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eastAsiaTheme="majorEastAsia" w:hAnsi="Times New Roman" w:cs="Times New Roman"/>
          <w:sz w:val="72"/>
          <w:szCs w:val="72"/>
          <w:lang w:val="en-IN" w:eastAsia="en-IN"/>
        </w:rPr>
        <w:id w:val="304885614"/>
        <w:docPartObj>
          <w:docPartGallery w:val="Cover Pages"/>
          <w:docPartUnique/>
        </w:docPartObj>
      </w:sdtPr>
      <w:sdtEndPr>
        <w:rPr>
          <w:rFonts w:eastAsia="Arial"/>
          <w:color w:val="7F7F7F" w:themeColor="text1" w:themeTint="80"/>
          <w:sz w:val="32"/>
          <w:szCs w:val="32"/>
        </w:rPr>
      </w:sdtEndPr>
      <w:sdtContent>
        <w:p w:rsidR="002839A9" w:rsidRPr="00B03C5D" w:rsidRDefault="00886F37" w:rsidP="00901300">
          <w:pPr>
            <w:pStyle w:val="NoSpacing"/>
            <w:rPr>
              <w:rFonts w:ascii="Times New Roman" w:eastAsiaTheme="majorEastAsia" w:hAnsi="Times New Roman" w:cs="Times New Roman"/>
              <w:sz w:val="72"/>
              <w:szCs w:val="72"/>
            </w:rPr>
          </w:pPr>
          <w:r w:rsidRPr="00B03C5D">
            <w:rPr>
              <w:rFonts w:ascii="Times New Roman" w:eastAsiaTheme="majorEastAsia" w:hAnsi="Times New Roman" w:cs="Times New Roman"/>
              <w:noProof/>
              <w:lang w:val="en-IN" w:eastAsia="en-IN"/>
            </w:rPr>
            <mc:AlternateContent>
              <mc:Choice Requires="wps">
                <w:drawing>
                  <wp:anchor distT="0" distB="0" distL="114300" distR="114300" simplePos="0" relativeHeight="251660288" behindDoc="0" locked="0" layoutInCell="0" allowOverlap="1" wp14:anchorId="734B3805" wp14:editId="27B0FD59">
                    <wp:simplePos x="0" y="0"/>
                    <wp:positionH relativeFrom="page">
                      <wp:align>center</wp:align>
                    </wp:positionH>
                    <wp:positionV relativeFrom="page">
                      <wp:align>bottom</wp:align>
                    </wp:positionV>
                    <wp:extent cx="8140700" cy="803275"/>
                    <wp:effectExtent l="0" t="0" r="11430" b="15240"/>
                    <wp:wrapNone/>
                    <wp:docPr id="1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0700" cy="803275"/>
                            </a:xfrm>
                            <a:prstGeom prst="rect">
                              <a:avLst/>
                            </a:prstGeom>
                            <a:solidFill>
                              <a:schemeClr val="accent5">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angle 23" o:spid="_x0000_s1026" style="position:absolute;margin-left:0;margin-top:0;width:641pt;height:63.25pt;z-index:251660288;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" o:allowincell="f" fillcolor="#4bacc6 [3208]" strokecolor="#31849b [2408]">
                    <w10:wrap anchorx="page" anchory="page"/>
                  </v:rect>
                </w:pict>
              </mc:Fallback>
            </mc:AlternateContent>
          </w:r>
          <w:r w:rsidRPr="00B03C5D">
            <w:rPr>
              <w:rFonts w:ascii="Times New Roman" w:eastAsiaTheme="majorEastAsia" w:hAnsi="Times New Roman" w:cs="Times New Roman"/>
              <w:noProof/>
              <w:lang w:val="en-IN" w:eastAsia="en-IN"/>
            </w:rPr>
            <mc:AlternateContent>
              <mc:Choice Requires="wps">
                <w:drawing>
                  <wp:anchor distT="0" distB="0" distL="114300" distR="114300" simplePos="0" relativeHeight="251663360" behindDoc="0" locked="0" layoutInCell="0" allowOverlap="1" wp14:anchorId="4BF3F79A" wp14:editId="696EB898">
                    <wp:simplePos x="0" y="0"/>
                    <wp:positionH relativeFrom="leftMargin">
                      <wp:align>center</wp:align>
                    </wp:positionH>
                    <wp:positionV relativeFrom="page">
                      <wp:align>center</wp:align>
                    </wp:positionV>
                    <wp:extent cx="90805" cy="10541000"/>
                    <wp:effectExtent l="0" t="0" r="23495" b="11430"/>
                    <wp:wrapNone/>
                    <wp:docPr id="14"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41000"/>
                            </a:xfrm>
                            <a:prstGeom prst="rect">
                              <a:avLst/>
                            </a:prstGeom>
                            <a:solidFill>
                              <a:schemeClr val="bg1">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angle 26" o:spid="_x0000_s1026" style="position:absolute;margin-left:0;margin-top:0;width:7.15pt;height:830pt;z-index:251663360;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" o:allowincell="f" fillcolor="white [3212]" strokecolor="#31849b [2408]">
                    <w10:wrap anchorx="margin" anchory="page"/>
                  </v:rect>
                </w:pict>
              </mc:Fallback>
            </mc:AlternateContent>
          </w:r>
          <w:r w:rsidRPr="00B03C5D">
            <w:rPr>
              <w:rFonts w:ascii="Times New Roman" w:eastAsiaTheme="majorEastAsia" w:hAnsi="Times New Roman" w:cs="Times New Roman"/>
              <w:noProof/>
              <w:lang w:val="en-IN" w:eastAsia="en-IN"/>
            </w:rPr>
            <mc:AlternateContent>
              <mc:Choice Requires="wps">
                <w:drawing>
                  <wp:anchor distT="0" distB="0" distL="114300" distR="114300" simplePos="0" relativeHeight="251662336" behindDoc="0" locked="0" layoutInCell="0" allowOverlap="1" wp14:anchorId="57AC7D67" wp14:editId="0F53BEA0">
                    <wp:simplePos x="0" y="0"/>
                    <wp:positionH relativeFrom="rightMargin">
                      <wp:align>center</wp:align>
                    </wp:positionH>
                    <wp:positionV relativeFrom="page">
                      <wp:align>center</wp:align>
                    </wp:positionV>
                    <wp:extent cx="90805" cy="10541000"/>
                    <wp:effectExtent l="0" t="0" r="23495" b="1143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41000"/>
                            </a:xfrm>
                            <a:prstGeom prst="rect">
                              <a:avLst/>
                            </a:prstGeom>
                            <a:solidFill>
                              <a:schemeClr val="bg1">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angle 25" o:spid="_x0000_s1026" style="position:absolute;margin-left:0;margin-top:0;width:7.15pt;height:830pt;z-index:251662336;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" o:allowincell="f" fillcolor="white [3212]" strokecolor="#31849b [2408]">
                    <w10:wrap anchorx="margin" anchory="page"/>
                  </v:rect>
                </w:pict>
              </mc:Fallback>
            </mc:AlternateContent>
          </w:r>
          <w:r w:rsidRPr="00B03C5D">
            <w:rPr>
              <w:rFonts w:ascii="Times New Roman" w:eastAsiaTheme="majorEastAsia" w:hAnsi="Times New Roman" w:cs="Times New Roman"/>
              <w:noProof/>
              <w:lang w:val="en-IN" w:eastAsia="en-IN"/>
            </w:rPr>
            <mc:AlternateContent>
              <mc:Choice Requires="wps">
                <w:drawing>
                  <wp:anchor distT="0" distB="0" distL="114300" distR="114300" simplePos="0" relativeHeight="251661312" behindDoc="0" locked="0" layoutInCell="0" allowOverlap="1" wp14:anchorId="1AC4AA50" wp14:editId="05C67CA8">
                    <wp:simplePos x="0" y="0"/>
                    <wp:positionH relativeFrom="page">
                      <wp:align>center</wp:align>
                    </wp:positionH>
                    <wp:positionV relativeFrom="topMargin">
                      <wp:align>top</wp:align>
                    </wp:positionV>
                    <wp:extent cx="8140700" cy="803275"/>
                    <wp:effectExtent l="0" t="0" r="11430" b="15240"/>
                    <wp:wrapNone/>
                    <wp:docPr id="1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0700" cy="803275"/>
                            </a:xfrm>
                            <a:prstGeom prst="rect">
                              <a:avLst/>
                            </a:prstGeom>
                            <a:solidFill>
                              <a:schemeClr val="accent5">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angle 24" o:spid="_x0000_s1026" style="position:absolute;margin-left:0;margin-top:0;width:641pt;height:63.25pt;z-index:251661312;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" o:allowincell="f" fillcolor="#4bacc6 [3208]" strokecolor="#31849b [2408]">
                    <w10:wrap anchorx="page" anchory="margin"/>
                  </v:rect>
                </w:pict>
              </mc:Fallback>
            </mc:AlternateContent>
          </w:r>
        </w:p>
        <w:sdt>
          <w:sdtPr>
            <w:rPr>
              <w:rFonts w:ascii="Times New Roman" w:eastAsiaTheme="majorEastAsia" w:hAnsi="Times New Roman" w:cs="Times New Roman"/>
              <w:b/>
              <w:color w:val="0070C0"/>
              <w:sz w:val="72"/>
              <w:szCs w:val="72"/>
            </w:rPr>
            <w:alias w:val="Title"/>
            <w:id w:val="14700071"/>
            <w:dataBinding w:prefixMappings="xmlns:ns0='http://schemas.openxmlformats.org/package/2006/metadata/core-properties' xmlns:ns1='http://purl.org/dc/elements/1.1/'" w:xpath="/ns0:coreProperties[1]/ns1:title[1]" w:storeItemID="{6C3C8BC8-F283-45AE-878A-BAB7291924A1}"/>
            <w:text/>
          </w:sdtPr>
          <w:sdtContent>
            <w:p w:rsidR="002839A9" w:rsidRPr="00B03C5D" w:rsidRDefault="007B33AE" w:rsidP="00901300">
              <w:pPr>
                <w:pStyle w:val="NoSpacing"/>
                <w:jc w:val="center"/>
                <w:rPr>
                  <w:rFonts w:ascii="Times New Roman" w:eastAsiaTheme="majorEastAsia" w:hAnsi="Times New Roman" w:cs="Times New Roman"/>
                  <w:sz w:val="72"/>
                  <w:szCs w:val="72"/>
                </w:rPr>
              </w:pPr>
              <w:r w:rsidRPr="00B03C5D">
                <w:rPr>
                  <w:rFonts w:ascii="Times New Roman" w:eastAsiaTheme="majorEastAsia" w:hAnsi="Times New Roman" w:cs="Times New Roman"/>
                  <w:b/>
                  <w:color w:val="0070C0"/>
                  <w:sz w:val="72"/>
                  <w:szCs w:val="72"/>
                  <w:lang w:val="en-IN"/>
                </w:rPr>
                <w:t xml:space="preserve">Gandhi Institute </w:t>
              </w:r>
              <w:proofErr w:type="gramStart"/>
              <w:r w:rsidRPr="00B03C5D">
                <w:rPr>
                  <w:rFonts w:ascii="Times New Roman" w:eastAsiaTheme="majorEastAsia" w:hAnsi="Times New Roman" w:cs="Times New Roman"/>
                  <w:b/>
                  <w:color w:val="0070C0"/>
                  <w:sz w:val="72"/>
                  <w:szCs w:val="72"/>
                  <w:lang w:val="en-IN"/>
                </w:rPr>
                <w:t>For</w:t>
              </w:r>
              <w:proofErr w:type="gramEnd"/>
              <w:r w:rsidRPr="00B03C5D">
                <w:rPr>
                  <w:rFonts w:ascii="Times New Roman" w:eastAsiaTheme="majorEastAsia" w:hAnsi="Times New Roman" w:cs="Times New Roman"/>
                  <w:b/>
                  <w:color w:val="0070C0"/>
                  <w:sz w:val="72"/>
                  <w:szCs w:val="72"/>
                  <w:lang w:val="en-IN"/>
                </w:rPr>
                <w:t xml:space="preserve"> Technology </w:t>
              </w:r>
              <w:r w:rsidR="002F0898" w:rsidRPr="00B03C5D">
                <w:rPr>
                  <w:rFonts w:ascii="Times New Roman" w:eastAsiaTheme="majorEastAsia" w:hAnsi="Times New Roman" w:cs="Times New Roman"/>
                  <w:b/>
                  <w:color w:val="0070C0"/>
                  <w:sz w:val="72"/>
                  <w:szCs w:val="72"/>
                  <w:lang w:val="en-IN"/>
                </w:rPr>
                <w:t>Employee</w:t>
              </w:r>
              <w:r w:rsidR="00176D5E" w:rsidRPr="00B03C5D">
                <w:rPr>
                  <w:rFonts w:ascii="Times New Roman" w:eastAsiaTheme="majorEastAsia" w:hAnsi="Times New Roman" w:cs="Times New Roman"/>
                  <w:b/>
                  <w:color w:val="0070C0"/>
                  <w:sz w:val="72"/>
                  <w:szCs w:val="72"/>
                  <w:lang w:val="en-IN"/>
                </w:rPr>
                <w:t xml:space="preserve"> Hand Book</w:t>
              </w:r>
            </w:p>
          </w:sdtContent>
        </w:sdt>
        <w:p w:rsidR="002839A9" w:rsidRPr="00B03C5D" w:rsidRDefault="009A2592" w:rsidP="00901300">
          <w:pPr>
            <w:spacing w:line="240" w:lineRule="auto"/>
            <w:rPr>
              <w:rFonts w:ascii="Times New Roman" w:hAnsi="Times New Roman" w:cs="Times New Roman"/>
              <w:color w:val="7F7F7F" w:themeColor="text1" w:themeTint="80"/>
              <w:sz w:val="32"/>
              <w:szCs w:val="32"/>
            </w:rPr>
          </w:pPr>
        </w:p>
      </w:sdtContent>
    </w:sdt>
    <w:p w:rsidR="00B32104" w:rsidRPr="00B03C5D" w:rsidRDefault="00B32104" w:rsidP="00901300">
      <w:pPr>
        <w:spacing w:line="240" w:lineRule="auto"/>
        <w:jc w:val="center"/>
        <w:rPr>
          <w:rFonts w:ascii="Times New Roman" w:eastAsia="Times New Roman" w:hAnsi="Times New Roman" w:cs="Times New Roman"/>
          <w:b/>
          <w:noProof/>
          <w:sz w:val="28"/>
          <w:szCs w:val="28"/>
          <w:lang w:val="en-US" w:eastAsia="en-US"/>
        </w:rPr>
      </w:pPr>
    </w:p>
    <w:p w:rsidR="00107E1E" w:rsidRPr="00B03C5D" w:rsidRDefault="00107E1E" w:rsidP="00901300">
      <w:pPr>
        <w:spacing w:line="240" w:lineRule="auto"/>
        <w:jc w:val="center"/>
        <w:rPr>
          <w:rFonts w:ascii="Times New Roman" w:eastAsia="Times New Roman" w:hAnsi="Times New Roman" w:cs="Times New Roman"/>
          <w:b/>
          <w:noProof/>
          <w:sz w:val="28"/>
          <w:szCs w:val="28"/>
          <w:lang w:val="en-US" w:eastAsia="en-US"/>
        </w:rPr>
      </w:pPr>
    </w:p>
    <w:p w:rsidR="00B32104" w:rsidRPr="00B03C5D" w:rsidRDefault="00A2702D" w:rsidP="00901300">
      <w:pPr>
        <w:spacing w:line="240" w:lineRule="auto"/>
        <w:jc w:val="center"/>
        <w:rPr>
          <w:rFonts w:ascii="Times New Roman" w:eastAsia="Times New Roman" w:hAnsi="Times New Roman" w:cs="Times New Roman"/>
          <w:b/>
          <w:sz w:val="44"/>
          <w:szCs w:val="28"/>
        </w:rPr>
      </w:pPr>
      <w:r w:rsidRPr="00B03C5D">
        <w:rPr>
          <w:rFonts w:ascii="Times New Roman" w:eastAsia="Times New Roman" w:hAnsi="Times New Roman" w:cs="Times New Roman"/>
          <w:b/>
          <w:noProof/>
          <w:sz w:val="28"/>
          <w:szCs w:val="28"/>
        </w:rPr>
        <w:drawing>
          <wp:inline distT="0" distB="0" distL="0" distR="0" wp14:anchorId="2AA8F859" wp14:editId="2F4C3477">
            <wp:extent cx="3295015" cy="3768090"/>
            <wp:effectExtent l="19050" t="0" r="635" b="0"/>
            <wp:docPr id="2" name="Picture 1" descr="F:\GIFT\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GIFT\logo.gif"/>
                    <pic:cNvPicPr>
                      <a:picLocks noChangeAspect="1" noChangeArrowheads="1"/>
                    </pic:cNvPicPr>
                  </pic:nvPicPr>
                  <pic:blipFill>
                    <a:blip r:embed="rId10" cstate="print"/>
                    <a:srcRect/>
                    <a:stretch>
                      <a:fillRect/>
                    </a:stretch>
                  </pic:blipFill>
                  <pic:spPr bwMode="auto">
                    <a:xfrm>
                      <a:off x="0" y="0"/>
                      <a:ext cx="3295015" cy="3768090"/>
                    </a:xfrm>
                    <a:prstGeom prst="rect">
                      <a:avLst/>
                    </a:prstGeom>
                    <a:noFill/>
                    <a:ln w="9525">
                      <a:noFill/>
                      <a:miter lim="800000"/>
                      <a:headEnd/>
                      <a:tailEnd/>
                    </a:ln>
                  </pic:spPr>
                </pic:pic>
              </a:graphicData>
            </a:graphic>
          </wp:inline>
        </w:drawing>
      </w:r>
    </w:p>
    <w:p w:rsidR="00A2702D" w:rsidRPr="00B03C5D" w:rsidRDefault="00A2702D" w:rsidP="00901300">
      <w:pPr>
        <w:spacing w:line="240" w:lineRule="auto"/>
        <w:jc w:val="center"/>
        <w:rPr>
          <w:rFonts w:ascii="Times New Roman" w:eastAsia="Times New Roman" w:hAnsi="Times New Roman" w:cs="Times New Roman"/>
          <w:b/>
          <w:sz w:val="40"/>
          <w:szCs w:val="28"/>
        </w:rPr>
      </w:pPr>
    </w:p>
    <w:p w:rsidR="00AC32B4" w:rsidRPr="00B03C5D" w:rsidRDefault="00AC32B4" w:rsidP="00901300">
      <w:pPr>
        <w:spacing w:line="240" w:lineRule="auto"/>
        <w:jc w:val="center"/>
        <w:rPr>
          <w:rFonts w:ascii="Times New Roman" w:eastAsia="Times New Roman" w:hAnsi="Times New Roman" w:cs="Times New Roman"/>
          <w:b/>
          <w:sz w:val="40"/>
          <w:szCs w:val="28"/>
        </w:rPr>
      </w:pPr>
    </w:p>
    <w:p w:rsidR="00B32104" w:rsidRPr="00B03C5D" w:rsidRDefault="00B32104" w:rsidP="00901300">
      <w:pPr>
        <w:spacing w:line="240" w:lineRule="auto"/>
        <w:jc w:val="center"/>
        <w:rPr>
          <w:rFonts w:ascii="Times New Roman" w:eastAsia="Times New Roman" w:hAnsi="Times New Roman" w:cs="Times New Roman"/>
          <w:b/>
          <w:sz w:val="40"/>
          <w:szCs w:val="28"/>
        </w:rPr>
      </w:pPr>
      <w:r w:rsidRPr="00B03C5D">
        <w:rPr>
          <w:rFonts w:ascii="Times New Roman" w:eastAsia="Times New Roman" w:hAnsi="Times New Roman" w:cs="Times New Roman"/>
          <w:b/>
          <w:sz w:val="40"/>
          <w:szCs w:val="28"/>
        </w:rPr>
        <w:t xml:space="preserve">Gandhi Institute </w:t>
      </w:r>
      <w:proofErr w:type="gramStart"/>
      <w:r w:rsidRPr="00B03C5D">
        <w:rPr>
          <w:rFonts w:ascii="Times New Roman" w:eastAsia="Times New Roman" w:hAnsi="Times New Roman" w:cs="Times New Roman"/>
          <w:b/>
          <w:sz w:val="40"/>
          <w:szCs w:val="28"/>
        </w:rPr>
        <w:t>For</w:t>
      </w:r>
      <w:proofErr w:type="gramEnd"/>
      <w:r w:rsidRPr="00B03C5D">
        <w:rPr>
          <w:rFonts w:ascii="Times New Roman" w:eastAsia="Times New Roman" w:hAnsi="Times New Roman" w:cs="Times New Roman"/>
          <w:b/>
          <w:sz w:val="40"/>
          <w:szCs w:val="28"/>
        </w:rPr>
        <w:t xml:space="preserve"> Technology (GIFT)</w:t>
      </w:r>
    </w:p>
    <w:p w:rsidR="00B32104" w:rsidRPr="00B03C5D" w:rsidRDefault="00555B5D" w:rsidP="00901300">
      <w:pPr>
        <w:spacing w:line="240" w:lineRule="auto"/>
        <w:jc w:val="center"/>
        <w:rPr>
          <w:rFonts w:ascii="Times New Roman" w:eastAsia="Times New Roman" w:hAnsi="Times New Roman" w:cs="Times New Roman"/>
          <w:b/>
          <w:sz w:val="28"/>
          <w:szCs w:val="28"/>
        </w:rPr>
      </w:pPr>
      <w:r w:rsidRPr="00B03C5D">
        <w:rPr>
          <w:rFonts w:ascii="Times New Roman" w:eastAsia="Times New Roman" w:hAnsi="Times New Roman" w:cs="Times New Roman"/>
          <w:b/>
          <w:sz w:val="28"/>
          <w:szCs w:val="28"/>
        </w:rPr>
        <w:t xml:space="preserve">At: </w:t>
      </w:r>
      <w:proofErr w:type="spellStart"/>
      <w:r w:rsidRPr="00B03C5D">
        <w:rPr>
          <w:rFonts w:ascii="Times New Roman" w:eastAsia="Times New Roman" w:hAnsi="Times New Roman" w:cs="Times New Roman"/>
          <w:b/>
          <w:sz w:val="28"/>
          <w:szCs w:val="28"/>
        </w:rPr>
        <w:t>Gramadiha</w:t>
      </w:r>
      <w:proofErr w:type="spellEnd"/>
      <w:r w:rsidRPr="00B03C5D">
        <w:rPr>
          <w:rFonts w:ascii="Times New Roman" w:eastAsia="Times New Roman" w:hAnsi="Times New Roman" w:cs="Times New Roman"/>
          <w:b/>
          <w:sz w:val="28"/>
          <w:szCs w:val="28"/>
        </w:rPr>
        <w:t>, PO</w:t>
      </w:r>
      <w:r w:rsidR="00B32104" w:rsidRPr="00B03C5D">
        <w:rPr>
          <w:rFonts w:ascii="Times New Roman" w:eastAsia="Times New Roman" w:hAnsi="Times New Roman" w:cs="Times New Roman"/>
          <w:b/>
          <w:sz w:val="28"/>
          <w:szCs w:val="28"/>
        </w:rPr>
        <w:t>:</w:t>
      </w:r>
      <w:r w:rsidRPr="00B03C5D">
        <w:rPr>
          <w:rFonts w:ascii="Times New Roman" w:eastAsia="Times New Roman" w:hAnsi="Times New Roman" w:cs="Times New Roman"/>
          <w:b/>
          <w:sz w:val="28"/>
          <w:szCs w:val="28"/>
        </w:rPr>
        <w:t xml:space="preserve"> </w:t>
      </w:r>
      <w:proofErr w:type="spellStart"/>
      <w:r w:rsidR="00B32104" w:rsidRPr="00B03C5D">
        <w:rPr>
          <w:rFonts w:ascii="Times New Roman" w:eastAsia="Times New Roman" w:hAnsi="Times New Roman" w:cs="Times New Roman"/>
          <w:b/>
          <w:sz w:val="28"/>
          <w:szCs w:val="28"/>
        </w:rPr>
        <w:t>Gangapada</w:t>
      </w:r>
      <w:proofErr w:type="spellEnd"/>
    </w:p>
    <w:p w:rsidR="00B32104" w:rsidRPr="00B03C5D" w:rsidRDefault="00B32104" w:rsidP="00901300">
      <w:pPr>
        <w:spacing w:line="240" w:lineRule="auto"/>
        <w:jc w:val="center"/>
        <w:rPr>
          <w:rFonts w:ascii="Times New Roman" w:eastAsia="Times New Roman" w:hAnsi="Times New Roman" w:cs="Times New Roman"/>
          <w:b/>
          <w:sz w:val="28"/>
          <w:szCs w:val="28"/>
        </w:rPr>
      </w:pPr>
      <w:r w:rsidRPr="00B03C5D">
        <w:rPr>
          <w:rFonts w:ascii="Times New Roman" w:eastAsia="Times New Roman" w:hAnsi="Times New Roman" w:cs="Times New Roman"/>
          <w:b/>
          <w:sz w:val="28"/>
          <w:szCs w:val="28"/>
        </w:rPr>
        <w:t xml:space="preserve">Bhubaneswar, Dist. </w:t>
      </w:r>
      <w:proofErr w:type="spellStart"/>
      <w:r w:rsidRPr="00B03C5D">
        <w:rPr>
          <w:rFonts w:ascii="Times New Roman" w:eastAsia="Times New Roman" w:hAnsi="Times New Roman" w:cs="Times New Roman"/>
          <w:b/>
          <w:sz w:val="28"/>
          <w:szCs w:val="28"/>
        </w:rPr>
        <w:t>Khurda</w:t>
      </w:r>
      <w:proofErr w:type="spellEnd"/>
    </w:p>
    <w:p w:rsidR="00901300" w:rsidRPr="00B03C5D" w:rsidRDefault="00B32104" w:rsidP="00901300">
      <w:pPr>
        <w:spacing w:line="240" w:lineRule="auto"/>
        <w:jc w:val="center"/>
        <w:rPr>
          <w:rFonts w:ascii="Times New Roman" w:eastAsia="Times New Roman" w:hAnsi="Times New Roman" w:cs="Times New Roman"/>
          <w:b/>
          <w:sz w:val="28"/>
          <w:szCs w:val="28"/>
        </w:rPr>
      </w:pPr>
      <w:r w:rsidRPr="00B03C5D">
        <w:rPr>
          <w:rFonts w:ascii="Times New Roman" w:eastAsia="Times New Roman" w:hAnsi="Times New Roman" w:cs="Times New Roman"/>
          <w:b/>
          <w:sz w:val="28"/>
          <w:szCs w:val="28"/>
        </w:rPr>
        <w:t>Odisha-752054, India</w:t>
      </w:r>
    </w:p>
    <w:p w:rsidR="00901300" w:rsidRPr="00B03C5D" w:rsidRDefault="00901300" w:rsidP="00901300">
      <w:pPr>
        <w:spacing w:line="240" w:lineRule="auto"/>
        <w:jc w:val="center"/>
        <w:rPr>
          <w:rFonts w:ascii="Times New Roman" w:eastAsia="Times New Roman" w:hAnsi="Times New Roman" w:cs="Times New Roman"/>
          <w:b/>
          <w:sz w:val="28"/>
          <w:szCs w:val="28"/>
        </w:rPr>
      </w:pPr>
    </w:p>
    <w:p w:rsidR="00B32104" w:rsidRPr="00B03C5D" w:rsidRDefault="00886F37" w:rsidP="00901300">
      <w:pPr>
        <w:spacing w:line="240" w:lineRule="auto"/>
        <w:jc w:val="center"/>
        <w:rPr>
          <w:rFonts w:ascii="Times New Roman" w:eastAsia="Times New Roman" w:hAnsi="Times New Roman" w:cs="Times New Roman"/>
          <w:b/>
          <w:sz w:val="28"/>
          <w:szCs w:val="28"/>
        </w:rPr>
      </w:pPr>
      <w:r w:rsidRPr="00B03C5D">
        <w:rPr>
          <w:rFonts w:ascii="Times New Roman" w:eastAsia="Times New Roman" w:hAnsi="Times New Roman" w:cs="Times New Roman"/>
          <w:noProof/>
          <w:sz w:val="28"/>
          <w:szCs w:val="28"/>
        </w:rPr>
        <mc:AlternateContent>
          <mc:Choice Requires="wps">
            <w:drawing>
              <wp:anchor distT="0" distB="0" distL="114300" distR="114300" simplePos="0" relativeHeight="251658752" behindDoc="0" locked="0" layoutInCell="1" allowOverlap="1" wp14:anchorId="198593AC" wp14:editId="347EEA2D">
                <wp:simplePos x="0" y="0"/>
                <wp:positionH relativeFrom="column">
                  <wp:posOffset>-270510</wp:posOffset>
                </wp:positionH>
                <wp:positionV relativeFrom="paragraph">
                  <wp:posOffset>769620</wp:posOffset>
                </wp:positionV>
                <wp:extent cx="7036435" cy="628650"/>
                <wp:effectExtent l="0" t="0" r="0" b="0"/>
                <wp:wrapNone/>
                <wp:docPr id="1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6435" cy="6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2592" w:rsidRPr="009D2D08" w:rsidRDefault="009A2592" w:rsidP="009D2D08">
                            <w:pPr>
                              <w:jc w:val="center"/>
                              <w:rPr>
                                <w:b/>
                                <w:color w:val="FFFFFF" w:themeColor="background1"/>
                                <w:sz w:val="72"/>
                              </w:rPr>
                            </w:pPr>
                            <w:r>
                              <w:rPr>
                                <w:b/>
                                <w:color w:val="FFFFFF" w:themeColor="background1"/>
                                <w:sz w:val="72"/>
                              </w:rPr>
                              <w:t>Guidelines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7" o:spid="_x0000_s1026" type="#_x0000_t202" style="position:absolute;left:0;text-align:left;margin-left:-21.3pt;margin-top:60.6pt;width:554.05pt;height:4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" filled="f" stroked="f">
                <v:textbox>
                  <w:txbxContent>
                    <w:p w:rsidR="009A2592" w:rsidRPr="009D2D08" w:rsidRDefault="009A2592" w:rsidP="009D2D08">
                      <w:pPr>
                        <w:jc w:val="center"/>
                        <w:rPr>
                          <w:b/>
                          <w:color w:val="FFFFFF" w:themeColor="background1"/>
                          <w:sz w:val="72"/>
                        </w:rPr>
                      </w:pPr>
                      <w:r>
                        <w:rPr>
                          <w:b/>
                          <w:color w:val="FFFFFF" w:themeColor="background1"/>
                          <w:sz w:val="72"/>
                        </w:rPr>
                        <w:t>Guidelines</w:t>
                      </w:r>
                    </w:p>
                  </w:txbxContent>
                </v:textbox>
              </v:shape>
            </w:pict>
          </mc:Fallback>
        </mc:AlternateContent>
      </w:r>
    </w:p>
    <w:p w:rsidR="009A2592" w:rsidRPr="00B03C5D" w:rsidRDefault="009A2592" w:rsidP="00901300">
      <w:pPr>
        <w:pStyle w:val="TOCHeading"/>
        <w:spacing w:line="360" w:lineRule="auto"/>
        <w:jc w:val="center"/>
        <w:rPr>
          <w:rFonts w:ascii="Times New Roman" w:hAnsi="Times New Roman" w:cs="Times New Roman"/>
          <w:sz w:val="48"/>
          <w:szCs w:val="48"/>
        </w:rPr>
      </w:pPr>
      <w:bookmarkStart w:id="0" w:name="INDEX"/>
    </w:p>
    <w:p w:rsidR="00176D5E" w:rsidRPr="00B03C5D" w:rsidRDefault="00176D5E" w:rsidP="00901300">
      <w:pPr>
        <w:pStyle w:val="TOCHeading"/>
        <w:spacing w:line="360" w:lineRule="auto"/>
        <w:jc w:val="center"/>
        <w:rPr>
          <w:rFonts w:ascii="Times New Roman" w:hAnsi="Times New Roman" w:cs="Times New Roman"/>
          <w:sz w:val="22"/>
          <w:szCs w:val="22"/>
        </w:rPr>
      </w:pPr>
      <w:r w:rsidRPr="00B03C5D">
        <w:rPr>
          <w:rFonts w:ascii="Times New Roman" w:hAnsi="Times New Roman" w:cs="Times New Roman"/>
          <w:sz w:val="22"/>
          <w:szCs w:val="22"/>
        </w:rPr>
        <w:t>Index</w:t>
      </w:r>
    </w:p>
    <w:p w:rsidR="00F25217" w:rsidRPr="00B03C5D" w:rsidRDefault="001E1A75">
      <w:pPr>
        <w:pStyle w:val="TOC1"/>
        <w:rPr>
          <w:rFonts w:ascii="Times New Roman" w:hAnsi="Times New Roman" w:cs="Times New Roman"/>
          <w:noProof/>
          <w:lang w:val="en-IN" w:eastAsia="en-IN"/>
        </w:rPr>
      </w:pPr>
      <w:r w:rsidRPr="00B03C5D">
        <w:rPr>
          <w:rFonts w:ascii="Times New Roman" w:hAnsi="Times New Roman" w:cs="Times New Roman"/>
        </w:rPr>
        <w:fldChar w:fldCharType="begin"/>
      </w:r>
      <w:r w:rsidR="00176D5E" w:rsidRPr="00B03C5D">
        <w:rPr>
          <w:rFonts w:ascii="Times New Roman" w:hAnsi="Times New Roman" w:cs="Times New Roman"/>
        </w:rPr>
        <w:instrText xml:space="preserve"> TOC \o "1-3" \h \z \u </w:instrText>
      </w:r>
      <w:r w:rsidRPr="00B03C5D">
        <w:rPr>
          <w:rFonts w:ascii="Times New Roman" w:hAnsi="Times New Roman" w:cs="Times New Roman"/>
        </w:rPr>
        <w:fldChar w:fldCharType="separate"/>
      </w:r>
      <w:hyperlink w:anchor="_Toc47704395" w:history="1">
        <w:r w:rsidR="00F25217" w:rsidRPr="00B03C5D">
          <w:rPr>
            <w:rStyle w:val="Hyperlink"/>
            <w:rFonts w:ascii="Times New Roman" w:hAnsi="Times New Roman" w:cs="Times New Roman"/>
            <w:b/>
            <w:bCs/>
            <w:noProof/>
          </w:rPr>
          <w:t>1.</w:t>
        </w:r>
        <w:r w:rsidR="00F25217" w:rsidRPr="00B03C5D">
          <w:rPr>
            <w:rFonts w:ascii="Times New Roman" w:hAnsi="Times New Roman" w:cs="Times New Roman"/>
            <w:noProof/>
            <w:lang w:val="en-IN" w:eastAsia="en-IN"/>
          </w:rPr>
          <w:tab/>
        </w:r>
        <w:r w:rsidR="00F25217" w:rsidRPr="00B03C5D">
          <w:rPr>
            <w:rStyle w:val="Hyperlink"/>
            <w:rFonts w:ascii="Times New Roman" w:hAnsi="Times New Roman" w:cs="Times New Roman"/>
            <w:b/>
            <w:noProof/>
          </w:rPr>
          <w:t>INTRODUCTION:</w:t>
        </w:r>
        <w:r w:rsidR="00F25217" w:rsidRPr="00B03C5D">
          <w:rPr>
            <w:rFonts w:ascii="Times New Roman" w:hAnsi="Times New Roman" w:cs="Times New Roman"/>
            <w:noProof/>
            <w:webHidden/>
          </w:rPr>
          <w:tab/>
        </w:r>
        <w:r w:rsidR="00F25217" w:rsidRPr="00B03C5D">
          <w:rPr>
            <w:rFonts w:ascii="Times New Roman" w:hAnsi="Times New Roman" w:cs="Times New Roman"/>
            <w:noProof/>
            <w:webHidden/>
          </w:rPr>
          <w:fldChar w:fldCharType="begin"/>
        </w:r>
        <w:r w:rsidR="00F25217" w:rsidRPr="00B03C5D">
          <w:rPr>
            <w:rFonts w:ascii="Times New Roman" w:hAnsi="Times New Roman" w:cs="Times New Roman"/>
            <w:noProof/>
            <w:webHidden/>
          </w:rPr>
          <w:instrText xml:space="preserve"> PAGEREF _Toc47704395 \h </w:instrText>
        </w:r>
        <w:r w:rsidR="00F25217" w:rsidRPr="00B03C5D">
          <w:rPr>
            <w:rFonts w:ascii="Times New Roman" w:hAnsi="Times New Roman" w:cs="Times New Roman"/>
            <w:noProof/>
            <w:webHidden/>
          </w:rPr>
        </w:r>
        <w:r w:rsidR="00F25217" w:rsidRPr="00B03C5D">
          <w:rPr>
            <w:rFonts w:ascii="Times New Roman" w:hAnsi="Times New Roman" w:cs="Times New Roman"/>
            <w:noProof/>
            <w:webHidden/>
          </w:rPr>
          <w:fldChar w:fldCharType="separate"/>
        </w:r>
        <w:r w:rsidR="00F25217" w:rsidRPr="00B03C5D">
          <w:rPr>
            <w:rFonts w:ascii="Times New Roman" w:hAnsi="Times New Roman" w:cs="Times New Roman"/>
            <w:noProof/>
            <w:webHidden/>
          </w:rPr>
          <w:t>8</w:t>
        </w:r>
        <w:r w:rsidR="00F25217" w:rsidRPr="00B03C5D">
          <w:rPr>
            <w:rFonts w:ascii="Times New Roman" w:hAnsi="Times New Roman" w:cs="Times New Roman"/>
            <w:noProof/>
            <w:webHidden/>
          </w:rPr>
          <w:fldChar w:fldCharType="end"/>
        </w:r>
      </w:hyperlink>
    </w:p>
    <w:p w:rsidR="00F25217" w:rsidRPr="00B03C5D" w:rsidRDefault="009A2592">
      <w:pPr>
        <w:pStyle w:val="TOC1"/>
        <w:rPr>
          <w:rFonts w:ascii="Times New Roman" w:hAnsi="Times New Roman" w:cs="Times New Roman"/>
          <w:noProof/>
          <w:lang w:val="en-IN" w:eastAsia="en-IN"/>
        </w:rPr>
      </w:pPr>
      <w:hyperlink w:anchor="_Toc47704396" w:history="1">
        <w:r w:rsidR="00F25217" w:rsidRPr="00B03C5D">
          <w:rPr>
            <w:rStyle w:val="Hyperlink"/>
            <w:rFonts w:ascii="Times New Roman" w:hAnsi="Times New Roman" w:cs="Times New Roman"/>
            <w:b/>
            <w:bCs/>
            <w:noProof/>
          </w:rPr>
          <w:t>2.</w:t>
        </w:r>
        <w:r w:rsidR="00F25217" w:rsidRPr="00B03C5D">
          <w:rPr>
            <w:rFonts w:ascii="Times New Roman" w:hAnsi="Times New Roman" w:cs="Times New Roman"/>
            <w:noProof/>
            <w:lang w:val="en-IN" w:eastAsia="en-IN"/>
          </w:rPr>
          <w:tab/>
        </w:r>
        <w:r w:rsidR="00F25217" w:rsidRPr="00B03C5D">
          <w:rPr>
            <w:rStyle w:val="Hyperlink"/>
            <w:rFonts w:ascii="Times New Roman" w:hAnsi="Times New Roman" w:cs="Times New Roman"/>
            <w:b/>
            <w:noProof/>
          </w:rPr>
          <w:t>SCOPE</w:t>
        </w:r>
        <w:r w:rsidR="00F25217" w:rsidRPr="00B03C5D">
          <w:rPr>
            <w:rFonts w:ascii="Times New Roman" w:hAnsi="Times New Roman" w:cs="Times New Roman"/>
            <w:noProof/>
            <w:webHidden/>
          </w:rPr>
          <w:tab/>
        </w:r>
        <w:r w:rsidR="00F25217" w:rsidRPr="00B03C5D">
          <w:rPr>
            <w:rFonts w:ascii="Times New Roman" w:hAnsi="Times New Roman" w:cs="Times New Roman"/>
            <w:noProof/>
            <w:webHidden/>
          </w:rPr>
          <w:fldChar w:fldCharType="begin"/>
        </w:r>
        <w:r w:rsidR="00F25217" w:rsidRPr="00B03C5D">
          <w:rPr>
            <w:rFonts w:ascii="Times New Roman" w:hAnsi="Times New Roman" w:cs="Times New Roman"/>
            <w:noProof/>
            <w:webHidden/>
          </w:rPr>
          <w:instrText xml:space="preserve"> PAGEREF _Toc47704396 \h </w:instrText>
        </w:r>
        <w:r w:rsidR="00F25217" w:rsidRPr="00B03C5D">
          <w:rPr>
            <w:rFonts w:ascii="Times New Roman" w:hAnsi="Times New Roman" w:cs="Times New Roman"/>
            <w:noProof/>
            <w:webHidden/>
          </w:rPr>
        </w:r>
        <w:r w:rsidR="00F25217" w:rsidRPr="00B03C5D">
          <w:rPr>
            <w:rFonts w:ascii="Times New Roman" w:hAnsi="Times New Roman" w:cs="Times New Roman"/>
            <w:noProof/>
            <w:webHidden/>
          </w:rPr>
          <w:fldChar w:fldCharType="separate"/>
        </w:r>
        <w:r w:rsidR="00F25217" w:rsidRPr="00B03C5D">
          <w:rPr>
            <w:rFonts w:ascii="Times New Roman" w:hAnsi="Times New Roman" w:cs="Times New Roman"/>
            <w:noProof/>
            <w:webHidden/>
          </w:rPr>
          <w:t>8</w:t>
        </w:r>
        <w:r w:rsidR="00F25217" w:rsidRPr="00B03C5D">
          <w:rPr>
            <w:rFonts w:ascii="Times New Roman" w:hAnsi="Times New Roman" w:cs="Times New Roman"/>
            <w:noProof/>
            <w:webHidden/>
          </w:rPr>
          <w:fldChar w:fldCharType="end"/>
        </w:r>
      </w:hyperlink>
    </w:p>
    <w:p w:rsidR="00F25217" w:rsidRPr="00B03C5D" w:rsidRDefault="009A2592">
      <w:pPr>
        <w:pStyle w:val="TOC1"/>
        <w:rPr>
          <w:rFonts w:ascii="Times New Roman" w:hAnsi="Times New Roman" w:cs="Times New Roman"/>
          <w:noProof/>
          <w:lang w:val="en-IN" w:eastAsia="en-IN"/>
        </w:rPr>
      </w:pPr>
      <w:hyperlink w:anchor="_Toc47704397" w:history="1">
        <w:r w:rsidR="00F25217" w:rsidRPr="00B03C5D">
          <w:rPr>
            <w:rStyle w:val="Hyperlink"/>
            <w:rFonts w:ascii="Times New Roman" w:hAnsi="Times New Roman" w:cs="Times New Roman"/>
            <w:b/>
            <w:bCs/>
            <w:noProof/>
          </w:rPr>
          <w:t>3.</w:t>
        </w:r>
        <w:r w:rsidR="00F25217" w:rsidRPr="00B03C5D">
          <w:rPr>
            <w:rFonts w:ascii="Times New Roman" w:hAnsi="Times New Roman" w:cs="Times New Roman"/>
            <w:noProof/>
            <w:lang w:val="en-IN" w:eastAsia="en-IN"/>
          </w:rPr>
          <w:tab/>
        </w:r>
        <w:r w:rsidR="00F25217" w:rsidRPr="00B03C5D">
          <w:rPr>
            <w:rStyle w:val="Hyperlink"/>
            <w:rFonts w:ascii="Times New Roman" w:hAnsi="Times New Roman" w:cs="Times New Roman"/>
            <w:b/>
            <w:noProof/>
          </w:rPr>
          <w:t>INSTRUCTION:</w:t>
        </w:r>
        <w:r w:rsidR="00F25217" w:rsidRPr="00B03C5D">
          <w:rPr>
            <w:rFonts w:ascii="Times New Roman" w:hAnsi="Times New Roman" w:cs="Times New Roman"/>
            <w:noProof/>
            <w:webHidden/>
          </w:rPr>
          <w:tab/>
        </w:r>
        <w:r w:rsidR="00F25217" w:rsidRPr="00B03C5D">
          <w:rPr>
            <w:rFonts w:ascii="Times New Roman" w:hAnsi="Times New Roman" w:cs="Times New Roman"/>
            <w:noProof/>
            <w:webHidden/>
          </w:rPr>
          <w:fldChar w:fldCharType="begin"/>
        </w:r>
        <w:r w:rsidR="00F25217" w:rsidRPr="00B03C5D">
          <w:rPr>
            <w:rFonts w:ascii="Times New Roman" w:hAnsi="Times New Roman" w:cs="Times New Roman"/>
            <w:noProof/>
            <w:webHidden/>
          </w:rPr>
          <w:instrText xml:space="preserve"> PAGEREF _Toc47704397 \h </w:instrText>
        </w:r>
        <w:r w:rsidR="00F25217" w:rsidRPr="00B03C5D">
          <w:rPr>
            <w:rFonts w:ascii="Times New Roman" w:hAnsi="Times New Roman" w:cs="Times New Roman"/>
            <w:noProof/>
            <w:webHidden/>
          </w:rPr>
        </w:r>
        <w:r w:rsidR="00F25217" w:rsidRPr="00B03C5D">
          <w:rPr>
            <w:rFonts w:ascii="Times New Roman" w:hAnsi="Times New Roman" w:cs="Times New Roman"/>
            <w:noProof/>
            <w:webHidden/>
          </w:rPr>
          <w:fldChar w:fldCharType="separate"/>
        </w:r>
        <w:r w:rsidR="00F25217" w:rsidRPr="00B03C5D">
          <w:rPr>
            <w:rFonts w:ascii="Times New Roman" w:hAnsi="Times New Roman" w:cs="Times New Roman"/>
            <w:noProof/>
            <w:webHidden/>
          </w:rPr>
          <w:t>8</w:t>
        </w:r>
        <w:r w:rsidR="00F25217" w:rsidRPr="00B03C5D">
          <w:rPr>
            <w:rFonts w:ascii="Times New Roman" w:hAnsi="Times New Roman" w:cs="Times New Roman"/>
            <w:noProof/>
            <w:webHidden/>
          </w:rPr>
          <w:fldChar w:fldCharType="end"/>
        </w:r>
      </w:hyperlink>
    </w:p>
    <w:p w:rsidR="00F25217" w:rsidRPr="00B03C5D" w:rsidRDefault="009A2592">
      <w:pPr>
        <w:pStyle w:val="TOC1"/>
        <w:rPr>
          <w:rFonts w:ascii="Times New Roman" w:hAnsi="Times New Roman" w:cs="Times New Roman"/>
          <w:noProof/>
          <w:lang w:val="en-IN" w:eastAsia="en-IN"/>
        </w:rPr>
      </w:pPr>
      <w:hyperlink w:anchor="_Toc47704398" w:history="1">
        <w:r w:rsidR="00F25217" w:rsidRPr="00B03C5D">
          <w:rPr>
            <w:rStyle w:val="Hyperlink"/>
            <w:rFonts w:ascii="Times New Roman" w:hAnsi="Times New Roman" w:cs="Times New Roman"/>
            <w:b/>
            <w:bCs/>
            <w:noProof/>
          </w:rPr>
          <w:t>4.</w:t>
        </w:r>
        <w:r w:rsidR="00F25217" w:rsidRPr="00B03C5D">
          <w:rPr>
            <w:rFonts w:ascii="Times New Roman" w:hAnsi="Times New Roman" w:cs="Times New Roman"/>
            <w:noProof/>
            <w:lang w:val="en-IN" w:eastAsia="en-IN"/>
          </w:rPr>
          <w:tab/>
        </w:r>
        <w:r w:rsidR="00F25217" w:rsidRPr="00B03C5D">
          <w:rPr>
            <w:rStyle w:val="Hyperlink"/>
            <w:rFonts w:ascii="Times New Roman" w:hAnsi="Times New Roman" w:cs="Times New Roman"/>
            <w:b/>
            <w:noProof/>
          </w:rPr>
          <w:t>TEACHING ETIQUETTES</w:t>
        </w:r>
        <w:r w:rsidR="00F25217" w:rsidRPr="00B03C5D">
          <w:rPr>
            <w:rFonts w:ascii="Times New Roman" w:hAnsi="Times New Roman" w:cs="Times New Roman"/>
            <w:noProof/>
            <w:webHidden/>
          </w:rPr>
          <w:tab/>
        </w:r>
        <w:r w:rsidR="00F25217" w:rsidRPr="00B03C5D">
          <w:rPr>
            <w:rFonts w:ascii="Times New Roman" w:hAnsi="Times New Roman" w:cs="Times New Roman"/>
            <w:noProof/>
            <w:webHidden/>
          </w:rPr>
          <w:fldChar w:fldCharType="begin"/>
        </w:r>
        <w:r w:rsidR="00F25217" w:rsidRPr="00B03C5D">
          <w:rPr>
            <w:rFonts w:ascii="Times New Roman" w:hAnsi="Times New Roman" w:cs="Times New Roman"/>
            <w:noProof/>
            <w:webHidden/>
          </w:rPr>
          <w:instrText xml:space="preserve"> PAGEREF _Toc47704398 \h </w:instrText>
        </w:r>
        <w:r w:rsidR="00F25217" w:rsidRPr="00B03C5D">
          <w:rPr>
            <w:rFonts w:ascii="Times New Roman" w:hAnsi="Times New Roman" w:cs="Times New Roman"/>
            <w:noProof/>
            <w:webHidden/>
          </w:rPr>
        </w:r>
        <w:r w:rsidR="00F25217" w:rsidRPr="00B03C5D">
          <w:rPr>
            <w:rFonts w:ascii="Times New Roman" w:hAnsi="Times New Roman" w:cs="Times New Roman"/>
            <w:noProof/>
            <w:webHidden/>
          </w:rPr>
          <w:fldChar w:fldCharType="separate"/>
        </w:r>
        <w:r w:rsidR="00F25217" w:rsidRPr="00B03C5D">
          <w:rPr>
            <w:rFonts w:ascii="Times New Roman" w:hAnsi="Times New Roman" w:cs="Times New Roman"/>
            <w:noProof/>
            <w:webHidden/>
          </w:rPr>
          <w:t>9</w:t>
        </w:r>
        <w:r w:rsidR="00F25217" w:rsidRPr="00B03C5D">
          <w:rPr>
            <w:rFonts w:ascii="Times New Roman" w:hAnsi="Times New Roman" w:cs="Times New Roman"/>
            <w:noProof/>
            <w:webHidden/>
          </w:rPr>
          <w:fldChar w:fldCharType="end"/>
        </w:r>
      </w:hyperlink>
    </w:p>
    <w:p w:rsidR="00F25217" w:rsidRPr="00B03C5D" w:rsidRDefault="009A2592">
      <w:pPr>
        <w:pStyle w:val="TOC1"/>
        <w:rPr>
          <w:rFonts w:ascii="Times New Roman" w:hAnsi="Times New Roman" w:cs="Times New Roman"/>
          <w:noProof/>
          <w:lang w:val="en-IN" w:eastAsia="en-IN"/>
        </w:rPr>
      </w:pPr>
      <w:hyperlink w:anchor="_Toc47704399" w:history="1">
        <w:r w:rsidR="00F25217" w:rsidRPr="00B03C5D">
          <w:rPr>
            <w:rStyle w:val="Hyperlink"/>
            <w:rFonts w:ascii="Times New Roman" w:hAnsi="Times New Roman" w:cs="Times New Roman"/>
            <w:b/>
            <w:bCs/>
            <w:noProof/>
          </w:rPr>
          <w:t>5.</w:t>
        </w:r>
        <w:r w:rsidR="00F25217" w:rsidRPr="00B03C5D">
          <w:rPr>
            <w:rFonts w:ascii="Times New Roman" w:hAnsi="Times New Roman" w:cs="Times New Roman"/>
            <w:noProof/>
            <w:lang w:val="en-IN" w:eastAsia="en-IN"/>
          </w:rPr>
          <w:tab/>
        </w:r>
        <w:r w:rsidR="00F25217" w:rsidRPr="00B03C5D">
          <w:rPr>
            <w:rStyle w:val="Hyperlink"/>
            <w:rFonts w:ascii="Times New Roman" w:hAnsi="Times New Roman" w:cs="Times New Roman"/>
            <w:b/>
            <w:noProof/>
          </w:rPr>
          <w:t>CLASSROOM MANAGEMENT:</w:t>
        </w:r>
        <w:r w:rsidR="00F25217" w:rsidRPr="00B03C5D">
          <w:rPr>
            <w:rFonts w:ascii="Times New Roman" w:hAnsi="Times New Roman" w:cs="Times New Roman"/>
            <w:noProof/>
            <w:webHidden/>
          </w:rPr>
          <w:tab/>
        </w:r>
        <w:r w:rsidR="00F25217" w:rsidRPr="00B03C5D">
          <w:rPr>
            <w:rFonts w:ascii="Times New Roman" w:hAnsi="Times New Roman" w:cs="Times New Roman"/>
            <w:noProof/>
            <w:webHidden/>
          </w:rPr>
          <w:fldChar w:fldCharType="begin"/>
        </w:r>
        <w:r w:rsidR="00F25217" w:rsidRPr="00B03C5D">
          <w:rPr>
            <w:rFonts w:ascii="Times New Roman" w:hAnsi="Times New Roman" w:cs="Times New Roman"/>
            <w:noProof/>
            <w:webHidden/>
          </w:rPr>
          <w:instrText xml:space="preserve"> PAGEREF _Toc47704399 \h </w:instrText>
        </w:r>
        <w:r w:rsidR="00F25217" w:rsidRPr="00B03C5D">
          <w:rPr>
            <w:rFonts w:ascii="Times New Roman" w:hAnsi="Times New Roman" w:cs="Times New Roman"/>
            <w:noProof/>
            <w:webHidden/>
          </w:rPr>
        </w:r>
        <w:r w:rsidR="00F25217" w:rsidRPr="00B03C5D">
          <w:rPr>
            <w:rFonts w:ascii="Times New Roman" w:hAnsi="Times New Roman" w:cs="Times New Roman"/>
            <w:noProof/>
            <w:webHidden/>
          </w:rPr>
          <w:fldChar w:fldCharType="separate"/>
        </w:r>
        <w:r w:rsidR="00F25217" w:rsidRPr="00B03C5D">
          <w:rPr>
            <w:rFonts w:ascii="Times New Roman" w:hAnsi="Times New Roman" w:cs="Times New Roman"/>
            <w:noProof/>
            <w:webHidden/>
          </w:rPr>
          <w:t>10</w:t>
        </w:r>
        <w:r w:rsidR="00F25217" w:rsidRPr="00B03C5D">
          <w:rPr>
            <w:rFonts w:ascii="Times New Roman" w:hAnsi="Times New Roman" w:cs="Times New Roman"/>
            <w:noProof/>
            <w:webHidden/>
          </w:rPr>
          <w:fldChar w:fldCharType="end"/>
        </w:r>
      </w:hyperlink>
    </w:p>
    <w:p w:rsidR="00F25217" w:rsidRPr="00B03C5D" w:rsidRDefault="009A2592">
      <w:pPr>
        <w:pStyle w:val="TOC1"/>
        <w:rPr>
          <w:rFonts w:ascii="Times New Roman" w:hAnsi="Times New Roman" w:cs="Times New Roman"/>
          <w:noProof/>
          <w:lang w:val="en-IN" w:eastAsia="en-IN"/>
        </w:rPr>
      </w:pPr>
      <w:hyperlink w:anchor="_Toc47704400" w:history="1">
        <w:r w:rsidR="00F25217" w:rsidRPr="00B03C5D">
          <w:rPr>
            <w:rStyle w:val="Hyperlink"/>
            <w:rFonts w:ascii="Times New Roman" w:hAnsi="Times New Roman" w:cs="Times New Roman"/>
            <w:b/>
            <w:bCs/>
            <w:noProof/>
          </w:rPr>
          <w:t>6.</w:t>
        </w:r>
        <w:r w:rsidR="00F25217" w:rsidRPr="00B03C5D">
          <w:rPr>
            <w:rFonts w:ascii="Times New Roman" w:hAnsi="Times New Roman" w:cs="Times New Roman"/>
            <w:noProof/>
            <w:lang w:val="en-IN" w:eastAsia="en-IN"/>
          </w:rPr>
          <w:tab/>
        </w:r>
        <w:r w:rsidR="00F25217" w:rsidRPr="00B03C5D">
          <w:rPr>
            <w:rStyle w:val="Hyperlink"/>
            <w:rFonts w:ascii="Times New Roman" w:hAnsi="Times New Roman" w:cs="Times New Roman"/>
            <w:b/>
            <w:noProof/>
          </w:rPr>
          <w:t>ADMINISTRATION:</w:t>
        </w:r>
        <w:r w:rsidR="00F25217" w:rsidRPr="00B03C5D">
          <w:rPr>
            <w:rFonts w:ascii="Times New Roman" w:hAnsi="Times New Roman" w:cs="Times New Roman"/>
            <w:noProof/>
            <w:webHidden/>
          </w:rPr>
          <w:tab/>
        </w:r>
        <w:r w:rsidR="00F25217" w:rsidRPr="00B03C5D">
          <w:rPr>
            <w:rFonts w:ascii="Times New Roman" w:hAnsi="Times New Roman" w:cs="Times New Roman"/>
            <w:noProof/>
            <w:webHidden/>
          </w:rPr>
          <w:fldChar w:fldCharType="begin"/>
        </w:r>
        <w:r w:rsidR="00F25217" w:rsidRPr="00B03C5D">
          <w:rPr>
            <w:rFonts w:ascii="Times New Roman" w:hAnsi="Times New Roman" w:cs="Times New Roman"/>
            <w:noProof/>
            <w:webHidden/>
          </w:rPr>
          <w:instrText xml:space="preserve"> PAGEREF _Toc47704400 \h </w:instrText>
        </w:r>
        <w:r w:rsidR="00F25217" w:rsidRPr="00B03C5D">
          <w:rPr>
            <w:rFonts w:ascii="Times New Roman" w:hAnsi="Times New Roman" w:cs="Times New Roman"/>
            <w:noProof/>
            <w:webHidden/>
          </w:rPr>
        </w:r>
        <w:r w:rsidR="00F25217" w:rsidRPr="00B03C5D">
          <w:rPr>
            <w:rFonts w:ascii="Times New Roman" w:hAnsi="Times New Roman" w:cs="Times New Roman"/>
            <w:noProof/>
            <w:webHidden/>
          </w:rPr>
          <w:fldChar w:fldCharType="separate"/>
        </w:r>
        <w:r w:rsidR="00F25217" w:rsidRPr="00B03C5D">
          <w:rPr>
            <w:rFonts w:ascii="Times New Roman" w:hAnsi="Times New Roman" w:cs="Times New Roman"/>
            <w:noProof/>
            <w:webHidden/>
          </w:rPr>
          <w:t>12</w:t>
        </w:r>
        <w:r w:rsidR="00F25217" w:rsidRPr="00B03C5D">
          <w:rPr>
            <w:rFonts w:ascii="Times New Roman" w:hAnsi="Times New Roman" w:cs="Times New Roman"/>
            <w:noProof/>
            <w:webHidden/>
          </w:rPr>
          <w:fldChar w:fldCharType="end"/>
        </w:r>
      </w:hyperlink>
    </w:p>
    <w:p w:rsidR="00F25217" w:rsidRPr="00B03C5D" w:rsidRDefault="009A2592">
      <w:pPr>
        <w:pStyle w:val="TOC1"/>
        <w:rPr>
          <w:rFonts w:ascii="Times New Roman" w:hAnsi="Times New Roman" w:cs="Times New Roman"/>
          <w:noProof/>
          <w:lang w:val="en-IN" w:eastAsia="en-IN"/>
        </w:rPr>
      </w:pPr>
      <w:hyperlink w:anchor="_Toc47704401" w:history="1">
        <w:r w:rsidR="00F25217" w:rsidRPr="00B03C5D">
          <w:rPr>
            <w:rStyle w:val="Hyperlink"/>
            <w:rFonts w:ascii="Times New Roman" w:hAnsi="Times New Roman" w:cs="Times New Roman"/>
            <w:b/>
            <w:bCs/>
            <w:noProof/>
          </w:rPr>
          <w:t>7.</w:t>
        </w:r>
        <w:r w:rsidR="00F25217" w:rsidRPr="00B03C5D">
          <w:rPr>
            <w:rFonts w:ascii="Times New Roman" w:hAnsi="Times New Roman" w:cs="Times New Roman"/>
            <w:noProof/>
            <w:lang w:val="en-IN" w:eastAsia="en-IN"/>
          </w:rPr>
          <w:tab/>
        </w:r>
        <w:r w:rsidR="00F25217" w:rsidRPr="00B03C5D">
          <w:rPr>
            <w:rStyle w:val="Hyperlink"/>
            <w:rFonts w:ascii="Times New Roman" w:hAnsi="Times New Roman" w:cs="Times New Roman"/>
            <w:b/>
            <w:noProof/>
          </w:rPr>
          <w:t>ATTENDANCE:</w:t>
        </w:r>
        <w:r w:rsidR="00F25217" w:rsidRPr="00B03C5D">
          <w:rPr>
            <w:rFonts w:ascii="Times New Roman" w:hAnsi="Times New Roman" w:cs="Times New Roman"/>
            <w:noProof/>
            <w:webHidden/>
          </w:rPr>
          <w:tab/>
        </w:r>
        <w:r w:rsidR="00F25217" w:rsidRPr="00B03C5D">
          <w:rPr>
            <w:rFonts w:ascii="Times New Roman" w:hAnsi="Times New Roman" w:cs="Times New Roman"/>
            <w:noProof/>
            <w:webHidden/>
          </w:rPr>
          <w:fldChar w:fldCharType="begin"/>
        </w:r>
        <w:r w:rsidR="00F25217" w:rsidRPr="00B03C5D">
          <w:rPr>
            <w:rFonts w:ascii="Times New Roman" w:hAnsi="Times New Roman" w:cs="Times New Roman"/>
            <w:noProof/>
            <w:webHidden/>
          </w:rPr>
          <w:instrText xml:space="preserve"> PAGEREF _Toc47704401 \h </w:instrText>
        </w:r>
        <w:r w:rsidR="00F25217" w:rsidRPr="00B03C5D">
          <w:rPr>
            <w:rFonts w:ascii="Times New Roman" w:hAnsi="Times New Roman" w:cs="Times New Roman"/>
            <w:noProof/>
            <w:webHidden/>
          </w:rPr>
        </w:r>
        <w:r w:rsidR="00F25217" w:rsidRPr="00B03C5D">
          <w:rPr>
            <w:rFonts w:ascii="Times New Roman" w:hAnsi="Times New Roman" w:cs="Times New Roman"/>
            <w:noProof/>
            <w:webHidden/>
          </w:rPr>
          <w:fldChar w:fldCharType="separate"/>
        </w:r>
        <w:r w:rsidR="00F25217" w:rsidRPr="00B03C5D">
          <w:rPr>
            <w:rFonts w:ascii="Times New Roman" w:hAnsi="Times New Roman" w:cs="Times New Roman"/>
            <w:noProof/>
            <w:webHidden/>
          </w:rPr>
          <w:t>12</w:t>
        </w:r>
        <w:r w:rsidR="00F25217" w:rsidRPr="00B03C5D">
          <w:rPr>
            <w:rFonts w:ascii="Times New Roman" w:hAnsi="Times New Roman" w:cs="Times New Roman"/>
            <w:noProof/>
            <w:webHidden/>
          </w:rPr>
          <w:fldChar w:fldCharType="end"/>
        </w:r>
      </w:hyperlink>
    </w:p>
    <w:p w:rsidR="00F25217" w:rsidRPr="00B03C5D" w:rsidRDefault="009A2592">
      <w:pPr>
        <w:pStyle w:val="TOC1"/>
        <w:rPr>
          <w:rFonts w:ascii="Times New Roman" w:hAnsi="Times New Roman" w:cs="Times New Roman"/>
          <w:noProof/>
          <w:lang w:val="en-IN" w:eastAsia="en-IN"/>
        </w:rPr>
      </w:pPr>
      <w:hyperlink w:anchor="_Toc47704402" w:history="1">
        <w:r w:rsidR="00F25217" w:rsidRPr="00B03C5D">
          <w:rPr>
            <w:rStyle w:val="Hyperlink"/>
            <w:rFonts w:ascii="Times New Roman" w:hAnsi="Times New Roman" w:cs="Times New Roman"/>
            <w:b/>
            <w:bCs/>
            <w:noProof/>
          </w:rPr>
          <w:t>8.</w:t>
        </w:r>
        <w:r w:rsidR="00F25217" w:rsidRPr="00B03C5D">
          <w:rPr>
            <w:rFonts w:ascii="Times New Roman" w:hAnsi="Times New Roman" w:cs="Times New Roman"/>
            <w:noProof/>
            <w:lang w:val="en-IN" w:eastAsia="en-IN"/>
          </w:rPr>
          <w:tab/>
        </w:r>
        <w:r w:rsidR="00F25217" w:rsidRPr="00B03C5D">
          <w:rPr>
            <w:rStyle w:val="Hyperlink"/>
            <w:rFonts w:ascii="Times New Roman" w:hAnsi="Times New Roman" w:cs="Times New Roman"/>
            <w:b/>
            <w:noProof/>
          </w:rPr>
          <w:t>STUDENT FEEDBACK</w:t>
        </w:r>
        <w:r w:rsidR="00F25217" w:rsidRPr="00B03C5D">
          <w:rPr>
            <w:rStyle w:val="Hyperlink"/>
            <w:rFonts w:ascii="Times New Roman" w:hAnsi="Times New Roman" w:cs="Times New Roman"/>
            <w:bCs/>
            <w:noProof/>
          </w:rPr>
          <w:t>:</w:t>
        </w:r>
        <w:r w:rsidR="00F25217" w:rsidRPr="00B03C5D">
          <w:rPr>
            <w:rFonts w:ascii="Times New Roman" w:hAnsi="Times New Roman" w:cs="Times New Roman"/>
            <w:noProof/>
            <w:webHidden/>
          </w:rPr>
          <w:tab/>
        </w:r>
        <w:r w:rsidR="00F25217" w:rsidRPr="00B03C5D">
          <w:rPr>
            <w:rFonts w:ascii="Times New Roman" w:hAnsi="Times New Roman" w:cs="Times New Roman"/>
            <w:noProof/>
            <w:webHidden/>
          </w:rPr>
          <w:fldChar w:fldCharType="begin"/>
        </w:r>
        <w:r w:rsidR="00F25217" w:rsidRPr="00B03C5D">
          <w:rPr>
            <w:rFonts w:ascii="Times New Roman" w:hAnsi="Times New Roman" w:cs="Times New Roman"/>
            <w:noProof/>
            <w:webHidden/>
          </w:rPr>
          <w:instrText xml:space="preserve"> PAGEREF _Toc47704402 \h </w:instrText>
        </w:r>
        <w:r w:rsidR="00F25217" w:rsidRPr="00B03C5D">
          <w:rPr>
            <w:rFonts w:ascii="Times New Roman" w:hAnsi="Times New Roman" w:cs="Times New Roman"/>
            <w:noProof/>
            <w:webHidden/>
          </w:rPr>
        </w:r>
        <w:r w:rsidR="00F25217" w:rsidRPr="00B03C5D">
          <w:rPr>
            <w:rFonts w:ascii="Times New Roman" w:hAnsi="Times New Roman" w:cs="Times New Roman"/>
            <w:noProof/>
            <w:webHidden/>
          </w:rPr>
          <w:fldChar w:fldCharType="separate"/>
        </w:r>
        <w:r w:rsidR="00F25217" w:rsidRPr="00B03C5D">
          <w:rPr>
            <w:rFonts w:ascii="Times New Roman" w:hAnsi="Times New Roman" w:cs="Times New Roman"/>
            <w:noProof/>
            <w:webHidden/>
          </w:rPr>
          <w:t>13</w:t>
        </w:r>
        <w:r w:rsidR="00F25217" w:rsidRPr="00B03C5D">
          <w:rPr>
            <w:rFonts w:ascii="Times New Roman" w:hAnsi="Times New Roman" w:cs="Times New Roman"/>
            <w:noProof/>
            <w:webHidden/>
          </w:rPr>
          <w:fldChar w:fldCharType="end"/>
        </w:r>
      </w:hyperlink>
    </w:p>
    <w:p w:rsidR="00F25217" w:rsidRPr="00B03C5D" w:rsidRDefault="009A2592">
      <w:pPr>
        <w:pStyle w:val="TOC1"/>
        <w:rPr>
          <w:rFonts w:ascii="Times New Roman" w:hAnsi="Times New Roman" w:cs="Times New Roman"/>
          <w:noProof/>
          <w:lang w:val="en-IN" w:eastAsia="en-IN"/>
        </w:rPr>
      </w:pPr>
      <w:hyperlink w:anchor="_Toc47704403" w:history="1">
        <w:r w:rsidR="00F25217" w:rsidRPr="00B03C5D">
          <w:rPr>
            <w:rStyle w:val="Hyperlink"/>
            <w:rFonts w:ascii="Times New Roman" w:hAnsi="Times New Roman" w:cs="Times New Roman"/>
            <w:b/>
            <w:bCs/>
            <w:noProof/>
          </w:rPr>
          <w:t>9.</w:t>
        </w:r>
        <w:r w:rsidR="00F25217" w:rsidRPr="00B03C5D">
          <w:rPr>
            <w:rFonts w:ascii="Times New Roman" w:hAnsi="Times New Roman" w:cs="Times New Roman"/>
            <w:noProof/>
            <w:lang w:val="en-IN" w:eastAsia="en-IN"/>
          </w:rPr>
          <w:tab/>
        </w:r>
        <w:r w:rsidR="00F25217" w:rsidRPr="00B03C5D">
          <w:rPr>
            <w:rStyle w:val="Hyperlink"/>
            <w:rFonts w:ascii="Times New Roman" w:hAnsi="Times New Roman" w:cs="Times New Roman"/>
            <w:b/>
            <w:noProof/>
          </w:rPr>
          <w:t>LABORATORIES</w:t>
        </w:r>
        <w:r w:rsidR="00F25217" w:rsidRPr="00B03C5D">
          <w:rPr>
            <w:rStyle w:val="Hyperlink"/>
            <w:rFonts w:ascii="Times New Roman" w:hAnsi="Times New Roman" w:cs="Times New Roman"/>
            <w:bCs/>
            <w:noProof/>
          </w:rPr>
          <w:t>:</w:t>
        </w:r>
        <w:r w:rsidR="00F25217" w:rsidRPr="00B03C5D">
          <w:rPr>
            <w:rFonts w:ascii="Times New Roman" w:hAnsi="Times New Roman" w:cs="Times New Roman"/>
            <w:noProof/>
            <w:webHidden/>
          </w:rPr>
          <w:tab/>
        </w:r>
        <w:r w:rsidR="00F25217" w:rsidRPr="00B03C5D">
          <w:rPr>
            <w:rFonts w:ascii="Times New Roman" w:hAnsi="Times New Roman" w:cs="Times New Roman"/>
            <w:noProof/>
            <w:webHidden/>
          </w:rPr>
          <w:fldChar w:fldCharType="begin"/>
        </w:r>
        <w:r w:rsidR="00F25217" w:rsidRPr="00B03C5D">
          <w:rPr>
            <w:rFonts w:ascii="Times New Roman" w:hAnsi="Times New Roman" w:cs="Times New Roman"/>
            <w:noProof/>
            <w:webHidden/>
          </w:rPr>
          <w:instrText xml:space="preserve"> PAGEREF _Toc47704403 \h </w:instrText>
        </w:r>
        <w:r w:rsidR="00F25217" w:rsidRPr="00B03C5D">
          <w:rPr>
            <w:rFonts w:ascii="Times New Roman" w:hAnsi="Times New Roman" w:cs="Times New Roman"/>
            <w:noProof/>
            <w:webHidden/>
          </w:rPr>
        </w:r>
        <w:r w:rsidR="00F25217" w:rsidRPr="00B03C5D">
          <w:rPr>
            <w:rFonts w:ascii="Times New Roman" w:hAnsi="Times New Roman" w:cs="Times New Roman"/>
            <w:noProof/>
            <w:webHidden/>
          </w:rPr>
          <w:fldChar w:fldCharType="separate"/>
        </w:r>
        <w:r w:rsidR="00F25217" w:rsidRPr="00B03C5D">
          <w:rPr>
            <w:rFonts w:ascii="Times New Roman" w:hAnsi="Times New Roman" w:cs="Times New Roman"/>
            <w:noProof/>
            <w:webHidden/>
          </w:rPr>
          <w:t>13</w:t>
        </w:r>
        <w:r w:rsidR="00F25217" w:rsidRPr="00B03C5D">
          <w:rPr>
            <w:rFonts w:ascii="Times New Roman" w:hAnsi="Times New Roman" w:cs="Times New Roman"/>
            <w:noProof/>
            <w:webHidden/>
          </w:rPr>
          <w:fldChar w:fldCharType="end"/>
        </w:r>
      </w:hyperlink>
    </w:p>
    <w:p w:rsidR="00F25217" w:rsidRPr="00B03C5D" w:rsidRDefault="009A2592">
      <w:pPr>
        <w:pStyle w:val="TOC1"/>
        <w:rPr>
          <w:rFonts w:ascii="Times New Roman" w:hAnsi="Times New Roman" w:cs="Times New Roman"/>
          <w:noProof/>
          <w:lang w:val="en-IN" w:eastAsia="en-IN"/>
        </w:rPr>
      </w:pPr>
      <w:hyperlink w:anchor="_Toc47704404" w:history="1">
        <w:r w:rsidR="00F25217" w:rsidRPr="00B03C5D">
          <w:rPr>
            <w:rStyle w:val="Hyperlink"/>
            <w:rFonts w:ascii="Times New Roman" w:hAnsi="Times New Roman" w:cs="Times New Roman"/>
            <w:b/>
            <w:bCs/>
            <w:noProof/>
          </w:rPr>
          <w:t>10.</w:t>
        </w:r>
        <w:r w:rsidR="00F25217" w:rsidRPr="00B03C5D">
          <w:rPr>
            <w:rFonts w:ascii="Times New Roman" w:hAnsi="Times New Roman" w:cs="Times New Roman"/>
            <w:noProof/>
            <w:lang w:val="en-IN" w:eastAsia="en-IN"/>
          </w:rPr>
          <w:tab/>
        </w:r>
        <w:r w:rsidR="00F25217" w:rsidRPr="00B03C5D">
          <w:rPr>
            <w:rStyle w:val="Hyperlink"/>
            <w:rFonts w:ascii="Times New Roman" w:hAnsi="Times New Roman" w:cs="Times New Roman"/>
            <w:b/>
            <w:noProof/>
          </w:rPr>
          <w:t>INTERNAL EXAMINATIONS:</w:t>
        </w:r>
        <w:r w:rsidR="00F25217" w:rsidRPr="00B03C5D">
          <w:rPr>
            <w:rFonts w:ascii="Times New Roman" w:hAnsi="Times New Roman" w:cs="Times New Roman"/>
            <w:noProof/>
            <w:webHidden/>
          </w:rPr>
          <w:tab/>
        </w:r>
        <w:r w:rsidR="00F25217" w:rsidRPr="00B03C5D">
          <w:rPr>
            <w:rFonts w:ascii="Times New Roman" w:hAnsi="Times New Roman" w:cs="Times New Roman"/>
            <w:noProof/>
            <w:webHidden/>
          </w:rPr>
          <w:fldChar w:fldCharType="begin"/>
        </w:r>
        <w:r w:rsidR="00F25217" w:rsidRPr="00B03C5D">
          <w:rPr>
            <w:rFonts w:ascii="Times New Roman" w:hAnsi="Times New Roman" w:cs="Times New Roman"/>
            <w:noProof/>
            <w:webHidden/>
          </w:rPr>
          <w:instrText xml:space="preserve"> PAGEREF _Toc47704404 \h </w:instrText>
        </w:r>
        <w:r w:rsidR="00F25217" w:rsidRPr="00B03C5D">
          <w:rPr>
            <w:rFonts w:ascii="Times New Roman" w:hAnsi="Times New Roman" w:cs="Times New Roman"/>
            <w:noProof/>
            <w:webHidden/>
          </w:rPr>
        </w:r>
        <w:r w:rsidR="00F25217" w:rsidRPr="00B03C5D">
          <w:rPr>
            <w:rFonts w:ascii="Times New Roman" w:hAnsi="Times New Roman" w:cs="Times New Roman"/>
            <w:noProof/>
            <w:webHidden/>
          </w:rPr>
          <w:fldChar w:fldCharType="separate"/>
        </w:r>
        <w:r w:rsidR="00F25217" w:rsidRPr="00B03C5D">
          <w:rPr>
            <w:rFonts w:ascii="Times New Roman" w:hAnsi="Times New Roman" w:cs="Times New Roman"/>
            <w:noProof/>
            <w:webHidden/>
          </w:rPr>
          <w:t>14</w:t>
        </w:r>
        <w:r w:rsidR="00F25217" w:rsidRPr="00B03C5D">
          <w:rPr>
            <w:rFonts w:ascii="Times New Roman" w:hAnsi="Times New Roman" w:cs="Times New Roman"/>
            <w:noProof/>
            <w:webHidden/>
          </w:rPr>
          <w:fldChar w:fldCharType="end"/>
        </w:r>
      </w:hyperlink>
    </w:p>
    <w:p w:rsidR="00F25217" w:rsidRPr="00B03C5D" w:rsidRDefault="009A2592">
      <w:pPr>
        <w:pStyle w:val="TOC1"/>
        <w:rPr>
          <w:rFonts w:ascii="Times New Roman" w:hAnsi="Times New Roman" w:cs="Times New Roman"/>
          <w:noProof/>
          <w:lang w:val="en-IN" w:eastAsia="en-IN"/>
        </w:rPr>
      </w:pPr>
      <w:hyperlink w:anchor="_Toc47704405" w:history="1">
        <w:r w:rsidR="00F25217" w:rsidRPr="00B03C5D">
          <w:rPr>
            <w:rStyle w:val="Hyperlink"/>
            <w:rFonts w:ascii="Times New Roman" w:hAnsi="Times New Roman" w:cs="Times New Roman"/>
            <w:b/>
            <w:bCs/>
            <w:noProof/>
          </w:rPr>
          <w:t>11.</w:t>
        </w:r>
        <w:r w:rsidR="00F25217" w:rsidRPr="00B03C5D">
          <w:rPr>
            <w:rFonts w:ascii="Times New Roman" w:hAnsi="Times New Roman" w:cs="Times New Roman"/>
            <w:noProof/>
            <w:lang w:val="en-IN" w:eastAsia="en-IN"/>
          </w:rPr>
          <w:tab/>
        </w:r>
        <w:r w:rsidR="00F25217" w:rsidRPr="00B03C5D">
          <w:rPr>
            <w:rStyle w:val="Hyperlink"/>
            <w:rFonts w:ascii="Times New Roman" w:hAnsi="Times New Roman" w:cs="Times New Roman"/>
            <w:b/>
            <w:noProof/>
          </w:rPr>
          <w:t>DUTIES</w:t>
        </w:r>
        <w:r w:rsidR="00F25217" w:rsidRPr="00B03C5D">
          <w:rPr>
            <w:rFonts w:ascii="Times New Roman" w:hAnsi="Times New Roman" w:cs="Times New Roman"/>
            <w:noProof/>
            <w:webHidden/>
          </w:rPr>
          <w:tab/>
        </w:r>
        <w:r w:rsidR="00F25217" w:rsidRPr="00B03C5D">
          <w:rPr>
            <w:rFonts w:ascii="Times New Roman" w:hAnsi="Times New Roman" w:cs="Times New Roman"/>
            <w:noProof/>
            <w:webHidden/>
          </w:rPr>
          <w:fldChar w:fldCharType="begin"/>
        </w:r>
        <w:r w:rsidR="00F25217" w:rsidRPr="00B03C5D">
          <w:rPr>
            <w:rFonts w:ascii="Times New Roman" w:hAnsi="Times New Roman" w:cs="Times New Roman"/>
            <w:noProof/>
            <w:webHidden/>
          </w:rPr>
          <w:instrText xml:space="preserve"> PAGEREF _Toc47704405 \h </w:instrText>
        </w:r>
        <w:r w:rsidR="00F25217" w:rsidRPr="00B03C5D">
          <w:rPr>
            <w:rFonts w:ascii="Times New Roman" w:hAnsi="Times New Roman" w:cs="Times New Roman"/>
            <w:noProof/>
            <w:webHidden/>
          </w:rPr>
        </w:r>
        <w:r w:rsidR="00F25217" w:rsidRPr="00B03C5D">
          <w:rPr>
            <w:rFonts w:ascii="Times New Roman" w:hAnsi="Times New Roman" w:cs="Times New Roman"/>
            <w:noProof/>
            <w:webHidden/>
          </w:rPr>
          <w:fldChar w:fldCharType="separate"/>
        </w:r>
        <w:r w:rsidR="00F25217" w:rsidRPr="00B03C5D">
          <w:rPr>
            <w:rFonts w:ascii="Times New Roman" w:hAnsi="Times New Roman" w:cs="Times New Roman"/>
            <w:noProof/>
            <w:webHidden/>
          </w:rPr>
          <w:t>14</w:t>
        </w:r>
        <w:r w:rsidR="00F25217" w:rsidRPr="00B03C5D">
          <w:rPr>
            <w:rFonts w:ascii="Times New Roman" w:hAnsi="Times New Roman" w:cs="Times New Roman"/>
            <w:noProof/>
            <w:webHidden/>
          </w:rPr>
          <w:fldChar w:fldCharType="end"/>
        </w:r>
      </w:hyperlink>
    </w:p>
    <w:p w:rsidR="00F25217" w:rsidRPr="00B03C5D" w:rsidRDefault="009A2592">
      <w:pPr>
        <w:pStyle w:val="TOC2"/>
        <w:rPr>
          <w:rFonts w:ascii="Times New Roman" w:hAnsi="Times New Roman" w:cs="Times New Roman"/>
          <w:noProof/>
          <w:lang w:val="en-IN" w:eastAsia="en-IN"/>
        </w:rPr>
      </w:pPr>
      <w:hyperlink w:anchor="_Toc47704406" w:history="1">
        <w:r w:rsidR="00F25217" w:rsidRPr="00B03C5D">
          <w:rPr>
            <w:rStyle w:val="Hyperlink"/>
            <w:rFonts w:ascii="Times New Roman" w:hAnsi="Times New Roman" w:cs="Times New Roman"/>
            <w:b/>
            <w:noProof/>
          </w:rPr>
          <w:t>11.1</w:t>
        </w:r>
        <w:r w:rsidR="00F25217" w:rsidRPr="00B03C5D">
          <w:rPr>
            <w:rFonts w:ascii="Times New Roman" w:hAnsi="Times New Roman" w:cs="Times New Roman"/>
            <w:noProof/>
            <w:lang w:val="en-IN" w:eastAsia="en-IN"/>
          </w:rPr>
          <w:tab/>
        </w:r>
        <w:r w:rsidR="00F25217" w:rsidRPr="00B03C5D">
          <w:rPr>
            <w:rStyle w:val="Hyperlink"/>
            <w:rFonts w:ascii="Times New Roman" w:hAnsi="Times New Roman" w:cs="Times New Roman"/>
            <w:b/>
            <w:noProof/>
          </w:rPr>
          <w:t>Prof. I/C OF EXAMINATIONS:</w:t>
        </w:r>
        <w:r w:rsidR="00F25217" w:rsidRPr="00B03C5D">
          <w:rPr>
            <w:rFonts w:ascii="Times New Roman" w:hAnsi="Times New Roman" w:cs="Times New Roman"/>
            <w:noProof/>
            <w:webHidden/>
          </w:rPr>
          <w:tab/>
        </w:r>
        <w:r w:rsidR="00F25217" w:rsidRPr="00B03C5D">
          <w:rPr>
            <w:rFonts w:ascii="Times New Roman" w:hAnsi="Times New Roman" w:cs="Times New Roman"/>
            <w:noProof/>
            <w:webHidden/>
          </w:rPr>
          <w:fldChar w:fldCharType="begin"/>
        </w:r>
        <w:r w:rsidR="00F25217" w:rsidRPr="00B03C5D">
          <w:rPr>
            <w:rFonts w:ascii="Times New Roman" w:hAnsi="Times New Roman" w:cs="Times New Roman"/>
            <w:noProof/>
            <w:webHidden/>
          </w:rPr>
          <w:instrText xml:space="preserve"> PAGEREF _Toc47704406 \h </w:instrText>
        </w:r>
        <w:r w:rsidR="00F25217" w:rsidRPr="00B03C5D">
          <w:rPr>
            <w:rFonts w:ascii="Times New Roman" w:hAnsi="Times New Roman" w:cs="Times New Roman"/>
            <w:noProof/>
            <w:webHidden/>
          </w:rPr>
        </w:r>
        <w:r w:rsidR="00F25217" w:rsidRPr="00B03C5D">
          <w:rPr>
            <w:rFonts w:ascii="Times New Roman" w:hAnsi="Times New Roman" w:cs="Times New Roman"/>
            <w:noProof/>
            <w:webHidden/>
          </w:rPr>
          <w:fldChar w:fldCharType="separate"/>
        </w:r>
        <w:r w:rsidR="00F25217" w:rsidRPr="00B03C5D">
          <w:rPr>
            <w:rFonts w:ascii="Times New Roman" w:hAnsi="Times New Roman" w:cs="Times New Roman"/>
            <w:noProof/>
            <w:webHidden/>
          </w:rPr>
          <w:t>14</w:t>
        </w:r>
        <w:r w:rsidR="00F25217" w:rsidRPr="00B03C5D">
          <w:rPr>
            <w:rFonts w:ascii="Times New Roman" w:hAnsi="Times New Roman" w:cs="Times New Roman"/>
            <w:noProof/>
            <w:webHidden/>
          </w:rPr>
          <w:fldChar w:fldCharType="end"/>
        </w:r>
      </w:hyperlink>
    </w:p>
    <w:p w:rsidR="00F25217" w:rsidRPr="00B03C5D" w:rsidRDefault="009A2592">
      <w:pPr>
        <w:pStyle w:val="TOC2"/>
        <w:rPr>
          <w:rFonts w:ascii="Times New Roman" w:hAnsi="Times New Roman" w:cs="Times New Roman"/>
          <w:noProof/>
          <w:lang w:val="en-IN" w:eastAsia="en-IN"/>
        </w:rPr>
      </w:pPr>
      <w:hyperlink w:anchor="_Toc47704407" w:history="1">
        <w:r w:rsidR="00F25217" w:rsidRPr="00B03C5D">
          <w:rPr>
            <w:rStyle w:val="Hyperlink"/>
            <w:rFonts w:ascii="Times New Roman" w:hAnsi="Times New Roman" w:cs="Times New Roman"/>
            <w:b/>
            <w:noProof/>
          </w:rPr>
          <w:t>11.2</w:t>
        </w:r>
        <w:r w:rsidR="00F25217" w:rsidRPr="00B03C5D">
          <w:rPr>
            <w:rFonts w:ascii="Times New Roman" w:hAnsi="Times New Roman" w:cs="Times New Roman"/>
            <w:noProof/>
            <w:lang w:val="en-IN" w:eastAsia="en-IN"/>
          </w:rPr>
          <w:tab/>
        </w:r>
        <w:r w:rsidR="00F25217" w:rsidRPr="00B03C5D">
          <w:rPr>
            <w:rStyle w:val="Hyperlink"/>
            <w:rFonts w:ascii="Times New Roman" w:hAnsi="Times New Roman" w:cs="Times New Roman"/>
            <w:b/>
            <w:noProof/>
          </w:rPr>
          <w:t>DUTIES OF FLOOR SUPERVISOR:</w:t>
        </w:r>
        <w:r w:rsidR="00F25217" w:rsidRPr="00B03C5D">
          <w:rPr>
            <w:rFonts w:ascii="Times New Roman" w:hAnsi="Times New Roman" w:cs="Times New Roman"/>
            <w:noProof/>
            <w:webHidden/>
          </w:rPr>
          <w:tab/>
        </w:r>
        <w:r w:rsidR="00F25217" w:rsidRPr="00B03C5D">
          <w:rPr>
            <w:rFonts w:ascii="Times New Roman" w:hAnsi="Times New Roman" w:cs="Times New Roman"/>
            <w:noProof/>
            <w:webHidden/>
          </w:rPr>
          <w:fldChar w:fldCharType="begin"/>
        </w:r>
        <w:r w:rsidR="00F25217" w:rsidRPr="00B03C5D">
          <w:rPr>
            <w:rFonts w:ascii="Times New Roman" w:hAnsi="Times New Roman" w:cs="Times New Roman"/>
            <w:noProof/>
            <w:webHidden/>
          </w:rPr>
          <w:instrText xml:space="preserve"> PAGEREF _Toc47704407 \h </w:instrText>
        </w:r>
        <w:r w:rsidR="00F25217" w:rsidRPr="00B03C5D">
          <w:rPr>
            <w:rFonts w:ascii="Times New Roman" w:hAnsi="Times New Roman" w:cs="Times New Roman"/>
            <w:noProof/>
            <w:webHidden/>
          </w:rPr>
        </w:r>
        <w:r w:rsidR="00F25217" w:rsidRPr="00B03C5D">
          <w:rPr>
            <w:rFonts w:ascii="Times New Roman" w:hAnsi="Times New Roman" w:cs="Times New Roman"/>
            <w:noProof/>
            <w:webHidden/>
          </w:rPr>
          <w:fldChar w:fldCharType="separate"/>
        </w:r>
        <w:r w:rsidR="00F25217" w:rsidRPr="00B03C5D">
          <w:rPr>
            <w:rFonts w:ascii="Times New Roman" w:hAnsi="Times New Roman" w:cs="Times New Roman"/>
            <w:noProof/>
            <w:webHidden/>
          </w:rPr>
          <w:t>15</w:t>
        </w:r>
        <w:r w:rsidR="00F25217" w:rsidRPr="00B03C5D">
          <w:rPr>
            <w:rFonts w:ascii="Times New Roman" w:hAnsi="Times New Roman" w:cs="Times New Roman"/>
            <w:noProof/>
            <w:webHidden/>
          </w:rPr>
          <w:fldChar w:fldCharType="end"/>
        </w:r>
      </w:hyperlink>
    </w:p>
    <w:p w:rsidR="00F25217" w:rsidRPr="00B03C5D" w:rsidRDefault="009A2592">
      <w:pPr>
        <w:pStyle w:val="TOC1"/>
        <w:rPr>
          <w:rFonts w:ascii="Times New Roman" w:hAnsi="Times New Roman" w:cs="Times New Roman"/>
          <w:noProof/>
          <w:lang w:val="en-IN" w:eastAsia="en-IN"/>
        </w:rPr>
      </w:pPr>
      <w:hyperlink w:anchor="_Toc47704408" w:history="1">
        <w:r w:rsidR="00F25217" w:rsidRPr="00B03C5D">
          <w:rPr>
            <w:rStyle w:val="Hyperlink"/>
            <w:rFonts w:ascii="Times New Roman" w:hAnsi="Times New Roman" w:cs="Times New Roman"/>
            <w:b/>
            <w:bCs/>
            <w:noProof/>
          </w:rPr>
          <w:t>12.</w:t>
        </w:r>
        <w:r w:rsidR="00F25217" w:rsidRPr="00B03C5D">
          <w:rPr>
            <w:rFonts w:ascii="Times New Roman" w:hAnsi="Times New Roman" w:cs="Times New Roman"/>
            <w:noProof/>
            <w:lang w:val="en-IN" w:eastAsia="en-IN"/>
          </w:rPr>
          <w:tab/>
        </w:r>
        <w:r w:rsidR="00F25217" w:rsidRPr="00B03C5D">
          <w:rPr>
            <w:rStyle w:val="Hyperlink"/>
            <w:rFonts w:ascii="Times New Roman" w:hAnsi="Times New Roman" w:cs="Times New Roman"/>
            <w:b/>
            <w:noProof/>
          </w:rPr>
          <w:t>UNIVERSITY EXAMINATIONS:</w:t>
        </w:r>
        <w:r w:rsidR="00F25217" w:rsidRPr="00B03C5D">
          <w:rPr>
            <w:rFonts w:ascii="Times New Roman" w:hAnsi="Times New Roman" w:cs="Times New Roman"/>
            <w:noProof/>
            <w:webHidden/>
          </w:rPr>
          <w:tab/>
        </w:r>
        <w:r w:rsidR="00F25217" w:rsidRPr="00B03C5D">
          <w:rPr>
            <w:rFonts w:ascii="Times New Roman" w:hAnsi="Times New Roman" w:cs="Times New Roman"/>
            <w:noProof/>
            <w:webHidden/>
          </w:rPr>
          <w:fldChar w:fldCharType="begin"/>
        </w:r>
        <w:r w:rsidR="00F25217" w:rsidRPr="00B03C5D">
          <w:rPr>
            <w:rFonts w:ascii="Times New Roman" w:hAnsi="Times New Roman" w:cs="Times New Roman"/>
            <w:noProof/>
            <w:webHidden/>
          </w:rPr>
          <w:instrText xml:space="preserve"> PAGEREF _Toc47704408 \h </w:instrText>
        </w:r>
        <w:r w:rsidR="00F25217" w:rsidRPr="00B03C5D">
          <w:rPr>
            <w:rFonts w:ascii="Times New Roman" w:hAnsi="Times New Roman" w:cs="Times New Roman"/>
            <w:noProof/>
            <w:webHidden/>
          </w:rPr>
        </w:r>
        <w:r w:rsidR="00F25217" w:rsidRPr="00B03C5D">
          <w:rPr>
            <w:rFonts w:ascii="Times New Roman" w:hAnsi="Times New Roman" w:cs="Times New Roman"/>
            <w:noProof/>
            <w:webHidden/>
          </w:rPr>
          <w:fldChar w:fldCharType="separate"/>
        </w:r>
        <w:r w:rsidR="00F25217" w:rsidRPr="00B03C5D">
          <w:rPr>
            <w:rFonts w:ascii="Times New Roman" w:hAnsi="Times New Roman" w:cs="Times New Roman"/>
            <w:noProof/>
            <w:webHidden/>
          </w:rPr>
          <w:t>15</w:t>
        </w:r>
        <w:r w:rsidR="00F25217" w:rsidRPr="00B03C5D">
          <w:rPr>
            <w:rFonts w:ascii="Times New Roman" w:hAnsi="Times New Roman" w:cs="Times New Roman"/>
            <w:noProof/>
            <w:webHidden/>
          </w:rPr>
          <w:fldChar w:fldCharType="end"/>
        </w:r>
      </w:hyperlink>
    </w:p>
    <w:p w:rsidR="00F25217" w:rsidRPr="00B03C5D" w:rsidRDefault="009A2592">
      <w:pPr>
        <w:pStyle w:val="TOC1"/>
        <w:rPr>
          <w:rFonts w:ascii="Times New Roman" w:hAnsi="Times New Roman" w:cs="Times New Roman"/>
          <w:noProof/>
          <w:lang w:val="en-IN" w:eastAsia="en-IN"/>
        </w:rPr>
      </w:pPr>
      <w:hyperlink w:anchor="_Toc47704409" w:history="1">
        <w:r w:rsidR="00F25217" w:rsidRPr="00B03C5D">
          <w:rPr>
            <w:rStyle w:val="Hyperlink"/>
            <w:rFonts w:ascii="Times New Roman" w:hAnsi="Times New Roman" w:cs="Times New Roman"/>
            <w:b/>
            <w:bCs/>
            <w:noProof/>
          </w:rPr>
          <w:t>13.</w:t>
        </w:r>
        <w:r w:rsidR="00F25217" w:rsidRPr="00B03C5D">
          <w:rPr>
            <w:rFonts w:ascii="Times New Roman" w:hAnsi="Times New Roman" w:cs="Times New Roman"/>
            <w:noProof/>
            <w:lang w:val="en-IN" w:eastAsia="en-IN"/>
          </w:rPr>
          <w:tab/>
        </w:r>
        <w:r w:rsidR="00F25217" w:rsidRPr="00B03C5D">
          <w:rPr>
            <w:rStyle w:val="Hyperlink"/>
            <w:rFonts w:ascii="Times New Roman" w:hAnsi="Times New Roman" w:cs="Times New Roman"/>
            <w:b/>
            <w:noProof/>
          </w:rPr>
          <w:t>PROFESSIONAL DEVELOPMENT:</w:t>
        </w:r>
        <w:r w:rsidR="00F25217" w:rsidRPr="00B03C5D">
          <w:rPr>
            <w:rFonts w:ascii="Times New Roman" w:hAnsi="Times New Roman" w:cs="Times New Roman"/>
            <w:noProof/>
            <w:webHidden/>
          </w:rPr>
          <w:tab/>
        </w:r>
        <w:r w:rsidR="00F25217" w:rsidRPr="00B03C5D">
          <w:rPr>
            <w:rFonts w:ascii="Times New Roman" w:hAnsi="Times New Roman" w:cs="Times New Roman"/>
            <w:noProof/>
            <w:webHidden/>
          </w:rPr>
          <w:fldChar w:fldCharType="begin"/>
        </w:r>
        <w:r w:rsidR="00F25217" w:rsidRPr="00B03C5D">
          <w:rPr>
            <w:rFonts w:ascii="Times New Roman" w:hAnsi="Times New Roman" w:cs="Times New Roman"/>
            <w:noProof/>
            <w:webHidden/>
          </w:rPr>
          <w:instrText xml:space="preserve"> PAGEREF _Toc47704409 \h </w:instrText>
        </w:r>
        <w:r w:rsidR="00F25217" w:rsidRPr="00B03C5D">
          <w:rPr>
            <w:rFonts w:ascii="Times New Roman" w:hAnsi="Times New Roman" w:cs="Times New Roman"/>
            <w:noProof/>
            <w:webHidden/>
          </w:rPr>
        </w:r>
        <w:r w:rsidR="00F25217" w:rsidRPr="00B03C5D">
          <w:rPr>
            <w:rFonts w:ascii="Times New Roman" w:hAnsi="Times New Roman" w:cs="Times New Roman"/>
            <w:noProof/>
            <w:webHidden/>
          </w:rPr>
          <w:fldChar w:fldCharType="separate"/>
        </w:r>
        <w:r w:rsidR="00F25217" w:rsidRPr="00B03C5D">
          <w:rPr>
            <w:rFonts w:ascii="Times New Roman" w:hAnsi="Times New Roman" w:cs="Times New Roman"/>
            <w:noProof/>
            <w:webHidden/>
          </w:rPr>
          <w:t>16</w:t>
        </w:r>
        <w:r w:rsidR="00F25217" w:rsidRPr="00B03C5D">
          <w:rPr>
            <w:rFonts w:ascii="Times New Roman" w:hAnsi="Times New Roman" w:cs="Times New Roman"/>
            <w:noProof/>
            <w:webHidden/>
          </w:rPr>
          <w:fldChar w:fldCharType="end"/>
        </w:r>
      </w:hyperlink>
    </w:p>
    <w:p w:rsidR="00F25217" w:rsidRPr="00B03C5D" w:rsidRDefault="009A2592">
      <w:pPr>
        <w:pStyle w:val="TOC1"/>
        <w:rPr>
          <w:rFonts w:ascii="Times New Roman" w:hAnsi="Times New Roman" w:cs="Times New Roman"/>
          <w:noProof/>
          <w:lang w:val="en-IN" w:eastAsia="en-IN"/>
        </w:rPr>
      </w:pPr>
      <w:hyperlink w:anchor="_Toc47704410" w:history="1">
        <w:r w:rsidR="00F25217" w:rsidRPr="00B03C5D">
          <w:rPr>
            <w:rStyle w:val="Hyperlink"/>
            <w:rFonts w:ascii="Times New Roman" w:hAnsi="Times New Roman" w:cs="Times New Roman"/>
            <w:b/>
            <w:bCs/>
            <w:noProof/>
          </w:rPr>
          <w:t>14.</w:t>
        </w:r>
        <w:r w:rsidR="00F25217" w:rsidRPr="00B03C5D">
          <w:rPr>
            <w:rFonts w:ascii="Times New Roman" w:hAnsi="Times New Roman" w:cs="Times New Roman"/>
            <w:noProof/>
            <w:lang w:val="en-IN" w:eastAsia="en-IN"/>
          </w:rPr>
          <w:tab/>
        </w:r>
        <w:r w:rsidR="00F25217" w:rsidRPr="00B03C5D">
          <w:rPr>
            <w:rStyle w:val="Hyperlink"/>
            <w:rFonts w:ascii="Times New Roman" w:hAnsi="Times New Roman" w:cs="Times New Roman"/>
            <w:b/>
            <w:noProof/>
          </w:rPr>
          <w:t>POLICIES AND PROCEDURES</w:t>
        </w:r>
        <w:r w:rsidR="00F25217" w:rsidRPr="00B03C5D">
          <w:rPr>
            <w:rFonts w:ascii="Times New Roman" w:hAnsi="Times New Roman" w:cs="Times New Roman"/>
            <w:noProof/>
            <w:webHidden/>
          </w:rPr>
          <w:tab/>
        </w:r>
        <w:r w:rsidR="00F25217" w:rsidRPr="00B03C5D">
          <w:rPr>
            <w:rFonts w:ascii="Times New Roman" w:hAnsi="Times New Roman" w:cs="Times New Roman"/>
            <w:noProof/>
            <w:webHidden/>
          </w:rPr>
          <w:fldChar w:fldCharType="begin"/>
        </w:r>
        <w:r w:rsidR="00F25217" w:rsidRPr="00B03C5D">
          <w:rPr>
            <w:rFonts w:ascii="Times New Roman" w:hAnsi="Times New Roman" w:cs="Times New Roman"/>
            <w:noProof/>
            <w:webHidden/>
          </w:rPr>
          <w:instrText xml:space="preserve"> PAGEREF _Toc47704410 \h </w:instrText>
        </w:r>
        <w:r w:rsidR="00F25217" w:rsidRPr="00B03C5D">
          <w:rPr>
            <w:rFonts w:ascii="Times New Roman" w:hAnsi="Times New Roman" w:cs="Times New Roman"/>
            <w:noProof/>
            <w:webHidden/>
          </w:rPr>
        </w:r>
        <w:r w:rsidR="00F25217" w:rsidRPr="00B03C5D">
          <w:rPr>
            <w:rFonts w:ascii="Times New Roman" w:hAnsi="Times New Roman" w:cs="Times New Roman"/>
            <w:noProof/>
            <w:webHidden/>
          </w:rPr>
          <w:fldChar w:fldCharType="separate"/>
        </w:r>
        <w:r w:rsidR="00F25217" w:rsidRPr="00B03C5D">
          <w:rPr>
            <w:rFonts w:ascii="Times New Roman" w:hAnsi="Times New Roman" w:cs="Times New Roman"/>
            <w:noProof/>
            <w:webHidden/>
          </w:rPr>
          <w:t>16</w:t>
        </w:r>
        <w:r w:rsidR="00F25217" w:rsidRPr="00B03C5D">
          <w:rPr>
            <w:rFonts w:ascii="Times New Roman" w:hAnsi="Times New Roman" w:cs="Times New Roman"/>
            <w:noProof/>
            <w:webHidden/>
          </w:rPr>
          <w:fldChar w:fldCharType="end"/>
        </w:r>
      </w:hyperlink>
    </w:p>
    <w:p w:rsidR="00F25217" w:rsidRPr="00B03C5D" w:rsidRDefault="009A2592">
      <w:pPr>
        <w:pStyle w:val="TOC1"/>
        <w:rPr>
          <w:rFonts w:ascii="Times New Roman" w:hAnsi="Times New Roman" w:cs="Times New Roman"/>
          <w:noProof/>
          <w:lang w:val="en-IN" w:eastAsia="en-IN"/>
        </w:rPr>
      </w:pPr>
      <w:hyperlink w:anchor="_Toc47704411" w:history="1">
        <w:r w:rsidR="00F25217" w:rsidRPr="00B03C5D">
          <w:rPr>
            <w:rStyle w:val="Hyperlink"/>
            <w:rFonts w:ascii="Times New Roman" w:hAnsi="Times New Roman" w:cs="Times New Roman"/>
            <w:b/>
            <w:bCs/>
            <w:noProof/>
          </w:rPr>
          <w:t>15.</w:t>
        </w:r>
        <w:r w:rsidR="00F25217" w:rsidRPr="00B03C5D">
          <w:rPr>
            <w:rFonts w:ascii="Times New Roman" w:hAnsi="Times New Roman" w:cs="Times New Roman"/>
            <w:noProof/>
            <w:lang w:val="en-IN" w:eastAsia="en-IN"/>
          </w:rPr>
          <w:tab/>
        </w:r>
        <w:r w:rsidR="00F25217" w:rsidRPr="00B03C5D">
          <w:rPr>
            <w:rStyle w:val="Hyperlink"/>
            <w:rFonts w:ascii="Times New Roman" w:hAnsi="Times New Roman" w:cs="Times New Roman"/>
            <w:b/>
            <w:noProof/>
          </w:rPr>
          <w:t>TA &amp; DA RULES:</w:t>
        </w:r>
        <w:r w:rsidR="00F25217" w:rsidRPr="00B03C5D">
          <w:rPr>
            <w:rFonts w:ascii="Times New Roman" w:hAnsi="Times New Roman" w:cs="Times New Roman"/>
            <w:noProof/>
            <w:webHidden/>
          </w:rPr>
          <w:tab/>
        </w:r>
        <w:r w:rsidR="00F25217" w:rsidRPr="00B03C5D">
          <w:rPr>
            <w:rFonts w:ascii="Times New Roman" w:hAnsi="Times New Roman" w:cs="Times New Roman"/>
            <w:noProof/>
            <w:webHidden/>
          </w:rPr>
          <w:fldChar w:fldCharType="begin"/>
        </w:r>
        <w:r w:rsidR="00F25217" w:rsidRPr="00B03C5D">
          <w:rPr>
            <w:rFonts w:ascii="Times New Roman" w:hAnsi="Times New Roman" w:cs="Times New Roman"/>
            <w:noProof/>
            <w:webHidden/>
          </w:rPr>
          <w:instrText xml:space="preserve"> PAGEREF _Toc47704411 \h </w:instrText>
        </w:r>
        <w:r w:rsidR="00F25217" w:rsidRPr="00B03C5D">
          <w:rPr>
            <w:rFonts w:ascii="Times New Roman" w:hAnsi="Times New Roman" w:cs="Times New Roman"/>
            <w:noProof/>
            <w:webHidden/>
          </w:rPr>
        </w:r>
        <w:r w:rsidR="00F25217" w:rsidRPr="00B03C5D">
          <w:rPr>
            <w:rFonts w:ascii="Times New Roman" w:hAnsi="Times New Roman" w:cs="Times New Roman"/>
            <w:noProof/>
            <w:webHidden/>
          </w:rPr>
          <w:fldChar w:fldCharType="separate"/>
        </w:r>
        <w:r w:rsidR="00F25217" w:rsidRPr="00B03C5D">
          <w:rPr>
            <w:rFonts w:ascii="Times New Roman" w:hAnsi="Times New Roman" w:cs="Times New Roman"/>
            <w:noProof/>
            <w:webHidden/>
          </w:rPr>
          <w:t>22</w:t>
        </w:r>
        <w:r w:rsidR="00F25217" w:rsidRPr="00B03C5D">
          <w:rPr>
            <w:rFonts w:ascii="Times New Roman" w:hAnsi="Times New Roman" w:cs="Times New Roman"/>
            <w:noProof/>
            <w:webHidden/>
          </w:rPr>
          <w:fldChar w:fldCharType="end"/>
        </w:r>
      </w:hyperlink>
    </w:p>
    <w:p w:rsidR="00F25217" w:rsidRPr="00B03C5D" w:rsidRDefault="009A2592">
      <w:pPr>
        <w:pStyle w:val="TOC1"/>
        <w:rPr>
          <w:rFonts w:ascii="Times New Roman" w:hAnsi="Times New Roman" w:cs="Times New Roman"/>
          <w:noProof/>
          <w:lang w:val="en-IN" w:eastAsia="en-IN"/>
        </w:rPr>
      </w:pPr>
      <w:hyperlink w:anchor="_Toc47704412" w:history="1">
        <w:r w:rsidR="00F25217" w:rsidRPr="00B03C5D">
          <w:rPr>
            <w:rStyle w:val="Hyperlink"/>
            <w:rFonts w:ascii="Times New Roman" w:hAnsi="Times New Roman" w:cs="Times New Roman"/>
            <w:b/>
            <w:bCs/>
            <w:noProof/>
          </w:rPr>
          <w:t>16.</w:t>
        </w:r>
        <w:r w:rsidR="00F25217" w:rsidRPr="00B03C5D">
          <w:rPr>
            <w:rFonts w:ascii="Times New Roman" w:hAnsi="Times New Roman" w:cs="Times New Roman"/>
            <w:noProof/>
            <w:lang w:val="en-IN" w:eastAsia="en-IN"/>
          </w:rPr>
          <w:tab/>
        </w:r>
        <w:r w:rsidR="00F25217" w:rsidRPr="00B03C5D">
          <w:rPr>
            <w:rStyle w:val="Hyperlink"/>
            <w:rFonts w:ascii="Times New Roman" w:hAnsi="Times New Roman" w:cs="Times New Roman"/>
            <w:b/>
            <w:noProof/>
          </w:rPr>
          <w:t>DOUBT CLEARING CLASS:</w:t>
        </w:r>
        <w:r w:rsidR="00F25217" w:rsidRPr="00B03C5D">
          <w:rPr>
            <w:rFonts w:ascii="Times New Roman" w:hAnsi="Times New Roman" w:cs="Times New Roman"/>
            <w:noProof/>
            <w:webHidden/>
          </w:rPr>
          <w:tab/>
        </w:r>
        <w:r w:rsidR="00F25217" w:rsidRPr="00B03C5D">
          <w:rPr>
            <w:rFonts w:ascii="Times New Roman" w:hAnsi="Times New Roman" w:cs="Times New Roman"/>
            <w:noProof/>
            <w:webHidden/>
          </w:rPr>
          <w:fldChar w:fldCharType="begin"/>
        </w:r>
        <w:r w:rsidR="00F25217" w:rsidRPr="00B03C5D">
          <w:rPr>
            <w:rFonts w:ascii="Times New Roman" w:hAnsi="Times New Roman" w:cs="Times New Roman"/>
            <w:noProof/>
            <w:webHidden/>
          </w:rPr>
          <w:instrText xml:space="preserve"> PAGEREF _Toc47704412 \h </w:instrText>
        </w:r>
        <w:r w:rsidR="00F25217" w:rsidRPr="00B03C5D">
          <w:rPr>
            <w:rFonts w:ascii="Times New Roman" w:hAnsi="Times New Roman" w:cs="Times New Roman"/>
            <w:noProof/>
            <w:webHidden/>
          </w:rPr>
        </w:r>
        <w:r w:rsidR="00F25217" w:rsidRPr="00B03C5D">
          <w:rPr>
            <w:rFonts w:ascii="Times New Roman" w:hAnsi="Times New Roman" w:cs="Times New Roman"/>
            <w:noProof/>
            <w:webHidden/>
          </w:rPr>
          <w:fldChar w:fldCharType="separate"/>
        </w:r>
        <w:r w:rsidR="00F25217" w:rsidRPr="00B03C5D">
          <w:rPr>
            <w:rFonts w:ascii="Times New Roman" w:hAnsi="Times New Roman" w:cs="Times New Roman"/>
            <w:noProof/>
            <w:webHidden/>
          </w:rPr>
          <w:t>26</w:t>
        </w:r>
        <w:r w:rsidR="00F25217" w:rsidRPr="00B03C5D">
          <w:rPr>
            <w:rFonts w:ascii="Times New Roman" w:hAnsi="Times New Roman" w:cs="Times New Roman"/>
            <w:noProof/>
            <w:webHidden/>
          </w:rPr>
          <w:fldChar w:fldCharType="end"/>
        </w:r>
      </w:hyperlink>
    </w:p>
    <w:p w:rsidR="00F25217" w:rsidRPr="00B03C5D" w:rsidRDefault="009A2592">
      <w:pPr>
        <w:pStyle w:val="TOC1"/>
        <w:rPr>
          <w:rFonts w:ascii="Times New Roman" w:hAnsi="Times New Roman" w:cs="Times New Roman"/>
          <w:noProof/>
          <w:lang w:val="en-IN" w:eastAsia="en-IN"/>
        </w:rPr>
      </w:pPr>
      <w:hyperlink w:anchor="_Toc47704413" w:history="1">
        <w:r w:rsidR="00F25217" w:rsidRPr="00B03C5D">
          <w:rPr>
            <w:rStyle w:val="Hyperlink"/>
            <w:rFonts w:ascii="Times New Roman" w:hAnsi="Times New Roman" w:cs="Times New Roman"/>
            <w:b/>
            <w:bCs/>
            <w:noProof/>
          </w:rPr>
          <w:t>17.</w:t>
        </w:r>
        <w:r w:rsidR="00F25217" w:rsidRPr="00B03C5D">
          <w:rPr>
            <w:rFonts w:ascii="Times New Roman" w:hAnsi="Times New Roman" w:cs="Times New Roman"/>
            <w:noProof/>
            <w:lang w:val="en-IN" w:eastAsia="en-IN"/>
          </w:rPr>
          <w:tab/>
        </w:r>
        <w:r w:rsidR="00F25217" w:rsidRPr="00B03C5D">
          <w:rPr>
            <w:rStyle w:val="Hyperlink"/>
            <w:rFonts w:ascii="Times New Roman" w:hAnsi="Times New Roman" w:cs="Times New Roman"/>
            <w:b/>
            <w:noProof/>
          </w:rPr>
          <w:t>MENTOR SYSTEM:</w:t>
        </w:r>
        <w:r w:rsidR="00F25217" w:rsidRPr="00B03C5D">
          <w:rPr>
            <w:rFonts w:ascii="Times New Roman" w:hAnsi="Times New Roman" w:cs="Times New Roman"/>
            <w:noProof/>
            <w:webHidden/>
          </w:rPr>
          <w:tab/>
        </w:r>
        <w:r w:rsidR="00F25217" w:rsidRPr="00B03C5D">
          <w:rPr>
            <w:rFonts w:ascii="Times New Roman" w:hAnsi="Times New Roman" w:cs="Times New Roman"/>
            <w:noProof/>
            <w:webHidden/>
          </w:rPr>
          <w:fldChar w:fldCharType="begin"/>
        </w:r>
        <w:r w:rsidR="00F25217" w:rsidRPr="00B03C5D">
          <w:rPr>
            <w:rFonts w:ascii="Times New Roman" w:hAnsi="Times New Roman" w:cs="Times New Roman"/>
            <w:noProof/>
            <w:webHidden/>
          </w:rPr>
          <w:instrText xml:space="preserve"> PAGEREF _Toc47704413 \h </w:instrText>
        </w:r>
        <w:r w:rsidR="00F25217" w:rsidRPr="00B03C5D">
          <w:rPr>
            <w:rFonts w:ascii="Times New Roman" w:hAnsi="Times New Roman" w:cs="Times New Roman"/>
            <w:noProof/>
            <w:webHidden/>
          </w:rPr>
        </w:r>
        <w:r w:rsidR="00F25217" w:rsidRPr="00B03C5D">
          <w:rPr>
            <w:rFonts w:ascii="Times New Roman" w:hAnsi="Times New Roman" w:cs="Times New Roman"/>
            <w:noProof/>
            <w:webHidden/>
          </w:rPr>
          <w:fldChar w:fldCharType="separate"/>
        </w:r>
        <w:r w:rsidR="00F25217" w:rsidRPr="00B03C5D">
          <w:rPr>
            <w:rFonts w:ascii="Times New Roman" w:hAnsi="Times New Roman" w:cs="Times New Roman"/>
            <w:noProof/>
            <w:webHidden/>
          </w:rPr>
          <w:t>27</w:t>
        </w:r>
        <w:r w:rsidR="00F25217" w:rsidRPr="00B03C5D">
          <w:rPr>
            <w:rFonts w:ascii="Times New Roman" w:hAnsi="Times New Roman" w:cs="Times New Roman"/>
            <w:noProof/>
            <w:webHidden/>
          </w:rPr>
          <w:fldChar w:fldCharType="end"/>
        </w:r>
      </w:hyperlink>
    </w:p>
    <w:p w:rsidR="00F25217" w:rsidRPr="00B03C5D" w:rsidRDefault="009A2592">
      <w:pPr>
        <w:pStyle w:val="TOC1"/>
        <w:rPr>
          <w:rFonts w:ascii="Times New Roman" w:hAnsi="Times New Roman" w:cs="Times New Roman"/>
          <w:noProof/>
          <w:lang w:val="en-IN" w:eastAsia="en-IN"/>
        </w:rPr>
      </w:pPr>
      <w:hyperlink w:anchor="_Toc47704414" w:history="1">
        <w:r w:rsidR="00F25217" w:rsidRPr="00B03C5D">
          <w:rPr>
            <w:rStyle w:val="Hyperlink"/>
            <w:rFonts w:ascii="Times New Roman" w:hAnsi="Times New Roman" w:cs="Times New Roman"/>
            <w:b/>
            <w:bCs/>
            <w:noProof/>
          </w:rPr>
          <w:t>18.</w:t>
        </w:r>
        <w:r w:rsidR="00F25217" w:rsidRPr="00B03C5D">
          <w:rPr>
            <w:rFonts w:ascii="Times New Roman" w:hAnsi="Times New Roman" w:cs="Times New Roman"/>
            <w:noProof/>
            <w:lang w:val="en-IN" w:eastAsia="en-IN"/>
          </w:rPr>
          <w:tab/>
        </w:r>
        <w:r w:rsidR="00F25217" w:rsidRPr="00B03C5D">
          <w:rPr>
            <w:rStyle w:val="Hyperlink"/>
            <w:rFonts w:ascii="Times New Roman" w:hAnsi="Times New Roman" w:cs="Times New Roman"/>
            <w:b/>
            <w:noProof/>
          </w:rPr>
          <w:t>FACULTY DEVELOPMENT:</w:t>
        </w:r>
        <w:r w:rsidR="00F25217" w:rsidRPr="00B03C5D">
          <w:rPr>
            <w:rFonts w:ascii="Times New Roman" w:hAnsi="Times New Roman" w:cs="Times New Roman"/>
            <w:noProof/>
            <w:webHidden/>
          </w:rPr>
          <w:tab/>
        </w:r>
        <w:r w:rsidR="00F25217" w:rsidRPr="00B03C5D">
          <w:rPr>
            <w:rFonts w:ascii="Times New Roman" w:hAnsi="Times New Roman" w:cs="Times New Roman"/>
            <w:noProof/>
            <w:webHidden/>
          </w:rPr>
          <w:fldChar w:fldCharType="begin"/>
        </w:r>
        <w:r w:rsidR="00F25217" w:rsidRPr="00B03C5D">
          <w:rPr>
            <w:rFonts w:ascii="Times New Roman" w:hAnsi="Times New Roman" w:cs="Times New Roman"/>
            <w:noProof/>
            <w:webHidden/>
          </w:rPr>
          <w:instrText xml:space="preserve"> PAGEREF _Toc47704414 \h </w:instrText>
        </w:r>
        <w:r w:rsidR="00F25217" w:rsidRPr="00B03C5D">
          <w:rPr>
            <w:rFonts w:ascii="Times New Roman" w:hAnsi="Times New Roman" w:cs="Times New Roman"/>
            <w:noProof/>
            <w:webHidden/>
          </w:rPr>
        </w:r>
        <w:r w:rsidR="00F25217" w:rsidRPr="00B03C5D">
          <w:rPr>
            <w:rFonts w:ascii="Times New Roman" w:hAnsi="Times New Roman" w:cs="Times New Roman"/>
            <w:noProof/>
            <w:webHidden/>
          </w:rPr>
          <w:fldChar w:fldCharType="separate"/>
        </w:r>
        <w:r w:rsidR="00F25217" w:rsidRPr="00B03C5D">
          <w:rPr>
            <w:rFonts w:ascii="Times New Roman" w:hAnsi="Times New Roman" w:cs="Times New Roman"/>
            <w:noProof/>
            <w:webHidden/>
          </w:rPr>
          <w:t>28</w:t>
        </w:r>
        <w:r w:rsidR="00F25217" w:rsidRPr="00B03C5D">
          <w:rPr>
            <w:rFonts w:ascii="Times New Roman" w:hAnsi="Times New Roman" w:cs="Times New Roman"/>
            <w:noProof/>
            <w:webHidden/>
          </w:rPr>
          <w:fldChar w:fldCharType="end"/>
        </w:r>
      </w:hyperlink>
    </w:p>
    <w:p w:rsidR="00F25217" w:rsidRPr="00B03C5D" w:rsidRDefault="009A2592">
      <w:pPr>
        <w:pStyle w:val="TOC1"/>
        <w:rPr>
          <w:rFonts w:ascii="Times New Roman" w:hAnsi="Times New Roman" w:cs="Times New Roman"/>
          <w:noProof/>
          <w:lang w:val="en-IN" w:eastAsia="en-IN"/>
        </w:rPr>
      </w:pPr>
      <w:hyperlink w:anchor="_Toc47704415" w:history="1">
        <w:r w:rsidR="00F25217" w:rsidRPr="00B03C5D">
          <w:rPr>
            <w:rStyle w:val="Hyperlink"/>
            <w:rFonts w:ascii="Times New Roman" w:hAnsi="Times New Roman" w:cs="Times New Roman"/>
            <w:b/>
            <w:bCs/>
            <w:noProof/>
          </w:rPr>
          <w:t>19.</w:t>
        </w:r>
        <w:r w:rsidR="00F25217" w:rsidRPr="00B03C5D">
          <w:rPr>
            <w:rFonts w:ascii="Times New Roman" w:hAnsi="Times New Roman" w:cs="Times New Roman"/>
            <w:noProof/>
            <w:lang w:val="en-IN" w:eastAsia="en-IN"/>
          </w:rPr>
          <w:tab/>
        </w:r>
        <w:r w:rsidR="00F25217" w:rsidRPr="00B03C5D">
          <w:rPr>
            <w:rStyle w:val="Hyperlink"/>
            <w:rFonts w:ascii="Times New Roman" w:hAnsi="Times New Roman" w:cs="Times New Roman"/>
            <w:b/>
            <w:noProof/>
          </w:rPr>
          <w:t>LIBRARY FACILITY TO FACULTY MEMBERS:</w:t>
        </w:r>
        <w:r w:rsidR="00F25217" w:rsidRPr="00B03C5D">
          <w:rPr>
            <w:rFonts w:ascii="Times New Roman" w:hAnsi="Times New Roman" w:cs="Times New Roman"/>
            <w:noProof/>
            <w:webHidden/>
          </w:rPr>
          <w:tab/>
        </w:r>
        <w:r w:rsidR="00F25217" w:rsidRPr="00B03C5D">
          <w:rPr>
            <w:rFonts w:ascii="Times New Roman" w:hAnsi="Times New Roman" w:cs="Times New Roman"/>
            <w:noProof/>
            <w:webHidden/>
          </w:rPr>
          <w:fldChar w:fldCharType="begin"/>
        </w:r>
        <w:r w:rsidR="00F25217" w:rsidRPr="00B03C5D">
          <w:rPr>
            <w:rFonts w:ascii="Times New Roman" w:hAnsi="Times New Roman" w:cs="Times New Roman"/>
            <w:noProof/>
            <w:webHidden/>
          </w:rPr>
          <w:instrText xml:space="preserve"> PAGEREF _Toc47704415 \h </w:instrText>
        </w:r>
        <w:r w:rsidR="00F25217" w:rsidRPr="00B03C5D">
          <w:rPr>
            <w:rFonts w:ascii="Times New Roman" w:hAnsi="Times New Roman" w:cs="Times New Roman"/>
            <w:noProof/>
            <w:webHidden/>
          </w:rPr>
        </w:r>
        <w:r w:rsidR="00F25217" w:rsidRPr="00B03C5D">
          <w:rPr>
            <w:rFonts w:ascii="Times New Roman" w:hAnsi="Times New Roman" w:cs="Times New Roman"/>
            <w:noProof/>
            <w:webHidden/>
          </w:rPr>
          <w:fldChar w:fldCharType="separate"/>
        </w:r>
        <w:r w:rsidR="00F25217" w:rsidRPr="00B03C5D">
          <w:rPr>
            <w:rFonts w:ascii="Times New Roman" w:hAnsi="Times New Roman" w:cs="Times New Roman"/>
            <w:noProof/>
            <w:webHidden/>
          </w:rPr>
          <w:t>33</w:t>
        </w:r>
        <w:r w:rsidR="00F25217" w:rsidRPr="00B03C5D">
          <w:rPr>
            <w:rFonts w:ascii="Times New Roman" w:hAnsi="Times New Roman" w:cs="Times New Roman"/>
            <w:noProof/>
            <w:webHidden/>
          </w:rPr>
          <w:fldChar w:fldCharType="end"/>
        </w:r>
      </w:hyperlink>
    </w:p>
    <w:p w:rsidR="00F25217" w:rsidRPr="00B03C5D" w:rsidRDefault="009A2592">
      <w:pPr>
        <w:pStyle w:val="TOC1"/>
        <w:rPr>
          <w:rFonts w:ascii="Times New Roman" w:hAnsi="Times New Roman" w:cs="Times New Roman"/>
          <w:noProof/>
          <w:lang w:val="en-IN" w:eastAsia="en-IN"/>
        </w:rPr>
      </w:pPr>
      <w:hyperlink w:anchor="_Toc47704416" w:history="1">
        <w:r w:rsidR="00F25217" w:rsidRPr="00B03C5D">
          <w:rPr>
            <w:rStyle w:val="Hyperlink"/>
            <w:rFonts w:ascii="Times New Roman" w:hAnsi="Times New Roman" w:cs="Times New Roman"/>
            <w:b/>
            <w:bCs/>
            <w:noProof/>
          </w:rPr>
          <w:t>20.</w:t>
        </w:r>
        <w:r w:rsidR="00F25217" w:rsidRPr="00B03C5D">
          <w:rPr>
            <w:rFonts w:ascii="Times New Roman" w:hAnsi="Times New Roman" w:cs="Times New Roman"/>
            <w:noProof/>
            <w:lang w:val="en-IN" w:eastAsia="en-IN"/>
          </w:rPr>
          <w:tab/>
        </w:r>
        <w:r w:rsidR="00F25217" w:rsidRPr="00B03C5D">
          <w:rPr>
            <w:rStyle w:val="Hyperlink"/>
            <w:rFonts w:ascii="Times New Roman" w:hAnsi="Times New Roman" w:cs="Times New Roman"/>
            <w:b/>
            <w:noProof/>
          </w:rPr>
          <w:t>INTERNET FACILITY TO FACULTY:</w:t>
        </w:r>
        <w:r w:rsidR="00F25217" w:rsidRPr="00B03C5D">
          <w:rPr>
            <w:rFonts w:ascii="Times New Roman" w:hAnsi="Times New Roman" w:cs="Times New Roman"/>
            <w:noProof/>
            <w:webHidden/>
          </w:rPr>
          <w:tab/>
        </w:r>
        <w:r w:rsidR="00F25217" w:rsidRPr="00B03C5D">
          <w:rPr>
            <w:rFonts w:ascii="Times New Roman" w:hAnsi="Times New Roman" w:cs="Times New Roman"/>
            <w:noProof/>
            <w:webHidden/>
          </w:rPr>
          <w:fldChar w:fldCharType="begin"/>
        </w:r>
        <w:r w:rsidR="00F25217" w:rsidRPr="00B03C5D">
          <w:rPr>
            <w:rFonts w:ascii="Times New Roman" w:hAnsi="Times New Roman" w:cs="Times New Roman"/>
            <w:noProof/>
            <w:webHidden/>
          </w:rPr>
          <w:instrText xml:space="preserve"> PAGEREF _Toc47704416 \h </w:instrText>
        </w:r>
        <w:r w:rsidR="00F25217" w:rsidRPr="00B03C5D">
          <w:rPr>
            <w:rFonts w:ascii="Times New Roman" w:hAnsi="Times New Roman" w:cs="Times New Roman"/>
            <w:noProof/>
            <w:webHidden/>
          </w:rPr>
        </w:r>
        <w:r w:rsidR="00F25217" w:rsidRPr="00B03C5D">
          <w:rPr>
            <w:rFonts w:ascii="Times New Roman" w:hAnsi="Times New Roman" w:cs="Times New Roman"/>
            <w:noProof/>
            <w:webHidden/>
          </w:rPr>
          <w:fldChar w:fldCharType="separate"/>
        </w:r>
        <w:r w:rsidR="00F25217" w:rsidRPr="00B03C5D">
          <w:rPr>
            <w:rFonts w:ascii="Times New Roman" w:hAnsi="Times New Roman" w:cs="Times New Roman"/>
            <w:noProof/>
            <w:webHidden/>
          </w:rPr>
          <w:t>33</w:t>
        </w:r>
        <w:r w:rsidR="00F25217" w:rsidRPr="00B03C5D">
          <w:rPr>
            <w:rFonts w:ascii="Times New Roman" w:hAnsi="Times New Roman" w:cs="Times New Roman"/>
            <w:noProof/>
            <w:webHidden/>
          </w:rPr>
          <w:fldChar w:fldCharType="end"/>
        </w:r>
      </w:hyperlink>
    </w:p>
    <w:p w:rsidR="00F25217" w:rsidRPr="00B03C5D" w:rsidRDefault="009A2592">
      <w:pPr>
        <w:pStyle w:val="TOC1"/>
        <w:rPr>
          <w:rFonts w:ascii="Times New Roman" w:hAnsi="Times New Roman" w:cs="Times New Roman"/>
          <w:noProof/>
          <w:lang w:val="en-IN" w:eastAsia="en-IN"/>
        </w:rPr>
      </w:pPr>
      <w:hyperlink w:anchor="_Toc47704417" w:history="1">
        <w:r w:rsidR="00F25217" w:rsidRPr="00B03C5D">
          <w:rPr>
            <w:rStyle w:val="Hyperlink"/>
            <w:rFonts w:ascii="Times New Roman" w:hAnsi="Times New Roman" w:cs="Times New Roman"/>
            <w:b/>
            <w:bCs/>
            <w:noProof/>
          </w:rPr>
          <w:t>21.</w:t>
        </w:r>
        <w:r w:rsidR="00F25217" w:rsidRPr="00B03C5D">
          <w:rPr>
            <w:rFonts w:ascii="Times New Roman" w:hAnsi="Times New Roman" w:cs="Times New Roman"/>
            <w:noProof/>
            <w:lang w:val="en-IN" w:eastAsia="en-IN"/>
          </w:rPr>
          <w:tab/>
        </w:r>
        <w:r w:rsidR="00F25217" w:rsidRPr="00B03C5D">
          <w:rPr>
            <w:rStyle w:val="Hyperlink"/>
            <w:rFonts w:ascii="Times New Roman" w:hAnsi="Times New Roman" w:cs="Times New Roman"/>
            <w:b/>
            <w:noProof/>
          </w:rPr>
          <w:t>DOS AND DON’TS FOR FACULTY STAFF:</w:t>
        </w:r>
        <w:r w:rsidR="00F25217" w:rsidRPr="00B03C5D">
          <w:rPr>
            <w:rFonts w:ascii="Times New Roman" w:hAnsi="Times New Roman" w:cs="Times New Roman"/>
            <w:noProof/>
            <w:webHidden/>
          </w:rPr>
          <w:tab/>
        </w:r>
        <w:r w:rsidR="00F25217" w:rsidRPr="00B03C5D">
          <w:rPr>
            <w:rFonts w:ascii="Times New Roman" w:hAnsi="Times New Roman" w:cs="Times New Roman"/>
            <w:noProof/>
            <w:webHidden/>
          </w:rPr>
          <w:fldChar w:fldCharType="begin"/>
        </w:r>
        <w:r w:rsidR="00F25217" w:rsidRPr="00B03C5D">
          <w:rPr>
            <w:rFonts w:ascii="Times New Roman" w:hAnsi="Times New Roman" w:cs="Times New Roman"/>
            <w:noProof/>
            <w:webHidden/>
          </w:rPr>
          <w:instrText xml:space="preserve"> PAGEREF _Toc47704417 \h </w:instrText>
        </w:r>
        <w:r w:rsidR="00F25217" w:rsidRPr="00B03C5D">
          <w:rPr>
            <w:rFonts w:ascii="Times New Roman" w:hAnsi="Times New Roman" w:cs="Times New Roman"/>
            <w:noProof/>
            <w:webHidden/>
          </w:rPr>
        </w:r>
        <w:r w:rsidR="00F25217" w:rsidRPr="00B03C5D">
          <w:rPr>
            <w:rFonts w:ascii="Times New Roman" w:hAnsi="Times New Roman" w:cs="Times New Roman"/>
            <w:noProof/>
            <w:webHidden/>
          </w:rPr>
          <w:fldChar w:fldCharType="separate"/>
        </w:r>
        <w:r w:rsidR="00F25217" w:rsidRPr="00B03C5D">
          <w:rPr>
            <w:rFonts w:ascii="Times New Roman" w:hAnsi="Times New Roman" w:cs="Times New Roman"/>
            <w:noProof/>
            <w:webHidden/>
          </w:rPr>
          <w:t>34</w:t>
        </w:r>
        <w:r w:rsidR="00F25217" w:rsidRPr="00B03C5D">
          <w:rPr>
            <w:rFonts w:ascii="Times New Roman" w:hAnsi="Times New Roman" w:cs="Times New Roman"/>
            <w:noProof/>
            <w:webHidden/>
          </w:rPr>
          <w:fldChar w:fldCharType="end"/>
        </w:r>
      </w:hyperlink>
    </w:p>
    <w:p w:rsidR="00F25217" w:rsidRPr="00B03C5D" w:rsidRDefault="009A2592">
      <w:pPr>
        <w:pStyle w:val="TOC1"/>
        <w:rPr>
          <w:rFonts w:ascii="Times New Roman" w:hAnsi="Times New Roman" w:cs="Times New Roman"/>
          <w:noProof/>
          <w:lang w:val="en-IN" w:eastAsia="en-IN"/>
        </w:rPr>
      </w:pPr>
      <w:hyperlink w:anchor="_Toc47704418" w:history="1">
        <w:r w:rsidR="00F25217" w:rsidRPr="00B03C5D">
          <w:rPr>
            <w:rStyle w:val="Hyperlink"/>
            <w:rFonts w:ascii="Times New Roman" w:hAnsi="Times New Roman" w:cs="Times New Roman"/>
            <w:b/>
            <w:bCs/>
            <w:noProof/>
          </w:rPr>
          <w:t>22.</w:t>
        </w:r>
        <w:r w:rsidR="00F25217" w:rsidRPr="00B03C5D">
          <w:rPr>
            <w:rFonts w:ascii="Times New Roman" w:hAnsi="Times New Roman" w:cs="Times New Roman"/>
            <w:noProof/>
            <w:lang w:val="en-IN" w:eastAsia="en-IN"/>
          </w:rPr>
          <w:tab/>
        </w:r>
        <w:r w:rsidR="00F25217" w:rsidRPr="00B03C5D">
          <w:rPr>
            <w:rStyle w:val="Hyperlink"/>
            <w:rFonts w:ascii="Times New Roman" w:hAnsi="Times New Roman" w:cs="Times New Roman"/>
            <w:b/>
            <w:noProof/>
          </w:rPr>
          <w:t>CONDUCTING SEMINARS FOR STUDENTS</w:t>
        </w:r>
        <w:r w:rsidR="00F25217" w:rsidRPr="00B03C5D">
          <w:rPr>
            <w:rFonts w:ascii="Times New Roman" w:hAnsi="Times New Roman" w:cs="Times New Roman"/>
            <w:noProof/>
            <w:webHidden/>
          </w:rPr>
          <w:tab/>
        </w:r>
        <w:r w:rsidR="00F25217" w:rsidRPr="00B03C5D">
          <w:rPr>
            <w:rFonts w:ascii="Times New Roman" w:hAnsi="Times New Roman" w:cs="Times New Roman"/>
            <w:noProof/>
            <w:webHidden/>
          </w:rPr>
          <w:fldChar w:fldCharType="begin"/>
        </w:r>
        <w:r w:rsidR="00F25217" w:rsidRPr="00B03C5D">
          <w:rPr>
            <w:rFonts w:ascii="Times New Roman" w:hAnsi="Times New Roman" w:cs="Times New Roman"/>
            <w:noProof/>
            <w:webHidden/>
          </w:rPr>
          <w:instrText xml:space="preserve"> PAGEREF _Toc47704418 \h </w:instrText>
        </w:r>
        <w:r w:rsidR="00F25217" w:rsidRPr="00B03C5D">
          <w:rPr>
            <w:rFonts w:ascii="Times New Roman" w:hAnsi="Times New Roman" w:cs="Times New Roman"/>
            <w:noProof/>
            <w:webHidden/>
          </w:rPr>
        </w:r>
        <w:r w:rsidR="00F25217" w:rsidRPr="00B03C5D">
          <w:rPr>
            <w:rFonts w:ascii="Times New Roman" w:hAnsi="Times New Roman" w:cs="Times New Roman"/>
            <w:noProof/>
            <w:webHidden/>
          </w:rPr>
          <w:fldChar w:fldCharType="separate"/>
        </w:r>
        <w:r w:rsidR="00F25217" w:rsidRPr="00B03C5D">
          <w:rPr>
            <w:rFonts w:ascii="Times New Roman" w:hAnsi="Times New Roman" w:cs="Times New Roman"/>
            <w:noProof/>
            <w:webHidden/>
          </w:rPr>
          <w:t>35</w:t>
        </w:r>
        <w:r w:rsidR="00F25217" w:rsidRPr="00B03C5D">
          <w:rPr>
            <w:rFonts w:ascii="Times New Roman" w:hAnsi="Times New Roman" w:cs="Times New Roman"/>
            <w:noProof/>
            <w:webHidden/>
          </w:rPr>
          <w:fldChar w:fldCharType="end"/>
        </w:r>
      </w:hyperlink>
    </w:p>
    <w:p w:rsidR="00F25217" w:rsidRPr="00B03C5D" w:rsidRDefault="009A2592">
      <w:pPr>
        <w:pStyle w:val="TOC1"/>
        <w:rPr>
          <w:rFonts w:ascii="Times New Roman" w:hAnsi="Times New Roman" w:cs="Times New Roman"/>
          <w:noProof/>
          <w:lang w:val="en-IN" w:eastAsia="en-IN"/>
        </w:rPr>
      </w:pPr>
      <w:hyperlink w:anchor="_Toc47704419" w:history="1">
        <w:r w:rsidR="00F25217" w:rsidRPr="00B03C5D">
          <w:rPr>
            <w:rStyle w:val="Hyperlink"/>
            <w:rFonts w:ascii="Times New Roman" w:hAnsi="Times New Roman" w:cs="Times New Roman"/>
            <w:b/>
            <w:bCs/>
            <w:noProof/>
          </w:rPr>
          <w:t>23.</w:t>
        </w:r>
        <w:r w:rsidR="00F25217" w:rsidRPr="00B03C5D">
          <w:rPr>
            <w:rFonts w:ascii="Times New Roman" w:hAnsi="Times New Roman" w:cs="Times New Roman"/>
            <w:noProof/>
            <w:lang w:val="en-IN" w:eastAsia="en-IN"/>
          </w:rPr>
          <w:tab/>
        </w:r>
        <w:r w:rsidR="00F25217" w:rsidRPr="00B03C5D">
          <w:rPr>
            <w:rStyle w:val="Hyperlink"/>
            <w:rFonts w:ascii="Times New Roman" w:hAnsi="Times New Roman" w:cs="Times New Roman"/>
            <w:b/>
            <w:noProof/>
          </w:rPr>
          <w:t>BUDDY SYSTEM</w:t>
        </w:r>
        <w:r w:rsidR="00F25217" w:rsidRPr="00B03C5D">
          <w:rPr>
            <w:rFonts w:ascii="Times New Roman" w:hAnsi="Times New Roman" w:cs="Times New Roman"/>
            <w:noProof/>
            <w:webHidden/>
          </w:rPr>
          <w:tab/>
        </w:r>
        <w:r w:rsidR="00F25217" w:rsidRPr="00B03C5D">
          <w:rPr>
            <w:rFonts w:ascii="Times New Roman" w:hAnsi="Times New Roman" w:cs="Times New Roman"/>
            <w:noProof/>
            <w:webHidden/>
          </w:rPr>
          <w:fldChar w:fldCharType="begin"/>
        </w:r>
        <w:r w:rsidR="00F25217" w:rsidRPr="00B03C5D">
          <w:rPr>
            <w:rFonts w:ascii="Times New Roman" w:hAnsi="Times New Roman" w:cs="Times New Roman"/>
            <w:noProof/>
            <w:webHidden/>
          </w:rPr>
          <w:instrText xml:space="preserve"> PAGEREF _Toc47704419 \h </w:instrText>
        </w:r>
        <w:r w:rsidR="00F25217" w:rsidRPr="00B03C5D">
          <w:rPr>
            <w:rFonts w:ascii="Times New Roman" w:hAnsi="Times New Roman" w:cs="Times New Roman"/>
            <w:noProof/>
            <w:webHidden/>
          </w:rPr>
        </w:r>
        <w:r w:rsidR="00F25217" w:rsidRPr="00B03C5D">
          <w:rPr>
            <w:rFonts w:ascii="Times New Roman" w:hAnsi="Times New Roman" w:cs="Times New Roman"/>
            <w:noProof/>
            <w:webHidden/>
          </w:rPr>
          <w:fldChar w:fldCharType="separate"/>
        </w:r>
        <w:r w:rsidR="00F25217" w:rsidRPr="00B03C5D">
          <w:rPr>
            <w:rFonts w:ascii="Times New Roman" w:hAnsi="Times New Roman" w:cs="Times New Roman"/>
            <w:noProof/>
            <w:webHidden/>
          </w:rPr>
          <w:t>37</w:t>
        </w:r>
        <w:r w:rsidR="00F25217" w:rsidRPr="00B03C5D">
          <w:rPr>
            <w:rFonts w:ascii="Times New Roman" w:hAnsi="Times New Roman" w:cs="Times New Roman"/>
            <w:noProof/>
            <w:webHidden/>
          </w:rPr>
          <w:fldChar w:fldCharType="end"/>
        </w:r>
      </w:hyperlink>
    </w:p>
    <w:p w:rsidR="00F25217" w:rsidRPr="00B03C5D" w:rsidRDefault="009A2592">
      <w:pPr>
        <w:pStyle w:val="TOC1"/>
        <w:rPr>
          <w:rFonts w:ascii="Times New Roman" w:hAnsi="Times New Roman" w:cs="Times New Roman"/>
          <w:noProof/>
          <w:lang w:val="en-IN" w:eastAsia="en-IN"/>
        </w:rPr>
      </w:pPr>
      <w:hyperlink w:anchor="_Toc47704420" w:history="1">
        <w:r w:rsidR="00F25217" w:rsidRPr="00B03C5D">
          <w:rPr>
            <w:rStyle w:val="Hyperlink"/>
            <w:rFonts w:ascii="Times New Roman" w:hAnsi="Times New Roman" w:cs="Times New Roman"/>
            <w:b/>
            <w:bCs/>
            <w:noProof/>
          </w:rPr>
          <w:t>24.</w:t>
        </w:r>
        <w:r w:rsidR="00F25217" w:rsidRPr="00B03C5D">
          <w:rPr>
            <w:rFonts w:ascii="Times New Roman" w:hAnsi="Times New Roman" w:cs="Times New Roman"/>
            <w:noProof/>
            <w:lang w:val="en-IN" w:eastAsia="en-IN"/>
          </w:rPr>
          <w:tab/>
        </w:r>
        <w:r w:rsidR="00F25217" w:rsidRPr="00B03C5D">
          <w:rPr>
            <w:rStyle w:val="Hyperlink"/>
            <w:rFonts w:ascii="Times New Roman" w:hAnsi="Times New Roman" w:cs="Times New Roman"/>
            <w:b/>
            <w:noProof/>
          </w:rPr>
          <w:t>EMPLOYEE REFERRAL AWARD PROGRAM</w:t>
        </w:r>
        <w:r w:rsidR="00F25217" w:rsidRPr="00B03C5D">
          <w:rPr>
            <w:rFonts w:ascii="Times New Roman" w:hAnsi="Times New Roman" w:cs="Times New Roman"/>
            <w:noProof/>
            <w:webHidden/>
          </w:rPr>
          <w:tab/>
        </w:r>
        <w:r w:rsidR="00F25217" w:rsidRPr="00B03C5D">
          <w:rPr>
            <w:rFonts w:ascii="Times New Roman" w:hAnsi="Times New Roman" w:cs="Times New Roman"/>
            <w:noProof/>
            <w:webHidden/>
          </w:rPr>
          <w:fldChar w:fldCharType="begin"/>
        </w:r>
        <w:r w:rsidR="00F25217" w:rsidRPr="00B03C5D">
          <w:rPr>
            <w:rFonts w:ascii="Times New Roman" w:hAnsi="Times New Roman" w:cs="Times New Roman"/>
            <w:noProof/>
            <w:webHidden/>
          </w:rPr>
          <w:instrText xml:space="preserve"> PAGEREF _Toc47704420 \h </w:instrText>
        </w:r>
        <w:r w:rsidR="00F25217" w:rsidRPr="00B03C5D">
          <w:rPr>
            <w:rFonts w:ascii="Times New Roman" w:hAnsi="Times New Roman" w:cs="Times New Roman"/>
            <w:noProof/>
            <w:webHidden/>
          </w:rPr>
        </w:r>
        <w:r w:rsidR="00F25217" w:rsidRPr="00B03C5D">
          <w:rPr>
            <w:rFonts w:ascii="Times New Roman" w:hAnsi="Times New Roman" w:cs="Times New Roman"/>
            <w:noProof/>
            <w:webHidden/>
          </w:rPr>
          <w:fldChar w:fldCharType="separate"/>
        </w:r>
        <w:r w:rsidR="00F25217" w:rsidRPr="00B03C5D">
          <w:rPr>
            <w:rFonts w:ascii="Times New Roman" w:hAnsi="Times New Roman" w:cs="Times New Roman"/>
            <w:noProof/>
            <w:webHidden/>
          </w:rPr>
          <w:t>42</w:t>
        </w:r>
        <w:r w:rsidR="00F25217" w:rsidRPr="00B03C5D">
          <w:rPr>
            <w:rFonts w:ascii="Times New Roman" w:hAnsi="Times New Roman" w:cs="Times New Roman"/>
            <w:noProof/>
            <w:webHidden/>
          </w:rPr>
          <w:fldChar w:fldCharType="end"/>
        </w:r>
      </w:hyperlink>
    </w:p>
    <w:p w:rsidR="00F25217" w:rsidRPr="00B03C5D" w:rsidRDefault="009A2592">
      <w:pPr>
        <w:pStyle w:val="TOC1"/>
        <w:rPr>
          <w:rFonts w:ascii="Times New Roman" w:hAnsi="Times New Roman" w:cs="Times New Roman"/>
          <w:noProof/>
          <w:lang w:val="en-IN" w:eastAsia="en-IN"/>
        </w:rPr>
      </w:pPr>
      <w:hyperlink w:anchor="_Toc47704421" w:history="1">
        <w:r w:rsidR="00F25217" w:rsidRPr="00B03C5D">
          <w:rPr>
            <w:rStyle w:val="Hyperlink"/>
            <w:rFonts w:ascii="Times New Roman" w:hAnsi="Times New Roman" w:cs="Times New Roman"/>
            <w:b/>
            <w:bCs/>
            <w:noProof/>
          </w:rPr>
          <w:t>25.</w:t>
        </w:r>
        <w:r w:rsidR="00F25217" w:rsidRPr="00B03C5D">
          <w:rPr>
            <w:rFonts w:ascii="Times New Roman" w:hAnsi="Times New Roman" w:cs="Times New Roman"/>
            <w:noProof/>
            <w:lang w:val="en-IN" w:eastAsia="en-IN"/>
          </w:rPr>
          <w:tab/>
        </w:r>
        <w:r w:rsidR="00F25217" w:rsidRPr="00B03C5D">
          <w:rPr>
            <w:rStyle w:val="Hyperlink"/>
            <w:rFonts w:ascii="Times New Roman" w:hAnsi="Times New Roman" w:cs="Times New Roman"/>
            <w:b/>
            <w:noProof/>
          </w:rPr>
          <w:t>COLLABORATIVE LEARNING GROUP</w:t>
        </w:r>
        <w:r w:rsidR="00F25217" w:rsidRPr="00B03C5D">
          <w:rPr>
            <w:rFonts w:ascii="Times New Roman" w:hAnsi="Times New Roman" w:cs="Times New Roman"/>
            <w:noProof/>
            <w:webHidden/>
          </w:rPr>
          <w:tab/>
        </w:r>
        <w:r w:rsidR="00F25217" w:rsidRPr="00B03C5D">
          <w:rPr>
            <w:rFonts w:ascii="Times New Roman" w:hAnsi="Times New Roman" w:cs="Times New Roman"/>
            <w:noProof/>
            <w:webHidden/>
          </w:rPr>
          <w:fldChar w:fldCharType="begin"/>
        </w:r>
        <w:r w:rsidR="00F25217" w:rsidRPr="00B03C5D">
          <w:rPr>
            <w:rFonts w:ascii="Times New Roman" w:hAnsi="Times New Roman" w:cs="Times New Roman"/>
            <w:noProof/>
            <w:webHidden/>
          </w:rPr>
          <w:instrText xml:space="preserve"> PAGEREF _Toc47704421 \h </w:instrText>
        </w:r>
        <w:r w:rsidR="00F25217" w:rsidRPr="00B03C5D">
          <w:rPr>
            <w:rFonts w:ascii="Times New Roman" w:hAnsi="Times New Roman" w:cs="Times New Roman"/>
            <w:noProof/>
            <w:webHidden/>
          </w:rPr>
        </w:r>
        <w:r w:rsidR="00F25217" w:rsidRPr="00B03C5D">
          <w:rPr>
            <w:rFonts w:ascii="Times New Roman" w:hAnsi="Times New Roman" w:cs="Times New Roman"/>
            <w:noProof/>
            <w:webHidden/>
          </w:rPr>
          <w:fldChar w:fldCharType="separate"/>
        </w:r>
        <w:r w:rsidR="00F25217" w:rsidRPr="00B03C5D">
          <w:rPr>
            <w:rFonts w:ascii="Times New Roman" w:hAnsi="Times New Roman" w:cs="Times New Roman"/>
            <w:noProof/>
            <w:webHidden/>
          </w:rPr>
          <w:t>44</w:t>
        </w:r>
        <w:r w:rsidR="00F25217" w:rsidRPr="00B03C5D">
          <w:rPr>
            <w:rFonts w:ascii="Times New Roman" w:hAnsi="Times New Roman" w:cs="Times New Roman"/>
            <w:noProof/>
            <w:webHidden/>
          </w:rPr>
          <w:fldChar w:fldCharType="end"/>
        </w:r>
      </w:hyperlink>
    </w:p>
    <w:p w:rsidR="00F25217" w:rsidRPr="00B03C5D" w:rsidRDefault="009A2592">
      <w:pPr>
        <w:pStyle w:val="TOC1"/>
        <w:rPr>
          <w:rFonts w:ascii="Times New Roman" w:hAnsi="Times New Roman" w:cs="Times New Roman"/>
          <w:noProof/>
          <w:lang w:val="en-IN" w:eastAsia="en-IN"/>
        </w:rPr>
      </w:pPr>
      <w:hyperlink w:anchor="_Toc47704422" w:history="1">
        <w:r w:rsidR="00F25217" w:rsidRPr="00B03C5D">
          <w:rPr>
            <w:rStyle w:val="Hyperlink"/>
            <w:rFonts w:ascii="Times New Roman" w:hAnsi="Times New Roman" w:cs="Times New Roman"/>
            <w:b/>
            <w:bCs/>
            <w:noProof/>
          </w:rPr>
          <w:t>26.</w:t>
        </w:r>
        <w:r w:rsidR="00F25217" w:rsidRPr="00B03C5D">
          <w:rPr>
            <w:rFonts w:ascii="Times New Roman" w:hAnsi="Times New Roman" w:cs="Times New Roman"/>
            <w:noProof/>
            <w:lang w:val="en-IN" w:eastAsia="en-IN"/>
          </w:rPr>
          <w:tab/>
        </w:r>
        <w:r w:rsidR="00F25217" w:rsidRPr="00B03C5D">
          <w:rPr>
            <w:rStyle w:val="Hyperlink"/>
            <w:rFonts w:ascii="Times New Roman" w:hAnsi="Times New Roman" w:cs="Times New Roman"/>
            <w:b/>
            <w:bCs/>
            <w:noProof/>
          </w:rPr>
          <w:t>CONSULTANCY GUIDELINES</w:t>
        </w:r>
        <w:r w:rsidR="00F25217" w:rsidRPr="00B03C5D">
          <w:rPr>
            <w:rFonts w:ascii="Times New Roman" w:hAnsi="Times New Roman" w:cs="Times New Roman"/>
            <w:noProof/>
            <w:webHidden/>
          </w:rPr>
          <w:tab/>
        </w:r>
        <w:r w:rsidR="00F25217" w:rsidRPr="00B03C5D">
          <w:rPr>
            <w:rFonts w:ascii="Times New Roman" w:hAnsi="Times New Roman" w:cs="Times New Roman"/>
            <w:noProof/>
            <w:webHidden/>
          </w:rPr>
          <w:fldChar w:fldCharType="begin"/>
        </w:r>
        <w:r w:rsidR="00F25217" w:rsidRPr="00B03C5D">
          <w:rPr>
            <w:rFonts w:ascii="Times New Roman" w:hAnsi="Times New Roman" w:cs="Times New Roman"/>
            <w:noProof/>
            <w:webHidden/>
          </w:rPr>
          <w:instrText xml:space="preserve"> PAGEREF _Toc47704422 \h </w:instrText>
        </w:r>
        <w:r w:rsidR="00F25217" w:rsidRPr="00B03C5D">
          <w:rPr>
            <w:rFonts w:ascii="Times New Roman" w:hAnsi="Times New Roman" w:cs="Times New Roman"/>
            <w:noProof/>
            <w:webHidden/>
          </w:rPr>
        </w:r>
        <w:r w:rsidR="00F25217" w:rsidRPr="00B03C5D">
          <w:rPr>
            <w:rFonts w:ascii="Times New Roman" w:hAnsi="Times New Roman" w:cs="Times New Roman"/>
            <w:noProof/>
            <w:webHidden/>
          </w:rPr>
          <w:fldChar w:fldCharType="separate"/>
        </w:r>
        <w:r w:rsidR="00F25217" w:rsidRPr="00B03C5D">
          <w:rPr>
            <w:rFonts w:ascii="Times New Roman" w:hAnsi="Times New Roman" w:cs="Times New Roman"/>
            <w:noProof/>
            <w:webHidden/>
          </w:rPr>
          <w:t>46</w:t>
        </w:r>
        <w:r w:rsidR="00F25217" w:rsidRPr="00B03C5D">
          <w:rPr>
            <w:rFonts w:ascii="Times New Roman" w:hAnsi="Times New Roman" w:cs="Times New Roman"/>
            <w:noProof/>
            <w:webHidden/>
          </w:rPr>
          <w:fldChar w:fldCharType="end"/>
        </w:r>
      </w:hyperlink>
    </w:p>
    <w:p w:rsidR="00F25217" w:rsidRPr="00B03C5D" w:rsidRDefault="009A2592">
      <w:pPr>
        <w:pStyle w:val="TOC1"/>
        <w:rPr>
          <w:rFonts w:ascii="Times New Roman" w:hAnsi="Times New Roman" w:cs="Times New Roman"/>
          <w:noProof/>
          <w:lang w:val="en-IN" w:eastAsia="en-IN"/>
        </w:rPr>
      </w:pPr>
      <w:hyperlink w:anchor="_Toc47704423" w:history="1">
        <w:r w:rsidR="00F25217" w:rsidRPr="00B03C5D">
          <w:rPr>
            <w:rStyle w:val="Hyperlink"/>
            <w:rFonts w:ascii="Times New Roman" w:hAnsi="Times New Roman" w:cs="Times New Roman"/>
            <w:b/>
            <w:bCs/>
            <w:noProof/>
          </w:rPr>
          <w:t>27.</w:t>
        </w:r>
        <w:r w:rsidR="00F25217" w:rsidRPr="00B03C5D">
          <w:rPr>
            <w:rFonts w:ascii="Times New Roman" w:hAnsi="Times New Roman" w:cs="Times New Roman"/>
            <w:noProof/>
            <w:lang w:val="en-IN" w:eastAsia="en-IN"/>
          </w:rPr>
          <w:tab/>
        </w:r>
        <w:r w:rsidR="00F25217" w:rsidRPr="00B03C5D">
          <w:rPr>
            <w:rStyle w:val="Hyperlink"/>
            <w:rFonts w:ascii="Times New Roman" w:hAnsi="Times New Roman" w:cs="Times New Roman"/>
            <w:b/>
            <w:bCs/>
            <w:noProof/>
          </w:rPr>
          <w:t>INSTITUTE (GIFT) SPONSORED PROJECT (RESEARCH BASED OR APPLICATION -PRODUCT BASED) POLICY</w:t>
        </w:r>
        <w:r w:rsidR="00F25217" w:rsidRPr="00B03C5D">
          <w:rPr>
            <w:rFonts w:ascii="Times New Roman" w:hAnsi="Times New Roman" w:cs="Times New Roman"/>
            <w:noProof/>
            <w:webHidden/>
          </w:rPr>
          <w:tab/>
        </w:r>
        <w:r w:rsidR="00F25217" w:rsidRPr="00B03C5D">
          <w:rPr>
            <w:rFonts w:ascii="Times New Roman" w:hAnsi="Times New Roman" w:cs="Times New Roman"/>
            <w:noProof/>
            <w:webHidden/>
          </w:rPr>
          <w:fldChar w:fldCharType="begin"/>
        </w:r>
        <w:r w:rsidR="00F25217" w:rsidRPr="00B03C5D">
          <w:rPr>
            <w:rFonts w:ascii="Times New Roman" w:hAnsi="Times New Roman" w:cs="Times New Roman"/>
            <w:noProof/>
            <w:webHidden/>
          </w:rPr>
          <w:instrText xml:space="preserve"> PAGEREF _Toc47704423 \h </w:instrText>
        </w:r>
        <w:r w:rsidR="00F25217" w:rsidRPr="00B03C5D">
          <w:rPr>
            <w:rFonts w:ascii="Times New Roman" w:hAnsi="Times New Roman" w:cs="Times New Roman"/>
            <w:noProof/>
            <w:webHidden/>
          </w:rPr>
        </w:r>
        <w:r w:rsidR="00F25217" w:rsidRPr="00B03C5D">
          <w:rPr>
            <w:rFonts w:ascii="Times New Roman" w:hAnsi="Times New Roman" w:cs="Times New Roman"/>
            <w:noProof/>
            <w:webHidden/>
          </w:rPr>
          <w:fldChar w:fldCharType="separate"/>
        </w:r>
        <w:r w:rsidR="00F25217" w:rsidRPr="00B03C5D">
          <w:rPr>
            <w:rFonts w:ascii="Times New Roman" w:hAnsi="Times New Roman" w:cs="Times New Roman"/>
            <w:noProof/>
            <w:webHidden/>
          </w:rPr>
          <w:t>65</w:t>
        </w:r>
        <w:r w:rsidR="00F25217" w:rsidRPr="00B03C5D">
          <w:rPr>
            <w:rFonts w:ascii="Times New Roman" w:hAnsi="Times New Roman" w:cs="Times New Roman"/>
            <w:noProof/>
            <w:webHidden/>
          </w:rPr>
          <w:fldChar w:fldCharType="end"/>
        </w:r>
      </w:hyperlink>
    </w:p>
    <w:p w:rsidR="00F25217" w:rsidRPr="00B03C5D" w:rsidRDefault="009A2592">
      <w:pPr>
        <w:pStyle w:val="TOC2"/>
        <w:rPr>
          <w:rFonts w:ascii="Times New Roman" w:hAnsi="Times New Roman" w:cs="Times New Roman"/>
          <w:noProof/>
          <w:lang w:val="en-IN" w:eastAsia="en-IN"/>
        </w:rPr>
      </w:pPr>
      <w:hyperlink w:anchor="_Toc47704424" w:history="1">
        <w:r w:rsidR="00F25217" w:rsidRPr="00B03C5D">
          <w:rPr>
            <w:rStyle w:val="Hyperlink"/>
            <w:rFonts w:ascii="Times New Roman" w:hAnsi="Times New Roman" w:cs="Times New Roman"/>
            <w:b/>
            <w:bCs/>
            <w:noProof/>
          </w:rPr>
          <w:t>27.1</w:t>
        </w:r>
        <w:r w:rsidR="00F25217" w:rsidRPr="00B03C5D">
          <w:rPr>
            <w:rFonts w:ascii="Times New Roman" w:hAnsi="Times New Roman" w:cs="Times New Roman"/>
            <w:noProof/>
            <w:lang w:val="en-IN" w:eastAsia="en-IN"/>
          </w:rPr>
          <w:tab/>
        </w:r>
        <w:r w:rsidR="00F25217" w:rsidRPr="00B03C5D">
          <w:rPr>
            <w:rStyle w:val="Hyperlink"/>
            <w:rFonts w:ascii="Times New Roman" w:hAnsi="Times New Roman" w:cs="Times New Roman"/>
            <w:b/>
            <w:bCs/>
            <w:noProof/>
          </w:rPr>
          <w:t>Introduction:</w:t>
        </w:r>
        <w:r w:rsidR="00F25217" w:rsidRPr="00B03C5D">
          <w:rPr>
            <w:rFonts w:ascii="Times New Roman" w:hAnsi="Times New Roman" w:cs="Times New Roman"/>
            <w:noProof/>
            <w:webHidden/>
          </w:rPr>
          <w:tab/>
        </w:r>
        <w:r w:rsidR="00F25217" w:rsidRPr="00B03C5D">
          <w:rPr>
            <w:rFonts w:ascii="Times New Roman" w:hAnsi="Times New Roman" w:cs="Times New Roman"/>
            <w:noProof/>
            <w:webHidden/>
          </w:rPr>
          <w:fldChar w:fldCharType="begin"/>
        </w:r>
        <w:r w:rsidR="00F25217" w:rsidRPr="00B03C5D">
          <w:rPr>
            <w:rFonts w:ascii="Times New Roman" w:hAnsi="Times New Roman" w:cs="Times New Roman"/>
            <w:noProof/>
            <w:webHidden/>
          </w:rPr>
          <w:instrText xml:space="preserve"> PAGEREF _Toc47704424 \h </w:instrText>
        </w:r>
        <w:r w:rsidR="00F25217" w:rsidRPr="00B03C5D">
          <w:rPr>
            <w:rFonts w:ascii="Times New Roman" w:hAnsi="Times New Roman" w:cs="Times New Roman"/>
            <w:noProof/>
            <w:webHidden/>
          </w:rPr>
        </w:r>
        <w:r w:rsidR="00F25217" w:rsidRPr="00B03C5D">
          <w:rPr>
            <w:rFonts w:ascii="Times New Roman" w:hAnsi="Times New Roman" w:cs="Times New Roman"/>
            <w:noProof/>
            <w:webHidden/>
          </w:rPr>
          <w:fldChar w:fldCharType="separate"/>
        </w:r>
        <w:r w:rsidR="00F25217" w:rsidRPr="00B03C5D">
          <w:rPr>
            <w:rFonts w:ascii="Times New Roman" w:hAnsi="Times New Roman" w:cs="Times New Roman"/>
            <w:noProof/>
            <w:webHidden/>
          </w:rPr>
          <w:t>65</w:t>
        </w:r>
        <w:r w:rsidR="00F25217" w:rsidRPr="00B03C5D">
          <w:rPr>
            <w:rFonts w:ascii="Times New Roman" w:hAnsi="Times New Roman" w:cs="Times New Roman"/>
            <w:noProof/>
            <w:webHidden/>
          </w:rPr>
          <w:fldChar w:fldCharType="end"/>
        </w:r>
      </w:hyperlink>
    </w:p>
    <w:p w:rsidR="00F25217" w:rsidRPr="00B03C5D" w:rsidRDefault="009A2592">
      <w:pPr>
        <w:pStyle w:val="TOC2"/>
        <w:rPr>
          <w:rFonts w:ascii="Times New Roman" w:hAnsi="Times New Roman" w:cs="Times New Roman"/>
          <w:noProof/>
          <w:lang w:val="en-IN" w:eastAsia="en-IN"/>
        </w:rPr>
      </w:pPr>
      <w:hyperlink w:anchor="_Toc47704425" w:history="1">
        <w:r w:rsidR="00F25217" w:rsidRPr="00B03C5D">
          <w:rPr>
            <w:rStyle w:val="Hyperlink"/>
            <w:rFonts w:ascii="Times New Roman" w:hAnsi="Times New Roman" w:cs="Times New Roman"/>
            <w:b/>
            <w:bCs/>
            <w:noProof/>
          </w:rPr>
          <w:t>27.2</w:t>
        </w:r>
        <w:r w:rsidR="00F25217" w:rsidRPr="00B03C5D">
          <w:rPr>
            <w:rFonts w:ascii="Times New Roman" w:hAnsi="Times New Roman" w:cs="Times New Roman"/>
            <w:noProof/>
            <w:lang w:val="en-IN" w:eastAsia="en-IN"/>
          </w:rPr>
          <w:tab/>
        </w:r>
        <w:r w:rsidR="00F25217" w:rsidRPr="00B03C5D">
          <w:rPr>
            <w:rStyle w:val="Hyperlink"/>
            <w:rFonts w:ascii="Times New Roman" w:hAnsi="Times New Roman" w:cs="Times New Roman"/>
            <w:b/>
            <w:bCs/>
            <w:noProof/>
          </w:rPr>
          <w:t>Objective:</w:t>
        </w:r>
        <w:r w:rsidR="00F25217" w:rsidRPr="00B03C5D">
          <w:rPr>
            <w:rFonts w:ascii="Times New Roman" w:hAnsi="Times New Roman" w:cs="Times New Roman"/>
            <w:noProof/>
            <w:webHidden/>
          </w:rPr>
          <w:tab/>
        </w:r>
        <w:r w:rsidR="00F25217" w:rsidRPr="00B03C5D">
          <w:rPr>
            <w:rFonts w:ascii="Times New Roman" w:hAnsi="Times New Roman" w:cs="Times New Roman"/>
            <w:noProof/>
            <w:webHidden/>
          </w:rPr>
          <w:fldChar w:fldCharType="begin"/>
        </w:r>
        <w:r w:rsidR="00F25217" w:rsidRPr="00B03C5D">
          <w:rPr>
            <w:rFonts w:ascii="Times New Roman" w:hAnsi="Times New Roman" w:cs="Times New Roman"/>
            <w:noProof/>
            <w:webHidden/>
          </w:rPr>
          <w:instrText xml:space="preserve"> PAGEREF _Toc47704425 \h </w:instrText>
        </w:r>
        <w:r w:rsidR="00F25217" w:rsidRPr="00B03C5D">
          <w:rPr>
            <w:rFonts w:ascii="Times New Roman" w:hAnsi="Times New Roman" w:cs="Times New Roman"/>
            <w:noProof/>
            <w:webHidden/>
          </w:rPr>
        </w:r>
        <w:r w:rsidR="00F25217" w:rsidRPr="00B03C5D">
          <w:rPr>
            <w:rFonts w:ascii="Times New Roman" w:hAnsi="Times New Roman" w:cs="Times New Roman"/>
            <w:noProof/>
            <w:webHidden/>
          </w:rPr>
          <w:fldChar w:fldCharType="separate"/>
        </w:r>
        <w:r w:rsidR="00F25217" w:rsidRPr="00B03C5D">
          <w:rPr>
            <w:rFonts w:ascii="Times New Roman" w:hAnsi="Times New Roman" w:cs="Times New Roman"/>
            <w:noProof/>
            <w:webHidden/>
          </w:rPr>
          <w:t>65</w:t>
        </w:r>
        <w:r w:rsidR="00F25217" w:rsidRPr="00B03C5D">
          <w:rPr>
            <w:rFonts w:ascii="Times New Roman" w:hAnsi="Times New Roman" w:cs="Times New Roman"/>
            <w:noProof/>
            <w:webHidden/>
          </w:rPr>
          <w:fldChar w:fldCharType="end"/>
        </w:r>
      </w:hyperlink>
    </w:p>
    <w:p w:rsidR="00F25217" w:rsidRPr="00B03C5D" w:rsidRDefault="009A2592">
      <w:pPr>
        <w:pStyle w:val="TOC2"/>
        <w:rPr>
          <w:rFonts w:ascii="Times New Roman" w:hAnsi="Times New Roman" w:cs="Times New Roman"/>
          <w:noProof/>
          <w:lang w:val="en-IN" w:eastAsia="en-IN"/>
        </w:rPr>
      </w:pPr>
      <w:hyperlink w:anchor="_Toc47704426" w:history="1">
        <w:r w:rsidR="00F25217" w:rsidRPr="00B03C5D">
          <w:rPr>
            <w:rStyle w:val="Hyperlink"/>
            <w:rFonts w:ascii="Times New Roman" w:hAnsi="Times New Roman" w:cs="Times New Roman"/>
            <w:b/>
            <w:bCs/>
            <w:noProof/>
          </w:rPr>
          <w:t>27.3</w:t>
        </w:r>
        <w:r w:rsidR="00F25217" w:rsidRPr="00B03C5D">
          <w:rPr>
            <w:rFonts w:ascii="Times New Roman" w:hAnsi="Times New Roman" w:cs="Times New Roman"/>
            <w:noProof/>
            <w:lang w:val="en-IN" w:eastAsia="en-IN"/>
          </w:rPr>
          <w:tab/>
        </w:r>
        <w:r w:rsidR="00F25217" w:rsidRPr="00B03C5D">
          <w:rPr>
            <w:rStyle w:val="Hyperlink"/>
            <w:rFonts w:ascii="Times New Roman" w:hAnsi="Times New Roman" w:cs="Times New Roman"/>
            <w:b/>
            <w:bCs/>
            <w:noProof/>
          </w:rPr>
          <w:t>Eligibility and Restrictions:</w:t>
        </w:r>
        <w:r w:rsidR="00F25217" w:rsidRPr="00B03C5D">
          <w:rPr>
            <w:rFonts w:ascii="Times New Roman" w:hAnsi="Times New Roman" w:cs="Times New Roman"/>
            <w:noProof/>
            <w:webHidden/>
          </w:rPr>
          <w:tab/>
        </w:r>
        <w:r w:rsidR="00F25217" w:rsidRPr="00B03C5D">
          <w:rPr>
            <w:rFonts w:ascii="Times New Roman" w:hAnsi="Times New Roman" w:cs="Times New Roman"/>
            <w:noProof/>
            <w:webHidden/>
          </w:rPr>
          <w:fldChar w:fldCharType="begin"/>
        </w:r>
        <w:r w:rsidR="00F25217" w:rsidRPr="00B03C5D">
          <w:rPr>
            <w:rFonts w:ascii="Times New Roman" w:hAnsi="Times New Roman" w:cs="Times New Roman"/>
            <w:noProof/>
            <w:webHidden/>
          </w:rPr>
          <w:instrText xml:space="preserve"> PAGEREF _Toc47704426 \h </w:instrText>
        </w:r>
        <w:r w:rsidR="00F25217" w:rsidRPr="00B03C5D">
          <w:rPr>
            <w:rFonts w:ascii="Times New Roman" w:hAnsi="Times New Roman" w:cs="Times New Roman"/>
            <w:noProof/>
            <w:webHidden/>
          </w:rPr>
        </w:r>
        <w:r w:rsidR="00F25217" w:rsidRPr="00B03C5D">
          <w:rPr>
            <w:rFonts w:ascii="Times New Roman" w:hAnsi="Times New Roman" w:cs="Times New Roman"/>
            <w:noProof/>
            <w:webHidden/>
          </w:rPr>
          <w:fldChar w:fldCharType="separate"/>
        </w:r>
        <w:r w:rsidR="00F25217" w:rsidRPr="00B03C5D">
          <w:rPr>
            <w:rFonts w:ascii="Times New Roman" w:hAnsi="Times New Roman" w:cs="Times New Roman"/>
            <w:noProof/>
            <w:webHidden/>
          </w:rPr>
          <w:t>66</w:t>
        </w:r>
        <w:r w:rsidR="00F25217" w:rsidRPr="00B03C5D">
          <w:rPr>
            <w:rFonts w:ascii="Times New Roman" w:hAnsi="Times New Roman" w:cs="Times New Roman"/>
            <w:noProof/>
            <w:webHidden/>
          </w:rPr>
          <w:fldChar w:fldCharType="end"/>
        </w:r>
      </w:hyperlink>
    </w:p>
    <w:p w:rsidR="00F25217" w:rsidRPr="00B03C5D" w:rsidRDefault="009A2592">
      <w:pPr>
        <w:pStyle w:val="TOC2"/>
        <w:rPr>
          <w:rFonts w:ascii="Times New Roman" w:hAnsi="Times New Roman" w:cs="Times New Roman"/>
          <w:noProof/>
          <w:lang w:val="en-IN" w:eastAsia="en-IN"/>
        </w:rPr>
      </w:pPr>
      <w:hyperlink w:anchor="_Toc47704427" w:history="1">
        <w:r w:rsidR="00F25217" w:rsidRPr="00B03C5D">
          <w:rPr>
            <w:rStyle w:val="Hyperlink"/>
            <w:rFonts w:ascii="Times New Roman" w:hAnsi="Times New Roman" w:cs="Times New Roman"/>
            <w:b/>
            <w:bCs/>
            <w:noProof/>
          </w:rPr>
          <w:t>27.4</w:t>
        </w:r>
        <w:r w:rsidR="00F25217" w:rsidRPr="00B03C5D">
          <w:rPr>
            <w:rFonts w:ascii="Times New Roman" w:hAnsi="Times New Roman" w:cs="Times New Roman"/>
            <w:noProof/>
            <w:lang w:val="en-IN" w:eastAsia="en-IN"/>
          </w:rPr>
          <w:tab/>
        </w:r>
        <w:r w:rsidR="00F25217" w:rsidRPr="00B03C5D">
          <w:rPr>
            <w:rStyle w:val="Hyperlink"/>
            <w:rFonts w:ascii="Times New Roman" w:hAnsi="Times New Roman" w:cs="Times New Roman"/>
            <w:b/>
            <w:bCs/>
            <w:noProof/>
          </w:rPr>
          <w:t>Duration of the Project:</w:t>
        </w:r>
        <w:r w:rsidR="00F25217" w:rsidRPr="00B03C5D">
          <w:rPr>
            <w:rFonts w:ascii="Times New Roman" w:hAnsi="Times New Roman" w:cs="Times New Roman"/>
            <w:noProof/>
            <w:webHidden/>
          </w:rPr>
          <w:tab/>
        </w:r>
        <w:r w:rsidR="00F25217" w:rsidRPr="00B03C5D">
          <w:rPr>
            <w:rFonts w:ascii="Times New Roman" w:hAnsi="Times New Roman" w:cs="Times New Roman"/>
            <w:noProof/>
            <w:webHidden/>
          </w:rPr>
          <w:fldChar w:fldCharType="begin"/>
        </w:r>
        <w:r w:rsidR="00F25217" w:rsidRPr="00B03C5D">
          <w:rPr>
            <w:rFonts w:ascii="Times New Roman" w:hAnsi="Times New Roman" w:cs="Times New Roman"/>
            <w:noProof/>
            <w:webHidden/>
          </w:rPr>
          <w:instrText xml:space="preserve"> PAGEREF _Toc47704427 \h </w:instrText>
        </w:r>
        <w:r w:rsidR="00F25217" w:rsidRPr="00B03C5D">
          <w:rPr>
            <w:rFonts w:ascii="Times New Roman" w:hAnsi="Times New Roman" w:cs="Times New Roman"/>
            <w:noProof/>
            <w:webHidden/>
          </w:rPr>
        </w:r>
        <w:r w:rsidR="00F25217" w:rsidRPr="00B03C5D">
          <w:rPr>
            <w:rFonts w:ascii="Times New Roman" w:hAnsi="Times New Roman" w:cs="Times New Roman"/>
            <w:noProof/>
            <w:webHidden/>
          </w:rPr>
          <w:fldChar w:fldCharType="separate"/>
        </w:r>
        <w:r w:rsidR="00F25217" w:rsidRPr="00B03C5D">
          <w:rPr>
            <w:rFonts w:ascii="Times New Roman" w:hAnsi="Times New Roman" w:cs="Times New Roman"/>
            <w:noProof/>
            <w:webHidden/>
          </w:rPr>
          <w:t>66</w:t>
        </w:r>
        <w:r w:rsidR="00F25217" w:rsidRPr="00B03C5D">
          <w:rPr>
            <w:rFonts w:ascii="Times New Roman" w:hAnsi="Times New Roman" w:cs="Times New Roman"/>
            <w:noProof/>
            <w:webHidden/>
          </w:rPr>
          <w:fldChar w:fldCharType="end"/>
        </w:r>
      </w:hyperlink>
    </w:p>
    <w:p w:rsidR="00F25217" w:rsidRPr="00B03C5D" w:rsidRDefault="009A2592">
      <w:pPr>
        <w:pStyle w:val="TOC2"/>
        <w:rPr>
          <w:rFonts w:ascii="Times New Roman" w:hAnsi="Times New Roman" w:cs="Times New Roman"/>
          <w:noProof/>
          <w:lang w:val="en-IN" w:eastAsia="en-IN"/>
        </w:rPr>
      </w:pPr>
      <w:hyperlink w:anchor="_Toc47704428" w:history="1">
        <w:r w:rsidR="00F25217" w:rsidRPr="00B03C5D">
          <w:rPr>
            <w:rStyle w:val="Hyperlink"/>
            <w:rFonts w:ascii="Times New Roman" w:hAnsi="Times New Roman" w:cs="Times New Roman"/>
            <w:b/>
            <w:bCs/>
            <w:noProof/>
          </w:rPr>
          <w:t>27.6</w:t>
        </w:r>
        <w:r w:rsidR="00F25217" w:rsidRPr="00B03C5D">
          <w:rPr>
            <w:rFonts w:ascii="Times New Roman" w:hAnsi="Times New Roman" w:cs="Times New Roman"/>
            <w:noProof/>
            <w:lang w:val="en-IN" w:eastAsia="en-IN"/>
          </w:rPr>
          <w:tab/>
        </w:r>
        <w:r w:rsidR="00F25217" w:rsidRPr="00B03C5D">
          <w:rPr>
            <w:rStyle w:val="Hyperlink"/>
            <w:rFonts w:ascii="Times New Roman" w:hAnsi="Times New Roman" w:cs="Times New Roman"/>
            <w:b/>
            <w:bCs/>
            <w:noProof/>
          </w:rPr>
          <w:t>Funding:</w:t>
        </w:r>
        <w:r w:rsidR="00F25217" w:rsidRPr="00B03C5D">
          <w:rPr>
            <w:rFonts w:ascii="Times New Roman" w:hAnsi="Times New Roman" w:cs="Times New Roman"/>
            <w:noProof/>
            <w:webHidden/>
          </w:rPr>
          <w:tab/>
        </w:r>
        <w:r w:rsidR="00F25217" w:rsidRPr="00B03C5D">
          <w:rPr>
            <w:rFonts w:ascii="Times New Roman" w:hAnsi="Times New Roman" w:cs="Times New Roman"/>
            <w:noProof/>
            <w:webHidden/>
          </w:rPr>
          <w:fldChar w:fldCharType="begin"/>
        </w:r>
        <w:r w:rsidR="00F25217" w:rsidRPr="00B03C5D">
          <w:rPr>
            <w:rFonts w:ascii="Times New Roman" w:hAnsi="Times New Roman" w:cs="Times New Roman"/>
            <w:noProof/>
            <w:webHidden/>
          </w:rPr>
          <w:instrText xml:space="preserve"> PAGEREF _Toc47704428 \h </w:instrText>
        </w:r>
        <w:r w:rsidR="00F25217" w:rsidRPr="00B03C5D">
          <w:rPr>
            <w:rFonts w:ascii="Times New Roman" w:hAnsi="Times New Roman" w:cs="Times New Roman"/>
            <w:noProof/>
            <w:webHidden/>
          </w:rPr>
        </w:r>
        <w:r w:rsidR="00F25217" w:rsidRPr="00B03C5D">
          <w:rPr>
            <w:rFonts w:ascii="Times New Roman" w:hAnsi="Times New Roman" w:cs="Times New Roman"/>
            <w:noProof/>
            <w:webHidden/>
          </w:rPr>
          <w:fldChar w:fldCharType="separate"/>
        </w:r>
        <w:r w:rsidR="00F25217" w:rsidRPr="00B03C5D">
          <w:rPr>
            <w:rFonts w:ascii="Times New Roman" w:hAnsi="Times New Roman" w:cs="Times New Roman"/>
            <w:noProof/>
            <w:webHidden/>
          </w:rPr>
          <w:t>67</w:t>
        </w:r>
        <w:r w:rsidR="00F25217" w:rsidRPr="00B03C5D">
          <w:rPr>
            <w:rFonts w:ascii="Times New Roman" w:hAnsi="Times New Roman" w:cs="Times New Roman"/>
            <w:noProof/>
            <w:webHidden/>
          </w:rPr>
          <w:fldChar w:fldCharType="end"/>
        </w:r>
      </w:hyperlink>
    </w:p>
    <w:p w:rsidR="00F25217" w:rsidRPr="00B03C5D" w:rsidRDefault="009A2592">
      <w:pPr>
        <w:pStyle w:val="TOC2"/>
        <w:rPr>
          <w:rFonts w:ascii="Times New Roman" w:hAnsi="Times New Roman" w:cs="Times New Roman"/>
          <w:noProof/>
          <w:lang w:val="en-IN" w:eastAsia="en-IN"/>
        </w:rPr>
      </w:pPr>
      <w:hyperlink w:anchor="_Toc47704429" w:history="1">
        <w:r w:rsidR="00F25217" w:rsidRPr="00B03C5D">
          <w:rPr>
            <w:rStyle w:val="Hyperlink"/>
            <w:rFonts w:ascii="Times New Roman" w:hAnsi="Times New Roman" w:cs="Times New Roman"/>
            <w:b/>
            <w:bCs/>
            <w:noProof/>
          </w:rPr>
          <w:t>27.7</w:t>
        </w:r>
        <w:r w:rsidR="00F25217" w:rsidRPr="00B03C5D">
          <w:rPr>
            <w:rFonts w:ascii="Times New Roman" w:hAnsi="Times New Roman" w:cs="Times New Roman"/>
            <w:noProof/>
            <w:lang w:val="en-IN" w:eastAsia="en-IN"/>
          </w:rPr>
          <w:tab/>
        </w:r>
        <w:r w:rsidR="00F25217" w:rsidRPr="00B03C5D">
          <w:rPr>
            <w:rStyle w:val="Hyperlink"/>
            <w:rFonts w:ascii="Times New Roman" w:hAnsi="Times New Roman" w:cs="Times New Roman"/>
            <w:b/>
            <w:bCs/>
            <w:noProof/>
          </w:rPr>
          <w:t>Terms &amp; Condition:</w:t>
        </w:r>
        <w:r w:rsidR="00F25217" w:rsidRPr="00B03C5D">
          <w:rPr>
            <w:rFonts w:ascii="Times New Roman" w:hAnsi="Times New Roman" w:cs="Times New Roman"/>
            <w:noProof/>
            <w:webHidden/>
          </w:rPr>
          <w:tab/>
        </w:r>
        <w:r w:rsidR="00F25217" w:rsidRPr="00B03C5D">
          <w:rPr>
            <w:rFonts w:ascii="Times New Roman" w:hAnsi="Times New Roman" w:cs="Times New Roman"/>
            <w:noProof/>
            <w:webHidden/>
          </w:rPr>
          <w:fldChar w:fldCharType="begin"/>
        </w:r>
        <w:r w:rsidR="00F25217" w:rsidRPr="00B03C5D">
          <w:rPr>
            <w:rFonts w:ascii="Times New Roman" w:hAnsi="Times New Roman" w:cs="Times New Roman"/>
            <w:noProof/>
            <w:webHidden/>
          </w:rPr>
          <w:instrText xml:space="preserve"> PAGEREF _Toc47704429 \h </w:instrText>
        </w:r>
        <w:r w:rsidR="00F25217" w:rsidRPr="00B03C5D">
          <w:rPr>
            <w:rFonts w:ascii="Times New Roman" w:hAnsi="Times New Roman" w:cs="Times New Roman"/>
            <w:noProof/>
            <w:webHidden/>
          </w:rPr>
        </w:r>
        <w:r w:rsidR="00F25217" w:rsidRPr="00B03C5D">
          <w:rPr>
            <w:rFonts w:ascii="Times New Roman" w:hAnsi="Times New Roman" w:cs="Times New Roman"/>
            <w:noProof/>
            <w:webHidden/>
          </w:rPr>
          <w:fldChar w:fldCharType="separate"/>
        </w:r>
        <w:r w:rsidR="00F25217" w:rsidRPr="00B03C5D">
          <w:rPr>
            <w:rFonts w:ascii="Times New Roman" w:hAnsi="Times New Roman" w:cs="Times New Roman"/>
            <w:noProof/>
            <w:webHidden/>
          </w:rPr>
          <w:t>68</w:t>
        </w:r>
        <w:r w:rsidR="00F25217" w:rsidRPr="00B03C5D">
          <w:rPr>
            <w:rFonts w:ascii="Times New Roman" w:hAnsi="Times New Roman" w:cs="Times New Roman"/>
            <w:noProof/>
            <w:webHidden/>
          </w:rPr>
          <w:fldChar w:fldCharType="end"/>
        </w:r>
      </w:hyperlink>
    </w:p>
    <w:p w:rsidR="00F25217" w:rsidRPr="00B03C5D" w:rsidRDefault="009A2592">
      <w:pPr>
        <w:pStyle w:val="TOC1"/>
        <w:rPr>
          <w:rFonts w:ascii="Times New Roman" w:hAnsi="Times New Roman" w:cs="Times New Roman"/>
          <w:noProof/>
          <w:lang w:val="en-IN" w:eastAsia="en-IN"/>
        </w:rPr>
      </w:pPr>
      <w:hyperlink w:anchor="_Toc47704430" w:history="1">
        <w:r w:rsidR="00F25217" w:rsidRPr="00B03C5D">
          <w:rPr>
            <w:rStyle w:val="Hyperlink"/>
            <w:rFonts w:ascii="Times New Roman" w:hAnsi="Times New Roman" w:cs="Times New Roman"/>
            <w:b/>
            <w:bCs/>
            <w:noProof/>
          </w:rPr>
          <w:t>28.</w:t>
        </w:r>
        <w:r w:rsidR="00F25217" w:rsidRPr="00B03C5D">
          <w:rPr>
            <w:rFonts w:ascii="Times New Roman" w:hAnsi="Times New Roman" w:cs="Times New Roman"/>
            <w:noProof/>
            <w:lang w:val="en-IN" w:eastAsia="en-IN"/>
          </w:rPr>
          <w:tab/>
        </w:r>
        <w:r w:rsidR="00F25217" w:rsidRPr="00B03C5D">
          <w:rPr>
            <w:rStyle w:val="Hyperlink"/>
            <w:rFonts w:ascii="Times New Roman" w:hAnsi="Times New Roman" w:cs="Times New Roman"/>
            <w:b/>
            <w:bCs/>
            <w:noProof/>
          </w:rPr>
          <w:t>Annexures</w:t>
        </w:r>
        <w:r w:rsidR="00F25217" w:rsidRPr="00B03C5D">
          <w:rPr>
            <w:rFonts w:ascii="Times New Roman" w:hAnsi="Times New Roman" w:cs="Times New Roman"/>
            <w:noProof/>
            <w:webHidden/>
          </w:rPr>
          <w:tab/>
        </w:r>
        <w:r w:rsidR="00F25217" w:rsidRPr="00B03C5D">
          <w:rPr>
            <w:rFonts w:ascii="Times New Roman" w:hAnsi="Times New Roman" w:cs="Times New Roman"/>
            <w:noProof/>
            <w:webHidden/>
          </w:rPr>
          <w:fldChar w:fldCharType="begin"/>
        </w:r>
        <w:r w:rsidR="00F25217" w:rsidRPr="00B03C5D">
          <w:rPr>
            <w:rFonts w:ascii="Times New Roman" w:hAnsi="Times New Roman" w:cs="Times New Roman"/>
            <w:noProof/>
            <w:webHidden/>
          </w:rPr>
          <w:instrText xml:space="preserve"> PAGEREF _Toc47704430 \h </w:instrText>
        </w:r>
        <w:r w:rsidR="00F25217" w:rsidRPr="00B03C5D">
          <w:rPr>
            <w:rFonts w:ascii="Times New Roman" w:hAnsi="Times New Roman" w:cs="Times New Roman"/>
            <w:noProof/>
            <w:webHidden/>
          </w:rPr>
        </w:r>
        <w:r w:rsidR="00F25217" w:rsidRPr="00B03C5D">
          <w:rPr>
            <w:rFonts w:ascii="Times New Roman" w:hAnsi="Times New Roman" w:cs="Times New Roman"/>
            <w:noProof/>
            <w:webHidden/>
          </w:rPr>
          <w:fldChar w:fldCharType="separate"/>
        </w:r>
        <w:r w:rsidR="00F25217" w:rsidRPr="00B03C5D">
          <w:rPr>
            <w:rFonts w:ascii="Times New Roman" w:hAnsi="Times New Roman" w:cs="Times New Roman"/>
            <w:noProof/>
            <w:webHidden/>
          </w:rPr>
          <w:t>88</w:t>
        </w:r>
        <w:r w:rsidR="00F25217" w:rsidRPr="00B03C5D">
          <w:rPr>
            <w:rFonts w:ascii="Times New Roman" w:hAnsi="Times New Roman" w:cs="Times New Roman"/>
            <w:noProof/>
            <w:webHidden/>
          </w:rPr>
          <w:fldChar w:fldCharType="end"/>
        </w:r>
      </w:hyperlink>
    </w:p>
    <w:p w:rsidR="00176D5E" w:rsidRPr="00B03C5D" w:rsidRDefault="001E1A75" w:rsidP="00901300">
      <w:pPr>
        <w:spacing w:line="360" w:lineRule="auto"/>
        <w:rPr>
          <w:rFonts w:ascii="Times New Roman" w:hAnsi="Times New Roman" w:cs="Times New Roman"/>
          <w:b/>
          <w:bCs/>
          <w:color w:val="000000"/>
          <w:sz w:val="32"/>
          <w:szCs w:val="32"/>
          <w:u w:val="single"/>
        </w:rPr>
      </w:pPr>
      <w:r w:rsidRPr="00B03C5D">
        <w:rPr>
          <w:rFonts w:ascii="Times New Roman" w:hAnsi="Times New Roman" w:cs="Times New Roman"/>
        </w:rPr>
        <w:fldChar w:fldCharType="end"/>
      </w:r>
      <w:bookmarkEnd w:id="0"/>
    </w:p>
    <w:p w:rsidR="00DC758F" w:rsidRPr="00B03C5D" w:rsidRDefault="00DC758F">
      <w:pPr>
        <w:rPr>
          <w:rFonts w:ascii="Times New Roman" w:hAnsi="Times New Roman" w:cs="Times New Roman"/>
          <w:b/>
          <w:bCs/>
          <w:color w:val="000000"/>
          <w:sz w:val="32"/>
          <w:szCs w:val="32"/>
          <w:u w:val="single"/>
        </w:rPr>
      </w:pPr>
      <w:r w:rsidRPr="00B03C5D">
        <w:rPr>
          <w:rFonts w:ascii="Times New Roman" w:hAnsi="Times New Roman" w:cs="Times New Roman"/>
          <w:b/>
          <w:bCs/>
          <w:color w:val="000000"/>
          <w:sz w:val="32"/>
          <w:szCs w:val="32"/>
          <w:u w:val="single"/>
        </w:rPr>
        <w:br w:type="page"/>
      </w:r>
    </w:p>
    <w:p w:rsidR="00DC758F" w:rsidRPr="00B03C5D" w:rsidRDefault="002A4282" w:rsidP="00DC758F">
      <w:pPr>
        <w:jc w:val="center"/>
        <w:rPr>
          <w:rFonts w:ascii="Times New Roman" w:hAnsi="Times New Roman" w:cs="Times New Roman"/>
          <w:b/>
          <w:sz w:val="32"/>
          <w:szCs w:val="28"/>
        </w:rPr>
      </w:pPr>
      <w:r w:rsidRPr="00B03C5D">
        <w:rPr>
          <w:rFonts w:ascii="Times New Roman" w:hAnsi="Times New Roman" w:cs="Times New Roman"/>
          <w:b/>
          <w:sz w:val="32"/>
          <w:szCs w:val="28"/>
        </w:rPr>
        <w:lastRenderedPageBreak/>
        <w:t>EXECUTIVE SUMMARY</w:t>
      </w:r>
    </w:p>
    <w:p w:rsidR="002F0898" w:rsidRPr="00B03C5D" w:rsidRDefault="002F0898" w:rsidP="00DC758F">
      <w:pPr>
        <w:jc w:val="center"/>
        <w:rPr>
          <w:rFonts w:ascii="Times New Roman" w:hAnsi="Times New Roman" w:cs="Times New Roman"/>
          <w:b/>
          <w:sz w:val="32"/>
          <w:szCs w:val="28"/>
        </w:rPr>
      </w:pPr>
    </w:p>
    <w:p w:rsidR="00547AC8" w:rsidRPr="00B03C5D" w:rsidRDefault="00547AC8" w:rsidP="00547AC8">
      <w:pPr>
        <w:rPr>
          <w:rFonts w:ascii="Times New Roman" w:hAnsi="Times New Roman" w:cs="Times New Roman"/>
          <w:b/>
          <w:sz w:val="24"/>
          <w:szCs w:val="24"/>
        </w:rPr>
      </w:pPr>
      <w:r w:rsidRPr="00B03C5D">
        <w:rPr>
          <w:rFonts w:ascii="Times New Roman" w:hAnsi="Times New Roman" w:cs="Times New Roman"/>
          <w:b/>
          <w:sz w:val="24"/>
          <w:szCs w:val="24"/>
        </w:rPr>
        <w:t>INTRODUCTION</w:t>
      </w:r>
    </w:p>
    <w:p w:rsidR="00547AC8" w:rsidRPr="00B03C5D" w:rsidRDefault="00547AC8" w:rsidP="00547AC8">
      <w:pPr>
        <w:rPr>
          <w:rFonts w:ascii="Times New Roman" w:hAnsi="Times New Roman" w:cs="Times New Roman"/>
          <w:b/>
          <w:sz w:val="24"/>
          <w:szCs w:val="24"/>
        </w:rPr>
      </w:pPr>
    </w:p>
    <w:p w:rsidR="00547AC8" w:rsidRPr="00B03C5D" w:rsidRDefault="00547AC8" w:rsidP="00547AC8">
      <w:pPr>
        <w:rPr>
          <w:rFonts w:ascii="Times New Roman" w:hAnsi="Times New Roman" w:cs="Times New Roman"/>
          <w:sz w:val="24"/>
          <w:szCs w:val="24"/>
        </w:rPr>
      </w:pPr>
      <w:r w:rsidRPr="00B03C5D">
        <w:rPr>
          <w:rFonts w:ascii="Times New Roman" w:hAnsi="Times New Roman" w:cs="Times New Roman"/>
          <w:sz w:val="24"/>
          <w:szCs w:val="24"/>
        </w:rPr>
        <w:t xml:space="preserve">The following document gives a detailed guide to the policies, procedures, for day to day activities of the faculty members of Gandhi Institute </w:t>
      </w:r>
      <w:proofErr w:type="gramStart"/>
      <w:r w:rsidRPr="00B03C5D">
        <w:rPr>
          <w:rFonts w:ascii="Times New Roman" w:hAnsi="Times New Roman" w:cs="Times New Roman"/>
          <w:sz w:val="24"/>
          <w:szCs w:val="24"/>
        </w:rPr>
        <w:t>For</w:t>
      </w:r>
      <w:proofErr w:type="gramEnd"/>
      <w:r w:rsidRPr="00B03C5D">
        <w:rPr>
          <w:rFonts w:ascii="Times New Roman" w:hAnsi="Times New Roman" w:cs="Times New Roman"/>
          <w:sz w:val="24"/>
          <w:szCs w:val="24"/>
        </w:rPr>
        <w:t xml:space="preserve"> Technology (GIFT). A Faculty at GIFT is a friend, philosopher, guide &amp; mentor to the student.</w:t>
      </w:r>
    </w:p>
    <w:p w:rsidR="00547AC8" w:rsidRPr="00B03C5D" w:rsidRDefault="00547AC8" w:rsidP="00547AC8">
      <w:pPr>
        <w:rPr>
          <w:rFonts w:ascii="Times New Roman" w:hAnsi="Times New Roman" w:cs="Times New Roman"/>
          <w:sz w:val="24"/>
          <w:szCs w:val="24"/>
        </w:rPr>
      </w:pPr>
    </w:p>
    <w:p w:rsidR="00547AC8" w:rsidRPr="00B03C5D" w:rsidRDefault="00547AC8" w:rsidP="00547AC8">
      <w:pPr>
        <w:rPr>
          <w:rFonts w:ascii="Times New Roman" w:hAnsi="Times New Roman" w:cs="Times New Roman"/>
          <w:b/>
          <w:sz w:val="24"/>
          <w:szCs w:val="24"/>
        </w:rPr>
      </w:pPr>
      <w:r w:rsidRPr="00B03C5D">
        <w:rPr>
          <w:rFonts w:ascii="Times New Roman" w:hAnsi="Times New Roman" w:cs="Times New Roman"/>
          <w:b/>
          <w:sz w:val="24"/>
          <w:szCs w:val="24"/>
        </w:rPr>
        <w:t>SCOPE</w:t>
      </w:r>
    </w:p>
    <w:p w:rsidR="00547AC8" w:rsidRPr="00B03C5D" w:rsidRDefault="00547AC8" w:rsidP="00547AC8">
      <w:pPr>
        <w:rPr>
          <w:rFonts w:ascii="Times New Roman" w:hAnsi="Times New Roman" w:cs="Times New Roman"/>
          <w:b/>
          <w:sz w:val="24"/>
          <w:szCs w:val="24"/>
        </w:rPr>
      </w:pPr>
    </w:p>
    <w:p w:rsidR="00547AC8" w:rsidRPr="00B03C5D" w:rsidRDefault="00547AC8" w:rsidP="00547AC8">
      <w:pPr>
        <w:rPr>
          <w:rFonts w:ascii="Times New Roman" w:hAnsi="Times New Roman" w:cs="Times New Roman"/>
          <w:sz w:val="24"/>
          <w:szCs w:val="24"/>
        </w:rPr>
      </w:pPr>
      <w:r w:rsidRPr="00B03C5D">
        <w:rPr>
          <w:rFonts w:ascii="Times New Roman" w:hAnsi="Times New Roman" w:cs="Times New Roman"/>
          <w:sz w:val="24"/>
          <w:szCs w:val="24"/>
        </w:rPr>
        <w:t xml:space="preserve">The role of the faculty is planning, organizing, and administering learning experiences, which contribute to each and every student's optimal development in multi-dimensional facet.  </w:t>
      </w:r>
    </w:p>
    <w:p w:rsidR="00547AC8" w:rsidRPr="00B03C5D" w:rsidRDefault="00547AC8" w:rsidP="00547AC8">
      <w:pPr>
        <w:rPr>
          <w:rFonts w:ascii="Times New Roman" w:hAnsi="Times New Roman" w:cs="Times New Roman"/>
          <w:sz w:val="24"/>
          <w:szCs w:val="24"/>
        </w:rPr>
      </w:pPr>
    </w:p>
    <w:p w:rsidR="00547AC8" w:rsidRPr="00B03C5D" w:rsidRDefault="00547AC8" w:rsidP="00547AC8">
      <w:pPr>
        <w:rPr>
          <w:rFonts w:ascii="Times New Roman" w:hAnsi="Times New Roman" w:cs="Times New Roman"/>
          <w:b/>
          <w:sz w:val="24"/>
          <w:szCs w:val="24"/>
        </w:rPr>
      </w:pPr>
      <w:r w:rsidRPr="00B03C5D">
        <w:rPr>
          <w:rFonts w:ascii="Times New Roman" w:hAnsi="Times New Roman" w:cs="Times New Roman"/>
          <w:b/>
          <w:sz w:val="24"/>
          <w:szCs w:val="24"/>
        </w:rPr>
        <w:t>INSTRUCTION</w:t>
      </w:r>
    </w:p>
    <w:p w:rsidR="00547AC8" w:rsidRPr="00B03C5D" w:rsidRDefault="00547AC8" w:rsidP="00547AC8">
      <w:pPr>
        <w:rPr>
          <w:rFonts w:ascii="Times New Roman" w:hAnsi="Times New Roman" w:cs="Times New Roman"/>
          <w:b/>
          <w:sz w:val="24"/>
          <w:szCs w:val="24"/>
        </w:rPr>
      </w:pPr>
    </w:p>
    <w:p w:rsidR="00547AC8" w:rsidRPr="00B03C5D" w:rsidRDefault="00547AC8" w:rsidP="00547AC8">
      <w:pPr>
        <w:rPr>
          <w:rFonts w:ascii="Times New Roman" w:hAnsi="Times New Roman" w:cs="Times New Roman"/>
          <w:b/>
          <w:sz w:val="24"/>
          <w:szCs w:val="24"/>
        </w:rPr>
      </w:pPr>
      <w:r w:rsidRPr="00B03C5D">
        <w:rPr>
          <w:rFonts w:ascii="Times New Roman" w:hAnsi="Times New Roman" w:cs="Times New Roman"/>
          <w:sz w:val="24"/>
          <w:szCs w:val="24"/>
        </w:rPr>
        <w:t xml:space="preserve">A faculty member at GIFT has to play many roles and to help them do their job efficiently we have laid down certain sets of instructions. These instructions will help them carry out research, attending to examination or other duties as assigned to him / her from time to time. Apart from delivering the above roles, a faculty must have good interpersonal relations with peers, which will be directly linked with salary increment, promotion, etc. GIFT gives a lot of importance in building good interpersonal relations. </w:t>
      </w:r>
    </w:p>
    <w:p w:rsidR="001A744A" w:rsidRPr="00B03C5D" w:rsidRDefault="001A744A" w:rsidP="001A744A">
      <w:pPr>
        <w:rPr>
          <w:rStyle w:val="Heading1Char"/>
          <w:rFonts w:ascii="Times New Roman" w:hAnsi="Times New Roman" w:cs="Times New Roman"/>
          <w:b/>
          <w:sz w:val="24"/>
          <w:szCs w:val="24"/>
        </w:rPr>
      </w:pPr>
    </w:p>
    <w:p w:rsidR="00547AC8" w:rsidRPr="00B03C5D" w:rsidRDefault="00547AC8" w:rsidP="001A744A">
      <w:pPr>
        <w:rPr>
          <w:rFonts w:ascii="Times New Roman" w:hAnsi="Times New Roman" w:cs="Times New Roman"/>
          <w:b/>
          <w:sz w:val="24"/>
        </w:rPr>
      </w:pPr>
      <w:r w:rsidRPr="00B03C5D">
        <w:rPr>
          <w:rFonts w:ascii="Times New Roman" w:hAnsi="Times New Roman" w:cs="Times New Roman"/>
          <w:b/>
          <w:sz w:val="24"/>
        </w:rPr>
        <w:t>TEACHING ETIQUETTES</w:t>
      </w:r>
    </w:p>
    <w:p w:rsidR="001A744A" w:rsidRPr="00B03C5D" w:rsidRDefault="001A744A" w:rsidP="001A744A">
      <w:pPr>
        <w:rPr>
          <w:rFonts w:ascii="Times New Roman" w:hAnsi="Times New Roman" w:cs="Times New Roman"/>
          <w:b/>
          <w:sz w:val="24"/>
        </w:rPr>
      </w:pPr>
    </w:p>
    <w:p w:rsidR="00547AC8" w:rsidRPr="00B03C5D" w:rsidRDefault="00547AC8" w:rsidP="00547AC8">
      <w:pPr>
        <w:rPr>
          <w:rFonts w:ascii="Times New Roman" w:eastAsia="Times New Roman" w:hAnsi="Times New Roman" w:cs="Times New Roman"/>
          <w:sz w:val="24"/>
          <w:szCs w:val="24"/>
        </w:rPr>
      </w:pPr>
      <w:r w:rsidRPr="00B03C5D">
        <w:rPr>
          <w:rFonts w:ascii="Times New Roman" w:eastAsia="Times New Roman" w:hAnsi="Times New Roman" w:cs="Times New Roman"/>
          <w:sz w:val="24"/>
          <w:szCs w:val="24"/>
        </w:rPr>
        <w:t xml:space="preserve">The college has laid down certain set of guidelines for the teachers to adopt while teaching. These guidelines are laid down for the smooth conduction of classes and to create an environment suitable for all faculty members and students. </w:t>
      </w:r>
    </w:p>
    <w:p w:rsidR="00547AC8" w:rsidRPr="00B03C5D" w:rsidRDefault="00547AC8" w:rsidP="00547AC8">
      <w:pPr>
        <w:rPr>
          <w:rFonts w:ascii="Times New Roman" w:eastAsia="Times New Roman" w:hAnsi="Times New Roman" w:cs="Times New Roman"/>
          <w:sz w:val="24"/>
          <w:szCs w:val="24"/>
        </w:rPr>
      </w:pPr>
    </w:p>
    <w:p w:rsidR="00547AC8" w:rsidRPr="00B03C5D" w:rsidRDefault="00547AC8" w:rsidP="00547AC8">
      <w:pPr>
        <w:rPr>
          <w:rFonts w:ascii="Times New Roman" w:eastAsia="Times New Roman" w:hAnsi="Times New Roman" w:cs="Times New Roman"/>
          <w:b/>
          <w:sz w:val="24"/>
          <w:szCs w:val="24"/>
        </w:rPr>
      </w:pPr>
      <w:r w:rsidRPr="00B03C5D">
        <w:rPr>
          <w:rFonts w:ascii="Times New Roman" w:eastAsia="Times New Roman" w:hAnsi="Times New Roman" w:cs="Times New Roman"/>
          <w:b/>
          <w:sz w:val="24"/>
          <w:szCs w:val="24"/>
        </w:rPr>
        <w:t>CLASSROOM MANAGEMENT</w:t>
      </w:r>
    </w:p>
    <w:p w:rsidR="00547AC8" w:rsidRPr="00B03C5D" w:rsidRDefault="00547AC8" w:rsidP="00547AC8">
      <w:pPr>
        <w:rPr>
          <w:rFonts w:ascii="Times New Roman" w:eastAsia="Times New Roman" w:hAnsi="Times New Roman" w:cs="Times New Roman"/>
          <w:b/>
          <w:sz w:val="24"/>
          <w:szCs w:val="24"/>
        </w:rPr>
      </w:pPr>
    </w:p>
    <w:p w:rsidR="00547AC8" w:rsidRPr="00B03C5D" w:rsidRDefault="00547AC8" w:rsidP="00547AC8">
      <w:pPr>
        <w:rPr>
          <w:rFonts w:ascii="Times New Roman" w:eastAsia="Times New Roman" w:hAnsi="Times New Roman" w:cs="Times New Roman"/>
          <w:sz w:val="24"/>
          <w:szCs w:val="24"/>
        </w:rPr>
      </w:pPr>
      <w:r w:rsidRPr="00B03C5D">
        <w:rPr>
          <w:rFonts w:ascii="Times New Roman" w:eastAsia="Times New Roman" w:hAnsi="Times New Roman" w:cs="Times New Roman"/>
          <w:sz w:val="24"/>
          <w:szCs w:val="24"/>
        </w:rPr>
        <w:t>Conducting regular classes is the primary work of the Institute and it is the responsibility of the faculty to see that the classes are not cancelled for any reasons.  It is the responsibility of the faculty to see that the classes will take place for the full designated time, even if 1 student is present in the class. All communications both verbal and written delivered in the class must be in English.</w:t>
      </w:r>
    </w:p>
    <w:p w:rsidR="00547AC8" w:rsidRPr="00B03C5D" w:rsidRDefault="00547AC8" w:rsidP="00547AC8">
      <w:pPr>
        <w:rPr>
          <w:rFonts w:ascii="Times New Roman" w:eastAsia="Times New Roman" w:hAnsi="Times New Roman" w:cs="Times New Roman"/>
          <w:sz w:val="24"/>
          <w:szCs w:val="24"/>
        </w:rPr>
      </w:pPr>
    </w:p>
    <w:p w:rsidR="00547AC8" w:rsidRPr="00B03C5D" w:rsidRDefault="00547AC8" w:rsidP="00547AC8">
      <w:pPr>
        <w:rPr>
          <w:rFonts w:ascii="Times New Roman" w:eastAsia="Times New Roman" w:hAnsi="Times New Roman" w:cs="Times New Roman"/>
          <w:b/>
          <w:sz w:val="24"/>
          <w:szCs w:val="24"/>
        </w:rPr>
      </w:pPr>
      <w:r w:rsidRPr="00B03C5D">
        <w:rPr>
          <w:rFonts w:ascii="Times New Roman" w:eastAsia="Times New Roman" w:hAnsi="Times New Roman" w:cs="Times New Roman"/>
          <w:b/>
          <w:sz w:val="24"/>
          <w:szCs w:val="24"/>
        </w:rPr>
        <w:t>ADMINSTRATION</w:t>
      </w:r>
    </w:p>
    <w:p w:rsidR="00547AC8" w:rsidRPr="00B03C5D" w:rsidRDefault="00547AC8" w:rsidP="00547AC8">
      <w:pPr>
        <w:rPr>
          <w:rFonts w:ascii="Times New Roman" w:eastAsia="Times New Roman" w:hAnsi="Times New Roman" w:cs="Times New Roman"/>
          <w:b/>
          <w:sz w:val="24"/>
          <w:szCs w:val="24"/>
        </w:rPr>
      </w:pPr>
    </w:p>
    <w:p w:rsidR="00547AC8" w:rsidRPr="00B03C5D" w:rsidRDefault="00547AC8" w:rsidP="00547AC8">
      <w:pPr>
        <w:rPr>
          <w:rFonts w:ascii="Times New Roman" w:hAnsi="Times New Roman" w:cs="Times New Roman"/>
          <w:sz w:val="24"/>
          <w:szCs w:val="24"/>
        </w:rPr>
      </w:pPr>
      <w:r w:rsidRPr="00B03C5D">
        <w:rPr>
          <w:rFonts w:ascii="Times New Roman" w:eastAsia="Times New Roman" w:hAnsi="Times New Roman" w:cs="Times New Roman"/>
          <w:sz w:val="24"/>
          <w:szCs w:val="24"/>
        </w:rPr>
        <w:t>The teacher has to</w:t>
      </w:r>
      <w:r w:rsidRPr="00B03C5D">
        <w:rPr>
          <w:rFonts w:ascii="Times New Roman" w:hAnsi="Times New Roman" w:cs="Times New Roman"/>
          <w:sz w:val="24"/>
          <w:szCs w:val="24"/>
        </w:rPr>
        <w:t xml:space="preserve"> keep the</w:t>
      </w:r>
      <w:r w:rsidRPr="00B03C5D">
        <w:rPr>
          <w:rFonts w:ascii="Times New Roman" w:eastAsia="Times New Roman" w:hAnsi="Times New Roman" w:cs="Times New Roman"/>
          <w:sz w:val="24"/>
          <w:szCs w:val="24"/>
        </w:rPr>
        <w:t xml:space="preserve"> </w:t>
      </w:r>
      <w:r w:rsidRPr="00B03C5D">
        <w:rPr>
          <w:rFonts w:ascii="Times New Roman" w:hAnsi="Times New Roman" w:cs="Times New Roman"/>
          <w:sz w:val="24"/>
          <w:szCs w:val="24"/>
        </w:rPr>
        <w:t>student records of attendance, test performance, progress and achievements and put them on CMS. He/ She also have to prepare and follow a yearly plan and submit it prior to the commencement of the session.</w:t>
      </w:r>
    </w:p>
    <w:p w:rsidR="00547AC8" w:rsidRPr="00B03C5D" w:rsidRDefault="00547AC8" w:rsidP="00547AC8">
      <w:pPr>
        <w:rPr>
          <w:rFonts w:ascii="Times New Roman" w:hAnsi="Times New Roman" w:cs="Times New Roman"/>
          <w:sz w:val="24"/>
          <w:szCs w:val="24"/>
        </w:rPr>
      </w:pPr>
    </w:p>
    <w:p w:rsidR="00547AC8" w:rsidRPr="00B03C5D" w:rsidRDefault="00547AC8" w:rsidP="00547AC8">
      <w:pPr>
        <w:rPr>
          <w:rFonts w:ascii="Times New Roman" w:eastAsia="Times New Roman" w:hAnsi="Times New Roman" w:cs="Times New Roman"/>
          <w:b/>
          <w:sz w:val="24"/>
          <w:szCs w:val="24"/>
        </w:rPr>
      </w:pPr>
    </w:p>
    <w:p w:rsidR="00547AC8" w:rsidRPr="00B03C5D" w:rsidRDefault="00547AC8" w:rsidP="00547AC8">
      <w:pPr>
        <w:pStyle w:val="NormalWeb"/>
        <w:spacing w:before="120" w:beforeAutospacing="0" w:after="120" w:afterAutospacing="0" w:line="276" w:lineRule="auto"/>
        <w:jc w:val="both"/>
        <w:rPr>
          <w:b/>
        </w:rPr>
      </w:pPr>
      <w:r w:rsidRPr="00B03C5D">
        <w:rPr>
          <w:b/>
        </w:rPr>
        <w:t>ATTENDANCE</w:t>
      </w:r>
    </w:p>
    <w:p w:rsidR="00547AC8" w:rsidRPr="00B03C5D" w:rsidRDefault="00547AC8" w:rsidP="00547AC8">
      <w:pPr>
        <w:pStyle w:val="NormalWeb"/>
        <w:spacing w:before="120" w:beforeAutospacing="0" w:after="120" w:afterAutospacing="0" w:line="276" w:lineRule="auto"/>
        <w:jc w:val="both"/>
        <w:rPr>
          <w:b/>
        </w:rPr>
      </w:pPr>
      <w:r w:rsidRPr="00B03C5D">
        <w:lastRenderedPageBreak/>
        <w:t>Attendance is a statutory requirement prescribed by the University and it is the responsibility of the faculty member to make the student aware of this fact. A student has to secure a minimum of 75% of attendance for each subject, failing which he / she can be de-barred from appearing the examination.</w:t>
      </w:r>
    </w:p>
    <w:p w:rsidR="00547AC8" w:rsidRPr="00B03C5D" w:rsidRDefault="00547AC8" w:rsidP="00547AC8">
      <w:pPr>
        <w:pStyle w:val="NormalWeb"/>
        <w:spacing w:before="120" w:beforeAutospacing="0" w:after="120" w:afterAutospacing="0" w:line="276" w:lineRule="auto"/>
        <w:jc w:val="both"/>
        <w:rPr>
          <w:b/>
        </w:rPr>
      </w:pPr>
      <w:r w:rsidRPr="00B03C5D">
        <w:rPr>
          <w:b/>
        </w:rPr>
        <w:t>STUDENT FEEDBACK</w:t>
      </w:r>
    </w:p>
    <w:p w:rsidR="00547AC8" w:rsidRPr="00B03C5D" w:rsidRDefault="00547AC8" w:rsidP="00547AC8">
      <w:pPr>
        <w:spacing w:before="120" w:after="120"/>
        <w:jc w:val="both"/>
        <w:rPr>
          <w:rFonts w:ascii="Times New Roman" w:eastAsia="Times New Roman" w:hAnsi="Times New Roman" w:cs="Times New Roman"/>
          <w:sz w:val="24"/>
          <w:szCs w:val="24"/>
        </w:rPr>
      </w:pPr>
      <w:r w:rsidRPr="00B03C5D">
        <w:rPr>
          <w:rFonts w:ascii="Times New Roman" w:eastAsia="Times New Roman" w:hAnsi="Times New Roman" w:cs="Times New Roman"/>
          <w:sz w:val="24"/>
          <w:szCs w:val="24"/>
        </w:rPr>
        <w:t xml:space="preserve">A student feedback is collected about the faculty, this feedback received from the students is tabulated and a summary report is made in order to help the faculty for future improvement. The student feedback is one of the criteria to judge the overall performance of the student. </w:t>
      </w:r>
    </w:p>
    <w:p w:rsidR="00547AC8" w:rsidRPr="00B03C5D" w:rsidRDefault="00547AC8" w:rsidP="00547AC8">
      <w:pPr>
        <w:spacing w:before="120" w:after="120"/>
        <w:jc w:val="both"/>
        <w:rPr>
          <w:rFonts w:ascii="Times New Roman" w:eastAsia="Times New Roman" w:hAnsi="Times New Roman" w:cs="Times New Roman"/>
          <w:b/>
          <w:sz w:val="24"/>
          <w:szCs w:val="24"/>
        </w:rPr>
      </w:pPr>
      <w:r w:rsidRPr="00B03C5D">
        <w:rPr>
          <w:rFonts w:ascii="Times New Roman" w:eastAsia="Times New Roman" w:hAnsi="Times New Roman" w:cs="Times New Roman"/>
          <w:b/>
          <w:sz w:val="24"/>
          <w:szCs w:val="24"/>
        </w:rPr>
        <w:t>LABORATORIES</w:t>
      </w:r>
    </w:p>
    <w:p w:rsidR="00547AC8" w:rsidRPr="00B03C5D" w:rsidRDefault="00547AC8" w:rsidP="00547AC8">
      <w:pPr>
        <w:spacing w:before="120" w:after="120"/>
        <w:jc w:val="both"/>
        <w:rPr>
          <w:rFonts w:ascii="Times New Roman" w:eastAsia="Times New Roman" w:hAnsi="Times New Roman" w:cs="Times New Roman"/>
          <w:sz w:val="24"/>
          <w:szCs w:val="24"/>
        </w:rPr>
      </w:pPr>
      <w:r w:rsidRPr="00B03C5D">
        <w:rPr>
          <w:rFonts w:ascii="Times New Roman" w:eastAsia="Times New Roman" w:hAnsi="Times New Roman" w:cs="Times New Roman"/>
          <w:sz w:val="24"/>
          <w:szCs w:val="24"/>
        </w:rPr>
        <w:t xml:space="preserve">The Teaching Assistant/Lab Assistant/ Laboratory I/C along with the concerned Faculty/HOD are assigned the responsibility of setting up of laboratory and other groundwork in this regard. It is their primary responsibility to see that the student’s experiments are done time to time as per the guidelines of the University. </w:t>
      </w:r>
    </w:p>
    <w:p w:rsidR="00547AC8" w:rsidRPr="00B03C5D" w:rsidRDefault="00547AC8" w:rsidP="00547AC8">
      <w:pPr>
        <w:spacing w:before="120" w:after="120"/>
        <w:jc w:val="both"/>
        <w:rPr>
          <w:rFonts w:ascii="Times New Roman" w:eastAsia="Times New Roman" w:hAnsi="Times New Roman" w:cs="Times New Roman"/>
          <w:b/>
          <w:sz w:val="24"/>
          <w:szCs w:val="24"/>
        </w:rPr>
      </w:pPr>
      <w:r w:rsidRPr="00B03C5D">
        <w:rPr>
          <w:rFonts w:ascii="Times New Roman" w:eastAsia="Times New Roman" w:hAnsi="Times New Roman" w:cs="Times New Roman"/>
          <w:b/>
          <w:sz w:val="24"/>
          <w:szCs w:val="24"/>
        </w:rPr>
        <w:t>INTERNAL EXAMINATIONS</w:t>
      </w:r>
    </w:p>
    <w:p w:rsidR="00547AC8" w:rsidRPr="00B03C5D" w:rsidRDefault="00547AC8" w:rsidP="00547AC8">
      <w:pPr>
        <w:spacing w:before="120" w:after="120"/>
        <w:jc w:val="both"/>
        <w:rPr>
          <w:rFonts w:ascii="Times New Roman" w:eastAsia="Times New Roman" w:hAnsi="Times New Roman" w:cs="Times New Roman"/>
          <w:sz w:val="24"/>
          <w:szCs w:val="24"/>
        </w:rPr>
      </w:pPr>
      <w:r w:rsidRPr="00B03C5D">
        <w:rPr>
          <w:rFonts w:ascii="Times New Roman" w:eastAsia="Times New Roman" w:hAnsi="Times New Roman" w:cs="Times New Roman"/>
          <w:sz w:val="24"/>
          <w:szCs w:val="24"/>
        </w:rPr>
        <w:t>A faculty must follow the instructions relating to the invigilation duty assigned to him / her by the Examination Section.  The examination section must finalize the examination duty of faculty member in consultation with the respective HODs &amp; Prof I/C Examination.</w:t>
      </w:r>
    </w:p>
    <w:p w:rsidR="00547AC8" w:rsidRPr="00B03C5D" w:rsidRDefault="00547AC8" w:rsidP="00547AC8">
      <w:pPr>
        <w:spacing w:before="120" w:after="120"/>
        <w:jc w:val="both"/>
        <w:rPr>
          <w:rFonts w:ascii="Times New Roman" w:eastAsia="Times New Roman" w:hAnsi="Times New Roman" w:cs="Times New Roman"/>
          <w:b/>
          <w:sz w:val="24"/>
          <w:szCs w:val="24"/>
        </w:rPr>
      </w:pPr>
      <w:r w:rsidRPr="00B03C5D">
        <w:rPr>
          <w:rFonts w:ascii="Times New Roman" w:eastAsia="Times New Roman" w:hAnsi="Times New Roman" w:cs="Times New Roman"/>
          <w:b/>
          <w:sz w:val="24"/>
          <w:szCs w:val="24"/>
        </w:rPr>
        <w:t>DUTIES</w:t>
      </w:r>
    </w:p>
    <w:p w:rsidR="00547AC8" w:rsidRPr="00B03C5D" w:rsidRDefault="00547AC8" w:rsidP="00547AC8">
      <w:pPr>
        <w:spacing w:before="120" w:after="120"/>
        <w:jc w:val="both"/>
        <w:rPr>
          <w:rFonts w:ascii="Times New Roman" w:eastAsia="Times New Roman" w:hAnsi="Times New Roman" w:cs="Times New Roman"/>
          <w:sz w:val="24"/>
          <w:szCs w:val="24"/>
        </w:rPr>
      </w:pPr>
      <w:r w:rsidRPr="00B03C5D">
        <w:rPr>
          <w:rFonts w:ascii="Times New Roman" w:eastAsia="Times New Roman" w:hAnsi="Times New Roman" w:cs="Times New Roman"/>
          <w:sz w:val="24"/>
          <w:szCs w:val="24"/>
        </w:rPr>
        <w:t xml:space="preserve">To ensure smooth running of the curriculum the duties are assigned to responsible heads and it is their sole duty to see to it that the respective faculty members are delivery their duty efficiently. </w:t>
      </w:r>
    </w:p>
    <w:p w:rsidR="00547AC8" w:rsidRPr="00B03C5D" w:rsidRDefault="00547AC8" w:rsidP="00547AC8">
      <w:pPr>
        <w:spacing w:before="120" w:after="120"/>
        <w:jc w:val="both"/>
        <w:rPr>
          <w:rFonts w:ascii="Times New Roman" w:eastAsia="Times New Roman" w:hAnsi="Times New Roman" w:cs="Times New Roman"/>
          <w:b/>
          <w:sz w:val="24"/>
          <w:szCs w:val="24"/>
        </w:rPr>
      </w:pPr>
      <w:r w:rsidRPr="00B03C5D">
        <w:rPr>
          <w:rFonts w:ascii="Times New Roman" w:eastAsia="Times New Roman" w:hAnsi="Times New Roman" w:cs="Times New Roman"/>
          <w:b/>
          <w:sz w:val="24"/>
          <w:szCs w:val="24"/>
        </w:rPr>
        <w:t>UNIVERSITY EXAMINATION</w:t>
      </w:r>
    </w:p>
    <w:p w:rsidR="00547AC8" w:rsidRPr="00B03C5D" w:rsidRDefault="00547AC8" w:rsidP="00547AC8">
      <w:pPr>
        <w:spacing w:before="120" w:after="120"/>
        <w:jc w:val="both"/>
        <w:rPr>
          <w:rFonts w:ascii="Times New Roman" w:eastAsia="Times New Roman" w:hAnsi="Times New Roman" w:cs="Times New Roman"/>
          <w:sz w:val="24"/>
          <w:szCs w:val="24"/>
        </w:rPr>
      </w:pPr>
      <w:r w:rsidRPr="00B03C5D">
        <w:rPr>
          <w:rFonts w:ascii="Times New Roman" w:eastAsia="Times New Roman" w:hAnsi="Times New Roman" w:cs="Times New Roman"/>
          <w:sz w:val="24"/>
          <w:szCs w:val="24"/>
        </w:rPr>
        <w:t>To ensure that there is smooth and fair conduction of University Examination, a faculty is appointed as an invigilator by the Centre Superintendent.  The responsible faculty will be informed through his / her HOD.</w:t>
      </w:r>
    </w:p>
    <w:p w:rsidR="00547AC8" w:rsidRPr="00B03C5D" w:rsidRDefault="00547AC8" w:rsidP="00547AC8">
      <w:pPr>
        <w:spacing w:before="120" w:after="120"/>
        <w:jc w:val="both"/>
        <w:rPr>
          <w:rFonts w:ascii="Times New Roman" w:eastAsia="Times New Roman" w:hAnsi="Times New Roman" w:cs="Times New Roman"/>
          <w:b/>
          <w:sz w:val="24"/>
          <w:szCs w:val="24"/>
        </w:rPr>
      </w:pPr>
      <w:r w:rsidRPr="00B03C5D">
        <w:rPr>
          <w:rFonts w:ascii="Times New Roman" w:eastAsia="Times New Roman" w:hAnsi="Times New Roman" w:cs="Times New Roman"/>
          <w:b/>
          <w:sz w:val="24"/>
          <w:szCs w:val="24"/>
        </w:rPr>
        <w:t>PROFESSIONAL DEVELOPMENT</w:t>
      </w:r>
    </w:p>
    <w:p w:rsidR="00547AC8" w:rsidRPr="00B03C5D" w:rsidRDefault="00547AC8" w:rsidP="00547AC8">
      <w:pPr>
        <w:spacing w:before="120" w:after="120"/>
        <w:jc w:val="both"/>
        <w:rPr>
          <w:rFonts w:ascii="Times New Roman" w:eastAsia="Times New Roman" w:hAnsi="Times New Roman" w:cs="Times New Roman"/>
          <w:sz w:val="24"/>
          <w:szCs w:val="24"/>
        </w:rPr>
      </w:pPr>
      <w:r w:rsidRPr="00B03C5D">
        <w:rPr>
          <w:rFonts w:ascii="Times New Roman" w:eastAsia="Times New Roman" w:hAnsi="Times New Roman" w:cs="Times New Roman"/>
          <w:sz w:val="24"/>
          <w:szCs w:val="24"/>
        </w:rPr>
        <w:t xml:space="preserve">Faculties are expected to attend and participate in professional development workshops and other training program which may be held on or off campus with consultation the HR Cell. </w:t>
      </w:r>
    </w:p>
    <w:p w:rsidR="00547AC8" w:rsidRPr="00B03C5D" w:rsidRDefault="00547AC8" w:rsidP="00547AC8">
      <w:pPr>
        <w:spacing w:before="120" w:after="120"/>
        <w:jc w:val="both"/>
        <w:rPr>
          <w:rFonts w:ascii="Times New Roman" w:eastAsia="Times New Roman" w:hAnsi="Times New Roman" w:cs="Times New Roman"/>
          <w:b/>
          <w:sz w:val="24"/>
          <w:szCs w:val="24"/>
        </w:rPr>
      </w:pPr>
      <w:r w:rsidRPr="00B03C5D">
        <w:rPr>
          <w:rFonts w:ascii="Times New Roman" w:eastAsia="Times New Roman" w:hAnsi="Times New Roman" w:cs="Times New Roman"/>
          <w:b/>
          <w:sz w:val="24"/>
          <w:szCs w:val="24"/>
        </w:rPr>
        <w:t>POLICIES &amp; PROCEDURE</w:t>
      </w:r>
    </w:p>
    <w:p w:rsidR="00547AC8" w:rsidRPr="00B03C5D" w:rsidRDefault="00547AC8" w:rsidP="00547AC8">
      <w:pPr>
        <w:autoSpaceDE w:val="0"/>
        <w:autoSpaceDN w:val="0"/>
        <w:adjustRightInd w:val="0"/>
        <w:jc w:val="both"/>
        <w:rPr>
          <w:rFonts w:ascii="Times New Roman" w:eastAsia="Times New Roman" w:hAnsi="Times New Roman" w:cs="Times New Roman"/>
          <w:sz w:val="24"/>
          <w:szCs w:val="24"/>
        </w:rPr>
      </w:pPr>
      <w:r w:rsidRPr="00B03C5D">
        <w:rPr>
          <w:rFonts w:ascii="Times New Roman" w:eastAsia="Times New Roman" w:hAnsi="Times New Roman" w:cs="Times New Roman"/>
          <w:sz w:val="24"/>
          <w:szCs w:val="24"/>
        </w:rPr>
        <w:t xml:space="preserve">The college follows certain policies to reinforce and clarify the expectation of the employees and allow the institution runs in an acceptable way. The policies are to provide a stable and healthy environment for the employees, and at the same time create a space where everyone can work in peace for the development of the institution. The institution has its own sets of policies and procedures for different sectors. </w:t>
      </w:r>
    </w:p>
    <w:p w:rsidR="00547AC8" w:rsidRPr="00B03C5D" w:rsidRDefault="00547AC8" w:rsidP="00547AC8">
      <w:pPr>
        <w:autoSpaceDE w:val="0"/>
        <w:autoSpaceDN w:val="0"/>
        <w:adjustRightInd w:val="0"/>
        <w:jc w:val="both"/>
        <w:rPr>
          <w:rFonts w:ascii="Times New Roman" w:eastAsia="Times New Roman" w:hAnsi="Times New Roman" w:cs="Times New Roman"/>
          <w:sz w:val="24"/>
          <w:szCs w:val="24"/>
        </w:rPr>
      </w:pPr>
    </w:p>
    <w:p w:rsidR="00547AC8" w:rsidRPr="00B03C5D" w:rsidRDefault="00547AC8" w:rsidP="00547AC8">
      <w:pPr>
        <w:autoSpaceDE w:val="0"/>
        <w:autoSpaceDN w:val="0"/>
        <w:adjustRightInd w:val="0"/>
        <w:jc w:val="both"/>
        <w:rPr>
          <w:rFonts w:ascii="Times New Roman" w:eastAsia="Times New Roman" w:hAnsi="Times New Roman" w:cs="Times New Roman"/>
          <w:sz w:val="24"/>
          <w:szCs w:val="24"/>
        </w:rPr>
      </w:pPr>
    </w:p>
    <w:p w:rsidR="00547AC8" w:rsidRPr="00B03C5D" w:rsidRDefault="00547AC8" w:rsidP="00547AC8">
      <w:pPr>
        <w:autoSpaceDE w:val="0"/>
        <w:autoSpaceDN w:val="0"/>
        <w:adjustRightInd w:val="0"/>
        <w:jc w:val="both"/>
        <w:rPr>
          <w:rFonts w:ascii="Times New Roman" w:eastAsia="Times New Roman" w:hAnsi="Times New Roman" w:cs="Times New Roman"/>
          <w:sz w:val="24"/>
          <w:szCs w:val="24"/>
        </w:rPr>
      </w:pPr>
    </w:p>
    <w:p w:rsidR="00547AC8" w:rsidRPr="00B03C5D" w:rsidRDefault="00547AC8" w:rsidP="00547AC8">
      <w:pPr>
        <w:autoSpaceDE w:val="0"/>
        <w:autoSpaceDN w:val="0"/>
        <w:adjustRightInd w:val="0"/>
        <w:jc w:val="both"/>
        <w:rPr>
          <w:rFonts w:ascii="Times New Roman" w:eastAsia="Times New Roman" w:hAnsi="Times New Roman" w:cs="Times New Roman"/>
          <w:b/>
          <w:sz w:val="24"/>
          <w:szCs w:val="24"/>
        </w:rPr>
      </w:pPr>
      <w:r w:rsidRPr="00B03C5D">
        <w:rPr>
          <w:rFonts w:ascii="Times New Roman" w:eastAsia="Times New Roman" w:hAnsi="Times New Roman" w:cs="Times New Roman"/>
          <w:b/>
          <w:sz w:val="24"/>
          <w:szCs w:val="24"/>
        </w:rPr>
        <w:t>TA &amp; DA RULES</w:t>
      </w:r>
    </w:p>
    <w:p w:rsidR="00547AC8" w:rsidRPr="00B03C5D" w:rsidRDefault="00547AC8" w:rsidP="00547AC8">
      <w:pPr>
        <w:spacing w:before="120" w:after="120"/>
        <w:jc w:val="both"/>
        <w:rPr>
          <w:rFonts w:ascii="Times New Roman" w:eastAsia="Times New Roman" w:hAnsi="Times New Roman" w:cs="Times New Roman"/>
          <w:sz w:val="24"/>
          <w:szCs w:val="24"/>
        </w:rPr>
      </w:pPr>
      <w:r w:rsidRPr="00B03C5D">
        <w:rPr>
          <w:rFonts w:ascii="Times New Roman" w:eastAsia="Times New Roman" w:hAnsi="Times New Roman" w:cs="Times New Roman"/>
          <w:sz w:val="24"/>
          <w:szCs w:val="24"/>
        </w:rPr>
        <w:t xml:space="preserve">Travelling allowances and daily allowances are provided to the employees as per the rules set by the college. These rules apply to all </w:t>
      </w:r>
      <w:r w:rsidR="00B45F40" w:rsidRPr="00B03C5D">
        <w:rPr>
          <w:rFonts w:ascii="Times New Roman" w:eastAsia="Times New Roman" w:hAnsi="Times New Roman" w:cs="Times New Roman"/>
          <w:sz w:val="24"/>
          <w:szCs w:val="24"/>
        </w:rPr>
        <w:t>employees</w:t>
      </w:r>
      <w:r w:rsidRPr="00B03C5D">
        <w:rPr>
          <w:rFonts w:ascii="Times New Roman" w:eastAsia="Times New Roman" w:hAnsi="Times New Roman" w:cs="Times New Roman"/>
          <w:sz w:val="24"/>
          <w:szCs w:val="24"/>
        </w:rPr>
        <w:t xml:space="preserve"> under the administrative control of GIFT and the payments claimed under these rules shall be subject to submission of detailed feedback / report with justification to the authority within 7- days of completion of tour. </w:t>
      </w:r>
    </w:p>
    <w:p w:rsidR="00547AC8" w:rsidRPr="00B03C5D" w:rsidRDefault="00547AC8" w:rsidP="00547AC8">
      <w:pPr>
        <w:spacing w:before="120" w:after="120"/>
        <w:jc w:val="both"/>
        <w:rPr>
          <w:rFonts w:ascii="Times New Roman" w:eastAsia="Times New Roman" w:hAnsi="Times New Roman" w:cs="Times New Roman"/>
          <w:b/>
          <w:sz w:val="24"/>
          <w:szCs w:val="24"/>
        </w:rPr>
      </w:pPr>
      <w:r w:rsidRPr="00B03C5D">
        <w:rPr>
          <w:rFonts w:ascii="Times New Roman" w:eastAsia="Times New Roman" w:hAnsi="Times New Roman" w:cs="Times New Roman"/>
          <w:b/>
          <w:sz w:val="24"/>
          <w:szCs w:val="24"/>
        </w:rPr>
        <w:lastRenderedPageBreak/>
        <w:t>DOUBT CLEARING CLASSES</w:t>
      </w:r>
    </w:p>
    <w:p w:rsidR="00547AC8" w:rsidRPr="00B03C5D" w:rsidRDefault="00547AC8" w:rsidP="00547AC8">
      <w:pPr>
        <w:spacing w:before="120" w:after="120"/>
        <w:jc w:val="both"/>
        <w:rPr>
          <w:rFonts w:ascii="Times New Roman" w:eastAsia="Times New Roman" w:hAnsi="Times New Roman" w:cs="Times New Roman"/>
          <w:sz w:val="24"/>
          <w:szCs w:val="24"/>
        </w:rPr>
      </w:pPr>
      <w:r w:rsidRPr="00B03C5D">
        <w:rPr>
          <w:rFonts w:ascii="Times New Roman" w:eastAsia="Times New Roman" w:hAnsi="Times New Roman" w:cs="Times New Roman"/>
          <w:sz w:val="24"/>
          <w:szCs w:val="24"/>
        </w:rPr>
        <w:t>The college takes utmost care that the students face no difficulty related to their academics and through doubt clearing classes, we see that the students are benefitted after the class hours. Doubt clearing classes provides special attention to some students who grasp the concepts slowly or need support for understanding the concepts. In these classes the students share their views and ideas without hesitation.</w:t>
      </w:r>
    </w:p>
    <w:p w:rsidR="00547AC8" w:rsidRPr="00B03C5D" w:rsidRDefault="00547AC8" w:rsidP="00547AC8">
      <w:pPr>
        <w:spacing w:before="120" w:after="120"/>
        <w:jc w:val="both"/>
        <w:rPr>
          <w:rFonts w:ascii="Times New Roman" w:eastAsia="Times New Roman" w:hAnsi="Times New Roman" w:cs="Times New Roman"/>
          <w:b/>
          <w:sz w:val="24"/>
          <w:szCs w:val="24"/>
        </w:rPr>
      </w:pPr>
      <w:r w:rsidRPr="00B03C5D">
        <w:rPr>
          <w:rFonts w:ascii="Times New Roman" w:eastAsia="Times New Roman" w:hAnsi="Times New Roman" w:cs="Times New Roman"/>
          <w:b/>
          <w:sz w:val="24"/>
          <w:szCs w:val="24"/>
        </w:rPr>
        <w:t>MENTOR SYSTEM</w:t>
      </w:r>
    </w:p>
    <w:p w:rsidR="00547AC8" w:rsidRPr="00B03C5D" w:rsidRDefault="00547AC8" w:rsidP="00547AC8">
      <w:pPr>
        <w:spacing w:before="120" w:after="120"/>
        <w:jc w:val="both"/>
        <w:rPr>
          <w:rFonts w:ascii="Times New Roman" w:eastAsia="Times New Roman" w:hAnsi="Times New Roman" w:cs="Times New Roman"/>
          <w:sz w:val="24"/>
          <w:szCs w:val="24"/>
        </w:rPr>
      </w:pPr>
      <w:r w:rsidRPr="00B03C5D">
        <w:rPr>
          <w:rFonts w:ascii="Times New Roman" w:eastAsia="Times New Roman" w:hAnsi="Times New Roman" w:cs="Times New Roman"/>
          <w:sz w:val="24"/>
          <w:szCs w:val="24"/>
        </w:rPr>
        <w:t xml:space="preserve">Through this mentor system we try our best to know the students individually and to help the assigned students to deal with the problems they face during their stay in the college, suggest ways and means to alleviate them. </w:t>
      </w:r>
    </w:p>
    <w:p w:rsidR="00547AC8" w:rsidRPr="00B03C5D" w:rsidRDefault="00547AC8" w:rsidP="00547AC8">
      <w:pPr>
        <w:spacing w:before="120" w:after="120"/>
        <w:jc w:val="both"/>
        <w:rPr>
          <w:rFonts w:ascii="Times New Roman" w:eastAsia="Times New Roman" w:hAnsi="Times New Roman" w:cs="Times New Roman"/>
          <w:b/>
          <w:sz w:val="24"/>
          <w:szCs w:val="24"/>
        </w:rPr>
      </w:pPr>
      <w:r w:rsidRPr="00B03C5D">
        <w:rPr>
          <w:rFonts w:ascii="Times New Roman" w:eastAsia="Times New Roman" w:hAnsi="Times New Roman" w:cs="Times New Roman"/>
          <w:b/>
          <w:sz w:val="24"/>
          <w:szCs w:val="24"/>
        </w:rPr>
        <w:t>FACULTY DEVELOPMENT</w:t>
      </w:r>
    </w:p>
    <w:p w:rsidR="00547AC8" w:rsidRPr="00B03C5D" w:rsidRDefault="00547AC8" w:rsidP="00547AC8">
      <w:pPr>
        <w:spacing w:before="120" w:after="120"/>
        <w:jc w:val="both"/>
        <w:rPr>
          <w:rFonts w:ascii="Times New Roman" w:eastAsia="Times New Roman" w:hAnsi="Times New Roman" w:cs="Times New Roman"/>
          <w:sz w:val="24"/>
          <w:szCs w:val="24"/>
        </w:rPr>
      </w:pPr>
      <w:r w:rsidRPr="00B03C5D">
        <w:rPr>
          <w:rFonts w:ascii="Times New Roman" w:eastAsia="Times New Roman" w:hAnsi="Times New Roman" w:cs="Times New Roman"/>
          <w:sz w:val="24"/>
          <w:szCs w:val="24"/>
        </w:rPr>
        <w:t>The employees are encouraged to attend Seminar/ Conference/ Workshop and they will be granted duty leave for the same. Partial / total grants will be provided if the college will be benefited from their participation.</w:t>
      </w:r>
    </w:p>
    <w:p w:rsidR="00547AC8" w:rsidRPr="00B03C5D" w:rsidRDefault="00547AC8" w:rsidP="001A744A">
      <w:pPr>
        <w:autoSpaceDE w:val="0"/>
        <w:autoSpaceDN w:val="0"/>
        <w:adjustRightInd w:val="0"/>
        <w:jc w:val="both"/>
        <w:rPr>
          <w:rFonts w:ascii="Times New Roman" w:eastAsia="Times New Roman" w:hAnsi="Times New Roman" w:cs="Times New Roman"/>
          <w:b/>
          <w:sz w:val="24"/>
        </w:rPr>
      </w:pPr>
      <w:r w:rsidRPr="00B03C5D">
        <w:rPr>
          <w:rFonts w:ascii="Times New Roman" w:eastAsia="Times New Roman" w:hAnsi="Times New Roman" w:cs="Times New Roman"/>
          <w:b/>
          <w:sz w:val="24"/>
        </w:rPr>
        <w:t>LIBRARY FACILITY TO FACULTY MEMBERS</w:t>
      </w:r>
    </w:p>
    <w:p w:rsidR="00547AC8" w:rsidRPr="00B03C5D" w:rsidRDefault="00547AC8" w:rsidP="00547AC8">
      <w:pPr>
        <w:spacing w:before="120" w:after="120"/>
        <w:jc w:val="both"/>
        <w:rPr>
          <w:rFonts w:ascii="Times New Roman" w:eastAsia="Times New Roman" w:hAnsi="Times New Roman" w:cs="Times New Roman"/>
          <w:sz w:val="24"/>
          <w:szCs w:val="24"/>
        </w:rPr>
      </w:pPr>
      <w:r w:rsidRPr="00B03C5D">
        <w:rPr>
          <w:rFonts w:ascii="Times New Roman" w:eastAsia="Times New Roman" w:hAnsi="Times New Roman" w:cs="Times New Roman"/>
          <w:sz w:val="24"/>
          <w:szCs w:val="24"/>
        </w:rPr>
        <w:t xml:space="preserve">Library facility is provided to every faculty member to encourage learning. Maximum of 10 books can be issued at any point of time. The time period to issue books for 3 days. </w:t>
      </w:r>
    </w:p>
    <w:p w:rsidR="00547AC8" w:rsidRPr="00B03C5D" w:rsidRDefault="00547AC8" w:rsidP="001A744A">
      <w:pPr>
        <w:autoSpaceDE w:val="0"/>
        <w:autoSpaceDN w:val="0"/>
        <w:adjustRightInd w:val="0"/>
        <w:jc w:val="both"/>
        <w:rPr>
          <w:rFonts w:ascii="Times New Roman" w:eastAsia="Times New Roman" w:hAnsi="Times New Roman" w:cs="Times New Roman"/>
          <w:b/>
          <w:sz w:val="24"/>
        </w:rPr>
      </w:pPr>
      <w:r w:rsidRPr="00B03C5D">
        <w:rPr>
          <w:rFonts w:ascii="Times New Roman" w:eastAsia="Times New Roman" w:hAnsi="Times New Roman" w:cs="Times New Roman"/>
          <w:b/>
          <w:sz w:val="24"/>
        </w:rPr>
        <w:t>INTERNET FACILITY TO FACULTY</w:t>
      </w:r>
    </w:p>
    <w:p w:rsidR="00547AC8" w:rsidRPr="00B03C5D" w:rsidRDefault="00547AC8" w:rsidP="00547AC8">
      <w:pPr>
        <w:spacing w:before="120" w:after="120"/>
        <w:jc w:val="both"/>
        <w:rPr>
          <w:rFonts w:ascii="Times New Roman" w:eastAsia="Times New Roman" w:hAnsi="Times New Roman" w:cs="Times New Roman"/>
          <w:sz w:val="24"/>
          <w:szCs w:val="24"/>
        </w:rPr>
      </w:pPr>
      <w:r w:rsidRPr="00B03C5D">
        <w:rPr>
          <w:rFonts w:ascii="Times New Roman" w:eastAsia="Times New Roman" w:hAnsi="Times New Roman" w:cs="Times New Roman"/>
          <w:sz w:val="24"/>
          <w:szCs w:val="24"/>
        </w:rPr>
        <w:t xml:space="preserve">Separate computer systems are reserved for the faculty members from 8am to 9pm every day. All department systems are well connected to network and the faculty members can avail the 24 hours services. </w:t>
      </w:r>
    </w:p>
    <w:p w:rsidR="00547AC8" w:rsidRPr="00B03C5D" w:rsidRDefault="00547AC8" w:rsidP="00547AC8">
      <w:pPr>
        <w:spacing w:before="120" w:after="120"/>
        <w:jc w:val="both"/>
        <w:rPr>
          <w:rFonts w:ascii="Times New Roman" w:eastAsia="Times New Roman" w:hAnsi="Times New Roman" w:cs="Times New Roman"/>
          <w:b/>
          <w:sz w:val="24"/>
        </w:rPr>
      </w:pPr>
      <w:r w:rsidRPr="00B03C5D">
        <w:rPr>
          <w:rFonts w:ascii="Times New Roman" w:eastAsia="Times New Roman" w:hAnsi="Times New Roman" w:cs="Times New Roman"/>
          <w:b/>
          <w:sz w:val="24"/>
        </w:rPr>
        <w:t>DOS AND DON’TS FOR FACULTY STAFF</w:t>
      </w:r>
    </w:p>
    <w:p w:rsidR="00547AC8" w:rsidRPr="00B03C5D" w:rsidRDefault="00547AC8" w:rsidP="00547AC8">
      <w:pPr>
        <w:spacing w:before="120" w:after="120"/>
        <w:jc w:val="both"/>
        <w:rPr>
          <w:rStyle w:val="Heading1Char"/>
          <w:rFonts w:ascii="Times New Roman" w:hAnsi="Times New Roman" w:cs="Times New Roman"/>
          <w:b/>
          <w:sz w:val="24"/>
          <w:szCs w:val="24"/>
        </w:rPr>
      </w:pPr>
      <w:r w:rsidRPr="00B03C5D">
        <w:rPr>
          <w:rFonts w:ascii="Times New Roman" w:eastAsia="Times New Roman" w:hAnsi="Times New Roman" w:cs="Times New Roman"/>
          <w:sz w:val="24"/>
          <w:szCs w:val="24"/>
        </w:rPr>
        <w:t>We at GIFT follow certain Rules &amp; Regulations in order to provide a stable and healthy environment, to create a space where everyone can work in peace for the development of the institution</w:t>
      </w:r>
      <w:r w:rsidRPr="00B03C5D">
        <w:rPr>
          <w:rFonts w:ascii="Times New Roman" w:hAnsi="Times New Roman" w:cs="Times New Roman"/>
          <w:color w:val="000000"/>
          <w:sz w:val="24"/>
          <w:szCs w:val="24"/>
        </w:rPr>
        <w:t>.</w:t>
      </w:r>
    </w:p>
    <w:p w:rsidR="00547AC8" w:rsidRPr="00B03C5D" w:rsidRDefault="00547AC8" w:rsidP="00547AC8">
      <w:pPr>
        <w:spacing w:before="120" w:after="120"/>
        <w:jc w:val="both"/>
        <w:rPr>
          <w:rFonts w:ascii="Times New Roman" w:eastAsia="Times New Roman" w:hAnsi="Times New Roman" w:cs="Times New Roman"/>
          <w:b/>
          <w:sz w:val="24"/>
        </w:rPr>
      </w:pPr>
      <w:r w:rsidRPr="00B03C5D">
        <w:rPr>
          <w:rFonts w:ascii="Times New Roman" w:eastAsia="Times New Roman" w:hAnsi="Times New Roman" w:cs="Times New Roman"/>
          <w:b/>
          <w:sz w:val="24"/>
        </w:rPr>
        <w:t>CONDUCTING SEMINARS FOR STUDENTS</w:t>
      </w:r>
    </w:p>
    <w:p w:rsidR="00547AC8" w:rsidRPr="00B03C5D" w:rsidRDefault="00547AC8" w:rsidP="00547AC8">
      <w:pPr>
        <w:spacing w:before="120" w:after="120"/>
        <w:jc w:val="both"/>
        <w:rPr>
          <w:rFonts w:ascii="Times New Roman" w:eastAsia="Times New Roman" w:hAnsi="Times New Roman" w:cs="Times New Roman"/>
          <w:sz w:val="24"/>
          <w:szCs w:val="24"/>
        </w:rPr>
      </w:pPr>
      <w:r w:rsidRPr="00B03C5D">
        <w:rPr>
          <w:rFonts w:ascii="Times New Roman" w:eastAsia="Times New Roman" w:hAnsi="Times New Roman" w:cs="Times New Roman"/>
          <w:sz w:val="24"/>
          <w:szCs w:val="24"/>
        </w:rPr>
        <w:t xml:space="preserve">Seminar is an integral part of our academic activities. Every department must conduct at least 3 seminars per semesters after consulting with the HOD and faculty members. </w:t>
      </w:r>
    </w:p>
    <w:p w:rsidR="00547AC8" w:rsidRPr="00B03C5D" w:rsidRDefault="00547AC8" w:rsidP="001A744A">
      <w:pPr>
        <w:autoSpaceDE w:val="0"/>
        <w:autoSpaceDN w:val="0"/>
        <w:adjustRightInd w:val="0"/>
        <w:jc w:val="both"/>
        <w:rPr>
          <w:rFonts w:ascii="Times New Roman" w:eastAsia="Times New Roman" w:hAnsi="Times New Roman" w:cs="Times New Roman"/>
          <w:b/>
          <w:sz w:val="24"/>
        </w:rPr>
      </w:pPr>
      <w:r w:rsidRPr="00B03C5D">
        <w:rPr>
          <w:rFonts w:ascii="Times New Roman" w:eastAsia="Times New Roman" w:hAnsi="Times New Roman" w:cs="Times New Roman"/>
          <w:b/>
          <w:sz w:val="24"/>
        </w:rPr>
        <w:t>BUDDY SYSTEM</w:t>
      </w:r>
    </w:p>
    <w:p w:rsidR="00547AC8" w:rsidRPr="00B03C5D" w:rsidRDefault="00547AC8" w:rsidP="00547AC8">
      <w:pPr>
        <w:spacing w:before="120" w:after="120"/>
        <w:jc w:val="both"/>
        <w:rPr>
          <w:rFonts w:ascii="Times New Roman" w:eastAsia="Times New Roman" w:hAnsi="Times New Roman" w:cs="Times New Roman"/>
          <w:sz w:val="24"/>
          <w:szCs w:val="24"/>
        </w:rPr>
      </w:pPr>
      <w:r w:rsidRPr="00B03C5D">
        <w:rPr>
          <w:rFonts w:ascii="Times New Roman" w:eastAsia="Times New Roman" w:hAnsi="Times New Roman" w:cs="Times New Roman"/>
          <w:sz w:val="24"/>
          <w:szCs w:val="24"/>
        </w:rPr>
        <w:t>A buddy system is an on boarding and knowledge sharing method used to orient new employees. Providing a workplace buddy ensures that the new employee has someone to talk to, which is important in the first nerve-wracking weeks of a new job.</w:t>
      </w:r>
    </w:p>
    <w:p w:rsidR="00547AC8" w:rsidRPr="00B03C5D" w:rsidRDefault="00547AC8" w:rsidP="00547AC8">
      <w:pPr>
        <w:spacing w:before="120" w:after="120"/>
        <w:jc w:val="both"/>
        <w:rPr>
          <w:rFonts w:ascii="Times New Roman" w:eastAsia="Times New Roman" w:hAnsi="Times New Roman" w:cs="Times New Roman"/>
          <w:b/>
          <w:sz w:val="24"/>
          <w:szCs w:val="24"/>
        </w:rPr>
      </w:pPr>
      <w:r w:rsidRPr="00B03C5D">
        <w:rPr>
          <w:rFonts w:ascii="Times New Roman" w:eastAsia="Times New Roman" w:hAnsi="Times New Roman" w:cs="Times New Roman"/>
          <w:b/>
          <w:sz w:val="24"/>
          <w:szCs w:val="24"/>
        </w:rPr>
        <w:t>EMPLOYEE REFERRAL AWARD PROGRAM</w:t>
      </w:r>
    </w:p>
    <w:p w:rsidR="00547AC8" w:rsidRPr="00B03C5D" w:rsidRDefault="00547AC8" w:rsidP="00547AC8">
      <w:pPr>
        <w:spacing w:before="120" w:after="120"/>
        <w:jc w:val="both"/>
        <w:rPr>
          <w:rFonts w:ascii="Times New Roman" w:eastAsia="Times New Roman" w:hAnsi="Times New Roman" w:cs="Times New Roman"/>
          <w:sz w:val="24"/>
          <w:szCs w:val="24"/>
        </w:rPr>
      </w:pPr>
      <w:r w:rsidRPr="00B03C5D">
        <w:rPr>
          <w:rFonts w:ascii="Times New Roman" w:eastAsia="Times New Roman" w:hAnsi="Times New Roman" w:cs="Times New Roman"/>
          <w:sz w:val="24"/>
          <w:szCs w:val="24"/>
        </w:rPr>
        <w:t xml:space="preserve">The institution sponsors an employee referral bonus to the employee for referring a qualified and proficient candidate. </w:t>
      </w:r>
      <w:r w:rsidR="008A4001" w:rsidRPr="00B03C5D">
        <w:rPr>
          <w:rFonts w:ascii="Times New Roman" w:eastAsia="Times New Roman" w:hAnsi="Times New Roman" w:cs="Times New Roman"/>
          <w:sz w:val="24"/>
          <w:szCs w:val="24"/>
        </w:rPr>
        <w:t>Honorariums</w:t>
      </w:r>
      <w:r w:rsidRPr="00B03C5D">
        <w:rPr>
          <w:rFonts w:ascii="Times New Roman" w:eastAsia="Times New Roman" w:hAnsi="Times New Roman" w:cs="Times New Roman"/>
          <w:sz w:val="24"/>
          <w:szCs w:val="24"/>
        </w:rPr>
        <w:t xml:space="preserve"> which will be equal to 50% of the monthly salary of the selected referred candidates are awarded to the referring employee. </w:t>
      </w:r>
    </w:p>
    <w:p w:rsidR="0049507A" w:rsidRPr="00B03C5D" w:rsidRDefault="0049507A" w:rsidP="00547AC8">
      <w:pPr>
        <w:spacing w:before="120" w:after="120"/>
        <w:jc w:val="both"/>
        <w:rPr>
          <w:rFonts w:ascii="Times New Roman" w:eastAsia="Times New Roman" w:hAnsi="Times New Roman" w:cs="Times New Roman"/>
          <w:sz w:val="24"/>
          <w:szCs w:val="24"/>
        </w:rPr>
      </w:pPr>
    </w:p>
    <w:p w:rsidR="00547AC8" w:rsidRPr="00B03C5D" w:rsidRDefault="00547AC8" w:rsidP="001A744A">
      <w:pPr>
        <w:autoSpaceDE w:val="0"/>
        <w:autoSpaceDN w:val="0"/>
        <w:adjustRightInd w:val="0"/>
        <w:jc w:val="both"/>
        <w:rPr>
          <w:rFonts w:ascii="Times New Roman" w:eastAsia="Times New Roman" w:hAnsi="Times New Roman" w:cs="Times New Roman"/>
          <w:b/>
          <w:sz w:val="24"/>
        </w:rPr>
      </w:pPr>
      <w:r w:rsidRPr="00B03C5D">
        <w:rPr>
          <w:rFonts w:ascii="Times New Roman" w:eastAsia="Times New Roman" w:hAnsi="Times New Roman" w:cs="Times New Roman"/>
          <w:b/>
          <w:sz w:val="24"/>
        </w:rPr>
        <w:t>COLLABORATIVE LEARNING GROUP</w:t>
      </w:r>
    </w:p>
    <w:p w:rsidR="0049507A" w:rsidRPr="00B03C5D" w:rsidRDefault="0049507A" w:rsidP="001A744A">
      <w:pPr>
        <w:autoSpaceDE w:val="0"/>
        <w:autoSpaceDN w:val="0"/>
        <w:adjustRightInd w:val="0"/>
        <w:jc w:val="both"/>
        <w:rPr>
          <w:rFonts w:ascii="Times New Roman" w:eastAsia="Times New Roman" w:hAnsi="Times New Roman" w:cs="Times New Roman"/>
          <w:b/>
          <w:sz w:val="24"/>
        </w:rPr>
      </w:pPr>
    </w:p>
    <w:p w:rsidR="00547AC8" w:rsidRPr="00B03C5D" w:rsidRDefault="00547AC8" w:rsidP="00547AC8">
      <w:pPr>
        <w:jc w:val="both"/>
        <w:rPr>
          <w:rFonts w:ascii="Times New Roman" w:eastAsia="Times New Roman" w:hAnsi="Times New Roman" w:cs="Times New Roman"/>
          <w:sz w:val="24"/>
          <w:szCs w:val="24"/>
        </w:rPr>
      </w:pPr>
      <w:r w:rsidRPr="00B03C5D">
        <w:rPr>
          <w:rFonts w:ascii="Times New Roman" w:eastAsia="Times New Roman" w:hAnsi="Times New Roman" w:cs="Times New Roman"/>
          <w:sz w:val="24"/>
          <w:szCs w:val="24"/>
        </w:rPr>
        <w:t xml:space="preserve">A knowledge exchange program to share the knowledge that associates have acquired through their work experiences, successes and facing different challenges in their life. The main objective of Collaborative </w:t>
      </w:r>
      <w:r w:rsidRPr="00B03C5D">
        <w:rPr>
          <w:rFonts w:ascii="Times New Roman" w:eastAsia="Times New Roman" w:hAnsi="Times New Roman" w:cs="Times New Roman"/>
          <w:sz w:val="24"/>
          <w:szCs w:val="24"/>
        </w:rPr>
        <w:lastRenderedPageBreak/>
        <w:t>Learning Groups is to connect associates (in any field or discipline) with each other so they can discuss their work, learn from one another and achieve improvements and grow more as an individual and as Team-GIFT.</w:t>
      </w:r>
    </w:p>
    <w:p w:rsidR="0049507A" w:rsidRPr="00B03C5D" w:rsidRDefault="0049507A" w:rsidP="00547AC8">
      <w:pPr>
        <w:jc w:val="both"/>
        <w:rPr>
          <w:rFonts w:ascii="Times New Roman" w:eastAsia="Times New Roman" w:hAnsi="Times New Roman" w:cs="Times New Roman"/>
          <w:sz w:val="24"/>
          <w:szCs w:val="24"/>
        </w:rPr>
      </w:pPr>
    </w:p>
    <w:p w:rsidR="0049507A" w:rsidRPr="00B03C5D" w:rsidRDefault="0049507A" w:rsidP="00547AC8">
      <w:pPr>
        <w:jc w:val="both"/>
        <w:rPr>
          <w:rFonts w:ascii="Times New Roman" w:eastAsia="Times New Roman" w:hAnsi="Times New Roman" w:cs="Times New Roman"/>
          <w:b/>
          <w:sz w:val="24"/>
          <w:szCs w:val="24"/>
        </w:rPr>
      </w:pPr>
      <w:r w:rsidRPr="00B03C5D">
        <w:rPr>
          <w:rFonts w:ascii="Times New Roman" w:eastAsia="Times New Roman" w:hAnsi="Times New Roman" w:cs="Times New Roman"/>
          <w:b/>
          <w:sz w:val="24"/>
          <w:szCs w:val="24"/>
        </w:rPr>
        <w:t>CONSULTANCY GUIDELINES</w:t>
      </w:r>
    </w:p>
    <w:p w:rsidR="0049507A" w:rsidRPr="00B03C5D" w:rsidRDefault="0049507A" w:rsidP="00547AC8">
      <w:pPr>
        <w:jc w:val="both"/>
        <w:rPr>
          <w:rFonts w:ascii="Times New Roman" w:eastAsia="Times New Roman" w:hAnsi="Times New Roman" w:cs="Times New Roman"/>
          <w:b/>
          <w:sz w:val="24"/>
          <w:szCs w:val="24"/>
        </w:rPr>
      </w:pPr>
    </w:p>
    <w:p w:rsidR="0049507A" w:rsidRPr="00B03C5D" w:rsidRDefault="0049507A" w:rsidP="0049507A">
      <w:pPr>
        <w:jc w:val="both"/>
        <w:rPr>
          <w:rFonts w:ascii="Times New Roman" w:eastAsia="Times New Roman" w:hAnsi="Times New Roman" w:cs="Times New Roman"/>
          <w:bCs/>
          <w:sz w:val="24"/>
          <w:szCs w:val="24"/>
        </w:rPr>
      </w:pPr>
      <w:r w:rsidRPr="00B03C5D">
        <w:rPr>
          <w:rFonts w:ascii="Times New Roman" w:eastAsia="Times New Roman" w:hAnsi="Times New Roman" w:cs="Times New Roman"/>
          <w:bCs/>
          <w:sz w:val="24"/>
          <w:szCs w:val="24"/>
        </w:rPr>
        <w:t xml:space="preserve">The </w:t>
      </w:r>
      <w:r w:rsidRPr="00B03C5D">
        <w:rPr>
          <w:rFonts w:ascii="Times New Roman" w:eastAsia="Times New Roman" w:hAnsi="Times New Roman" w:cs="Times New Roman"/>
          <w:b/>
          <w:sz w:val="24"/>
          <w:szCs w:val="24"/>
        </w:rPr>
        <w:t xml:space="preserve">Gandhi Institute </w:t>
      </w:r>
      <w:proofErr w:type="gramStart"/>
      <w:r w:rsidRPr="00B03C5D">
        <w:rPr>
          <w:rFonts w:ascii="Times New Roman" w:eastAsia="Times New Roman" w:hAnsi="Times New Roman" w:cs="Times New Roman"/>
          <w:b/>
          <w:sz w:val="24"/>
          <w:szCs w:val="24"/>
        </w:rPr>
        <w:t>For</w:t>
      </w:r>
      <w:proofErr w:type="gramEnd"/>
      <w:r w:rsidRPr="00B03C5D">
        <w:rPr>
          <w:rFonts w:ascii="Times New Roman" w:eastAsia="Times New Roman" w:hAnsi="Times New Roman" w:cs="Times New Roman"/>
          <w:b/>
          <w:sz w:val="24"/>
          <w:szCs w:val="24"/>
        </w:rPr>
        <w:t xml:space="preserve"> Technology (GIFT)</w:t>
      </w:r>
      <w:r w:rsidRPr="00B03C5D">
        <w:rPr>
          <w:rFonts w:ascii="Times New Roman" w:eastAsia="Times New Roman" w:hAnsi="Times New Roman" w:cs="Times New Roman"/>
          <w:bCs/>
          <w:sz w:val="24"/>
          <w:szCs w:val="24"/>
        </w:rPr>
        <w:t xml:space="preserve"> has been interacting with industries, research organizations and governmental agencies for taking up consultancy and sponsored research projects. Such projects pose considerable scientific, technological and academic challenge to the staff and students of our Institute. Through this programme the academic programmes of the Institute are strengthened by such active interaction with the industries. </w:t>
      </w:r>
      <w:proofErr w:type="gramStart"/>
      <w:r w:rsidRPr="00B03C5D">
        <w:rPr>
          <w:rFonts w:ascii="Times New Roman" w:eastAsia="Times New Roman" w:hAnsi="Times New Roman" w:cs="Times New Roman"/>
          <w:bCs/>
          <w:sz w:val="24"/>
          <w:szCs w:val="24"/>
        </w:rPr>
        <w:t>These projects is</w:t>
      </w:r>
      <w:proofErr w:type="gramEnd"/>
      <w:r w:rsidRPr="00B03C5D">
        <w:rPr>
          <w:rFonts w:ascii="Times New Roman" w:eastAsia="Times New Roman" w:hAnsi="Times New Roman" w:cs="Times New Roman"/>
          <w:bCs/>
          <w:sz w:val="24"/>
          <w:szCs w:val="24"/>
        </w:rPr>
        <w:t xml:space="preserve"> a great opportunity for the Institute staff to work on live problems of immediate relevance to the country.</w:t>
      </w:r>
    </w:p>
    <w:p w:rsidR="0049507A" w:rsidRPr="00B03C5D" w:rsidRDefault="0049507A" w:rsidP="0049507A">
      <w:pPr>
        <w:jc w:val="both"/>
        <w:rPr>
          <w:rFonts w:ascii="Times New Roman" w:eastAsia="Times New Roman" w:hAnsi="Times New Roman" w:cs="Times New Roman"/>
          <w:bCs/>
          <w:sz w:val="24"/>
          <w:szCs w:val="24"/>
        </w:rPr>
      </w:pPr>
    </w:p>
    <w:p w:rsidR="0049507A" w:rsidRPr="00B03C5D" w:rsidRDefault="0049507A" w:rsidP="0049507A">
      <w:pPr>
        <w:jc w:val="both"/>
        <w:rPr>
          <w:rFonts w:ascii="Times New Roman" w:eastAsia="Times New Roman" w:hAnsi="Times New Roman" w:cs="Times New Roman"/>
          <w:bCs/>
          <w:sz w:val="24"/>
          <w:szCs w:val="24"/>
        </w:rPr>
      </w:pPr>
      <w:r w:rsidRPr="00B03C5D">
        <w:rPr>
          <w:rFonts w:ascii="Times New Roman" w:eastAsia="Times New Roman" w:hAnsi="Times New Roman" w:cs="Times New Roman"/>
          <w:bCs/>
          <w:sz w:val="24"/>
          <w:szCs w:val="24"/>
        </w:rPr>
        <w:t>This chapter gives the details of the Consultancy and the rules and regulations that must be kept in mind while working under such projects. Consultancy Services may be offered to Industries, Service Sector, Govt. Departments and other National and International agencies in niche areas of expertise available in the Institute. Each project shall be undertaken either under Standard Terms and Conditions. Consultancy and related assignments can be taken up by full time staff and Core Research Scientists and Engineers of Departments. Any other employee of the Institute may take up consultancy work with prior approval of the Competent Authority.</w:t>
      </w:r>
    </w:p>
    <w:p w:rsidR="00287ED4" w:rsidRPr="00B03C5D" w:rsidRDefault="00287ED4" w:rsidP="0049507A">
      <w:pPr>
        <w:jc w:val="both"/>
        <w:rPr>
          <w:rFonts w:ascii="Times New Roman" w:eastAsia="Times New Roman" w:hAnsi="Times New Roman" w:cs="Times New Roman"/>
          <w:bCs/>
          <w:sz w:val="24"/>
          <w:szCs w:val="24"/>
        </w:rPr>
      </w:pPr>
    </w:p>
    <w:p w:rsidR="00287ED4" w:rsidRPr="00B03C5D" w:rsidRDefault="00287ED4" w:rsidP="0049507A">
      <w:pPr>
        <w:jc w:val="both"/>
        <w:rPr>
          <w:rFonts w:ascii="Times New Roman" w:eastAsia="Times New Roman" w:hAnsi="Times New Roman" w:cs="Times New Roman"/>
          <w:bCs/>
          <w:sz w:val="24"/>
          <w:szCs w:val="24"/>
        </w:rPr>
      </w:pPr>
    </w:p>
    <w:p w:rsidR="00287ED4" w:rsidRPr="00B03C5D" w:rsidRDefault="00287ED4" w:rsidP="0049507A">
      <w:pPr>
        <w:jc w:val="both"/>
        <w:rPr>
          <w:rFonts w:ascii="Times New Roman" w:eastAsia="Times New Roman" w:hAnsi="Times New Roman" w:cs="Times New Roman"/>
          <w:b/>
          <w:sz w:val="24"/>
          <w:szCs w:val="24"/>
        </w:rPr>
      </w:pPr>
      <w:r w:rsidRPr="00B03C5D">
        <w:rPr>
          <w:rFonts w:ascii="Times New Roman" w:eastAsia="Times New Roman" w:hAnsi="Times New Roman" w:cs="Times New Roman"/>
          <w:b/>
          <w:sz w:val="24"/>
          <w:szCs w:val="24"/>
        </w:rPr>
        <w:t>INSTITUTE (GIFT) SPONSORED PROJECT (RESEARCH BASED OR APPLICATION -PRODUCT BASED) POLICY</w:t>
      </w:r>
    </w:p>
    <w:p w:rsidR="0049507A" w:rsidRPr="00B03C5D" w:rsidRDefault="0049507A" w:rsidP="00547AC8">
      <w:pPr>
        <w:jc w:val="both"/>
        <w:rPr>
          <w:rFonts w:ascii="Times New Roman" w:eastAsia="Times New Roman" w:hAnsi="Times New Roman" w:cs="Times New Roman"/>
          <w:sz w:val="24"/>
          <w:szCs w:val="24"/>
        </w:rPr>
      </w:pPr>
    </w:p>
    <w:p w:rsidR="00556A92" w:rsidRPr="00B03C5D" w:rsidRDefault="00287ED4" w:rsidP="00FC7645">
      <w:pPr>
        <w:jc w:val="both"/>
        <w:rPr>
          <w:rFonts w:ascii="Times New Roman" w:hAnsi="Times New Roman" w:cs="Times New Roman"/>
          <w:b/>
          <w:sz w:val="24"/>
          <w:szCs w:val="24"/>
        </w:rPr>
      </w:pPr>
      <w:r w:rsidRPr="00B03C5D">
        <w:rPr>
          <w:rFonts w:ascii="Times New Roman" w:hAnsi="Times New Roman" w:cs="Times New Roman"/>
          <w:color w:val="000000" w:themeColor="text1"/>
          <w:sz w:val="24"/>
          <w:szCs w:val="24"/>
        </w:rPr>
        <w:t xml:space="preserve">Gandhi Institute </w:t>
      </w:r>
      <w:proofErr w:type="gramStart"/>
      <w:r w:rsidRPr="00B03C5D">
        <w:rPr>
          <w:rFonts w:ascii="Times New Roman" w:hAnsi="Times New Roman" w:cs="Times New Roman"/>
          <w:color w:val="000000" w:themeColor="text1"/>
          <w:sz w:val="24"/>
          <w:szCs w:val="24"/>
        </w:rPr>
        <w:t>For</w:t>
      </w:r>
      <w:proofErr w:type="gramEnd"/>
      <w:r w:rsidRPr="00B03C5D">
        <w:rPr>
          <w:rFonts w:ascii="Times New Roman" w:hAnsi="Times New Roman" w:cs="Times New Roman"/>
          <w:color w:val="000000" w:themeColor="text1"/>
          <w:sz w:val="24"/>
          <w:szCs w:val="24"/>
        </w:rPr>
        <w:t xml:space="preserve"> Technology has been striving to develop itself into an institution of excellence in education and research keeping in mind the contemporary and future needs in the field of engineering and technology. Keeping this view, the Institute encourages investigation of basic and applied areas of science and technology in the form of sponsored projects. The purpose of this sponsored policy is to support projects and at the same time to administer that the proceedings of the projects are going in accordance to the Institute Policy and the given amount is utilised for the same.  </w:t>
      </w:r>
    </w:p>
    <w:p w:rsidR="002F0898" w:rsidRPr="00B03C5D" w:rsidRDefault="002F0898" w:rsidP="00C1436D">
      <w:pPr>
        <w:pStyle w:val="Subtitle"/>
        <w:keepNext w:val="0"/>
        <w:keepLines w:val="0"/>
        <w:numPr>
          <w:ilvl w:val="0"/>
          <w:numId w:val="3"/>
        </w:numPr>
        <w:spacing w:before="240" w:after="120"/>
        <w:ind w:left="540" w:hanging="540"/>
        <w:jc w:val="both"/>
        <w:rPr>
          <w:rStyle w:val="Heading1Char"/>
          <w:rFonts w:ascii="Times New Roman" w:hAnsi="Times New Roman" w:cs="Times New Roman"/>
          <w:b/>
          <w:color w:val="auto"/>
          <w:sz w:val="28"/>
          <w:szCs w:val="28"/>
        </w:rPr>
      </w:pPr>
      <w:bookmarkStart w:id="1" w:name="_Toc47704395"/>
      <w:r w:rsidRPr="00B03C5D">
        <w:rPr>
          <w:rStyle w:val="Heading1Char"/>
          <w:rFonts w:ascii="Times New Roman" w:hAnsi="Times New Roman" w:cs="Times New Roman"/>
          <w:b/>
          <w:color w:val="auto"/>
          <w:sz w:val="28"/>
          <w:szCs w:val="28"/>
        </w:rPr>
        <w:t>INTRODUCTION:</w:t>
      </w:r>
      <w:bookmarkEnd w:id="1"/>
    </w:p>
    <w:p w:rsidR="002F0898" w:rsidRPr="00B03C5D" w:rsidRDefault="002F0898" w:rsidP="002F0898">
      <w:pPr>
        <w:pStyle w:val="NormalWeb"/>
        <w:spacing w:before="120" w:beforeAutospacing="0" w:after="120" w:afterAutospacing="0" w:line="276" w:lineRule="auto"/>
        <w:jc w:val="both"/>
        <w:rPr>
          <w:color w:val="000000"/>
        </w:rPr>
      </w:pPr>
      <w:r w:rsidRPr="00B03C5D">
        <w:rPr>
          <w:color w:val="000000"/>
        </w:rPr>
        <w:t xml:space="preserve">This handbook is intended to serve as a guide to the policies, procedures, for day to day activities of the faculty members of </w:t>
      </w:r>
      <w:r w:rsidRPr="00B03C5D">
        <w:rPr>
          <w:b/>
          <w:bCs/>
          <w:color w:val="000000"/>
        </w:rPr>
        <w:t xml:space="preserve">Gandhi Institute </w:t>
      </w:r>
      <w:proofErr w:type="gramStart"/>
      <w:r w:rsidRPr="00B03C5D">
        <w:rPr>
          <w:b/>
          <w:bCs/>
          <w:color w:val="000000"/>
        </w:rPr>
        <w:t>For</w:t>
      </w:r>
      <w:proofErr w:type="gramEnd"/>
      <w:r w:rsidRPr="00B03C5D">
        <w:rPr>
          <w:b/>
          <w:bCs/>
          <w:color w:val="000000"/>
        </w:rPr>
        <w:t xml:space="preserve"> Technology (GIFT)</w:t>
      </w:r>
      <w:r w:rsidRPr="00B03C5D">
        <w:rPr>
          <w:color w:val="000000"/>
        </w:rPr>
        <w:t>. Your attention to the following information for smooth discharge of your duties &amp; responsibility is highly recommended.</w:t>
      </w:r>
    </w:p>
    <w:p w:rsidR="002F0898" w:rsidRPr="00B03C5D" w:rsidRDefault="002F0898" w:rsidP="002F0898">
      <w:pPr>
        <w:pStyle w:val="NormalWeb"/>
        <w:spacing w:before="120" w:beforeAutospacing="0" w:after="120" w:afterAutospacing="0" w:line="276" w:lineRule="auto"/>
        <w:jc w:val="both"/>
        <w:rPr>
          <w:b/>
          <w:bCs/>
          <w:color w:val="000000"/>
        </w:rPr>
      </w:pPr>
      <w:r w:rsidRPr="00B03C5D">
        <w:rPr>
          <w:b/>
          <w:bCs/>
          <w:color w:val="000000"/>
        </w:rPr>
        <w:t>Information, instructions, procedures and guidelines relating to students can be traced in the Student Handbook.</w:t>
      </w:r>
    </w:p>
    <w:p w:rsidR="002F0898" w:rsidRPr="00B03C5D" w:rsidRDefault="002F0898" w:rsidP="002F0898">
      <w:pPr>
        <w:pStyle w:val="NormalWeb"/>
        <w:spacing w:before="120" w:beforeAutospacing="0" w:after="120" w:afterAutospacing="0" w:line="276" w:lineRule="auto"/>
        <w:jc w:val="both"/>
        <w:rPr>
          <w:color w:val="000000"/>
        </w:rPr>
      </w:pPr>
      <w:r w:rsidRPr="00B03C5D">
        <w:rPr>
          <w:color w:val="000000"/>
        </w:rPr>
        <w:t>A faculty is a friend, philosopher, guide &amp; mentor to the student. The following attributes are essentially indexed to the personality of a faculty:-</w:t>
      </w:r>
    </w:p>
    <w:p w:rsidR="002F0898" w:rsidRPr="00B03C5D" w:rsidRDefault="002F0898" w:rsidP="00C1436D">
      <w:pPr>
        <w:pStyle w:val="NormalWeb"/>
        <w:numPr>
          <w:ilvl w:val="0"/>
          <w:numId w:val="1"/>
        </w:numPr>
        <w:tabs>
          <w:tab w:val="clear" w:pos="1440"/>
        </w:tabs>
        <w:spacing w:before="120" w:beforeAutospacing="0" w:after="120" w:afterAutospacing="0" w:line="276" w:lineRule="auto"/>
        <w:ind w:hanging="180"/>
        <w:jc w:val="both"/>
        <w:rPr>
          <w:color w:val="000000"/>
        </w:rPr>
      </w:pPr>
      <w:r w:rsidRPr="00B03C5D">
        <w:rPr>
          <w:color w:val="000000"/>
        </w:rPr>
        <w:t xml:space="preserve">Charismatic Aura </w:t>
      </w:r>
    </w:p>
    <w:p w:rsidR="002F0898" w:rsidRPr="00B03C5D" w:rsidRDefault="002F0898" w:rsidP="00C1436D">
      <w:pPr>
        <w:pStyle w:val="NormalWeb"/>
        <w:numPr>
          <w:ilvl w:val="0"/>
          <w:numId w:val="1"/>
        </w:numPr>
        <w:tabs>
          <w:tab w:val="clear" w:pos="1440"/>
        </w:tabs>
        <w:spacing w:before="120" w:beforeAutospacing="0" w:after="120" w:afterAutospacing="0" w:line="276" w:lineRule="auto"/>
        <w:ind w:hanging="180"/>
        <w:jc w:val="both"/>
        <w:rPr>
          <w:color w:val="000000"/>
        </w:rPr>
      </w:pPr>
      <w:r w:rsidRPr="00B03C5D">
        <w:rPr>
          <w:color w:val="000000"/>
        </w:rPr>
        <w:t xml:space="preserve">In-depth subject acquaintance </w:t>
      </w:r>
    </w:p>
    <w:p w:rsidR="002F0898" w:rsidRPr="00B03C5D" w:rsidRDefault="002F0898" w:rsidP="00C1436D">
      <w:pPr>
        <w:pStyle w:val="NormalWeb"/>
        <w:numPr>
          <w:ilvl w:val="0"/>
          <w:numId w:val="1"/>
        </w:numPr>
        <w:tabs>
          <w:tab w:val="clear" w:pos="1440"/>
        </w:tabs>
        <w:spacing w:before="120" w:beforeAutospacing="0" w:after="120" w:afterAutospacing="0" w:line="276" w:lineRule="auto"/>
        <w:ind w:hanging="180"/>
        <w:jc w:val="both"/>
        <w:rPr>
          <w:color w:val="000000"/>
        </w:rPr>
      </w:pPr>
      <w:r w:rsidRPr="00B03C5D">
        <w:rPr>
          <w:color w:val="000000"/>
        </w:rPr>
        <w:t>Gracefulness and kindness</w:t>
      </w:r>
    </w:p>
    <w:p w:rsidR="002F0898" w:rsidRPr="00B03C5D" w:rsidRDefault="002F0898" w:rsidP="00C1436D">
      <w:pPr>
        <w:pStyle w:val="NormalWeb"/>
        <w:numPr>
          <w:ilvl w:val="0"/>
          <w:numId w:val="1"/>
        </w:numPr>
        <w:tabs>
          <w:tab w:val="clear" w:pos="1440"/>
        </w:tabs>
        <w:spacing w:before="120" w:beforeAutospacing="0" w:after="120" w:afterAutospacing="0" w:line="276" w:lineRule="auto"/>
        <w:ind w:hanging="180"/>
        <w:jc w:val="both"/>
        <w:rPr>
          <w:color w:val="000000"/>
        </w:rPr>
      </w:pPr>
      <w:r w:rsidRPr="00B03C5D">
        <w:rPr>
          <w:color w:val="000000"/>
        </w:rPr>
        <w:lastRenderedPageBreak/>
        <w:t>Interpersonal skills</w:t>
      </w:r>
    </w:p>
    <w:p w:rsidR="002F0898" w:rsidRPr="00B03C5D" w:rsidRDefault="002F0898" w:rsidP="00C1436D">
      <w:pPr>
        <w:pStyle w:val="NormalWeb"/>
        <w:numPr>
          <w:ilvl w:val="0"/>
          <w:numId w:val="1"/>
        </w:numPr>
        <w:tabs>
          <w:tab w:val="clear" w:pos="1440"/>
        </w:tabs>
        <w:spacing w:before="120" w:beforeAutospacing="0" w:after="120" w:afterAutospacing="0" w:line="276" w:lineRule="auto"/>
        <w:ind w:hanging="180"/>
        <w:jc w:val="both"/>
        <w:rPr>
          <w:color w:val="000000"/>
        </w:rPr>
      </w:pPr>
      <w:r w:rsidRPr="00B03C5D">
        <w:rPr>
          <w:color w:val="000000"/>
        </w:rPr>
        <w:t xml:space="preserve">Commitment </w:t>
      </w:r>
    </w:p>
    <w:p w:rsidR="002F0898" w:rsidRPr="00B03C5D" w:rsidRDefault="002F0898" w:rsidP="002F0898">
      <w:pPr>
        <w:pStyle w:val="Subtitle"/>
        <w:spacing w:before="120" w:after="120"/>
        <w:jc w:val="both"/>
        <w:rPr>
          <w:rFonts w:ascii="Times New Roman" w:hAnsi="Times New Roman" w:cs="Times New Roman"/>
          <w:b/>
          <w:bCs/>
          <w:color w:val="000000"/>
          <w:sz w:val="24"/>
          <w:szCs w:val="24"/>
        </w:rPr>
      </w:pPr>
      <w:r w:rsidRPr="00B03C5D">
        <w:rPr>
          <w:rFonts w:ascii="Times New Roman" w:hAnsi="Times New Roman" w:cs="Times New Roman"/>
          <w:b/>
          <w:bCs/>
          <w:color w:val="000000"/>
          <w:sz w:val="24"/>
          <w:szCs w:val="24"/>
        </w:rPr>
        <w:t>The attitude and personality of a Faculty should be exemplary for the students as he/she is an icon of attention from the arena of parents, peers and students.</w:t>
      </w:r>
    </w:p>
    <w:p w:rsidR="002F0898" w:rsidRPr="00B03C5D" w:rsidRDefault="002F0898" w:rsidP="00C1436D">
      <w:pPr>
        <w:pStyle w:val="Subtitle"/>
        <w:keepNext w:val="0"/>
        <w:keepLines w:val="0"/>
        <w:numPr>
          <w:ilvl w:val="0"/>
          <w:numId w:val="3"/>
        </w:numPr>
        <w:spacing w:before="240" w:after="120"/>
        <w:ind w:left="540" w:hanging="540"/>
        <w:jc w:val="both"/>
        <w:rPr>
          <w:rFonts w:ascii="Times New Roman" w:hAnsi="Times New Roman" w:cs="Times New Roman"/>
          <w:b/>
          <w:color w:val="auto"/>
          <w:sz w:val="28"/>
          <w:szCs w:val="28"/>
        </w:rPr>
      </w:pPr>
      <w:bookmarkStart w:id="2" w:name="_Toc47704396"/>
      <w:r w:rsidRPr="00B03C5D">
        <w:rPr>
          <w:rStyle w:val="Heading1Char"/>
          <w:rFonts w:ascii="Times New Roman" w:hAnsi="Times New Roman" w:cs="Times New Roman"/>
          <w:b/>
          <w:color w:val="auto"/>
          <w:sz w:val="28"/>
          <w:szCs w:val="28"/>
        </w:rPr>
        <w:t>SCOPE</w:t>
      </w:r>
      <w:bookmarkEnd w:id="2"/>
      <w:r w:rsidRPr="00B03C5D">
        <w:rPr>
          <w:rFonts w:ascii="Times New Roman" w:hAnsi="Times New Roman" w:cs="Times New Roman"/>
          <w:b/>
          <w:color w:val="auto"/>
          <w:sz w:val="28"/>
          <w:szCs w:val="28"/>
        </w:rPr>
        <w:t>:</w:t>
      </w:r>
    </w:p>
    <w:p w:rsidR="002F0898" w:rsidRPr="00B03C5D" w:rsidRDefault="002F0898" w:rsidP="002F0898">
      <w:pPr>
        <w:pStyle w:val="NormalWeb"/>
        <w:spacing w:before="120" w:beforeAutospacing="0" w:after="120" w:afterAutospacing="0" w:line="276" w:lineRule="auto"/>
        <w:jc w:val="both"/>
        <w:rPr>
          <w:color w:val="000000"/>
        </w:rPr>
      </w:pPr>
      <w:r w:rsidRPr="00B03C5D">
        <w:rPr>
          <w:color w:val="000000"/>
        </w:rPr>
        <w:t xml:space="preserve">The faculty exactitude comprises of planning, organizing, and administering learning experiences, which contribute to each and every student's optimal development in multi-dimensional facet.  These familiarities may occur both within and outside the classroom. </w:t>
      </w:r>
    </w:p>
    <w:p w:rsidR="002F0898" w:rsidRPr="00B03C5D" w:rsidRDefault="002F0898" w:rsidP="002F0898">
      <w:pPr>
        <w:pStyle w:val="NormalWeb"/>
        <w:spacing w:before="120" w:beforeAutospacing="0" w:after="120" w:afterAutospacing="0" w:line="276" w:lineRule="auto"/>
        <w:jc w:val="both"/>
        <w:rPr>
          <w:color w:val="000000"/>
        </w:rPr>
      </w:pPr>
      <w:r w:rsidRPr="00B03C5D">
        <w:rPr>
          <w:color w:val="000000"/>
        </w:rPr>
        <w:t xml:space="preserve">The areas of responsibilities include instruction, administration, extra-curricular, professional development and </w:t>
      </w:r>
      <w:r w:rsidR="00A26922" w:rsidRPr="00B03C5D">
        <w:rPr>
          <w:color w:val="000000"/>
        </w:rPr>
        <w:t>counselling</w:t>
      </w:r>
      <w:r w:rsidRPr="00B03C5D">
        <w:rPr>
          <w:color w:val="000000"/>
        </w:rPr>
        <w:t>.</w:t>
      </w:r>
    </w:p>
    <w:p w:rsidR="002F0898" w:rsidRPr="00B03C5D" w:rsidRDefault="002F0898" w:rsidP="00C1436D">
      <w:pPr>
        <w:pStyle w:val="Subtitle"/>
        <w:keepNext w:val="0"/>
        <w:keepLines w:val="0"/>
        <w:numPr>
          <w:ilvl w:val="0"/>
          <w:numId w:val="3"/>
        </w:numPr>
        <w:spacing w:before="240" w:after="120"/>
        <w:ind w:left="540" w:hanging="540"/>
        <w:jc w:val="both"/>
        <w:rPr>
          <w:rStyle w:val="Heading1Char"/>
          <w:rFonts w:ascii="Times New Roman" w:hAnsi="Times New Roman" w:cs="Times New Roman"/>
          <w:b/>
          <w:color w:val="auto"/>
          <w:sz w:val="28"/>
          <w:szCs w:val="28"/>
        </w:rPr>
      </w:pPr>
      <w:bookmarkStart w:id="3" w:name="_Toc47704397"/>
      <w:r w:rsidRPr="00B03C5D">
        <w:rPr>
          <w:rStyle w:val="Heading1Char"/>
          <w:rFonts w:ascii="Times New Roman" w:hAnsi="Times New Roman" w:cs="Times New Roman"/>
          <w:b/>
          <w:color w:val="auto"/>
          <w:sz w:val="28"/>
          <w:szCs w:val="28"/>
        </w:rPr>
        <w:t>INSTRUCTION:</w:t>
      </w:r>
      <w:bookmarkEnd w:id="3"/>
    </w:p>
    <w:p w:rsidR="002F0898" w:rsidRPr="00B03C5D" w:rsidRDefault="002F0898" w:rsidP="002F0898">
      <w:pPr>
        <w:pStyle w:val="NormalWeb"/>
        <w:tabs>
          <w:tab w:val="left" w:pos="4086"/>
        </w:tabs>
        <w:spacing w:before="120" w:beforeAutospacing="0" w:after="120" w:afterAutospacing="0" w:line="276" w:lineRule="auto"/>
        <w:jc w:val="both"/>
        <w:rPr>
          <w:color w:val="000000"/>
        </w:rPr>
      </w:pPr>
      <w:r w:rsidRPr="00B03C5D">
        <w:rPr>
          <w:color w:val="000000"/>
        </w:rPr>
        <w:t>Administering of the teaching process</w:t>
      </w:r>
      <w:r w:rsidRPr="00B03C5D">
        <w:rPr>
          <w:color w:val="000000"/>
        </w:rPr>
        <w:tab/>
      </w:r>
    </w:p>
    <w:p w:rsidR="002F0898" w:rsidRPr="00B03C5D" w:rsidRDefault="002F0898" w:rsidP="00C1436D">
      <w:pPr>
        <w:pStyle w:val="NormalWeb"/>
        <w:numPr>
          <w:ilvl w:val="1"/>
          <w:numId w:val="3"/>
        </w:numPr>
        <w:spacing w:before="120" w:beforeAutospacing="0" w:after="120" w:afterAutospacing="0" w:line="276" w:lineRule="auto"/>
        <w:ind w:left="900" w:hanging="540"/>
        <w:jc w:val="both"/>
        <w:rPr>
          <w:color w:val="000000"/>
        </w:rPr>
      </w:pPr>
      <w:r w:rsidRPr="00B03C5D">
        <w:rPr>
          <w:color w:val="000000"/>
        </w:rPr>
        <w:t>A faculty member of GIFT has many roles to play, viz. that of a faculty vis-à-vis his / her students, that of an academician for carrying out research, attending to examination or other duties as assigned to him / her from time to time.</w:t>
      </w:r>
    </w:p>
    <w:p w:rsidR="002F0898" w:rsidRPr="00B03C5D" w:rsidRDefault="002F0898" w:rsidP="002F0898">
      <w:pPr>
        <w:pStyle w:val="NormalWeb"/>
        <w:spacing w:before="120" w:beforeAutospacing="0" w:after="120" w:afterAutospacing="0" w:line="276" w:lineRule="auto"/>
        <w:ind w:left="1440" w:hanging="540"/>
        <w:jc w:val="both"/>
        <w:rPr>
          <w:color w:val="000000"/>
        </w:rPr>
      </w:pPr>
      <w:r w:rsidRPr="00B03C5D">
        <w:rPr>
          <w:color w:val="000000"/>
        </w:rPr>
        <w:t>3.1.1</w:t>
      </w:r>
      <w:r w:rsidRPr="00B03C5D">
        <w:rPr>
          <w:color w:val="000000"/>
        </w:rPr>
        <w:tab/>
        <w:t>Developing yearly, weekly and daily lesson plans in accordance with the curriculum and guidelines of the BPUT Syllabus.</w:t>
      </w:r>
    </w:p>
    <w:p w:rsidR="002F0898" w:rsidRPr="00B03C5D" w:rsidRDefault="002F0898" w:rsidP="002F0898">
      <w:pPr>
        <w:pStyle w:val="NormalWeb"/>
        <w:spacing w:before="120" w:beforeAutospacing="0" w:after="120" w:afterAutospacing="0" w:line="276" w:lineRule="auto"/>
        <w:ind w:left="1440" w:hanging="540"/>
        <w:jc w:val="both"/>
        <w:rPr>
          <w:color w:val="000000"/>
        </w:rPr>
      </w:pPr>
      <w:r w:rsidRPr="00B03C5D">
        <w:rPr>
          <w:color w:val="000000"/>
        </w:rPr>
        <w:t>3.1.2</w:t>
      </w:r>
      <w:r w:rsidRPr="00B03C5D">
        <w:rPr>
          <w:color w:val="000000"/>
        </w:rPr>
        <w:tab/>
        <w:t>Preparing assignments, experiments, demonstrations, teaching aids, bulletin boards, etc.</w:t>
      </w:r>
    </w:p>
    <w:p w:rsidR="002F0898" w:rsidRPr="00B03C5D" w:rsidRDefault="002F0898" w:rsidP="002F0898">
      <w:pPr>
        <w:pStyle w:val="NormalWeb"/>
        <w:spacing w:before="120" w:beforeAutospacing="0" w:after="120" w:afterAutospacing="0" w:line="276" w:lineRule="auto"/>
        <w:ind w:left="1440" w:hanging="540"/>
        <w:jc w:val="both"/>
        <w:rPr>
          <w:color w:val="000000"/>
        </w:rPr>
      </w:pPr>
      <w:r w:rsidRPr="00B03C5D">
        <w:rPr>
          <w:color w:val="000000"/>
        </w:rPr>
        <w:t>3.1.3</w:t>
      </w:r>
      <w:r w:rsidRPr="00B03C5D">
        <w:rPr>
          <w:color w:val="000000"/>
        </w:rPr>
        <w:tab/>
        <w:t>Using audio-visual aids, field trips, PPT presentation and other resources to supplement and reinforce teaching.</w:t>
      </w:r>
    </w:p>
    <w:p w:rsidR="002F0898" w:rsidRPr="00B03C5D" w:rsidRDefault="002F0898" w:rsidP="002F0898">
      <w:pPr>
        <w:pStyle w:val="NormalWeb"/>
        <w:spacing w:before="120" w:beforeAutospacing="0" w:after="120" w:afterAutospacing="0" w:line="276" w:lineRule="auto"/>
        <w:ind w:left="1440" w:hanging="540"/>
        <w:jc w:val="both"/>
        <w:rPr>
          <w:color w:val="000000"/>
        </w:rPr>
      </w:pPr>
      <w:r w:rsidRPr="00B03C5D">
        <w:rPr>
          <w:color w:val="000000"/>
        </w:rPr>
        <w:t>3.1.4</w:t>
      </w:r>
      <w:r w:rsidRPr="00B03C5D">
        <w:rPr>
          <w:color w:val="000000"/>
        </w:rPr>
        <w:tab/>
        <w:t>Participating in the selection process for textbooks, reference, seminar and instructional instruments.</w:t>
      </w:r>
    </w:p>
    <w:p w:rsidR="002F0898" w:rsidRPr="00B03C5D" w:rsidRDefault="002F0898" w:rsidP="002F0898">
      <w:pPr>
        <w:pStyle w:val="NormalWeb"/>
        <w:spacing w:before="120" w:beforeAutospacing="0" w:after="120" w:afterAutospacing="0" w:line="276" w:lineRule="auto"/>
        <w:ind w:left="1440" w:hanging="540"/>
        <w:jc w:val="both"/>
        <w:rPr>
          <w:color w:val="000000"/>
        </w:rPr>
      </w:pPr>
      <w:r w:rsidRPr="00B03C5D">
        <w:rPr>
          <w:color w:val="000000"/>
        </w:rPr>
        <w:t>3.1.5</w:t>
      </w:r>
      <w:r w:rsidRPr="00B03C5D">
        <w:rPr>
          <w:color w:val="000000"/>
        </w:rPr>
        <w:tab/>
        <w:t>Planning, organizing and directing assemblies and other instructional programs</w:t>
      </w:r>
    </w:p>
    <w:p w:rsidR="002F0898" w:rsidRPr="00B03C5D" w:rsidRDefault="002F0898" w:rsidP="002F0898">
      <w:pPr>
        <w:pStyle w:val="NormalWeb"/>
        <w:spacing w:before="120" w:beforeAutospacing="0" w:after="120" w:afterAutospacing="0" w:line="276" w:lineRule="auto"/>
        <w:ind w:left="900" w:hanging="540"/>
        <w:jc w:val="both"/>
        <w:rPr>
          <w:color w:val="000000"/>
        </w:rPr>
      </w:pPr>
      <w:r w:rsidRPr="00B03C5D">
        <w:rPr>
          <w:color w:val="000000"/>
        </w:rPr>
        <w:t xml:space="preserve">3.2 </w:t>
      </w:r>
      <w:r w:rsidRPr="00B03C5D">
        <w:rPr>
          <w:color w:val="000000"/>
        </w:rPr>
        <w:tab/>
        <w:t>Apart from the above, faculty must have good interpersonal relations with peers, which will be directly linked with salary increment, promotion, etc. Good interpersonal relations are a must in an age where teamwork matters a lot.</w:t>
      </w:r>
    </w:p>
    <w:p w:rsidR="002F0898" w:rsidRPr="00B03C5D" w:rsidRDefault="002F0898" w:rsidP="002F0898">
      <w:pPr>
        <w:pStyle w:val="NormalWeb"/>
        <w:spacing w:before="120" w:beforeAutospacing="0" w:after="120" w:afterAutospacing="0" w:line="276" w:lineRule="auto"/>
        <w:ind w:left="1440" w:hanging="540"/>
        <w:jc w:val="both"/>
        <w:rPr>
          <w:color w:val="000000"/>
        </w:rPr>
      </w:pPr>
      <w:r w:rsidRPr="00B03C5D">
        <w:rPr>
          <w:color w:val="000000"/>
        </w:rPr>
        <w:t>3.2.1</w:t>
      </w:r>
      <w:r w:rsidRPr="00B03C5D">
        <w:rPr>
          <w:color w:val="000000"/>
        </w:rPr>
        <w:tab/>
        <w:t>Evaluate students' learning strengths and weaknesses, adapt teaching methods accordingly, and provide assistance or attention during and after college hours.</w:t>
      </w:r>
    </w:p>
    <w:p w:rsidR="002F0898" w:rsidRPr="00B03C5D" w:rsidRDefault="002F0898" w:rsidP="002F0898">
      <w:pPr>
        <w:pStyle w:val="NormalWeb"/>
        <w:spacing w:before="120" w:beforeAutospacing="0" w:after="120" w:afterAutospacing="0" w:line="276" w:lineRule="auto"/>
        <w:ind w:left="1440" w:hanging="540"/>
        <w:jc w:val="both"/>
        <w:rPr>
          <w:color w:val="000000"/>
        </w:rPr>
      </w:pPr>
      <w:r w:rsidRPr="00B03C5D">
        <w:rPr>
          <w:color w:val="000000"/>
        </w:rPr>
        <w:t>3.2.2</w:t>
      </w:r>
      <w:r w:rsidRPr="00B03C5D">
        <w:rPr>
          <w:color w:val="000000"/>
        </w:rPr>
        <w:tab/>
        <w:t>Determine and implement teaching methods appropriate to pupils’ needs and capabilities, group size, topics and program objectives.</w:t>
      </w:r>
    </w:p>
    <w:p w:rsidR="002F0898" w:rsidRPr="00B03C5D" w:rsidRDefault="002F0898" w:rsidP="002F0898">
      <w:pPr>
        <w:pStyle w:val="NormalWeb"/>
        <w:spacing w:before="120" w:beforeAutospacing="0" w:after="120" w:afterAutospacing="0" w:line="276" w:lineRule="auto"/>
        <w:ind w:left="1440" w:hanging="540"/>
        <w:jc w:val="both"/>
        <w:rPr>
          <w:color w:val="000000"/>
        </w:rPr>
      </w:pPr>
      <w:r w:rsidRPr="00B03C5D">
        <w:rPr>
          <w:color w:val="000000"/>
        </w:rPr>
        <w:t>3.2.3</w:t>
      </w:r>
      <w:r w:rsidRPr="00B03C5D">
        <w:rPr>
          <w:color w:val="000000"/>
        </w:rPr>
        <w:tab/>
        <w:t>Evaluate and report pupil progress.</w:t>
      </w:r>
    </w:p>
    <w:p w:rsidR="002F0898" w:rsidRPr="00B03C5D" w:rsidRDefault="002F0898" w:rsidP="002F0898">
      <w:pPr>
        <w:pStyle w:val="NormalWeb"/>
        <w:spacing w:before="120" w:beforeAutospacing="0" w:after="120" w:afterAutospacing="0" w:line="276" w:lineRule="auto"/>
        <w:ind w:left="1440" w:hanging="540"/>
        <w:jc w:val="both"/>
        <w:rPr>
          <w:color w:val="000000"/>
        </w:rPr>
      </w:pPr>
      <w:r w:rsidRPr="00B03C5D">
        <w:rPr>
          <w:color w:val="000000"/>
        </w:rPr>
        <w:t>3.2.4</w:t>
      </w:r>
      <w:r w:rsidRPr="00B03C5D">
        <w:rPr>
          <w:color w:val="000000"/>
        </w:rPr>
        <w:tab/>
        <w:t>Initiate and participate in conferences with students, parents and/or administration.</w:t>
      </w:r>
    </w:p>
    <w:p w:rsidR="002F0898" w:rsidRPr="00B03C5D" w:rsidRDefault="002F0898" w:rsidP="002F0898">
      <w:pPr>
        <w:pStyle w:val="NormalWeb"/>
        <w:spacing w:before="120" w:beforeAutospacing="0" w:after="120" w:afterAutospacing="0" w:line="276" w:lineRule="auto"/>
        <w:ind w:left="1440" w:hanging="540"/>
        <w:jc w:val="both"/>
        <w:rPr>
          <w:color w:val="000000"/>
        </w:rPr>
      </w:pPr>
      <w:r w:rsidRPr="00B03C5D">
        <w:rPr>
          <w:color w:val="000000"/>
        </w:rPr>
        <w:t>3.2.5</w:t>
      </w:r>
      <w:r w:rsidRPr="00B03C5D">
        <w:rPr>
          <w:color w:val="000000"/>
        </w:rPr>
        <w:tab/>
        <w:t>Keep a special eye on students who underperform due to either lack of ability or interest.</w:t>
      </w:r>
    </w:p>
    <w:p w:rsidR="002F0898" w:rsidRPr="00B03C5D" w:rsidRDefault="002F0898" w:rsidP="002F0898">
      <w:pPr>
        <w:pStyle w:val="NormalWeb"/>
        <w:spacing w:before="120" w:beforeAutospacing="0" w:after="120" w:afterAutospacing="0" w:line="276" w:lineRule="auto"/>
        <w:ind w:left="900" w:hanging="540"/>
        <w:jc w:val="both"/>
        <w:rPr>
          <w:color w:val="000000"/>
        </w:rPr>
      </w:pPr>
      <w:r w:rsidRPr="00B03C5D">
        <w:rPr>
          <w:color w:val="000000"/>
        </w:rPr>
        <w:t>3.3</w:t>
      </w:r>
      <w:r w:rsidRPr="00B03C5D">
        <w:rPr>
          <w:color w:val="000000"/>
        </w:rPr>
        <w:tab/>
        <w:t>A faculty’s performance in the aforesaid activities shall be considered at the time of his / her Annual Performance Assessment before finalizing increment, promotion, etc.</w:t>
      </w:r>
    </w:p>
    <w:p w:rsidR="002F0898" w:rsidRPr="00B03C5D" w:rsidRDefault="002F0898" w:rsidP="00C1436D">
      <w:pPr>
        <w:pStyle w:val="NormalWeb"/>
        <w:numPr>
          <w:ilvl w:val="1"/>
          <w:numId w:val="4"/>
        </w:numPr>
        <w:spacing w:before="120" w:beforeAutospacing="0" w:after="120" w:afterAutospacing="0" w:line="276" w:lineRule="auto"/>
        <w:ind w:left="900" w:hanging="540"/>
        <w:jc w:val="both"/>
        <w:rPr>
          <w:color w:val="000000"/>
        </w:rPr>
      </w:pPr>
      <w:r w:rsidRPr="00B03C5D">
        <w:rPr>
          <w:color w:val="000000"/>
        </w:rPr>
        <w:lastRenderedPageBreak/>
        <w:t xml:space="preserve">A faculty has to perform in many areas apart from class room teaching (Refer to all the points of </w:t>
      </w:r>
      <w:r w:rsidR="00780562" w:rsidRPr="00B03C5D">
        <w:rPr>
          <w:color w:val="000000"/>
        </w:rPr>
        <w:t>self-assessment</w:t>
      </w:r>
      <w:r w:rsidRPr="00B03C5D">
        <w:rPr>
          <w:color w:val="000000"/>
        </w:rPr>
        <w:t xml:space="preserve"> form; </w:t>
      </w:r>
      <w:r w:rsidRPr="00B03C5D">
        <w:rPr>
          <w:b/>
          <w:bCs/>
          <w:color w:val="000000"/>
        </w:rPr>
        <w:t>(</w:t>
      </w:r>
      <w:hyperlink r:id="rId11" w:history="1">
        <w:r w:rsidRPr="00B03C5D">
          <w:rPr>
            <w:rStyle w:val="Hyperlink"/>
            <w:b/>
            <w:bCs/>
            <w:color w:val="000000"/>
          </w:rPr>
          <w:t>Annexure – I</w:t>
        </w:r>
      </w:hyperlink>
      <w:r w:rsidRPr="00B03C5D">
        <w:rPr>
          <w:b/>
          <w:bCs/>
          <w:color w:val="000000"/>
        </w:rPr>
        <w:t>)</w:t>
      </w:r>
    </w:p>
    <w:p w:rsidR="002F0898" w:rsidRPr="00B03C5D" w:rsidRDefault="002F0898" w:rsidP="00C1436D">
      <w:pPr>
        <w:pStyle w:val="Subtitle"/>
        <w:keepNext w:val="0"/>
        <w:keepLines w:val="0"/>
        <w:numPr>
          <w:ilvl w:val="0"/>
          <w:numId w:val="3"/>
        </w:numPr>
        <w:spacing w:before="240" w:after="120"/>
        <w:ind w:left="540" w:hanging="540"/>
        <w:jc w:val="both"/>
        <w:rPr>
          <w:rStyle w:val="Heading1Char"/>
          <w:rFonts w:ascii="Times New Roman" w:hAnsi="Times New Roman" w:cs="Times New Roman"/>
          <w:b/>
          <w:color w:val="auto"/>
          <w:sz w:val="28"/>
          <w:szCs w:val="28"/>
        </w:rPr>
      </w:pPr>
      <w:bookmarkStart w:id="4" w:name="_Toc47704398"/>
      <w:r w:rsidRPr="00B03C5D">
        <w:rPr>
          <w:rStyle w:val="Heading1Char"/>
          <w:rFonts w:ascii="Times New Roman" w:hAnsi="Times New Roman" w:cs="Times New Roman"/>
          <w:b/>
          <w:color w:val="auto"/>
          <w:sz w:val="28"/>
          <w:szCs w:val="28"/>
        </w:rPr>
        <w:t>TEACHING ETIQUETTES</w:t>
      </w:r>
      <w:bookmarkEnd w:id="4"/>
    </w:p>
    <w:p w:rsidR="002F0898" w:rsidRPr="00B03C5D" w:rsidRDefault="002F0898" w:rsidP="002F0898">
      <w:pPr>
        <w:spacing w:before="120" w:after="120"/>
        <w:ind w:left="900" w:hanging="540"/>
        <w:jc w:val="both"/>
        <w:rPr>
          <w:rFonts w:ascii="Times New Roman" w:hAnsi="Times New Roman" w:cs="Times New Roman"/>
          <w:color w:val="000000"/>
          <w:sz w:val="24"/>
          <w:szCs w:val="24"/>
        </w:rPr>
      </w:pPr>
      <w:r w:rsidRPr="00B03C5D">
        <w:rPr>
          <w:rFonts w:ascii="Times New Roman" w:hAnsi="Times New Roman" w:cs="Times New Roman"/>
          <w:color w:val="000000"/>
          <w:sz w:val="24"/>
          <w:szCs w:val="24"/>
        </w:rPr>
        <w:t xml:space="preserve">4.1 </w:t>
      </w:r>
      <w:r w:rsidRPr="00B03C5D">
        <w:rPr>
          <w:rFonts w:ascii="Times New Roman" w:hAnsi="Times New Roman" w:cs="Times New Roman"/>
          <w:color w:val="000000"/>
          <w:sz w:val="24"/>
          <w:szCs w:val="24"/>
        </w:rPr>
        <w:tab/>
        <w:t xml:space="preserve">The faculty members must carry their study notes to the classroom. They are encouraged to use the Multimedia facilities and PowerPoint presentation. </w:t>
      </w:r>
    </w:p>
    <w:p w:rsidR="002F0898" w:rsidRPr="00B03C5D" w:rsidRDefault="002F0898" w:rsidP="002F0898">
      <w:pPr>
        <w:spacing w:before="120" w:after="120"/>
        <w:ind w:left="900" w:hanging="540"/>
        <w:jc w:val="both"/>
        <w:rPr>
          <w:rFonts w:ascii="Times New Roman" w:hAnsi="Times New Roman" w:cs="Times New Roman"/>
          <w:color w:val="000000"/>
          <w:sz w:val="24"/>
          <w:szCs w:val="24"/>
        </w:rPr>
      </w:pPr>
      <w:r w:rsidRPr="00B03C5D">
        <w:rPr>
          <w:rFonts w:ascii="Times New Roman" w:hAnsi="Times New Roman" w:cs="Times New Roman"/>
          <w:color w:val="000000"/>
          <w:sz w:val="24"/>
          <w:szCs w:val="24"/>
        </w:rPr>
        <w:t xml:space="preserve">4.2 </w:t>
      </w:r>
      <w:r w:rsidRPr="00B03C5D">
        <w:rPr>
          <w:rFonts w:ascii="Times New Roman" w:hAnsi="Times New Roman" w:cs="Times New Roman"/>
          <w:color w:val="000000"/>
          <w:sz w:val="24"/>
          <w:szCs w:val="24"/>
        </w:rPr>
        <w:tab/>
        <w:t>The faculty members are requested to avoid dictation of notes inside the classroom.</w:t>
      </w:r>
    </w:p>
    <w:p w:rsidR="002F0898" w:rsidRPr="00B03C5D" w:rsidRDefault="002F0898" w:rsidP="002F0898">
      <w:pPr>
        <w:spacing w:before="120" w:after="120"/>
        <w:ind w:left="900" w:hanging="540"/>
        <w:jc w:val="both"/>
        <w:rPr>
          <w:rFonts w:ascii="Times New Roman" w:hAnsi="Times New Roman" w:cs="Times New Roman"/>
          <w:color w:val="000000"/>
          <w:sz w:val="24"/>
          <w:szCs w:val="24"/>
        </w:rPr>
      </w:pPr>
      <w:r w:rsidRPr="00B03C5D">
        <w:rPr>
          <w:rFonts w:ascii="Times New Roman" w:hAnsi="Times New Roman" w:cs="Times New Roman"/>
          <w:color w:val="000000"/>
          <w:sz w:val="24"/>
          <w:szCs w:val="24"/>
        </w:rPr>
        <w:t xml:space="preserve">4.3 </w:t>
      </w:r>
      <w:r w:rsidRPr="00B03C5D">
        <w:rPr>
          <w:rFonts w:ascii="Times New Roman" w:hAnsi="Times New Roman" w:cs="Times New Roman"/>
          <w:color w:val="000000"/>
          <w:sz w:val="24"/>
          <w:szCs w:val="24"/>
        </w:rPr>
        <w:tab/>
        <w:t>The faculty members must ensure that the students sit in an orderly fashion starting from the front benches in a class room.</w:t>
      </w:r>
    </w:p>
    <w:p w:rsidR="002F0898" w:rsidRPr="00B03C5D" w:rsidRDefault="002F0898" w:rsidP="002F0898">
      <w:pPr>
        <w:spacing w:before="120" w:after="120"/>
        <w:ind w:left="900" w:hanging="540"/>
        <w:jc w:val="both"/>
        <w:rPr>
          <w:rFonts w:ascii="Times New Roman" w:hAnsi="Times New Roman" w:cs="Times New Roman"/>
          <w:color w:val="000000"/>
          <w:sz w:val="24"/>
          <w:szCs w:val="24"/>
        </w:rPr>
      </w:pPr>
      <w:r w:rsidRPr="00B03C5D">
        <w:rPr>
          <w:rFonts w:ascii="Times New Roman" w:hAnsi="Times New Roman" w:cs="Times New Roman"/>
          <w:color w:val="000000"/>
          <w:sz w:val="24"/>
          <w:szCs w:val="24"/>
        </w:rPr>
        <w:t xml:space="preserve">4.4 </w:t>
      </w:r>
      <w:r w:rsidRPr="00B03C5D">
        <w:rPr>
          <w:rFonts w:ascii="Times New Roman" w:hAnsi="Times New Roman" w:cs="Times New Roman"/>
          <w:color w:val="000000"/>
          <w:sz w:val="24"/>
          <w:szCs w:val="24"/>
        </w:rPr>
        <w:tab/>
        <w:t xml:space="preserve">The faculty members are supposed to keep their cell phones in vibration mode during the classes, and do not attend to any calls during the class hours. </w:t>
      </w:r>
    </w:p>
    <w:p w:rsidR="002F0898" w:rsidRPr="00B03C5D" w:rsidRDefault="002F0898" w:rsidP="002F0898">
      <w:pPr>
        <w:spacing w:before="120" w:after="120"/>
        <w:ind w:left="900" w:hanging="540"/>
        <w:jc w:val="both"/>
        <w:rPr>
          <w:rFonts w:ascii="Times New Roman" w:hAnsi="Times New Roman" w:cs="Times New Roman"/>
          <w:color w:val="000000"/>
          <w:sz w:val="24"/>
          <w:szCs w:val="24"/>
        </w:rPr>
      </w:pPr>
      <w:r w:rsidRPr="00B03C5D">
        <w:rPr>
          <w:rFonts w:ascii="Times New Roman" w:hAnsi="Times New Roman" w:cs="Times New Roman"/>
          <w:color w:val="000000"/>
          <w:sz w:val="24"/>
          <w:szCs w:val="24"/>
        </w:rPr>
        <w:t xml:space="preserve">4.5 </w:t>
      </w:r>
      <w:r w:rsidRPr="00B03C5D">
        <w:rPr>
          <w:rFonts w:ascii="Times New Roman" w:hAnsi="Times New Roman" w:cs="Times New Roman"/>
          <w:color w:val="000000"/>
          <w:sz w:val="24"/>
          <w:szCs w:val="24"/>
        </w:rPr>
        <w:tab/>
        <w:t xml:space="preserve">The faculty should always use the Prescribed Uniform, Identity Cards &amp; use full shoes. New faculties should don formal wear with sober taste, until the uniform is ready. </w:t>
      </w:r>
    </w:p>
    <w:p w:rsidR="002F0898" w:rsidRPr="00B03C5D" w:rsidRDefault="002F0898" w:rsidP="002F0898">
      <w:pPr>
        <w:spacing w:before="120" w:after="120"/>
        <w:ind w:left="900" w:hanging="540"/>
        <w:jc w:val="both"/>
        <w:rPr>
          <w:rFonts w:ascii="Times New Roman" w:hAnsi="Times New Roman" w:cs="Times New Roman"/>
          <w:color w:val="000000"/>
          <w:sz w:val="24"/>
          <w:szCs w:val="24"/>
        </w:rPr>
      </w:pPr>
      <w:r w:rsidRPr="00B03C5D">
        <w:rPr>
          <w:rFonts w:ascii="Times New Roman" w:hAnsi="Times New Roman" w:cs="Times New Roman"/>
          <w:color w:val="000000"/>
          <w:sz w:val="24"/>
          <w:szCs w:val="24"/>
        </w:rPr>
        <w:t xml:space="preserve">4.6 </w:t>
      </w:r>
      <w:r w:rsidRPr="00B03C5D">
        <w:rPr>
          <w:rFonts w:ascii="Times New Roman" w:hAnsi="Times New Roman" w:cs="Times New Roman"/>
          <w:color w:val="000000"/>
          <w:sz w:val="24"/>
          <w:szCs w:val="24"/>
        </w:rPr>
        <w:tab/>
        <w:t>The faculty members are requested to update the attendance and lesson plan in CMS regularly and ensure that the lab marks are entered regularly in the CMS.</w:t>
      </w:r>
    </w:p>
    <w:p w:rsidR="002F0898" w:rsidRPr="00B03C5D" w:rsidRDefault="002F0898" w:rsidP="002F0898">
      <w:pPr>
        <w:spacing w:before="120" w:after="120"/>
        <w:ind w:left="900" w:hanging="540"/>
        <w:jc w:val="both"/>
        <w:rPr>
          <w:rFonts w:ascii="Times New Roman" w:hAnsi="Times New Roman" w:cs="Times New Roman"/>
          <w:color w:val="000000"/>
          <w:sz w:val="24"/>
          <w:szCs w:val="24"/>
        </w:rPr>
      </w:pPr>
      <w:r w:rsidRPr="00B03C5D">
        <w:rPr>
          <w:rFonts w:ascii="Times New Roman" w:hAnsi="Times New Roman" w:cs="Times New Roman"/>
          <w:color w:val="000000"/>
          <w:sz w:val="24"/>
          <w:szCs w:val="24"/>
        </w:rPr>
        <w:t xml:space="preserve">4.7 </w:t>
      </w:r>
      <w:r w:rsidRPr="00B03C5D">
        <w:rPr>
          <w:rFonts w:ascii="Times New Roman" w:hAnsi="Times New Roman" w:cs="Times New Roman"/>
          <w:color w:val="000000"/>
          <w:sz w:val="24"/>
          <w:szCs w:val="24"/>
        </w:rPr>
        <w:tab/>
        <w:t>The faculty members must carry the attendance sheet, chalk and duster along with them to the class.</w:t>
      </w:r>
    </w:p>
    <w:p w:rsidR="002F0898" w:rsidRPr="00B03C5D" w:rsidRDefault="002F0898" w:rsidP="002F0898">
      <w:pPr>
        <w:pStyle w:val="NormalWeb"/>
        <w:spacing w:before="120" w:beforeAutospacing="0" w:after="120" w:afterAutospacing="0" w:line="276" w:lineRule="auto"/>
        <w:ind w:left="900" w:hanging="540"/>
        <w:jc w:val="both"/>
        <w:rPr>
          <w:color w:val="000000"/>
        </w:rPr>
      </w:pPr>
      <w:r w:rsidRPr="00B03C5D">
        <w:rPr>
          <w:color w:val="000000"/>
        </w:rPr>
        <w:t xml:space="preserve">4.8 </w:t>
      </w:r>
      <w:r w:rsidRPr="00B03C5D">
        <w:rPr>
          <w:color w:val="000000"/>
        </w:rPr>
        <w:tab/>
        <w:t>Swapping of classes between 2 faculties must be avoided.  When it is unavoidable, prior permission may be obtained from the concerned HOD. The HOD is required to report the matter to the Dean (</w:t>
      </w:r>
      <w:proofErr w:type="spellStart"/>
      <w:r w:rsidRPr="00B03C5D">
        <w:rPr>
          <w:color w:val="000000"/>
        </w:rPr>
        <w:t>Acad</w:t>
      </w:r>
      <w:proofErr w:type="spellEnd"/>
      <w:r w:rsidRPr="00B03C5D">
        <w:rPr>
          <w:color w:val="000000"/>
        </w:rPr>
        <w:t xml:space="preserve">), Principal and Director with copy to head floor </w:t>
      </w:r>
      <w:r w:rsidR="008A4001" w:rsidRPr="00B03C5D">
        <w:rPr>
          <w:color w:val="000000"/>
        </w:rPr>
        <w:t>manager</w:t>
      </w:r>
      <w:r w:rsidRPr="00B03C5D">
        <w:rPr>
          <w:color w:val="000000"/>
        </w:rPr>
        <w:t xml:space="preserve"> within 2 hours of accordance of permission, stating there in the detail reason which necessitated it. </w:t>
      </w:r>
    </w:p>
    <w:p w:rsidR="002F0898" w:rsidRPr="00B03C5D" w:rsidRDefault="002F0898" w:rsidP="002F0898">
      <w:pPr>
        <w:pStyle w:val="NormalWeb"/>
        <w:spacing w:before="120" w:beforeAutospacing="0" w:after="120" w:afterAutospacing="0" w:line="276" w:lineRule="auto"/>
        <w:ind w:left="900" w:hanging="540"/>
        <w:jc w:val="both"/>
        <w:rPr>
          <w:color w:val="000000"/>
        </w:rPr>
      </w:pPr>
      <w:r w:rsidRPr="00B03C5D">
        <w:rPr>
          <w:color w:val="000000"/>
        </w:rPr>
        <w:t xml:space="preserve">4.9 </w:t>
      </w:r>
      <w:r w:rsidRPr="00B03C5D">
        <w:rPr>
          <w:color w:val="000000"/>
        </w:rPr>
        <w:tab/>
        <w:t>The faculty may reach the class rooms at least 5 minutes before the schedule period. They may draw the attention of the faculty taking the preceding class if he /she accede the time by more than 5 minutes. Similarly, if a faculty finds that the faculty for the succeeding class has failed to reach the class in time, he /she shall extend the class for at least 10 minutes, before leaving the class and communicating the mistake to Concerned faculty / Dean (Academics)  / Floor Manager.</w:t>
      </w:r>
    </w:p>
    <w:p w:rsidR="002F0898" w:rsidRPr="00B03C5D" w:rsidRDefault="002F0898" w:rsidP="002F0898">
      <w:pPr>
        <w:pStyle w:val="NormalWeb"/>
        <w:spacing w:before="120" w:beforeAutospacing="0" w:after="120" w:afterAutospacing="0" w:line="276" w:lineRule="auto"/>
        <w:ind w:left="900" w:hanging="540"/>
        <w:jc w:val="both"/>
        <w:rPr>
          <w:color w:val="000000"/>
        </w:rPr>
      </w:pPr>
      <w:r w:rsidRPr="00B03C5D">
        <w:rPr>
          <w:color w:val="000000"/>
        </w:rPr>
        <w:t xml:space="preserve">4.10 </w:t>
      </w:r>
      <w:r w:rsidRPr="00B03C5D">
        <w:rPr>
          <w:color w:val="000000"/>
        </w:rPr>
        <w:tab/>
        <w:t xml:space="preserve">The faculty should take a class, for the full designated time, even if 1 student is present in the class. If no student reaches the class even after 5 minutes of the scheduled time, the fact may be reported to Principal &amp; only after obtaining the express permission of Principal, the faculty may leave the class room. </w:t>
      </w:r>
    </w:p>
    <w:p w:rsidR="002F0898" w:rsidRPr="00B03C5D" w:rsidRDefault="002F0898" w:rsidP="00C1436D">
      <w:pPr>
        <w:pStyle w:val="Subtitle"/>
        <w:keepNext w:val="0"/>
        <w:keepLines w:val="0"/>
        <w:numPr>
          <w:ilvl w:val="0"/>
          <w:numId w:val="3"/>
        </w:numPr>
        <w:spacing w:before="240" w:after="120"/>
        <w:ind w:left="540" w:hanging="540"/>
        <w:jc w:val="both"/>
        <w:rPr>
          <w:rStyle w:val="Heading1Char"/>
          <w:rFonts w:ascii="Times New Roman" w:hAnsi="Times New Roman" w:cs="Times New Roman"/>
          <w:b/>
          <w:color w:val="auto"/>
          <w:sz w:val="28"/>
          <w:szCs w:val="28"/>
        </w:rPr>
      </w:pPr>
      <w:bookmarkStart w:id="5" w:name="_Toc47704399"/>
      <w:r w:rsidRPr="00B03C5D">
        <w:rPr>
          <w:rStyle w:val="Heading1Char"/>
          <w:rFonts w:ascii="Times New Roman" w:hAnsi="Times New Roman" w:cs="Times New Roman"/>
          <w:b/>
          <w:color w:val="auto"/>
          <w:sz w:val="28"/>
          <w:szCs w:val="28"/>
        </w:rPr>
        <w:t>CLASSROOM MANAGEMENT:</w:t>
      </w:r>
      <w:bookmarkEnd w:id="5"/>
    </w:p>
    <w:p w:rsidR="002F0898" w:rsidRPr="00B03C5D" w:rsidRDefault="002F0898" w:rsidP="00C1436D">
      <w:pPr>
        <w:pStyle w:val="NormalWeb"/>
        <w:numPr>
          <w:ilvl w:val="1"/>
          <w:numId w:val="5"/>
        </w:numPr>
        <w:spacing w:before="120" w:beforeAutospacing="0" w:after="120" w:afterAutospacing="0" w:line="276" w:lineRule="auto"/>
        <w:ind w:left="851" w:hanging="425"/>
        <w:jc w:val="both"/>
        <w:rPr>
          <w:color w:val="000000"/>
        </w:rPr>
      </w:pPr>
      <w:r w:rsidRPr="00B03C5D">
        <w:rPr>
          <w:color w:val="000000"/>
        </w:rPr>
        <w:t>Conducting regular classes is the primary work of the Institute. The classes should not be cancelled for any reason. If timing of some other duty conflicts with that of a class, then the latter takes higher priority.</w:t>
      </w:r>
    </w:p>
    <w:p w:rsidR="002F0898" w:rsidRPr="00B03C5D" w:rsidRDefault="002F0898" w:rsidP="00C1436D">
      <w:pPr>
        <w:pStyle w:val="NormalWeb"/>
        <w:numPr>
          <w:ilvl w:val="1"/>
          <w:numId w:val="5"/>
        </w:numPr>
        <w:spacing w:before="120" w:beforeAutospacing="0" w:after="120" w:afterAutospacing="0" w:line="276" w:lineRule="auto"/>
        <w:ind w:left="900" w:hanging="540"/>
        <w:jc w:val="both"/>
        <w:rPr>
          <w:color w:val="000000"/>
        </w:rPr>
      </w:pPr>
      <w:r w:rsidRPr="00B03C5D">
        <w:rPr>
          <w:color w:val="000000"/>
        </w:rPr>
        <w:t xml:space="preserve">All communications both verbal and written must be in English. Body language, general </w:t>
      </w:r>
      <w:r w:rsidR="007C084E" w:rsidRPr="00B03C5D">
        <w:rPr>
          <w:color w:val="000000"/>
        </w:rPr>
        <w:t>demeanour</w:t>
      </w:r>
      <w:r w:rsidRPr="00B03C5D">
        <w:rPr>
          <w:color w:val="000000"/>
        </w:rPr>
        <w:t>, personal conduct and carriage should be proper and positive to shape a student’s personality and induce lasting values. He should foster safe, healthy, and conditions conducive to learning in the classroom and on campus</w:t>
      </w:r>
    </w:p>
    <w:p w:rsidR="002F0898" w:rsidRPr="00B03C5D" w:rsidRDefault="002F0898" w:rsidP="00C1436D">
      <w:pPr>
        <w:pStyle w:val="NormalWeb"/>
        <w:numPr>
          <w:ilvl w:val="1"/>
          <w:numId w:val="5"/>
        </w:numPr>
        <w:spacing w:before="120" w:beforeAutospacing="0" w:after="120" w:afterAutospacing="0" w:line="276" w:lineRule="auto"/>
        <w:ind w:left="900" w:hanging="540"/>
        <w:jc w:val="both"/>
        <w:rPr>
          <w:color w:val="000000"/>
        </w:rPr>
      </w:pPr>
      <w:r w:rsidRPr="00B03C5D">
        <w:rPr>
          <w:color w:val="000000"/>
        </w:rPr>
        <w:t>Establish and maintain discipline, through self-assigned measures.</w:t>
      </w:r>
    </w:p>
    <w:p w:rsidR="002F0898" w:rsidRPr="00B03C5D" w:rsidRDefault="002F0898" w:rsidP="00C1436D">
      <w:pPr>
        <w:pStyle w:val="NormalWeb"/>
        <w:numPr>
          <w:ilvl w:val="1"/>
          <w:numId w:val="5"/>
        </w:numPr>
        <w:spacing w:before="120" w:beforeAutospacing="0" w:after="120" w:afterAutospacing="0" w:line="276" w:lineRule="auto"/>
        <w:ind w:left="900" w:hanging="540"/>
        <w:jc w:val="both"/>
        <w:rPr>
          <w:color w:val="000000"/>
        </w:rPr>
      </w:pPr>
      <w:r w:rsidRPr="00B03C5D">
        <w:rPr>
          <w:color w:val="000000"/>
        </w:rPr>
        <w:lastRenderedPageBreak/>
        <w:t>Implement the college’s procedures fairly and consistently.</w:t>
      </w:r>
    </w:p>
    <w:p w:rsidR="002F0898" w:rsidRPr="00B03C5D" w:rsidRDefault="002F0898" w:rsidP="00C1436D">
      <w:pPr>
        <w:pStyle w:val="NormalWeb"/>
        <w:numPr>
          <w:ilvl w:val="1"/>
          <w:numId w:val="5"/>
        </w:numPr>
        <w:spacing w:before="120" w:beforeAutospacing="0" w:after="120" w:afterAutospacing="0" w:line="276" w:lineRule="auto"/>
        <w:ind w:left="900" w:hanging="540"/>
        <w:jc w:val="both"/>
        <w:rPr>
          <w:color w:val="000000"/>
        </w:rPr>
      </w:pPr>
      <w:r w:rsidRPr="00B03C5D">
        <w:rPr>
          <w:color w:val="000000"/>
        </w:rPr>
        <w:t xml:space="preserve">No class should remain unattended by a faculty, when the attendance of the students in the class is poor. A faculty must continue in the class for the full period even when there is only </w:t>
      </w:r>
      <w:r w:rsidRPr="00B03C5D">
        <w:rPr>
          <w:b/>
          <w:bCs/>
          <w:color w:val="000000"/>
        </w:rPr>
        <w:t xml:space="preserve">one student/no student </w:t>
      </w:r>
      <w:r w:rsidRPr="00B03C5D">
        <w:rPr>
          <w:color w:val="000000"/>
        </w:rPr>
        <w:t>present in the class.</w:t>
      </w:r>
    </w:p>
    <w:p w:rsidR="002F0898" w:rsidRPr="00B03C5D" w:rsidRDefault="002F0898" w:rsidP="00C1436D">
      <w:pPr>
        <w:pStyle w:val="NormalWeb"/>
        <w:numPr>
          <w:ilvl w:val="1"/>
          <w:numId w:val="5"/>
        </w:numPr>
        <w:spacing w:before="120" w:beforeAutospacing="0" w:after="120" w:afterAutospacing="0" w:line="276" w:lineRule="auto"/>
        <w:ind w:left="900" w:hanging="540"/>
        <w:jc w:val="both"/>
        <w:rPr>
          <w:color w:val="000000"/>
        </w:rPr>
      </w:pPr>
      <w:r w:rsidRPr="00B03C5D">
        <w:rPr>
          <w:color w:val="000000"/>
        </w:rPr>
        <w:t>Faculty member are to take class tests, deliver assignments to the students and maintain transparency regarding their performances so that the results at the end semester do not come as a distress.  A faculty must discuss with HOD and Librarian regarding availability of sufficient copies of text and reference books.</w:t>
      </w:r>
    </w:p>
    <w:p w:rsidR="002F0898" w:rsidRPr="00B03C5D" w:rsidRDefault="002F0898" w:rsidP="00C1436D">
      <w:pPr>
        <w:pStyle w:val="NormalWeb"/>
        <w:numPr>
          <w:ilvl w:val="1"/>
          <w:numId w:val="5"/>
        </w:numPr>
        <w:spacing w:before="120" w:beforeAutospacing="0" w:after="120" w:afterAutospacing="0" w:line="276" w:lineRule="auto"/>
        <w:ind w:left="900" w:hanging="540"/>
        <w:jc w:val="both"/>
        <w:rPr>
          <w:color w:val="000000"/>
        </w:rPr>
      </w:pPr>
      <w:r w:rsidRPr="00B03C5D">
        <w:rPr>
          <w:color w:val="000000"/>
        </w:rPr>
        <w:t>Ensure the cleanliness and tidiness of the classroom, students' desks and other furniture and materials.</w:t>
      </w:r>
    </w:p>
    <w:p w:rsidR="002F0898" w:rsidRPr="00B03C5D" w:rsidRDefault="002F0898" w:rsidP="00C1436D">
      <w:pPr>
        <w:pStyle w:val="NormalWeb"/>
        <w:numPr>
          <w:ilvl w:val="1"/>
          <w:numId w:val="5"/>
        </w:numPr>
        <w:spacing w:before="120" w:beforeAutospacing="0" w:after="120" w:afterAutospacing="0" w:line="276" w:lineRule="auto"/>
        <w:ind w:left="900" w:hanging="540"/>
        <w:jc w:val="both"/>
        <w:rPr>
          <w:color w:val="000000"/>
        </w:rPr>
      </w:pPr>
      <w:r w:rsidRPr="00B03C5D">
        <w:rPr>
          <w:color w:val="000000"/>
        </w:rPr>
        <w:t>Faculty members must structure their lectures in such a manner that it is completed within the stipulated time.  It needs to be ensured that the faculty who is to take the next period is not inconvenienced.</w:t>
      </w:r>
    </w:p>
    <w:p w:rsidR="002F0898" w:rsidRPr="00B03C5D" w:rsidRDefault="002F0898" w:rsidP="00C1436D">
      <w:pPr>
        <w:pStyle w:val="NormalWeb"/>
        <w:numPr>
          <w:ilvl w:val="1"/>
          <w:numId w:val="5"/>
        </w:numPr>
        <w:spacing w:before="120" w:beforeAutospacing="0" w:after="120" w:afterAutospacing="0" w:line="276" w:lineRule="auto"/>
        <w:ind w:left="900" w:hanging="540"/>
        <w:jc w:val="both"/>
        <w:rPr>
          <w:color w:val="000000"/>
        </w:rPr>
      </w:pPr>
      <w:r w:rsidRPr="00B03C5D">
        <w:rPr>
          <w:color w:val="000000"/>
        </w:rPr>
        <w:t>Appropriate assignments / lesson notes must be given to students at regular intervals, which should also be evaluated quickly and returned with comments.</w:t>
      </w:r>
    </w:p>
    <w:p w:rsidR="002F0898" w:rsidRPr="00B03C5D" w:rsidRDefault="002F0898" w:rsidP="00C1436D">
      <w:pPr>
        <w:pStyle w:val="NormalWeb"/>
        <w:numPr>
          <w:ilvl w:val="1"/>
          <w:numId w:val="5"/>
        </w:numPr>
        <w:spacing w:before="120" w:beforeAutospacing="0" w:after="120" w:afterAutospacing="0" w:line="276" w:lineRule="auto"/>
        <w:ind w:left="900" w:hanging="540"/>
        <w:jc w:val="both"/>
        <w:rPr>
          <w:color w:val="000000"/>
        </w:rPr>
      </w:pPr>
      <w:r w:rsidRPr="00B03C5D">
        <w:rPr>
          <w:color w:val="000000"/>
        </w:rPr>
        <w:t>Probable questions should be discussed well in advance of the semester.</w:t>
      </w:r>
    </w:p>
    <w:p w:rsidR="002F0898" w:rsidRPr="00B03C5D" w:rsidRDefault="002F0898" w:rsidP="00C1436D">
      <w:pPr>
        <w:pStyle w:val="NormalWeb"/>
        <w:numPr>
          <w:ilvl w:val="1"/>
          <w:numId w:val="5"/>
        </w:numPr>
        <w:spacing w:before="120" w:beforeAutospacing="0" w:after="120" w:afterAutospacing="0" w:line="276" w:lineRule="auto"/>
        <w:ind w:left="900" w:hanging="540"/>
        <w:jc w:val="both"/>
        <w:rPr>
          <w:color w:val="000000"/>
        </w:rPr>
      </w:pPr>
      <w:r w:rsidRPr="00B03C5D">
        <w:rPr>
          <w:color w:val="000000"/>
        </w:rPr>
        <w:t xml:space="preserve">Use of teaching aids such as maps, charts, LCD, OHP or models </w:t>
      </w:r>
      <w:r w:rsidR="008A4001" w:rsidRPr="00B03C5D">
        <w:rPr>
          <w:color w:val="000000"/>
        </w:rPr>
        <w:t>etc.</w:t>
      </w:r>
      <w:r w:rsidRPr="00B03C5D">
        <w:rPr>
          <w:color w:val="000000"/>
        </w:rPr>
        <w:t xml:space="preserve"> must be ensured whenever required. It would help a faculty to design and implement a teaching course effectively.</w:t>
      </w:r>
    </w:p>
    <w:p w:rsidR="002F0898" w:rsidRPr="00B03C5D" w:rsidRDefault="002F0898" w:rsidP="00C1436D">
      <w:pPr>
        <w:pStyle w:val="NormalWeb"/>
        <w:numPr>
          <w:ilvl w:val="1"/>
          <w:numId w:val="5"/>
        </w:numPr>
        <w:spacing w:before="120" w:beforeAutospacing="0" w:after="120" w:afterAutospacing="0" w:line="276" w:lineRule="auto"/>
        <w:ind w:left="900" w:hanging="540"/>
        <w:jc w:val="both"/>
        <w:rPr>
          <w:color w:val="000000"/>
        </w:rPr>
      </w:pPr>
      <w:r w:rsidRPr="00B03C5D">
        <w:rPr>
          <w:color w:val="000000"/>
        </w:rPr>
        <w:t xml:space="preserve">Faculty member need to perform a variety of tasks which include formal instruction in the class room, tutorial classes, laboratories and preparation for instruction, assessment and evaluation of assignment, </w:t>
      </w:r>
      <w:r w:rsidR="007C084E" w:rsidRPr="00B03C5D">
        <w:rPr>
          <w:color w:val="000000"/>
        </w:rPr>
        <w:t>counselling</w:t>
      </w:r>
      <w:r w:rsidRPr="00B03C5D">
        <w:rPr>
          <w:color w:val="000000"/>
        </w:rPr>
        <w:t xml:space="preserve"> and guidance of students and development activities. </w:t>
      </w:r>
    </w:p>
    <w:p w:rsidR="002F0898" w:rsidRPr="00B03C5D" w:rsidRDefault="002F0898" w:rsidP="00C1436D">
      <w:pPr>
        <w:pStyle w:val="NormalWeb"/>
        <w:numPr>
          <w:ilvl w:val="1"/>
          <w:numId w:val="5"/>
        </w:numPr>
        <w:spacing w:before="120" w:beforeAutospacing="0" w:after="120" w:afterAutospacing="0" w:line="276" w:lineRule="auto"/>
        <w:ind w:left="900" w:hanging="540"/>
        <w:jc w:val="both"/>
        <w:rPr>
          <w:color w:val="000000"/>
        </w:rPr>
      </w:pPr>
      <w:r w:rsidRPr="00B03C5D">
        <w:rPr>
          <w:color w:val="000000"/>
        </w:rPr>
        <w:t>Lesson plan and lesson progress should be kept up-to-date on CMS at all times. The faculty member must also get the lesson progress verified by the respective HOD.</w:t>
      </w:r>
    </w:p>
    <w:p w:rsidR="002F0898" w:rsidRPr="00B03C5D" w:rsidRDefault="002F0898" w:rsidP="00C1436D">
      <w:pPr>
        <w:pStyle w:val="NormalWeb"/>
        <w:numPr>
          <w:ilvl w:val="1"/>
          <w:numId w:val="5"/>
        </w:numPr>
        <w:spacing w:before="120" w:beforeAutospacing="0" w:after="120" w:afterAutospacing="0" w:line="276" w:lineRule="auto"/>
        <w:ind w:left="900" w:hanging="540"/>
        <w:jc w:val="both"/>
        <w:rPr>
          <w:color w:val="000000"/>
        </w:rPr>
      </w:pPr>
      <w:r w:rsidRPr="00B03C5D">
        <w:rPr>
          <w:color w:val="000000"/>
        </w:rPr>
        <w:t>At the end of the class, the faculty should encourage the students to come forward to clarify their doubts beyond the class hours.</w:t>
      </w:r>
    </w:p>
    <w:p w:rsidR="002F0898" w:rsidRPr="00B03C5D" w:rsidRDefault="002F0898" w:rsidP="00C1436D">
      <w:pPr>
        <w:pStyle w:val="NormalWeb"/>
        <w:numPr>
          <w:ilvl w:val="1"/>
          <w:numId w:val="5"/>
        </w:numPr>
        <w:spacing w:before="120" w:beforeAutospacing="0" w:after="120" w:afterAutospacing="0" w:line="276" w:lineRule="auto"/>
        <w:ind w:left="900" w:hanging="540"/>
        <w:jc w:val="both"/>
        <w:rPr>
          <w:color w:val="000000"/>
        </w:rPr>
      </w:pPr>
      <w:r w:rsidRPr="00B03C5D">
        <w:rPr>
          <w:color w:val="000000"/>
        </w:rPr>
        <w:t>The faculty should be willing to take classes beyond regular hours.</w:t>
      </w:r>
    </w:p>
    <w:p w:rsidR="002F0898" w:rsidRPr="00B03C5D" w:rsidRDefault="002F0898" w:rsidP="00C1436D">
      <w:pPr>
        <w:pStyle w:val="NormalWeb"/>
        <w:numPr>
          <w:ilvl w:val="1"/>
          <w:numId w:val="5"/>
        </w:numPr>
        <w:spacing w:before="120" w:beforeAutospacing="0" w:after="120" w:afterAutospacing="0" w:line="276" w:lineRule="auto"/>
        <w:ind w:left="900" w:hanging="540"/>
        <w:jc w:val="both"/>
        <w:rPr>
          <w:color w:val="000000"/>
        </w:rPr>
      </w:pPr>
      <w:r w:rsidRPr="00B03C5D">
        <w:rPr>
          <w:color w:val="000000"/>
        </w:rPr>
        <w:t>A faculty should always address a student by the name and not by roll number.</w:t>
      </w:r>
    </w:p>
    <w:p w:rsidR="002F0898" w:rsidRPr="00B03C5D" w:rsidRDefault="002F0898" w:rsidP="00C1436D">
      <w:pPr>
        <w:pStyle w:val="NormalWeb"/>
        <w:numPr>
          <w:ilvl w:val="1"/>
          <w:numId w:val="5"/>
        </w:numPr>
        <w:spacing w:before="120" w:beforeAutospacing="0" w:after="120" w:afterAutospacing="0" w:line="276" w:lineRule="auto"/>
        <w:ind w:left="900" w:hanging="540"/>
        <w:jc w:val="both"/>
        <w:rPr>
          <w:color w:val="000000"/>
        </w:rPr>
      </w:pPr>
      <w:r w:rsidRPr="00B03C5D">
        <w:rPr>
          <w:color w:val="000000"/>
        </w:rPr>
        <w:t>The faculty should ensure that the board is cleaned before leaving the classroom.</w:t>
      </w:r>
    </w:p>
    <w:p w:rsidR="00780562" w:rsidRPr="00B03C5D" w:rsidRDefault="00780562">
      <w:pPr>
        <w:rPr>
          <w:rFonts w:ascii="Times New Roman" w:eastAsia="Times New Roman" w:hAnsi="Times New Roman" w:cs="Times New Roman"/>
          <w:color w:val="000000"/>
          <w:sz w:val="24"/>
          <w:szCs w:val="24"/>
        </w:rPr>
      </w:pPr>
      <w:r w:rsidRPr="00B03C5D">
        <w:rPr>
          <w:rFonts w:ascii="Times New Roman" w:hAnsi="Times New Roman" w:cs="Times New Roman"/>
          <w:color w:val="000000"/>
        </w:rPr>
        <w:br w:type="page"/>
      </w:r>
    </w:p>
    <w:p w:rsidR="002F0898" w:rsidRPr="00B03C5D" w:rsidRDefault="002F0898" w:rsidP="00C1436D">
      <w:pPr>
        <w:pStyle w:val="Subtitle"/>
        <w:keepNext w:val="0"/>
        <w:keepLines w:val="0"/>
        <w:numPr>
          <w:ilvl w:val="0"/>
          <w:numId w:val="3"/>
        </w:numPr>
        <w:spacing w:before="240" w:after="120"/>
        <w:ind w:left="540" w:hanging="540"/>
        <w:jc w:val="both"/>
        <w:rPr>
          <w:rStyle w:val="Heading1Char"/>
          <w:rFonts w:ascii="Times New Roman" w:hAnsi="Times New Roman" w:cs="Times New Roman"/>
          <w:b/>
          <w:color w:val="auto"/>
          <w:sz w:val="28"/>
          <w:szCs w:val="28"/>
        </w:rPr>
      </w:pPr>
      <w:bookmarkStart w:id="6" w:name="_Toc47704400"/>
      <w:r w:rsidRPr="00B03C5D">
        <w:rPr>
          <w:rStyle w:val="Heading1Char"/>
          <w:rFonts w:ascii="Times New Roman" w:hAnsi="Times New Roman" w:cs="Times New Roman"/>
          <w:b/>
          <w:color w:val="auto"/>
          <w:sz w:val="28"/>
          <w:szCs w:val="28"/>
        </w:rPr>
        <w:lastRenderedPageBreak/>
        <w:t>ADMINISTRATION:</w:t>
      </w:r>
      <w:bookmarkEnd w:id="6"/>
    </w:p>
    <w:p w:rsidR="002F0898" w:rsidRPr="00B03C5D" w:rsidRDefault="002F0898" w:rsidP="00C1436D">
      <w:pPr>
        <w:pStyle w:val="NormalWeb"/>
        <w:numPr>
          <w:ilvl w:val="1"/>
          <w:numId w:val="6"/>
        </w:numPr>
        <w:spacing w:before="120" w:beforeAutospacing="0" w:after="120" w:afterAutospacing="0" w:line="276" w:lineRule="auto"/>
        <w:ind w:left="900" w:hanging="540"/>
        <w:jc w:val="both"/>
        <w:rPr>
          <w:color w:val="000000"/>
          <w:u w:val="single"/>
        </w:rPr>
      </w:pPr>
      <w:r w:rsidRPr="00B03C5D">
        <w:rPr>
          <w:color w:val="000000"/>
        </w:rPr>
        <w:t>Preserve student records of attendance, test performance, progress and achievements and put them on CMS.</w:t>
      </w:r>
    </w:p>
    <w:p w:rsidR="002F0898" w:rsidRPr="00B03C5D" w:rsidRDefault="002F0898" w:rsidP="00C1436D">
      <w:pPr>
        <w:pStyle w:val="NormalWeb"/>
        <w:numPr>
          <w:ilvl w:val="1"/>
          <w:numId w:val="6"/>
        </w:numPr>
        <w:spacing w:before="120" w:beforeAutospacing="0" w:after="120" w:afterAutospacing="0" w:line="276" w:lineRule="auto"/>
        <w:ind w:left="900" w:hanging="540"/>
        <w:jc w:val="both"/>
        <w:rPr>
          <w:color w:val="000000"/>
          <w:u w:val="single"/>
        </w:rPr>
      </w:pPr>
      <w:r w:rsidRPr="00B03C5D">
        <w:rPr>
          <w:color w:val="000000"/>
        </w:rPr>
        <w:t xml:space="preserve">Prepare and submit yearly plans. The yearly plan is to be prepared and submitted prior to the commencement of the session. Attend staff meeting </w:t>
      </w:r>
      <w:proofErr w:type="spellStart"/>
      <w:r w:rsidRPr="00B03C5D">
        <w:rPr>
          <w:color w:val="000000"/>
        </w:rPr>
        <w:t>as</w:t>
      </w:r>
      <w:proofErr w:type="spellEnd"/>
      <w:r w:rsidRPr="00B03C5D">
        <w:rPr>
          <w:color w:val="000000"/>
        </w:rPr>
        <w:t xml:space="preserve"> called by HOD/Administrator.</w:t>
      </w:r>
    </w:p>
    <w:p w:rsidR="002F0898" w:rsidRPr="00B03C5D" w:rsidRDefault="002F0898" w:rsidP="00C1436D">
      <w:pPr>
        <w:pStyle w:val="NormalWeb"/>
        <w:numPr>
          <w:ilvl w:val="1"/>
          <w:numId w:val="6"/>
        </w:numPr>
        <w:spacing w:before="120" w:beforeAutospacing="0" w:after="120" w:afterAutospacing="0" w:line="276" w:lineRule="auto"/>
        <w:ind w:left="900" w:hanging="540"/>
        <w:jc w:val="both"/>
        <w:rPr>
          <w:color w:val="000000"/>
          <w:u w:val="single"/>
        </w:rPr>
      </w:pPr>
      <w:r w:rsidRPr="00B03C5D">
        <w:rPr>
          <w:color w:val="000000"/>
        </w:rPr>
        <w:t>Participate in curriculum development and other professional activities as assigned by College Management.</w:t>
      </w:r>
    </w:p>
    <w:p w:rsidR="002F0898" w:rsidRPr="00B03C5D" w:rsidRDefault="002F0898" w:rsidP="00780562">
      <w:pPr>
        <w:spacing w:before="120" w:after="120"/>
        <w:ind w:left="540" w:hanging="540"/>
        <w:jc w:val="center"/>
        <w:rPr>
          <w:rFonts w:ascii="Times New Roman" w:hAnsi="Times New Roman" w:cs="Times New Roman"/>
          <w:b/>
          <w:bCs/>
          <w:color w:val="000000"/>
          <w:sz w:val="24"/>
          <w:szCs w:val="24"/>
        </w:rPr>
      </w:pPr>
      <w:r w:rsidRPr="00B03C5D">
        <w:rPr>
          <w:rFonts w:ascii="Times New Roman" w:hAnsi="Times New Roman" w:cs="Times New Roman"/>
          <w:b/>
          <w:bCs/>
          <w:color w:val="000000"/>
          <w:sz w:val="24"/>
          <w:szCs w:val="24"/>
        </w:rPr>
        <w:t>AVERAGE WORKLOAD DISTRIBUTION OF FACULTY MEMBERS:</w:t>
      </w:r>
    </w:p>
    <w:tbl>
      <w:tblPr>
        <w:tblW w:w="102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
        <w:gridCol w:w="2734"/>
        <w:gridCol w:w="1537"/>
        <w:gridCol w:w="1620"/>
        <w:gridCol w:w="1620"/>
        <w:gridCol w:w="2064"/>
      </w:tblGrid>
      <w:tr w:rsidR="002F0898" w:rsidRPr="00B03C5D" w:rsidTr="001A744A">
        <w:trPr>
          <w:trHeight w:val="350"/>
          <w:jc w:val="center"/>
        </w:trPr>
        <w:tc>
          <w:tcPr>
            <w:tcW w:w="679" w:type="dxa"/>
            <w:vMerge w:val="restart"/>
          </w:tcPr>
          <w:p w:rsidR="002F0898" w:rsidRPr="00B03C5D" w:rsidRDefault="002F0898" w:rsidP="00926C32">
            <w:pPr>
              <w:tabs>
                <w:tab w:val="left" w:pos="1080"/>
              </w:tabs>
              <w:spacing w:before="120" w:after="120"/>
              <w:jc w:val="center"/>
              <w:rPr>
                <w:rFonts w:ascii="Times New Roman" w:hAnsi="Times New Roman" w:cs="Times New Roman"/>
                <w:b/>
                <w:bCs/>
                <w:color w:val="000000"/>
                <w:sz w:val="24"/>
                <w:szCs w:val="24"/>
              </w:rPr>
            </w:pPr>
            <w:r w:rsidRPr="00B03C5D">
              <w:rPr>
                <w:rFonts w:ascii="Times New Roman" w:hAnsi="Times New Roman" w:cs="Times New Roman"/>
                <w:b/>
                <w:bCs/>
                <w:color w:val="000000"/>
                <w:sz w:val="24"/>
                <w:szCs w:val="24"/>
              </w:rPr>
              <w:t>Sl. No.</w:t>
            </w:r>
          </w:p>
        </w:tc>
        <w:tc>
          <w:tcPr>
            <w:tcW w:w="2734" w:type="dxa"/>
            <w:vMerge w:val="restart"/>
            <w:vAlign w:val="center"/>
          </w:tcPr>
          <w:p w:rsidR="002F0898" w:rsidRPr="00B03C5D" w:rsidRDefault="002F0898" w:rsidP="00926C32">
            <w:pPr>
              <w:tabs>
                <w:tab w:val="left" w:pos="1080"/>
              </w:tabs>
              <w:spacing w:before="120" w:after="120"/>
              <w:jc w:val="center"/>
              <w:rPr>
                <w:rFonts w:ascii="Times New Roman" w:hAnsi="Times New Roman" w:cs="Times New Roman"/>
                <w:b/>
                <w:bCs/>
                <w:color w:val="000000"/>
                <w:sz w:val="24"/>
                <w:szCs w:val="24"/>
              </w:rPr>
            </w:pPr>
            <w:r w:rsidRPr="00B03C5D">
              <w:rPr>
                <w:rFonts w:ascii="Times New Roman" w:hAnsi="Times New Roman" w:cs="Times New Roman"/>
                <w:b/>
                <w:bCs/>
                <w:color w:val="000000"/>
                <w:sz w:val="24"/>
                <w:szCs w:val="24"/>
              </w:rPr>
              <w:t>Activity</w:t>
            </w:r>
          </w:p>
        </w:tc>
        <w:tc>
          <w:tcPr>
            <w:tcW w:w="6841" w:type="dxa"/>
            <w:gridSpan w:val="4"/>
          </w:tcPr>
          <w:p w:rsidR="002F0898" w:rsidRPr="00B03C5D" w:rsidRDefault="002F0898" w:rsidP="00926C32">
            <w:pPr>
              <w:tabs>
                <w:tab w:val="left" w:pos="1080"/>
              </w:tabs>
              <w:spacing w:before="120" w:after="120"/>
              <w:jc w:val="center"/>
              <w:rPr>
                <w:rFonts w:ascii="Times New Roman" w:hAnsi="Times New Roman" w:cs="Times New Roman"/>
                <w:b/>
                <w:bCs/>
                <w:color w:val="000000"/>
                <w:sz w:val="24"/>
                <w:szCs w:val="24"/>
              </w:rPr>
            </w:pPr>
            <w:r w:rsidRPr="00B03C5D">
              <w:rPr>
                <w:rFonts w:ascii="Times New Roman" w:hAnsi="Times New Roman" w:cs="Times New Roman"/>
                <w:b/>
                <w:bCs/>
                <w:color w:val="000000"/>
                <w:sz w:val="24"/>
                <w:szCs w:val="24"/>
              </w:rPr>
              <w:t>Hours per week</w:t>
            </w:r>
          </w:p>
        </w:tc>
      </w:tr>
      <w:tr w:rsidR="002F0898" w:rsidRPr="00B03C5D" w:rsidTr="001A744A">
        <w:trPr>
          <w:trHeight w:val="832"/>
          <w:jc w:val="center"/>
        </w:trPr>
        <w:tc>
          <w:tcPr>
            <w:tcW w:w="679" w:type="dxa"/>
            <w:vMerge/>
          </w:tcPr>
          <w:p w:rsidR="002F0898" w:rsidRPr="00B03C5D" w:rsidRDefault="002F0898" w:rsidP="00926C32">
            <w:pPr>
              <w:tabs>
                <w:tab w:val="left" w:pos="1080"/>
              </w:tabs>
              <w:spacing w:before="120" w:after="120"/>
              <w:jc w:val="center"/>
              <w:rPr>
                <w:rFonts w:ascii="Times New Roman" w:hAnsi="Times New Roman" w:cs="Times New Roman"/>
                <w:color w:val="000000"/>
                <w:sz w:val="24"/>
                <w:szCs w:val="24"/>
              </w:rPr>
            </w:pPr>
          </w:p>
        </w:tc>
        <w:tc>
          <w:tcPr>
            <w:tcW w:w="2734" w:type="dxa"/>
            <w:vMerge/>
          </w:tcPr>
          <w:p w:rsidR="002F0898" w:rsidRPr="00B03C5D" w:rsidRDefault="002F0898" w:rsidP="00926C32">
            <w:pPr>
              <w:tabs>
                <w:tab w:val="left" w:pos="1080"/>
              </w:tabs>
              <w:spacing w:before="120" w:after="120"/>
              <w:jc w:val="center"/>
              <w:rPr>
                <w:rFonts w:ascii="Times New Roman" w:hAnsi="Times New Roman" w:cs="Times New Roman"/>
                <w:color w:val="000000"/>
                <w:sz w:val="24"/>
                <w:szCs w:val="24"/>
              </w:rPr>
            </w:pPr>
          </w:p>
        </w:tc>
        <w:tc>
          <w:tcPr>
            <w:tcW w:w="1537" w:type="dxa"/>
            <w:vAlign w:val="center"/>
          </w:tcPr>
          <w:p w:rsidR="002F0898" w:rsidRPr="00B03C5D" w:rsidRDefault="002F0898" w:rsidP="00926C32">
            <w:pPr>
              <w:tabs>
                <w:tab w:val="left" w:pos="1080"/>
              </w:tabs>
              <w:spacing w:before="120" w:after="120"/>
              <w:jc w:val="center"/>
              <w:rPr>
                <w:rFonts w:ascii="Times New Roman" w:hAnsi="Times New Roman" w:cs="Times New Roman"/>
                <w:b/>
                <w:bCs/>
                <w:color w:val="000000"/>
                <w:sz w:val="24"/>
                <w:szCs w:val="24"/>
              </w:rPr>
            </w:pPr>
            <w:r w:rsidRPr="00B03C5D">
              <w:rPr>
                <w:rFonts w:ascii="Times New Roman" w:hAnsi="Times New Roman" w:cs="Times New Roman"/>
                <w:b/>
                <w:bCs/>
                <w:color w:val="000000"/>
                <w:sz w:val="24"/>
                <w:szCs w:val="24"/>
              </w:rPr>
              <w:t>Professor</w:t>
            </w:r>
          </w:p>
        </w:tc>
        <w:tc>
          <w:tcPr>
            <w:tcW w:w="1620" w:type="dxa"/>
            <w:vAlign w:val="center"/>
          </w:tcPr>
          <w:p w:rsidR="002F0898" w:rsidRPr="00B03C5D" w:rsidRDefault="002F0898" w:rsidP="00926C32">
            <w:pPr>
              <w:tabs>
                <w:tab w:val="left" w:pos="1080"/>
              </w:tabs>
              <w:spacing w:before="120" w:after="120"/>
              <w:jc w:val="center"/>
              <w:rPr>
                <w:rFonts w:ascii="Times New Roman" w:hAnsi="Times New Roman" w:cs="Times New Roman"/>
                <w:b/>
                <w:bCs/>
                <w:color w:val="000000"/>
                <w:sz w:val="24"/>
                <w:szCs w:val="24"/>
              </w:rPr>
            </w:pPr>
            <w:r w:rsidRPr="00B03C5D">
              <w:rPr>
                <w:rFonts w:ascii="Times New Roman" w:hAnsi="Times New Roman" w:cs="Times New Roman"/>
                <w:b/>
                <w:bCs/>
                <w:color w:val="000000"/>
                <w:sz w:val="24"/>
                <w:szCs w:val="24"/>
              </w:rPr>
              <w:t>Associate Professor</w:t>
            </w:r>
          </w:p>
        </w:tc>
        <w:tc>
          <w:tcPr>
            <w:tcW w:w="1620" w:type="dxa"/>
            <w:vAlign w:val="center"/>
          </w:tcPr>
          <w:p w:rsidR="002F0898" w:rsidRPr="00B03C5D" w:rsidRDefault="002F0898" w:rsidP="00926C32">
            <w:pPr>
              <w:tabs>
                <w:tab w:val="left" w:pos="1080"/>
              </w:tabs>
              <w:spacing w:before="120" w:after="120"/>
              <w:jc w:val="center"/>
              <w:rPr>
                <w:rFonts w:ascii="Times New Roman" w:hAnsi="Times New Roman" w:cs="Times New Roman"/>
                <w:b/>
                <w:bCs/>
                <w:color w:val="000000"/>
                <w:sz w:val="24"/>
                <w:szCs w:val="24"/>
              </w:rPr>
            </w:pPr>
            <w:r w:rsidRPr="00B03C5D">
              <w:rPr>
                <w:rFonts w:ascii="Times New Roman" w:hAnsi="Times New Roman" w:cs="Times New Roman"/>
                <w:b/>
                <w:bCs/>
                <w:color w:val="000000"/>
                <w:sz w:val="24"/>
                <w:szCs w:val="24"/>
              </w:rPr>
              <w:t xml:space="preserve">Asst. Prof. </w:t>
            </w:r>
          </w:p>
        </w:tc>
        <w:tc>
          <w:tcPr>
            <w:tcW w:w="2064" w:type="dxa"/>
            <w:vAlign w:val="center"/>
          </w:tcPr>
          <w:p w:rsidR="002F0898" w:rsidRPr="00B03C5D" w:rsidRDefault="002F0898" w:rsidP="00926C32">
            <w:pPr>
              <w:tabs>
                <w:tab w:val="left" w:pos="1080"/>
              </w:tabs>
              <w:spacing w:before="120" w:after="120"/>
              <w:jc w:val="center"/>
              <w:rPr>
                <w:rFonts w:ascii="Times New Roman" w:hAnsi="Times New Roman" w:cs="Times New Roman"/>
                <w:b/>
                <w:bCs/>
                <w:color w:val="000000"/>
                <w:sz w:val="24"/>
                <w:szCs w:val="24"/>
              </w:rPr>
            </w:pPr>
            <w:r w:rsidRPr="00B03C5D">
              <w:rPr>
                <w:rFonts w:ascii="Times New Roman" w:hAnsi="Times New Roman" w:cs="Times New Roman"/>
                <w:b/>
                <w:bCs/>
                <w:color w:val="000000"/>
                <w:sz w:val="24"/>
                <w:szCs w:val="24"/>
              </w:rPr>
              <w:t>Lecturer</w:t>
            </w:r>
          </w:p>
          <w:p w:rsidR="002F0898" w:rsidRPr="00B03C5D" w:rsidRDefault="002F0898" w:rsidP="00926C32">
            <w:pPr>
              <w:tabs>
                <w:tab w:val="left" w:pos="1080"/>
              </w:tabs>
              <w:spacing w:before="120" w:after="120"/>
              <w:jc w:val="center"/>
              <w:rPr>
                <w:rFonts w:ascii="Times New Roman" w:hAnsi="Times New Roman" w:cs="Times New Roman"/>
                <w:b/>
                <w:bCs/>
                <w:color w:val="000000"/>
                <w:sz w:val="24"/>
                <w:szCs w:val="24"/>
              </w:rPr>
            </w:pPr>
            <w:r w:rsidRPr="00B03C5D">
              <w:rPr>
                <w:rFonts w:ascii="Times New Roman" w:hAnsi="Times New Roman" w:cs="Times New Roman"/>
                <w:b/>
                <w:bCs/>
                <w:color w:val="000000"/>
                <w:sz w:val="24"/>
                <w:szCs w:val="24"/>
              </w:rPr>
              <w:t>/ TA</w:t>
            </w:r>
          </w:p>
        </w:tc>
      </w:tr>
      <w:tr w:rsidR="002F0898" w:rsidRPr="00B03C5D" w:rsidTr="001A744A">
        <w:trPr>
          <w:jc w:val="center"/>
        </w:trPr>
        <w:tc>
          <w:tcPr>
            <w:tcW w:w="679" w:type="dxa"/>
            <w:vAlign w:val="center"/>
          </w:tcPr>
          <w:p w:rsidR="002F0898" w:rsidRPr="00B03C5D" w:rsidRDefault="002F0898" w:rsidP="00926C32">
            <w:pPr>
              <w:tabs>
                <w:tab w:val="left" w:pos="1080"/>
              </w:tabs>
              <w:spacing w:before="120" w:after="120"/>
              <w:jc w:val="both"/>
              <w:rPr>
                <w:rFonts w:ascii="Times New Roman" w:hAnsi="Times New Roman" w:cs="Times New Roman"/>
                <w:color w:val="000000"/>
                <w:sz w:val="24"/>
                <w:szCs w:val="24"/>
              </w:rPr>
            </w:pPr>
            <w:r w:rsidRPr="00B03C5D">
              <w:rPr>
                <w:rFonts w:ascii="Times New Roman" w:hAnsi="Times New Roman" w:cs="Times New Roman"/>
                <w:color w:val="000000"/>
                <w:sz w:val="24"/>
                <w:szCs w:val="24"/>
              </w:rPr>
              <w:t>i.</w:t>
            </w:r>
          </w:p>
        </w:tc>
        <w:tc>
          <w:tcPr>
            <w:tcW w:w="2734" w:type="dxa"/>
          </w:tcPr>
          <w:p w:rsidR="002F0898" w:rsidRPr="00B03C5D" w:rsidRDefault="002F0898" w:rsidP="00926C32">
            <w:pPr>
              <w:tabs>
                <w:tab w:val="left" w:pos="1080"/>
              </w:tabs>
              <w:spacing w:before="120" w:after="120"/>
              <w:jc w:val="both"/>
              <w:rPr>
                <w:rFonts w:ascii="Times New Roman" w:hAnsi="Times New Roman" w:cs="Times New Roman"/>
                <w:color w:val="000000"/>
                <w:sz w:val="24"/>
                <w:szCs w:val="24"/>
              </w:rPr>
            </w:pPr>
            <w:r w:rsidRPr="00B03C5D">
              <w:rPr>
                <w:rFonts w:ascii="Times New Roman" w:hAnsi="Times New Roman" w:cs="Times New Roman"/>
                <w:color w:val="000000"/>
                <w:sz w:val="24"/>
                <w:szCs w:val="24"/>
              </w:rPr>
              <w:t>Contact Hours (Instruction)</w:t>
            </w:r>
          </w:p>
        </w:tc>
        <w:tc>
          <w:tcPr>
            <w:tcW w:w="1537" w:type="dxa"/>
            <w:vAlign w:val="center"/>
          </w:tcPr>
          <w:p w:rsidR="002F0898" w:rsidRPr="00B03C5D" w:rsidRDefault="002F0898" w:rsidP="00780562">
            <w:pPr>
              <w:tabs>
                <w:tab w:val="left" w:pos="1080"/>
              </w:tabs>
              <w:spacing w:before="120" w:after="120"/>
              <w:jc w:val="center"/>
              <w:rPr>
                <w:rFonts w:ascii="Times New Roman" w:hAnsi="Times New Roman" w:cs="Times New Roman"/>
                <w:color w:val="000000"/>
                <w:sz w:val="24"/>
                <w:szCs w:val="24"/>
              </w:rPr>
            </w:pPr>
            <w:r w:rsidRPr="00B03C5D">
              <w:rPr>
                <w:rFonts w:ascii="Times New Roman" w:hAnsi="Times New Roman" w:cs="Times New Roman"/>
                <w:color w:val="000000"/>
                <w:sz w:val="24"/>
                <w:szCs w:val="24"/>
              </w:rPr>
              <w:t>8</w:t>
            </w:r>
          </w:p>
        </w:tc>
        <w:tc>
          <w:tcPr>
            <w:tcW w:w="1620" w:type="dxa"/>
            <w:vAlign w:val="center"/>
          </w:tcPr>
          <w:p w:rsidR="002F0898" w:rsidRPr="00B03C5D" w:rsidRDefault="002F0898" w:rsidP="00780562">
            <w:pPr>
              <w:tabs>
                <w:tab w:val="left" w:pos="1080"/>
              </w:tabs>
              <w:spacing w:before="120" w:after="120"/>
              <w:jc w:val="center"/>
              <w:rPr>
                <w:rFonts w:ascii="Times New Roman" w:hAnsi="Times New Roman" w:cs="Times New Roman"/>
                <w:color w:val="000000"/>
                <w:sz w:val="24"/>
                <w:szCs w:val="24"/>
              </w:rPr>
            </w:pPr>
            <w:r w:rsidRPr="00B03C5D">
              <w:rPr>
                <w:rFonts w:ascii="Times New Roman" w:hAnsi="Times New Roman" w:cs="Times New Roman"/>
                <w:color w:val="000000"/>
                <w:sz w:val="24"/>
                <w:szCs w:val="24"/>
              </w:rPr>
              <w:t>12</w:t>
            </w:r>
          </w:p>
        </w:tc>
        <w:tc>
          <w:tcPr>
            <w:tcW w:w="1620" w:type="dxa"/>
            <w:vAlign w:val="center"/>
          </w:tcPr>
          <w:p w:rsidR="002F0898" w:rsidRPr="00B03C5D" w:rsidRDefault="002F0898" w:rsidP="00780562">
            <w:pPr>
              <w:tabs>
                <w:tab w:val="left" w:pos="1080"/>
              </w:tabs>
              <w:spacing w:before="120" w:after="120"/>
              <w:jc w:val="center"/>
              <w:rPr>
                <w:rFonts w:ascii="Times New Roman" w:hAnsi="Times New Roman" w:cs="Times New Roman"/>
                <w:color w:val="000000"/>
                <w:sz w:val="24"/>
                <w:szCs w:val="24"/>
              </w:rPr>
            </w:pPr>
            <w:r w:rsidRPr="00B03C5D">
              <w:rPr>
                <w:rFonts w:ascii="Times New Roman" w:hAnsi="Times New Roman" w:cs="Times New Roman"/>
                <w:color w:val="000000"/>
                <w:sz w:val="24"/>
                <w:szCs w:val="24"/>
              </w:rPr>
              <w:t>14</w:t>
            </w:r>
          </w:p>
        </w:tc>
        <w:tc>
          <w:tcPr>
            <w:tcW w:w="2064" w:type="dxa"/>
            <w:vAlign w:val="center"/>
          </w:tcPr>
          <w:p w:rsidR="002F0898" w:rsidRPr="00B03C5D" w:rsidRDefault="002F0898" w:rsidP="00780562">
            <w:pPr>
              <w:tabs>
                <w:tab w:val="left" w:pos="1080"/>
              </w:tabs>
              <w:spacing w:before="120" w:after="120"/>
              <w:jc w:val="center"/>
              <w:rPr>
                <w:rFonts w:ascii="Times New Roman" w:hAnsi="Times New Roman" w:cs="Times New Roman"/>
                <w:color w:val="000000"/>
                <w:sz w:val="24"/>
                <w:szCs w:val="24"/>
              </w:rPr>
            </w:pPr>
            <w:r w:rsidRPr="00B03C5D">
              <w:rPr>
                <w:rFonts w:ascii="Times New Roman" w:hAnsi="Times New Roman" w:cs="Times New Roman"/>
                <w:color w:val="000000"/>
                <w:sz w:val="24"/>
                <w:szCs w:val="24"/>
              </w:rPr>
              <w:t>16</w:t>
            </w:r>
          </w:p>
        </w:tc>
      </w:tr>
      <w:tr w:rsidR="002F0898" w:rsidRPr="00B03C5D" w:rsidTr="001A744A">
        <w:trPr>
          <w:trHeight w:val="788"/>
          <w:jc w:val="center"/>
        </w:trPr>
        <w:tc>
          <w:tcPr>
            <w:tcW w:w="679" w:type="dxa"/>
            <w:vAlign w:val="center"/>
          </w:tcPr>
          <w:p w:rsidR="002F0898" w:rsidRPr="00B03C5D" w:rsidRDefault="002F0898" w:rsidP="00926C32">
            <w:pPr>
              <w:tabs>
                <w:tab w:val="left" w:pos="1080"/>
              </w:tabs>
              <w:spacing w:before="120" w:after="120"/>
              <w:jc w:val="both"/>
              <w:rPr>
                <w:rFonts w:ascii="Times New Roman" w:hAnsi="Times New Roman" w:cs="Times New Roman"/>
                <w:color w:val="000000"/>
                <w:sz w:val="24"/>
                <w:szCs w:val="24"/>
              </w:rPr>
            </w:pPr>
            <w:r w:rsidRPr="00B03C5D">
              <w:rPr>
                <w:rFonts w:ascii="Times New Roman" w:hAnsi="Times New Roman" w:cs="Times New Roman"/>
                <w:color w:val="000000"/>
                <w:sz w:val="24"/>
                <w:szCs w:val="24"/>
              </w:rPr>
              <w:t>ii.</w:t>
            </w:r>
          </w:p>
        </w:tc>
        <w:tc>
          <w:tcPr>
            <w:tcW w:w="2734" w:type="dxa"/>
          </w:tcPr>
          <w:p w:rsidR="002F0898" w:rsidRPr="00B03C5D" w:rsidRDefault="002F0898" w:rsidP="00926C32">
            <w:pPr>
              <w:tabs>
                <w:tab w:val="left" w:pos="1080"/>
              </w:tabs>
              <w:spacing w:before="120" w:after="120"/>
              <w:jc w:val="both"/>
              <w:rPr>
                <w:rFonts w:ascii="Times New Roman" w:hAnsi="Times New Roman" w:cs="Times New Roman"/>
                <w:color w:val="000000"/>
                <w:sz w:val="24"/>
                <w:szCs w:val="24"/>
              </w:rPr>
            </w:pPr>
            <w:r w:rsidRPr="00B03C5D">
              <w:rPr>
                <w:rFonts w:ascii="Times New Roman" w:hAnsi="Times New Roman" w:cs="Times New Roman"/>
                <w:color w:val="000000"/>
                <w:sz w:val="24"/>
                <w:szCs w:val="24"/>
              </w:rPr>
              <w:t>Preparation, Assessment, Evaluation</w:t>
            </w:r>
          </w:p>
        </w:tc>
        <w:tc>
          <w:tcPr>
            <w:tcW w:w="1537" w:type="dxa"/>
            <w:vAlign w:val="center"/>
          </w:tcPr>
          <w:p w:rsidR="002F0898" w:rsidRPr="00B03C5D" w:rsidRDefault="002F0898" w:rsidP="00780562">
            <w:pPr>
              <w:tabs>
                <w:tab w:val="left" w:pos="1080"/>
              </w:tabs>
              <w:spacing w:before="120" w:after="120"/>
              <w:jc w:val="center"/>
              <w:rPr>
                <w:rFonts w:ascii="Times New Roman" w:hAnsi="Times New Roman" w:cs="Times New Roman"/>
                <w:color w:val="000000"/>
                <w:sz w:val="24"/>
                <w:szCs w:val="24"/>
              </w:rPr>
            </w:pPr>
            <w:r w:rsidRPr="00B03C5D">
              <w:rPr>
                <w:rFonts w:ascii="Times New Roman" w:hAnsi="Times New Roman" w:cs="Times New Roman"/>
                <w:color w:val="000000"/>
                <w:sz w:val="24"/>
                <w:szCs w:val="24"/>
              </w:rPr>
              <w:t>8</w:t>
            </w:r>
          </w:p>
        </w:tc>
        <w:tc>
          <w:tcPr>
            <w:tcW w:w="1620" w:type="dxa"/>
            <w:vAlign w:val="center"/>
          </w:tcPr>
          <w:p w:rsidR="002F0898" w:rsidRPr="00B03C5D" w:rsidRDefault="002F0898" w:rsidP="00780562">
            <w:pPr>
              <w:tabs>
                <w:tab w:val="left" w:pos="1080"/>
              </w:tabs>
              <w:spacing w:before="120" w:after="120"/>
              <w:jc w:val="center"/>
              <w:rPr>
                <w:rFonts w:ascii="Times New Roman" w:hAnsi="Times New Roman" w:cs="Times New Roman"/>
                <w:color w:val="000000"/>
                <w:sz w:val="24"/>
                <w:szCs w:val="24"/>
              </w:rPr>
            </w:pPr>
            <w:r w:rsidRPr="00B03C5D">
              <w:rPr>
                <w:rFonts w:ascii="Times New Roman" w:hAnsi="Times New Roman" w:cs="Times New Roman"/>
                <w:color w:val="000000"/>
                <w:sz w:val="24"/>
                <w:szCs w:val="24"/>
              </w:rPr>
              <w:t>12</w:t>
            </w:r>
          </w:p>
        </w:tc>
        <w:tc>
          <w:tcPr>
            <w:tcW w:w="1620" w:type="dxa"/>
            <w:vAlign w:val="center"/>
          </w:tcPr>
          <w:p w:rsidR="002F0898" w:rsidRPr="00B03C5D" w:rsidRDefault="002F0898" w:rsidP="00780562">
            <w:pPr>
              <w:tabs>
                <w:tab w:val="left" w:pos="1080"/>
              </w:tabs>
              <w:spacing w:before="120" w:after="120"/>
              <w:jc w:val="center"/>
              <w:rPr>
                <w:rFonts w:ascii="Times New Roman" w:hAnsi="Times New Roman" w:cs="Times New Roman"/>
                <w:color w:val="000000"/>
                <w:sz w:val="24"/>
                <w:szCs w:val="24"/>
              </w:rPr>
            </w:pPr>
            <w:r w:rsidRPr="00B03C5D">
              <w:rPr>
                <w:rFonts w:ascii="Times New Roman" w:hAnsi="Times New Roman" w:cs="Times New Roman"/>
                <w:color w:val="000000"/>
                <w:sz w:val="24"/>
                <w:szCs w:val="24"/>
              </w:rPr>
              <w:t>12</w:t>
            </w:r>
          </w:p>
        </w:tc>
        <w:tc>
          <w:tcPr>
            <w:tcW w:w="2064" w:type="dxa"/>
            <w:vAlign w:val="center"/>
          </w:tcPr>
          <w:p w:rsidR="002F0898" w:rsidRPr="00B03C5D" w:rsidRDefault="002F0898" w:rsidP="00780562">
            <w:pPr>
              <w:tabs>
                <w:tab w:val="left" w:pos="1080"/>
              </w:tabs>
              <w:spacing w:before="120" w:after="120"/>
              <w:jc w:val="center"/>
              <w:rPr>
                <w:rFonts w:ascii="Times New Roman" w:hAnsi="Times New Roman" w:cs="Times New Roman"/>
                <w:color w:val="000000"/>
                <w:sz w:val="24"/>
                <w:szCs w:val="24"/>
              </w:rPr>
            </w:pPr>
            <w:r w:rsidRPr="00B03C5D">
              <w:rPr>
                <w:rFonts w:ascii="Times New Roman" w:hAnsi="Times New Roman" w:cs="Times New Roman"/>
                <w:color w:val="000000"/>
                <w:sz w:val="24"/>
                <w:szCs w:val="24"/>
              </w:rPr>
              <w:t>16</w:t>
            </w:r>
          </w:p>
        </w:tc>
      </w:tr>
      <w:tr w:rsidR="002F0898" w:rsidRPr="00B03C5D" w:rsidTr="001A744A">
        <w:trPr>
          <w:trHeight w:val="1072"/>
          <w:jc w:val="center"/>
        </w:trPr>
        <w:tc>
          <w:tcPr>
            <w:tcW w:w="679" w:type="dxa"/>
            <w:vAlign w:val="center"/>
          </w:tcPr>
          <w:p w:rsidR="002F0898" w:rsidRPr="00B03C5D" w:rsidRDefault="002F0898" w:rsidP="00926C32">
            <w:pPr>
              <w:tabs>
                <w:tab w:val="left" w:pos="1080"/>
              </w:tabs>
              <w:spacing w:before="120" w:after="120"/>
              <w:jc w:val="both"/>
              <w:rPr>
                <w:rFonts w:ascii="Times New Roman" w:hAnsi="Times New Roman" w:cs="Times New Roman"/>
                <w:color w:val="000000"/>
                <w:sz w:val="24"/>
                <w:szCs w:val="24"/>
              </w:rPr>
            </w:pPr>
            <w:r w:rsidRPr="00B03C5D">
              <w:rPr>
                <w:rFonts w:ascii="Times New Roman" w:hAnsi="Times New Roman" w:cs="Times New Roman"/>
                <w:color w:val="000000"/>
                <w:sz w:val="24"/>
                <w:szCs w:val="24"/>
              </w:rPr>
              <w:t>iii.</w:t>
            </w:r>
          </w:p>
        </w:tc>
        <w:tc>
          <w:tcPr>
            <w:tcW w:w="2734" w:type="dxa"/>
          </w:tcPr>
          <w:p w:rsidR="002F0898" w:rsidRPr="00B03C5D" w:rsidRDefault="002F0898" w:rsidP="00780562">
            <w:pPr>
              <w:tabs>
                <w:tab w:val="left" w:pos="1080"/>
              </w:tabs>
              <w:spacing w:before="120" w:after="120"/>
              <w:jc w:val="both"/>
              <w:rPr>
                <w:rFonts w:ascii="Times New Roman" w:hAnsi="Times New Roman" w:cs="Times New Roman"/>
                <w:color w:val="000000"/>
                <w:sz w:val="24"/>
                <w:szCs w:val="24"/>
              </w:rPr>
            </w:pPr>
            <w:r w:rsidRPr="00B03C5D">
              <w:rPr>
                <w:rFonts w:ascii="Times New Roman" w:hAnsi="Times New Roman" w:cs="Times New Roman"/>
                <w:color w:val="000000"/>
                <w:sz w:val="24"/>
                <w:szCs w:val="24"/>
              </w:rPr>
              <w:t xml:space="preserve">Administration, Research Guidance </w:t>
            </w:r>
            <w:r w:rsidR="00780562" w:rsidRPr="00B03C5D">
              <w:rPr>
                <w:rFonts w:ascii="Times New Roman" w:hAnsi="Times New Roman" w:cs="Times New Roman"/>
                <w:color w:val="000000"/>
                <w:sz w:val="24"/>
                <w:szCs w:val="24"/>
              </w:rPr>
              <w:t>&amp;</w:t>
            </w:r>
            <w:proofErr w:type="spellStart"/>
            <w:r w:rsidRPr="00B03C5D">
              <w:rPr>
                <w:rFonts w:ascii="Times New Roman" w:hAnsi="Times New Roman" w:cs="Times New Roman"/>
                <w:color w:val="000000"/>
                <w:sz w:val="24"/>
                <w:szCs w:val="24"/>
              </w:rPr>
              <w:t>Counseling</w:t>
            </w:r>
            <w:proofErr w:type="spellEnd"/>
            <w:r w:rsidRPr="00B03C5D">
              <w:rPr>
                <w:rFonts w:ascii="Times New Roman" w:hAnsi="Times New Roman" w:cs="Times New Roman"/>
                <w:color w:val="000000"/>
                <w:sz w:val="24"/>
                <w:szCs w:val="24"/>
              </w:rPr>
              <w:t>, Developmental Activities etc.</w:t>
            </w:r>
          </w:p>
        </w:tc>
        <w:tc>
          <w:tcPr>
            <w:tcW w:w="1537" w:type="dxa"/>
            <w:vAlign w:val="center"/>
          </w:tcPr>
          <w:p w:rsidR="002F0898" w:rsidRPr="00B03C5D" w:rsidRDefault="002F0898" w:rsidP="00780562">
            <w:pPr>
              <w:tabs>
                <w:tab w:val="left" w:pos="1080"/>
              </w:tabs>
              <w:spacing w:before="120" w:after="120"/>
              <w:jc w:val="center"/>
              <w:rPr>
                <w:rFonts w:ascii="Times New Roman" w:hAnsi="Times New Roman" w:cs="Times New Roman"/>
                <w:color w:val="000000"/>
                <w:sz w:val="24"/>
                <w:szCs w:val="24"/>
              </w:rPr>
            </w:pPr>
            <w:r w:rsidRPr="00B03C5D">
              <w:rPr>
                <w:rFonts w:ascii="Times New Roman" w:hAnsi="Times New Roman" w:cs="Times New Roman"/>
                <w:color w:val="000000"/>
                <w:sz w:val="24"/>
                <w:szCs w:val="24"/>
              </w:rPr>
              <w:t>24</w:t>
            </w:r>
          </w:p>
        </w:tc>
        <w:tc>
          <w:tcPr>
            <w:tcW w:w="1620" w:type="dxa"/>
            <w:vAlign w:val="center"/>
          </w:tcPr>
          <w:p w:rsidR="002F0898" w:rsidRPr="00B03C5D" w:rsidRDefault="002F0898" w:rsidP="00780562">
            <w:pPr>
              <w:tabs>
                <w:tab w:val="left" w:pos="1080"/>
              </w:tabs>
              <w:spacing w:before="120" w:after="120"/>
              <w:jc w:val="center"/>
              <w:rPr>
                <w:rFonts w:ascii="Times New Roman" w:hAnsi="Times New Roman" w:cs="Times New Roman"/>
                <w:color w:val="000000"/>
                <w:sz w:val="24"/>
                <w:szCs w:val="24"/>
              </w:rPr>
            </w:pPr>
            <w:r w:rsidRPr="00B03C5D">
              <w:rPr>
                <w:rFonts w:ascii="Times New Roman" w:hAnsi="Times New Roman" w:cs="Times New Roman"/>
                <w:color w:val="000000"/>
                <w:sz w:val="24"/>
                <w:szCs w:val="24"/>
              </w:rPr>
              <w:t>18</w:t>
            </w:r>
          </w:p>
        </w:tc>
        <w:tc>
          <w:tcPr>
            <w:tcW w:w="1620" w:type="dxa"/>
            <w:vAlign w:val="center"/>
          </w:tcPr>
          <w:p w:rsidR="002F0898" w:rsidRPr="00B03C5D" w:rsidRDefault="002F0898" w:rsidP="00780562">
            <w:pPr>
              <w:tabs>
                <w:tab w:val="left" w:pos="1080"/>
              </w:tabs>
              <w:spacing w:before="120" w:after="120"/>
              <w:jc w:val="center"/>
              <w:rPr>
                <w:rFonts w:ascii="Times New Roman" w:hAnsi="Times New Roman" w:cs="Times New Roman"/>
                <w:color w:val="000000"/>
                <w:sz w:val="24"/>
                <w:szCs w:val="24"/>
              </w:rPr>
            </w:pPr>
            <w:r w:rsidRPr="00B03C5D">
              <w:rPr>
                <w:rFonts w:ascii="Times New Roman" w:hAnsi="Times New Roman" w:cs="Times New Roman"/>
                <w:color w:val="000000"/>
                <w:sz w:val="24"/>
                <w:szCs w:val="24"/>
              </w:rPr>
              <w:t>16</w:t>
            </w:r>
          </w:p>
        </w:tc>
        <w:tc>
          <w:tcPr>
            <w:tcW w:w="2064" w:type="dxa"/>
            <w:vAlign w:val="center"/>
          </w:tcPr>
          <w:p w:rsidR="002F0898" w:rsidRPr="00B03C5D" w:rsidRDefault="002F0898" w:rsidP="00780562">
            <w:pPr>
              <w:tabs>
                <w:tab w:val="left" w:pos="1080"/>
              </w:tabs>
              <w:spacing w:before="120" w:after="120"/>
              <w:jc w:val="center"/>
              <w:rPr>
                <w:rFonts w:ascii="Times New Roman" w:hAnsi="Times New Roman" w:cs="Times New Roman"/>
                <w:color w:val="000000"/>
                <w:sz w:val="24"/>
                <w:szCs w:val="24"/>
              </w:rPr>
            </w:pPr>
            <w:r w:rsidRPr="00B03C5D">
              <w:rPr>
                <w:rFonts w:ascii="Times New Roman" w:hAnsi="Times New Roman" w:cs="Times New Roman"/>
                <w:color w:val="000000"/>
                <w:sz w:val="24"/>
                <w:szCs w:val="24"/>
              </w:rPr>
              <w:t>10</w:t>
            </w:r>
          </w:p>
        </w:tc>
      </w:tr>
      <w:tr w:rsidR="002F0898" w:rsidRPr="00B03C5D" w:rsidTr="001A744A">
        <w:trPr>
          <w:jc w:val="center"/>
        </w:trPr>
        <w:tc>
          <w:tcPr>
            <w:tcW w:w="3413" w:type="dxa"/>
            <w:gridSpan w:val="2"/>
          </w:tcPr>
          <w:p w:rsidR="002F0898" w:rsidRPr="00B03C5D" w:rsidRDefault="002F0898" w:rsidP="00926C32">
            <w:pPr>
              <w:tabs>
                <w:tab w:val="left" w:pos="1080"/>
              </w:tabs>
              <w:spacing w:before="120" w:after="120"/>
              <w:jc w:val="both"/>
              <w:rPr>
                <w:rFonts w:ascii="Times New Roman" w:hAnsi="Times New Roman" w:cs="Times New Roman"/>
                <w:color w:val="000000"/>
                <w:sz w:val="24"/>
                <w:szCs w:val="24"/>
              </w:rPr>
            </w:pPr>
          </w:p>
        </w:tc>
        <w:tc>
          <w:tcPr>
            <w:tcW w:w="1537" w:type="dxa"/>
            <w:vAlign w:val="center"/>
          </w:tcPr>
          <w:p w:rsidR="002F0898" w:rsidRPr="00B03C5D" w:rsidRDefault="002F0898" w:rsidP="00780562">
            <w:pPr>
              <w:tabs>
                <w:tab w:val="left" w:pos="1080"/>
              </w:tabs>
              <w:spacing w:before="120" w:after="120"/>
              <w:jc w:val="center"/>
              <w:rPr>
                <w:rFonts w:ascii="Times New Roman" w:hAnsi="Times New Roman" w:cs="Times New Roman"/>
                <w:b/>
                <w:bCs/>
                <w:color w:val="000000"/>
                <w:sz w:val="24"/>
                <w:szCs w:val="24"/>
              </w:rPr>
            </w:pPr>
            <w:r w:rsidRPr="00B03C5D">
              <w:rPr>
                <w:rFonts w:ascii="Times New Roman" w:hAnsi="Times New Roman" w:cs="Times New Roman"/>
                <w:b/>
                <w:bCs/>
                <w:color w:val="000000"/>
                <w:sz w:val="24"/>
                <w:szCs w:val="24"/>
              </w:rPr>
              <w:t>42</w:t>
            </w:r>
          </w:p>
        </w:tc>
        <w:tc>
          <w:tcPr>
            <w:tcW w:w="1620" w:type="dxa"/>
            <w:vAlign w:val="center"/>
          </w:tcPr>
          <w:p w:rsidR="002F0898" w:rsidRPr="00B03C5D" w:rsidRDefault="002F0898" w:rsidP="00780562">
            <w:pPr>
              <w:tabs>
                <w:tab w:val="left" w:pos="1080"/>
              </w:tabs>
              <w:spacing w:before="120" w:after="120"/>
              <w:jc w:val="center"/>
              <w:rPr>
                <w:rFonts w:ascii="Times New Roman" w:hAnsi="Times New Roman" w:cs="Times New Roman"/>
                <w:b/>
                <w:bCs/>
                <w:color w:val="000000"/>
                <w:sz w:val="24"/>
                <w:szCs w:val="24"/>
              </w:rPr>
            </w:pPr>
            <w:r w:rsidRPr="00B03C5D">
              <w:rPr>
                <w:rFonts w:ascii="Times New Roman" w:hAnsi="Times New Roman" w:cs="Times New Roman"/>
                <w:b/>
                <w:bCs/>
                <w:color w:val="000000"/>
                <w:sz w:val="24"/>
                <w:szCs w:val="24"/>
              </w:rPr>
              <w:t>42</w:t>
            </w:r>
          </w:p>
        </w:tc>
        <w:tc>
          <w:tcPr>
            <w:tcW w:w="1620" w:type="dxa"/>
            <w:vAlign w:val="center"/>
          </w:tcPr>
          <w:p w:rsidR="002F0898" w:rsidRPr="00B03C5D" w:rsidRDefault="002F0898" w:rsidP="00780562">
            <w:pPr>
              <w:tabs>
                <w:tab w:val="left" w:pos="1080"/>
              </w:tabs>
              <w:spacing w:before="120" w:after="120"/>
              <w:jc w:val="center"/>
              <w:rPr>
                <w:rFonts w:ascii="Times New Roman" w:hAnsi="Times New Roman" w:cs="Times New Roman"/>
                <w:b/>
                <w:bCs/>
                <w:color w:val="000000"/>
                <w:sz w:val="24"/>
                <w:szCs w:val="24"/>
              </w:rPr>
            </w:pPr>
            <w:r w:rsidRPr="00B03C5D">
              <w:rPr>
                <w:rFonts w:ascii="Times New Roman" w:hAnsi="Times New Roman" w:cs="Times New Roman"/>
                <w:b/>
                <w:bCs/>
                <w:color w:val="000000"/>
                <w:sz w:val="24"/>
                <w:szCs w:val="24"/>
              </w:rPr>
              <w:t>42</w:t>
            </w:r>
          </w:p>
        </w:tc>
        <w:tc>
          <w:tcPr>
            <w:tcW w:w="2064" w:type="dxa"/>
            <w:vAlign w:val="center"/>
          </w:tcPr>
          <w:p w:rsidR="002F0898" w:rsidRPr="00B03C5D" w:rsidRDefault="002F0898" w:rsidP="00780562">
            <w:pPr>
              <w:tabs>
                <w:tab w:val="left" w:pos="1080"/>
              </w:tabs>
              <w:spacing w:before="120" w:after="120"/>
              <w:jc w:val="center"/>
              <w:rPr>
                <w:rFonts w:ascii="Times New Roman" w:hAnsi="Times New Roman" w:cs="Times New Roman"/>
                <w:b/>
                <w:bCs/>
                <w:color w:val="000000"/>
                <w:sz w:val="24"/>
                <w:szCs w:val="24"/>
              </w:rPr>
            </w:pPr>
            <w:r w:rsidRPr="00B03C5D">
              <w:rPr>
                <w:rFonts w:ascii="Times New Roman" w:hAnsi="Times New Roman" w:cs="Times New Roman"/>
                <w:b/>
                <w:bCs/>
                <w:color w:val="000000"/>
                <w:sz w:val="24"/>
                <w:szCs w:val="24"/>
              </w:rPr>
              <w:t>42</w:t>
            </w:r>
          </w:p>
        </w:tc>
      </w:tr>
    </w:tbl>
    <w:p w:rsidR="002F0898" w:rsidRPr="00B03C5D" w:rsidRDefault="002F0898" w:rsidP="002F0898">
      <w:pPr>
        <w:spacing w:before="120" w:after="120"/>
        <w:jc w:val="both"/>
        <w:rPr>
          <w:rFonts w:ascii="Times New Roman" w:hAnsi="Times New Roman" w:cs="Times New Roman"/>
          <w:color w:val="000000"/>
          <w:sz w:val="24"/>
          <w:szCs w:val="24"/>
          <w:u w:val="single"/>
        </w:rPr>
      </w:pPr>
    </w:p>
    <w:p w:rsidR="002F0898" w:rsidRPr="00B03C5D" w:rsidRDefault="002F0898" w:rsidP="00C1436D">
      <w:pPr>
        <w:pStyle w:val="Subtitle"/>
        <w:keepNext w:val="0"/>
        <w:keepLines w:val="0"/>
        <w:numPr>
          <w:ilvl w:val="0"/>
          <w:numId w:val="3"/>
        </w:numPr>
        <w:spacing w:before="240" w:after="120"/>
        <w:ind w:left="540" w:hanging="540"/>
        <w:jc w:val="both"/>
        <w:rPr>
          <w:rStyle w:val="Heading1Char"/>
          <w:rFonts w:ascii="Times New Roman" w:hAnsi="Times New Roman" w:cs="Times New Roman"/>
          <w:b/>
          <w:color w:val="auto"/>
          <w:sz w:val="28"/>
          <w:szCs w:val="28"/>
        </w:rPr>
      </w:pPr>
      <w:bookmarkStart w:id="7" w:name="_Toc47704401"/>
      <w:r w:rsidRPr="00B03C5D">
        <w:rPr>
          <w:rStyle w:val="Heading1Char"/>
          <w:rFonts w:ascii="Times New Roman" w:hAnsi="Times New Roman" w:cs="Times New Roman"/>
          <w:b/>
          <w:color w:val="auto"/>
          <w:sz w:val="28"/>
          <w:szCs w:val="28"/>
        </w:rPr>
        <w:t>ATTENDANCE:</w:t>
      </w:r>
      <w:bookmarkEnd w:id="7"/>
    </w:p>
    <w:p w:rsidR="002F0898" w:rsidRPr="00B03C5D" w:rsidRDefault="002F0898" w:rsidP="00C1436D">
      <w:pPr>
        <w:pStyle w:val="ListParagraph"/>
        <w:numPr>
          <w:ilvl w:val="1"/>
          <w:numId w:val="7"/>
        </w:numPr>
        <w:spacing w:before="120" w:after="120"/>
        <w:ind w:left="900"/>
        <w:contextualSpacing w:val="0"/>
        <w:jc w:val="both"/>
        <w:rPr>
          <w:rFonts w:ascii="Times New Roman" w:hAnsi="Times New Roman" w:cs="Times New Roman"/>
          <w:color w:val="000000"/>
          <w:sz w:val="24"/>
          <w:szCs w:val="24"/>
        </w:rPr>
      </w:pPr>
      <w:r w:rsidRPr="00B03C5D">
        <w:rPr>
          <w:rFonts w:ascii="Times New Roman" w:hAnsi="Times New Roman" w:cs="Times New Roman"/>
          <w:color w:val="000000"/>
          <w:sz w:val="24"/>
          <w:szCs w:val="24"/>
        </w:rPr>
        <w:t>Attendance is a statutory requirement prescribed by the University. A student has to secure a minimum of 75% of attendance for each subject, failing which he / she can be de-barred from appearing the examination.  A faculty must warn the students whose attendance is inadequate.</w:t>
      </w:r>
    </w:p>
    <w:p w:rsidR="002F0898" w:rsidRPr="00B03C5D" w:rsidRDefault="002F0898" w:rsidP="00C1436D">
      <w:pPr>
        <w:pStyle w:val="ListParagraph"/>
        <w:numPr>
          <w:ilvl w:val="1"/>
          <w:numId w:val="7"/>
        </w:numPr>
        <w:spacing w:before="120" w:after="120"/>
        <w:ind w:left="900"/>
        <w:contextualSpacing w:val="0"/>
        <w:jc w:val="both"/>
        <w:rPr>
          <w:rFonts w:ascii="Times New Roman" w:hAnsi="Times New Roman" w:cs="Times New Roman"/>
          <w:color w:val="000000"/>
          <w:sz w:val="24"/>
          <w:szCs w:val="24"/>
          <w:u w:val="single"/>
        </w:rPr>
      </w:pPr>
      <w:r w:rsidRPr="00B03C5D">
        <w:rPr>
          <w:rFonts w:ascii="Times New Roman" w:hAnsi="Times New Roman" w:cs="Times New Roman"/>
          <w:color w:val="000000"/>
          <w:sz w:val="24"/>
          <w:szCs w:val="24"/>
        </w:rPr>
        <w:t>The attendance must be maintained with signature and date by the faculty concerned as a record of authentication.</w:t>
      </w:r>
    </w:p>
    <w:p w:rsidR="002F0898" w:rsidRPr="00B03C5D" w:rsidRDefault="002F0898" w:rsidP="00C1436D">
      <w:pPr>
        <w:pStyle w:val="ListParagraph"/>
        <w:numPr>
          <w:ilvl w:val="1"/>
          <w:numId w:val="7"/>
        </w:numPr>
        <w:tabs>
          <w:tab w:val="left" w:pos="1080"/>
        </w:tabs>
        <w:spacing w:before="120" w:after="120"/>
        <w:ind w:left="900"/>
        <w:contextualSpacing w:val="0"/>
        <w:jc w:val="both"/>
        <w:rPr>
          <w:rFonts w:ascii="Times New Roman" w:hAnsi="Times New Roman" w:cs="Times New Roman"/>
          <w:color w:val="000000"/>
          <w:sz w:val="24"/>
          <w:szCs w:val="24"/>
          <w:u w:val="single"/>
        </w:rPr>
      </w:pPr>
      <w:r w:rsidRPr="00B03C5D">
        <w:rPr>
          <w:rFonts w:ascii="Times New Roman" w:hAnsi="Times New Roman" w:cs="Times New Roman"/>
          <w:color w:val="000000"/>
          <w:sz w:val="24"/>
          <w:szCs w:val="24"/>
        </w:rPr>
        <w:t>If a student is under suspension on disciplinary grounds, he/she must not be allowed to enter the class under any circumstances.</w:t>
      </w:r>
    </w:p>
    <w:p w:rsidR="002F0898" w:rsidRPr="00B03C5D" w:rsidRDefault="002F0898" w:rsidP="00C1436D">
      <w:pPr>
        <w:pStyle w:val="ListParagraph"/>
        <w:numPr>
          <w:ilvl w:val="1"/>
          <w:numId w:val="7"/>
        </w:numPr>
        <w:spacing w:before="120" w:after="120"/>
        <w:ind w:left="900"/>
        <w:contextualSpacing w:val="0"/>
        <w:jc w:val="both"/>
        <w:rPr>
          <w:rFonts w:ascii="Times New Roman" w:hAnsi="Times New Roman" w:cs="Times New Roman"/>
          <w:color w:val="000000"/>
          <w:sz w:val="24"/>
          <w:szCs w:val="24"/>
          <w:u w:val="single"/>
        </w:rPr>
      </w:pPr>
      <w:r w:rsidRPr="00B03C5D">
        <w:rPr>
          <w:rFonts w:ascii="Times New Roman" w:hAnsi="Times New Roman" w:cs="Times New Roman"/>
          <w:color w:val="000000"/>
          <w:sz w:val="24"/>
          <w:szCs w:val="24"/>
        </w:rPr>
        <w:t>Daily class attendance report must be put on CMS and case of perpetual defaulter need be discussed with the respective HOD.</w:t>
      </w:r>
    </w:p>
    <w:p w:rsidR="002F0898" w:rsidRPr="00B03C5D" w:rsidRDefault="002F0898" w:rsidP="00C1436D">
      <w:pPr>
        <w:pStyle w:val="ListParagraph"/>
        <w:numPr>
          <w:ilvl w:val="1"/>
          <w:numId w:val="7"/>
        </w:numPr>
        <w:tabs>
          <w:tab w:val="left" w:pos="1080"/>
        </w:tabs>
        <w:spacing w:before="120" w:after="120"/>
        <w:ind w:left="900"/>
        <w:contextualSpacing w:val="0"/>
        <w:jc w:val="both"/>
        <w:rPr>
          <w:rFonts w:ascii="Times New Roman" w:hAnsi="Times New Roman" w:cs="Times New Roman"/>
          <w:color w:val="000000"/>
          <w:sz w:val="24"/>
          <w:szCs w:val="24"/>
          <w:u w:val="single"/>
        </w:rPr>
      </w:pPr>
      <w:r w:rsidRPr="00B03C5D">
        <w:rPr>
          <w:rFonts w:ascii="Times New Roman" w:hAnsi="Times New Roman" w:cs="Times New Roman"/>
          <w:color w:val="000000"/>
          <w:sz w:val="24"/>
          <w:szCs w:val="24"/>
        </w:rPr>
        <w:t>If a student is absent for more than 10 days, the matter should be brought to the notice of HOD concerned / Principal by the faculty in writing.</w:t>
      </w:r>
    </w:p>
    <w:p w:rsidR="002F0898" w:rsidRPr="00B03C5D" w:rsidRDefault="002F0898" w:rsidP="007309D8">
      <w:pPr>
        <w:pStyle w:val="Heading1"/>
        <w:numPr>
          <w:ilvl w:val="0"/>
          <w:numId w:val="7"/>
        </w:numPr>
        <w:ind w:left="540" w:hanging="540"/>
        <w:rPr>
          <w:rFonts w:ascii="Times New Roman" w:hAnsi="Times New Roman" w:cs="Times New Roman"/>
          <w:bCs/>
          <w:color w:val="000000"/>
          <w:szCs w:val="24"/>
        </w:rPr>
      </w:pPr>
      <w:bookmarkStart w:id="8" w:name="_Toc47704402"/>
      <w:r w:rsidRPr="00B03C5D">
        <w:rPr>
          <w:rStyle w:val="Heading1Char"/>
          <w:rFonts w:ascii="Times New Roman" w:hAnsi="Times New Roman" w:cs="Times New Roman"/>
          <w:b/>
          <w:sz w:val="28"/>
          <w:szCs w:val="28"/>
        </w:rPr>
        <w:lastRenderedPageBreak/>
        <w:t>STUDENT FEEDBACK</w:t>
      </w:r>
      <w:r w:rsidRPr="00B03C5D">
        <w:rPr>
          <w:rFonts w:ascii="Times New Roman" w:hAnsi="Times New Roman" w:cs="Times New Roman"/>
          <w:bCs/>
          <w:color w:val="000000"/>
          <w:szCs w:val="24"/>
        </w:rPr>
        <w:t>:</w:t>
      </w:r>
      <w:bookmarkEnd w:id="8"/>
    </w:p>
    <w:p w:rsidR="002F0898" w:rsidRPr="00B03C5D" w:rsidRDefault="002F0898" w:rsidP="00C1436D">
      <w:pPr>
        <w:pStyle w:val="ListParagraph"/>
        <w:numPr>
          <w:ilvl w:val="1"/>
          <w:numId w:val="7"/>
        </w:numPr>
        <w:spacing w:before="120" w:after="120"/>
        <w:ind w:left="900"/>
        <w:contextualSpacing w:val="0"/>
        <w:jc w:val="both"/>
        <w:rPr>
          <w:rFonts w:ascii="Times New Roman" w:hAnsi="Times New Roman" w:cs="Times New Roman"/>
          <w:color w:val="000000"/>
          <w:sz w:val="24"/>
          <w:szCs w:val="24"/>
          <w:u w:val="single"/>
        </w:rPr>
      </w:pPr>
      <w:r w:rsidRPr="00B03C5D">
        <w:rPr>
          <w:rFonts w:ascii="Times New Roman" w:hAnsi="Times New Roman" w:cs="Times New Roman"/>
          <w:color w:val="000000"/>
          <w:sz w:val="24"/>
          <w:szCs w:val="24"/>
        </w:rPr>
        <w:t xml:space="preserve">In between the semester classes, a student feedback is collected about the faculty. The feedback received from the students is tabulated and a summary report is made in order to help the faculty for future improvement. </w:t>
      </w:r>
    </w:p>
    <w:p w:rsidR="002F0898" w:rsidRPr="00B03C5D" w:rsidRDefault="002F0898" w:rsidP="00C1436D">
      <w:pPr>
        <w:pStyle w:val="ListParagraph"/>
        <w:numPr>
          <w:ilvl w:val="1"/>
          <w:numId w:val="7"/>
        </w:numPr>
        <w:spacing w:before="120" w:after="120"/>
        <w:ind w:left="900"/>
        <w:contextualSpacing w:val="0"/>
        <w:jc w:val="both"/>
        <w:rPr>
          <w:rFonts w:ascii="Times New Roman" w:hAnsi="Times New Roman" w:cs="Times New Roman"/>
          <w:color w:val="000000"/>
          <w:sz w:val="24"/>
          <w:szCs w:val="24"/>
          <w:u w:val="single"/>
        </w:rPr>
      </w:pPr>
      <w:r w:rsidRPr="00B03C5D">
        <w:rPr>
          <w:rFonts w:ascii="Times New Roman" w:hAnsi="Times New Roman" w:cs="Times New Roman"/>
          <w:color w:val="000000"/>
          <w:sz w:val="24"/>
          <w:szCs w:val="24"/>
        </w:rPr>
        <w:t>It is also used as one of the criteria for judging the overall performance of a faculty.</w:t>
      </w:r>
    </w:p>
    <w:p w:rsidR="002F0898" w:rsidRPr="00B03C5D" w:rsidRDefault="002F0898" w:rsidP="00C1436D">
      <w:pPr>
        <w:pStyle w:val="ListParagraph"/>
        <w:numPr>
          <w:ilvl w:val="1"/>
          <w:numId w:val="7"/>
        </w:numPr>
        <w:spacing w:before="120" w:after="120"/>
        <w:ind w:left="900"/>
        <w:contextualSpacing w:val="0"/>
        <w:jc w:val="both"/>
        <w:rPr>
          <w:rFonts w:ascii="Times New Roman" w:hAnsi="Times New Roman" w:cs="Times New Roman"/>
          <w:color w:val="000000"/>
          <w:sz w:val="24"/>
          <w:szCs w:val="24"/>
          <w:u w:val="single"/>
        </w:rPr>
      </w:pPr>
      <w:r w:rsidRPr="00B03C5D">
        <w:rPr>
          <w:rFonts w:ascii="Times New Roman" w:hAnsi="Times New Roman" w:cs="Times New Roman"/>
          <w:color w:val="000000"/>
          <w:sz w:val="24"/>
          <w:szCs w:val="24"/>
        </w:rPr>
        <w:t xml:space="preserve">No attempts should be made to discuss the results of this </w:t>
      </w:r>
      <w:r w:rsidR="008A4001" w:rsidRPr="00B03C5D">
        <w:rPr>
          <w:rFonts w:ascii="Times New Roman" w:hAnsi="Times New Roman" w:cs="Times New Roman"/>
          <w:color w:val="000000"/>
          <w:sz w:val="24"/>
          <w:szCs w:val="24"/>
        </w:rPr>
        <w:t>feedback</w:t>
      </w:r>
      <w:r w:rsidRPr="00B03C5D">
        <w:rPr>
          <w:rFonts w:ascii="Times New Roman" w:hAnsi="Times New Roman" w:cs="Times New Roman"/>
          <w:color w:val="000000"/>
          <w:sz w:val="24"/>
          <w:szCs w:val="24"/>
        </w:rPr>
        <w:t xml:space="preserve"> with the students.</w:t>
      </w:r>
    </w:p>
    <w:p w:rsidR="002F0898" w:rsidRPr="00B03C5D" w:rsidRDefault="002F0898" w:rsidP="007309D8">
      <w:pPr>
        <w:pStyle w:val="Heading1"/>
        <w:numPr>
          <w:ilvl w:val="0"/>
          <w:numId w:val="7"/>
        </w:numPr>
        <w:ind w:left="540" w:hanging="540"/>
        <w:rPr>
          <w:rFonts w:ascii="Times New Roman" w:hAnsi="Times New Roman" w:cs="Times New Roman"/>
          <w:bCs/>
          <w:color w:val="000000"/>
          <w:sz w:val="24"/>
          <w:szCs w:val="24"/>
        </w:rPr>
      </w:pPr>
      <w:bookmarkStart w:id="9" w:name="_Toc47704403"/>
      <w:r w:rsidRPr="00B03C5D">
        <w:rPr>
          <w:rStyle w:val="Heading1Char"/>
          <w:rFonts w:ascii="Times New Roman" w:hAnsi="Times New Roman" w:cs="Times New Roman"/>
          <w:b/>
          <w:sz w:val="28"/>
          <w:szCs w:val="28"/>
        </w:rPr>
        <w:t>LABORATORIES</w:t>
      </w:r>
      <w:r w:rsidRPr="00B03C5D">
        <w:rPr>
          <w:rFonts w:ascii="Times New Roman" w:hAnsi="Times New Roman" w:cs="Times New Roman"/>
          <w:bCs/>
          <w:color w:val="000000"/>
          <w:sz w:val="24"/>
          <w:szCs w:val="24"/>
        </w:rPr>
        <w:t>:</w:t>
      </w:r>
      <w:bookmarkEnd w:id="9"/>
    </w:p>
    <w:p w:rsidR="002F0898" w:rsidRPr="00B03C5D" w:rsidRDefault="002F0898" w:rsidP="00C1436D">
      <w:pPr>
        <w:pStyle w:val="ListParagraph"/>
        <w:numPr>
          <w:ilvl w:val="1"/>
          <w:numId w:val="7"/>
        </w:numPr>
        <w:spacing w:before="120" w:after="120"/>
        <w:ind w:left="900"/>
        <w:contextualSpacing w:val="0"/>
        <w:jc w:val="both"/>
        <w:rPr>
          <w:rFonts w:ascii="Times New Roman" w:hAnsi="Times New Roman" w:cs="Times New Roman"/>
          <w:color w:val="000000"/>
          <w:sz w:val="24"/>
          <w:szCs w:val="24"/>
          <w:u w:val="single"/>
        </w:rPr>
      </w:pPr>
      <w:r w:rsidRPr="00B03C5D">
        <w:rPr>
          <w:rFonts w:ascii="Times New Roman" w:hAnsi="Times New Roman" w:cs="Times New Roman"/>
          <w:color w:val="000000"/>
          <w:sz w:val="24"/>
          <w:szCs w:val="24"/>
        </w:rPr>
        <w:t>The Teaching Assistant/Lab Assistant/ Laboratory I/C along w</w:t>
      </w:r>
      <w:r w:rsidR="00017D9B" w:rsidRPr="00B03C5D">
        <w:rPr>
          <w:rFonts w:ascii="Times New Roman" w:hAnsi="Times New Roman" w:cs="Times New Roman"/>
          <w:color w:val="000000"/>
          <w:sz w:val="24"/>
          <w:szCs w:val="24"/>
        </w:rPr>
        <w:t>ith the concerned Faculty/HOD are</w:t>
      </w:r>
      <w:r w:rsidRPr="00B03C5D">
        <w:rPr>
          <w:rFonts w:ascii="Times New Roman" w:hAnsi="Times New Roman" w:cs="Times New Roman"/>
          <w:color w:val="000000"/>
          <w:sz w:val="24"/>
          <w:szCs w:val="24"/>
        </w:rPr>
        <w:t xml:space="preserve"> assigned the responsibility of setting up of laboratory and other groundwork in this regard. </w:t>
      </w:r>
    </w:p>
    <w:p w:rsidR="002F0898" w:rsidRPr="00B03C5D" w:rsidRDefault="002F0898" w:rsidP="00C1436D">
      <w:pPr>
        <w:pStyle w:val="ListParagraph"/>
        <w:numPr>
          <w:ilvl w:val="1"/>
          <w:numId w:val="7"/>
        </w:numPr>
        <w:spacing w:before="120" w:after="120"/>
        <w:ind w:left="900"/>
        <w:contextualSpacing w:val="0"/>
        <w:jc w:val="both"/>
        <w:rPr>
          <w:rFonts w:ascii="Times New Roman" w:hAnsi="Times New Roman" w:cs="Times New Roman"/>
          <w:color w:val="000000"/>
          <w:sz w:val="24"/>
          <w:szCs w:val="24"/>
          <w:u w:val="single"/>
        </w:rPr>
      </w:pPr>
      <w:r w:rsidRPr="00B03C5D">
        <w:rPr>
          <w:rFonts w:ascii="Times New Roman" w:hAnsi="Times New Roman" w:cs="Times New Roman"/>
          <w:color w:val="000000"/>
          <w:sz w:val="24"/>
          <w:szCs w:val="24"/>
        </w:rPr>
        <w:t xml:space="preserve">The Teaching Assistant/Lab Assistant/ Laboratory I/C must maintain the necessary documents of students’ experiments as University guidelines from time to time. </w:t>
      </w:r>
    </w:p>
    <w:p w:rsidR="002F0898" w:rsidRPr="00B03C5D" w:rsidRDefault="002F0898" w:rsidP="00C1436D">
      <w:pPr>
        <w:pStyle w:val="ListParagraph"/>
        <w:numPr>
          <w:ilvl w:val="1"/>
          <w:numId w:val="7"/>
        </w:numPr>
        <w:spacing w:before="120" w:after="120"/>
        <w:ind w:left="900"/>
        <w:contextualSpacing w:val="0"/>
        <w:jc w:val="both"/>
        <w:rPr>
          <w:rFonts w:ascii="Times New Roman" w:hAnsi="Times New Roman" w:cs="Times New Roman"/>
          <w:color w:val="000000"/>
          <w:sz w:val="24"/>
          <w:szCs w:val="24"/>
          <w:u w:val="single"/>
        </w:rPr>
      </w:pPr>
      <w:r w:rsidRPr="00B03C5D">
        <w:rPr>
          <w:rFonts w:ascii="Times New Roman" w:hAnsi="Times New Roman" w:cs="Times New Roman"/>
          <w:color w:val="000000"/>
          <w:sz w:val="24"/>
          <w:szCs w:val="24"/>
        </w:rPr>
        <w:t xml:space="preserve">The TA/Lab Assistant/ Laboratory I/C must ensure that the laboratory is being maintained properly and that all </w:t>
      </w:r>
      <w:r w:rsidR="008A4001" w:rsidRPr="00B03C5D">
        <w:rPr>
          <w:rFonts w:ascii="Times New Roman" w:hAnsi="Times New Roman" w:cs="Times New Roman"/>
          <w:color w:val="000000"/>
          <w:sz w:val="24"/>
          <w:szCs w:val="24"/>
        </w:rPr>
        <w:t>equipment’s</w:t>
      </w:r>
      <w:r w:rsidRPr="00B03C5D">
        <w:rPr>
          <w:rFonts w:ascii="Times New Roman" w:hAnsi="Times New Roman" w:cs="Times New Roman"/>
          <w:color w:val="000000"/>
          <w:sz w:val="24"/>
          <w:szCs w:val="24"/>
        </w:rPr>
        <w:t xml:space="preserve"> in the laboratory are in working condition.  He/she should also make certain entries in the stock register are all up-to-date.  </w:t>
      </w:r>
    </w:p>
    <w:p w:rsidR="002F0898" w:rsidRPr="00B03C5D" w:rsidRDefault="002F0898" w:rsidP="00C1436D">
      <w:pPr>
        <w:pStyle w:val="ListParagraph"/>
        <w:numPr>
          <w:ilvl w:val="1"/>
          <w:numId w:val="7"/>
        </w:numPr>
        <w:spacing w:before="120" w:after="120"/>
        <w:ind w:left="900"/>
        <w:contextualSpacing w:val="0"/>
        <w:jc w:val="both"/>
        <w:rPr>
          <w:rFonts w:ascii="Times New Roman" w:hAnsi="Times New Roman" w:cs="Times New Roman"/>
          <w:color w:val="000000"/>
          <w:sz w:val="24"/>
          <w:szCs w:val="24"/>
        </w:rPr>
      </w:pPr>
      <w:r w:rsidRPr="00B03C5D">
        <w:rPr>
          <w:rFonts w:ascii="Times New Roman" w:hAnsi="Times New Roman" w:cs="Times New Roman"/>
          <w:color w:val="000000"/>
          <w:sz w:val="24"/>
          <w:szCs w:val="24"/>
        </w:rPr>
        <w:t>If any chemicals and /or spare parts are required, it is the duty of Teaching Assistant/Lab Assistant/ Laboratory I/C to plan the acquisition of the same in consultation with the Faculty concerned/HOD in a timely manner to ensure the smooth conduct of the laboratory. He / she must ensure that students submit Lab Reports/Records in the proper format for all experiments in time.</w:t>
      </w:r>
    </w:p>
    <w:p w:rsidR="002F0898" w:rsidRPr="00B03C5D" w:rsidRDefault="002F0898" w:rsidP="00C1436D">
      <w:pPr>
        <w:pStyle w:val="ListParagraph"/>
        <w:numPr>
          <w:ilvl w:val="1"/>
          <w:numId w:val="7"/>
        </w:numPr>
        <w:spacing w:before="120" w:after="120"/>
        <w:ind w:left="900"/>
        <w:contextualSpacing w:val="0"/>
        <w:jc w:val="both"/>
        <w:rPr>
          <w:rFonts w:ascii="Times New Roman" w:hAnsi="Times New Roman" w:cs="Times New Roman"/>
          <w:color w:val="000000"/>
          <w:sz w:val="24"/>
          <w:szCs w:val="24"/>
        </w:rPr>
      </w:pPr>
      <w:r w:rsidRPr="00B03C5D">
        <w:rPr>
          <w:rFonts w:ascii="Times New Roman" w:hAnsi="Times New Roman" w:cs="Times New Roman"/>
          <w:color w:val="000000"/>
          <w:sz w:val="24"/>
          <w:szCs w:val="24"/>
        </w:rPr>
        <w:t>The Teaching Assistant/Lab Assistant/Laboratory I/C has to maintain and update the following documents:</w:t>
      </w:r>
    </w:p>
    <w:p w:rsidR="002F0898" w:rsidRPr="00B03C5D" w:rsidRDefault="002F0898" w:rsidP="00C1436D">
      <w:pPr>
        <w:pStyle w:val="ListParagraph"/>
        <w:numPr>
          <w:ilvl w:val="2"/>
          <w:numId w:val="7"/>
        </w:numPr>
        <w:spacing w:before="120" w:after="120"/>
        <w:ind w:left="1440" w:hanging="540"/>
        <w:contextualSpacing w:val="0"/>
        <w:jc w:val="both"/>
        <w:rPr>
          <w:rFonts w:ascii="Times New Roman" w:hAnsi="Times New Roman" w:cs="Times New Roman"/>
          <w:color w:val="000000"/>
          <w:sz w:val="24"/>
          <w:szCs w:val="24"/>
        </w:rPr>
      </w:pPr>
      <w:r w:rsidRPr="00B03C5D">
        <w:rPr>
          <w:rFonts w:ascii="Times New Roman" w:hAnsi="Times New Roman" w:cs="Times New Roman"/>
          <w:color w:val="000000"/>
          <w:sz w:val="24"/>
          <w:szCs w:val="24"/>
        </w:rPr>
        <w:t>Stock register</w:t>
      </w:r>
    </w:p>
    <w:p w:rsidR="002F0898" w:rsidRPr="00B03C5D" w:rsidRDefault="002F0898" w:rsidP="00C1436D">
      <w:pPr>
        <w:pStyle w:val="ListParagraph"/>
        <w:numPr>
          <w:ilvl w:val="2"/>
          <w:numId w:val="7"/>
        </w:numPr>
        <w:spacing w:before="120" w:after="120"/>
        <w:ind w:left="1440" w:hanging="540"/>
        <w:contextualSpacing w:val="0"/>
        <w:jc w:val="both"/>
        <w:rPr>
          <w:rFonts w:ascii="Times New Roman" w:hAnsi="Times New Roman" w:cs="Times New Roman"/>
          <w:color w:val="000000"/>
          <w:sz w:val="24"/>
          <w:szCs w:val="24"/>
        </w:rPr>
      </w:pPr>
      <w:r w:rsidRPr="00B03C5D">
        <w:rPr>
          <w:rFonts w:ascii="Times New Roman" w:hAnsi="Times New Roman" w:cs="Times New Roman"/>
          <w:color w:val="000000"/>
          <w:sz w:val="24"/>
          <w:szCs w:val="24"/>
        </w:rPr>
        <w:t>Consumable register</w:t>
      </w:r>
    </w:p>
    <w:p w:rsidR="002F0898" w:rsidRPr="00B03C5D" w:rsidRDefault="002F0898" w:rsidP="00C1436D">
      <w:pPr>
        <w:pStyle w:val="ListParagraph"/>
        <w:numPr>
          <w:ilvl w:val="2"/>
          <w:numId w:val="7"/>
        </w:numPr>
        <w:spacing w:before="120" w:after="120"/>
        <w:ind w:left="1440" w:hanging="540"/>
        <w:contextualSpacing w:val="0"/>
        <w:jc w:val="both"/>
        <w:rPr>
          <w:rFonts w:ascii="Times New Roman" w:hAnsi="Times New Roman" w:cs="Times New Roman"/>
          <w:color w:val="000000"/>
          <w:sz w:val="24"/>
          <w:szCs w:val="24"/>
        </w:rPr>
      </w:pPr>
      <w:r w:rsidRPr="00B03C5D">
        <w:rPr>
          <w:rFonts w:ascii="Times New Roman" w:hAnsi="Times New Roman" w:cs="Times New Roman"/>
          <w:color w:val="000000"/>
          <w:sz w:val="24"/>
          <w:szCs w:val="24"/>
        </w:rPr>
        <w:t>Repair and Maintenance Register</w:t>
      </w:r>
    </w:p>
    <w:p w:rsidR="002F0898" w:rsidRPr="00B03C5D" w:rsidRDefault="002F0898" w:rsidP="00C1436D">
      <w:pPr>
        <w:pStyle w:val="ListParagraph"/>
        <w:numPr>
          <w:ilvl w:val="2"/>
          <w:numId w:val="7"/>
        </w:numPr>
        <w:spacing w:before="120" w:after="120"/>
        <w:ind w:left="1440" w:hanging="540"/>
        <w:contextualSpacing w:val="0"/>
        <w:jc w:val="both"/>
        <w:rPr>
          <w:rFonts w:ascii="Times New Roman" w:hAnsi="Times New Roman" w:cs="Times New Roman"/>
          <w:color w:val="000000"/>
          <w:sz w:val="24"/>
          <w:szCs w:val="24"/>
        </w:rPr>
      </w:pPr>
      <w:r w:rsidRPr="00B03C5D">
        <w:rPr>
          <w:rFonts w:ascii="Times New Roman" w:hAnsi="Times New Roman" w:cs="Times New Roman"/>
          <w:color w:val="000000"/>
          <w:sz w:val="24"/>
          <w:szCs w:val="24"/>
        </w:rPr>
        <w:t>Damage Register</w:t>
      </w:r>
    </w:p>
    <w:p w:rsidR="002F0898" w:rsidRPr="00B03C5D" w:rsidRDefault="002F0898" w:rsidP="00C1436D">
      <w:pPr>
        <w:pStyle w:val="ListParagraph"/>
        <w:numPr>
          <w:ilvl w:val="2"/>
          <w:numId w:val="7"/>
        </w:numPr>
        <w:spacing w:before="120" w:after="120"/>
        <w:ind w:left="1440" w:hanging="540"/>
        <w:contextualSpacing w:val="0"/>
        <w:jc w:val="both"/>
        <w:rPr>
          <w:rFonts w:ascii="Times New Roman" w:hAnsi="Times New Roman" w:cs="Times New Roman"/>
          <w:color w:val="000000"/>
          <w:sz w:val="24"/>
          <w:szCs w:val="24"/>
        </w:rPr>
      </w:pPr>
      <w:r w:rsidRPr="00B03C5D">
        <w:rPr>
          <w:rFonts w:ascii="Times New Roman" w:hAnsi="Times New Roman" w:cs="Times New Roman"/>
          <w:color w:val="000000"/>
          <w:sz w:val="24"/>
          <w:szCs w:val="24"/>
        </w:rPr>
        <w:t>Student attendance registers</w:t>
      </w:r>
    </w:p>
    <w:p w:rsidR="002F0898" w:rsidRPr="00B03C5D" w:rsidRDefault="002F0898" w:rsidP="00C1436D">
      <w:pPr>
        <w:pStyle w:val="ListParagraph"/>
        <w:numPr>
          <w:ilvl w:val="2"/>
          <w:numId w:val="7"/>
        </w:numPr>
        <w:spacing w:before="120" w:after="120"/>
        <w:ind w:left="1440" w:hanging="540"/>
        <w:contextualSpacing w:val="0"/>
        <w:jc w:val="both"/>
        <w:rPr>
          <w:rFonts w:ascii="Times New Roman" w:hAnsi="Times New Roman" w:cs="Times New Roman"/>
          <w:color w:val="000000"/>
          <w:sz w:val="24"/>
          <w:szCs w:val="24"/>
        </w:rPr>
      </w:pPr>
      <w:r w:rsidRPr="00B03C5D">
        <w:rPr>
          <w:rFonts w:ascii="Times New Roman" w:hAnsi="Times New Roman" w:cs="Times New Roman"/>
          <w:color w:val="000000"/>
          <w:sz w:val="24"/>
          <w:szCs w:val="24"/>
        </w:rPr>
        <w:t>Student performance registers</w:t>
      </w:r>
    </w:p>
    <w:p w:rsidR="002F0898" w:rsidRPr="00B03C5D" w:rsidRDefault="002F0898" w:rsidP="00C1436D">
      <w:pPr>
        <w:pStyle w:val="ListParagraph"/>
        <w:numPr>
          <w:ilvl w:val="2"/>
          <w:numId w:val="7"/>
        </w:numPr>
        <w:spacing w:before="120" w:after="120"/>
        <w:ind w:left="1440" w:hanging="540"/>
        <w:contextualSpacing w:val="0"/>
        <w:jc w:val="both"/>
        <w:rPr>
          <w:rFonts w:ascii="Times New Roman" w:hAnsi="Times New Roman" w:cs="Times New Roman"/>
          <w:color w:val="000000"/>
          <w:sz w:val="24"/>
          <w:szCs w:val="24"/>
        </w:rPr>
      </w:pPr>
      <w:r w:rsidRPr="00B03C5D">
        <w:rPr>
          <w:rFonts w:ascii="Times New Roman" w:hAnsi="Times New Roman" w:cs="Times New Roman"/>
          <w:color w:val="000000"/>
          <w:sz w:val="24"/>
          <w:szCs w:val="24"/>
        </w:rPr>
        <w:t>Issue register (if any)</w:t>
      </w:r>
    </w:p>
    <w:p w:rsidR="001A744A" w:rsidRPr="00B03C5D" w:rsidRDefault="001A744A" w:rsidP="001A744A">
      <w:pPr>
        <w:pStyle w:val="ListParagraph"/>
        <w:spacing w:before="120" w:after="120"/>
        <w:ind w:left="1440"/>
        <w:contextualSpacing w:val="0"/>
        <w:jc w:val="both"/>
        <w:rPr>
          <w:rFonts w:ascii="Times New Roman" w:hAnsi="Times New Roman" w:cs="Times New Roman"/>
          <w:color w:val="000000"/>
          <w:sz w:val="24"/>
          <w:szCs w:val="24"/>
        </w:rPr>
      </w:pPr>
    </w:p>
    <w:p w:rsidR="001A744A" w:rsidRPr="00B03C5D" w:rsidRDefault="001A744A">
      <w:pPr>
        <w:rPr>
          <w:rFonts w:ascii="Times New Roman" w:eastAsiaTheme="minorEastAsia" w:hAnsi="Times New Roman" w:cs="Times New Roman"/>
          <w:color w:val="000000"/>
          <w:sz w:val="24"/>
          <w:szCs w:val="24"/>
          <w:lang w:val="en-US" w:eastAsia="en-US"/>
        </w:rPr>
      </w:pPr>
      <w:r w:rsidRPr="00B03C5D">
        <w:rPr>
          <w:rFonts w:ascii="Times New Roman" w:hAnsi="Times New Roman" w:cs="Times New Roman"/>
          <w:color w:val="000000"/>
          <w:sz w:val="24"/>
          <w:szCs w:val="24"/>
        </w:rPr>
        <w:br w:type="page"/>
      </w:r>
    </w:p>
    <w:p w:rsidR="002F0898" w:rsidRPr="00B03C5D" w:rsidRDefault="002F0898" w:rsidP="00C1436D">
      <w:pPr>
        <w:pStyle w:val="ListParagraph"/>
        <w:numPr>
          <w:ilvl w:val="0"/>
          <w:numId w:val="7"/>
        </w:numPr>
        <w:spacing w:before="120" w:after="120"/>
        <w:ind w:left="540" w:hanging="540"/>
        <w:contextualSpacing w:val="0"/>
        <w:jc w:val="both"/>
        <w:rPr>
          <w:rStyle w:val="Heading1Char"/>
          <w:rFonts w:ascii="Times New Roman" w:eastAsia="Arial" w:hAnsi="Times New Roman" w:cs="Times New Roman"/>
          <w:b/>
          <w:sz w:val="28"/>
          <w:szCs w:val="28"/>
          <w:lang w:val="en-IN" w:eastAsia="en-IN"/>
        </w:rPr>
      </w:pPr>
      <w:bookmarkStart w:id="10" w:name="_Toc47704404"/>
      <w:r w:rsidRPr="00B03C5D">
        <w:rPr>
          <w:rStyle w:val="Heading1Char"/>
          <w:rFonts w:ascii="Times New Roman" w:eastAsia="Arial" w:hAnsi="Times New Roman" w:cs="Times New Roman"/>
          <w:b/>
          <w:sz w:val="28"/>
          <w:szCs w:val="28"/>
          <w:lang w:val="en-IN" w:eastAsia="en-IN"/>
        </w:rPr>
        <w:lastRenderedPageBreak/>
        <w:t>INTERNAL EXAMINATIONS:</w:t>
      </w:r>
      <w:bookmarkEnd w:id="10"/>
    </w:p>
    <w:p w:rsidR="002F0898" w:rsidRPr="00B03C5D" w:rsidRDefault="002F0898" w:rsidP="00C1436D">
      <w:pPr>
        <w:pStyle w:val="ListParagraph"/>
        <w:numPr>
          <w:ilvl w:val="1"/>
          <w:numId w:val="7"/>
        </w:numPr>
        <w:spacing w:before="120" w:after="120"/>
        <w:ind w:left="1080" w:hanging="540"/>
        <w:contextualSpacing w:val="0"/>
        <w:jc w:val="both"/>
        <w:rPr>
          <w:rFonts w:ascii="Times New Roman" w:hAnsi="Times New Roman" w:cs="Times New Roman"/>
          <w:color w:val="000000"/>
          <w:sz w:val="24"/>
          <w:szCs w:val="24"/>
        </w:rPr>
      </w:pPr>
      <w:r w:rsidRPr="00B03C5D">
        <w:rPr>
          <w:rFonts w:ascii="Times New Roman" w:hAnsi="Times New Roman" w:cs="Times New Roman"/>
          <w:color w:val="000000"/>
          <w:sz w:val="24"/>
          <w:szCs w:val="24"/>
        </w:rPr>
        <w:t>For all matters regarding the conduct of an internal exam, the Prof. I/C examination is the final authority.  However, before assigning any faculty this duty, the respective HOD has to be kept informed. Everybody is expected to cooperate with the Prof. I/C, examination to ensure the smooth conduct of the examinations.</w:t>
      </w:r>
    </w:p>
    <w:p w:rsidR="002F0898" w:rsidRPr="00B03C5D" w:rsidRDefault="002F0898" w:rsidP="00C1436D">
      <w:pPr>
        <w:pStyle w:val="ListParagraph"/>
        <w:numPr>
          <w:ilvl w:val="1"/>
          <w:numId w:val="7"/>
        </w:numPr>
        <w:spacing w:before="120" w:after="120"/>
        <w:ind w:left="1080" w:hanging="540"/>
        <w:contextualSpacing w:val="0"/>
        <w:jc w:val="both"/>
        <w:rPr>
          <w:rFonts w:ascii="Times New Roman" w:hAnsi="Times New Roman" w:cs="Times New Roman"/>
          <w:color w:val="000000"/>
          <w:sz w:val="24"/>
          <w:szCs w:val="24"/>
        </w:rPr>
      </w:pPr>
      <w:r w:rsidRPr="00B03C5D">
        <w:rPr>
          <w:rFonts w:ascii="Times New Roman" w:hAnsi="Times New Roman" w:cs="Times New Roman"/>
          <w:color w:val="000000"/>
          <w:sz w:val="24"/>
          <w:szCs w:val="24"/>
        </w:rPr>
        <w:t>A faculty must follow the instructions relating to the invigilation duty assigned to him / her by the Examination Section.  The examination section must finalize the examination duty of faculty member in consultation with the respective HODs &amp; Prof I/C Examination.</w:t>
      </w:r>
    </w:p>
    <w:p w:rsidR="002F0898" w:rsidRPr="00B03C5D" w:rsidRDefault="002F0898" w:rsidP="00C1436D">
      <w:pPr>
        <w:pStyle w:val="ListParagraph"/>
        <w:numPr>
          <w:ilvl w:val="1"/>
          <w:numId w:val="7"/>
        </w:numPr>
        <w:spacing w:before="120" w:after="120"/>
        <w:ind w:left="1080" w:hanging="540"/>
        <w:contextualSpacing w:val="0"/>
        <w:jc w:val="both"/>
        <w:rPr>
          <w:rFonts w:ascii="Times New Roman" w:hAnsi="Times New Roman" w:cs="Times New Roman"/>
          <w:color w:val="000000"/>
          <w:sz w:val="24"/>
          <w:szCs w:val="24"/>
        </w:rPr>
      </w:pPr>
      <w:r w:rsidRPr="00B03C5D">
        <w:rPr>
          <w:rFonts w:ascii="Times New Roman" w:hAnsi="Times New Roman" w:cs="Times New Roman"/>
          <w:color w:val="000000"/>
          <w:sz w:val="24"/>
          <w:szCs w:val="24"/>
        </w:rPr>
        <w:t>The marks of the internal exams must reach the examination section by the stipulated date.  If a faculty needs more time, he / she must take a written permission of the Principal or Prof I/C Examination.</w:t>
      </w:r>
    </w:p>
    <w:p w:rsidR="002F0898" w:rsidRPr="00B03C5D" w:rsidRDefault="002F0898" w:rsidP="00C1436D">
      <w:pPr>
        <w:pStyle w:val="ListParagraph"/>
        <w:numPr>
          <w:ilvl w:val="1"/>
          <w:numId w:val="7"/>
        </w:numPr>
        <w:spacing w:before="120" w:after="120"/>
        <w:ind w:left="1080" w:hanging="540"/>
        <w:contextualSpacing w:val="0"/>
        <w:jc w:val="both"/>
        <w:rPr>
          <w:rFonts w:ascii="Times New Roman" w:hAnsi="Times New Roman" w:cs="Times New Roman"/>
          <w:color w:val="000000"/>
          <w:sz w:val="24"/>
          <w:szCs w:val="24"/>
        </w:rPr>
      </w:pPr>
      <w:r w:rsidRPr="00B03C5D">
        <w:rPr>
          <w:rFonts w:ascii="Times New Roman" w:hAnsi="Times New Roman" w:cs="Times New Roman"/>
          <w:color w:val="000000"/>
          <w:sz w:val="24"/>
          <w:szCs w:val="24"/>
        </w:rPr>
        <w:t xml:space="preserve">The faculty may refer to the previous years’ university question papers for setting question papers for the mid-semester examinations.  Such question papers are available with the Examination Section / Library. </w:t>
      </w:r>
    </w:p>
    <w:p w:rsidR="002F0898" w:rsidRPr="00B03C5D" w:rsidRDefault="002F0898" w:rsidP="00C1436D">
      <w:pPr>
        <w:pStyle w:val="ListParagraph"/>
        <w:numPr>
          <w:ilvl w:val="1"/>
          <w:numId w:val="7"/>
        </w:numPr>
        <w:spacing w:before="120" w:after="120"/>
        <w:ind w:left="1080" w:hanging="540"/>
        <w:contextualSpacing w:val="0"/>
        <w:jc w:val="both"/>
        <w:rPr>
          <w:rFonts w:ascii="Times New Roman" w:hAnsi="Times New Roman" w:cs="Times New Roman"/>
          <w:color w:val="000000"/>
          <w:sz w:val="24"/>
          <w:szCs w:val="24"/>
        </w:rPr>
      </w:pPr>
      <w:r w:rsidRPr="00B03C5D">
        <w:rPr>
          <w:rFonts w:ascii="Times New Roman" w:hAnsi="Times New Roman" w:cs="Times New Roman"/>
          <w:color w:val="000000"/>
          <w:sz w:val="24"/>
          <w:szCs w:val="24"/>
        </w:rPr>
        <w:t>The paper-setter of a subject must be present on the day of the examination to help clarify any issue pertaining to the question paper.</w:t>
      </w:r>
    </w:p>
    <w:p w:rsidR="009F1B3F" w:rsidRPr="00B03C5D" w:rsidRDefault="009F1B3F" w:rsidP="009F1B3F">
      <w:pPr>
        <w:pStyle w:val="ListParagraph"/>
        <w:spacing w:before="120" w:after="120"/>
        <w:ind w:left="1080"/>
        <w:contextualSpacing w:val="0"/>
        <w:jc w:val="both"/>
        <w:rPr>
          <w:rFonts w:ascii="Times New Roman" w:hAnsi="Times New Roman" w:cs="Times New Roman"/>
          <w:color w:val="000000"/>
          <w:sz w:val="24"/>
          <w:szCs w:val="24"/>
        </w:rPr>
      </w:pPr>
    </w:p>
    <w:p w:rsidR="006E49DE" w:rsidRPr="00B03C5D" w:rsidRDefault="002F0898" w:rsidP="00C1436D">
      <w:pPr>
        <w:pStyle w:val="ListParagraph"/>
        <w:numPr>
          <w:ilvl w:val="0"/>
          <w:numId w:val="7"/>
        </w:numPr>
        <w:spacing w:before="120" w:after="120"/>
        <w:ind w:left="540" w:hanging="540"/>
        <w:contextualSpacing w:val="0"/>
        <w:jc w:val="both"/>
        <w:rPr>
          <w:rStyle w:val="Heading1Char"/>
          <w:rFonts w:ascii="Times New Roman" w:eastAsia="Arial" w:hAnsi="Times New Roman" w:cs="Times New Roman"/>
          <w:b/>
          <w:sz w:val="28"/>
          <w:szCs w:val="28"/>
          <w:lang w:val="en-IN" w:eastAsia="en-IN"/>
        </w:rPr>
      </w:pPr>
      <w:bookmarkStart w:id="11" w:name="_Toc47704405"/>
      <w:r w:rsidRPr="00B03C5D">
        <w:rPr>
          <w:rStyle w:val="Heading1Char"/>
          <w:rFonts w:ascii="Times New Roman" w:eastAsia="Arial" w:hAnsi="Times New Roman" w:cs="Times New Roman"/>
          <w:b/>
          <w:sz w:val="28"/>
          <w:szCs w:val="28"/>
          <w:lang w:val="en-IN" w:eastAsia="en-IN"/>
        </w:rPr>
        <w:t>DUTIES</w:t>
      </w:r>
      <w:bookmarkEnd w:id="11"/>
    </w:p>
    <w:p w:rsidR="002F0898" w:rsidRPr="00B03C5D" w:rsidRDefault="002F0898" w:rsidP="00C1436D">
      <w:pPr>
        <w:pStyle w:val="Heading2"/>
        <w:numPr>
          <w:ilvl w:val="1"/>
          <w:numId w:val="32"/>
        </w:numPr>
        <w:rPr>
          <w:rFonts w:ascii="Times New Roman" w:hAnsi="Times New Roman" w:cs="Times New Roman"/>
          <w:b/>
          <w:sz w:val="24"/>
        </w:rPr>
      </w:pPr>
      <w:bookmarkStart w:id="12" w:name="_Toc47704406"/>
      <w:r w:rsidRPr="00B03C5D">
        <w:rPr>
          <w:rFonts w:ascii="Times New Roman" w:hAnsi="Times New Roman" w:cs="Times New Roman"/>
          <w:b/>
          <w:sz w:val="24"/>
        </w:rPr>
        <w:t>Prof. I/C OF EXAMINATIONS:</w:t>
      </w:r>
      <w:bookmarkEnd w:id="12"/>
    </w:p>
    <w:p w:rsidR="006E49DE" w:rsidRPr="00B03C5D" w:rsidRDefault="002F0898" w:rsidP="00C1436D">
      <w:pPr>
        <w:pStyle w:val="ListParagraph"/>
        <w:numPr>
          <w:ilvl w:val="2"/>
          <w:numId w:val="30"/>
        </w:numPr>
        <w:spacing w:before="120" w:after="120"/>
        <w:ind w:hanging="540"/>
        <w:jc w:val="both"/>
        <w:rPr>
          <w:rFonts w:ascii="Times New Roman" w:hAnsi="Times New Roman" w:cs="Times New Roman"/>
          <w:color w:val="000000"/>
          <w:sz w:val="24"/>
          <w:szCs w:val="24"/>
        </w:rPr>
      </w:pPr>
      <w:r w:rsidRPr="00B03C5D">
        <w:rPr>
          <w:rFonts w:ascii="Times New Roman" w:hAnsi="Times New Roman" w:cs="Times New Roman"/>
          <w:color w:val="000000"/>
          <w:sz w:val="24"/>
          <w:szCs w:val="24"/>
        </w:rPr>
        <w:t xml:space="preserve">A senior faculty /HOD </w:t>
      </w:r>
      <w:proofErr w:type="gramStart"/>
      <w:r w:rsidRPr="00B03C5D">
        <w:rPr>
          <w:rFonts w:ascii="Times New Roman" w:hAnsi="Times New Roman" w:cs="Times New Roman"/>
          <w:color w:val="000000"/>
          <w:sz w:val="24"/>
          <w:szCs w:val="24"/>
        </w:rPr>
        <w:t>is</w:t>
      </w:r>
      <w:proofErr w:type="gramEnd"/>
      <w:r w:rsidRPr="00B03C5D">
        <w:rPr>
          <w:rFonts w:ascii="Times New Roman" w:hAnsi="Times New Roman" w:cs="Times New Roman"/>
          <w:color w:val="000000"/>
          <w:sz w:val="24"/>
          <w:szCs w:val="24"/>
        </w:rPr>
        <w:t xml:space="preserve"> appointed as Prof I/C of Examinations.</w:t>
      </w:r>
    </w:p>
    <w:p w:rsidR="006E49DE" w:rsidRPr="00B03C5D" w:rsidRDefault="002F0898" w:rsidP="00C1436D">
      <w:pPr>
        <w:pStyle w:val="ListParagraph"/>
        <w:numPr>
          <w:ilvl w:val="2"/>
          <w:numId w:val="30"/>
        </w:numPr>
        <w:tabs>
          <w:tab w:val="left" w:pos="1440"/>
        </w:tabs>
        <w:spacing w:before="120" w:after="120"/>
        <w:ind w:hanging="540"/>
        <w:jc w:val="both"/>
        <w:rPr>
          <w:rFonts w:ascii="Times New Roman" w:hAnsi="Times New Roman" w:cs="Times New Roman"/>
          <w:color w:val="000000"/>
          <w:sz w:val="24"/>
          <w:szCs w:val="24"/>
        </w:rPr>
      </w:pPr>
      <w:r w:rsidRPr="00B03C5D">
        <w:rPr>
          <w:rFonts w:ascii="Times New Roman" w:hAnsi="Times New Roman" w:cs="Times New Roman"/>
          <w:color w:val="000000"/>
          <w:sz w:val="24"/>
          <w:szCs w:val="24"/>
        </w:rPr>
        <w:t>He/she is responsible for conduct of smooth &amp; fair examinations.</w:t>
      </w:r>
    </w:p>
    <w:p w:rsidR="006E49DE" w:rsidRPr="00B03C5D" w:rsidRDefault="002F0898" w:rsidP="00C1436D">
      <w:pPr>
        <w:pStyle w:val="ListParagraph"/>
        <w:numPr>
          <w:ilvl w:val="2"/>
          <w:numId w:val="30"/>
        </w:numPr>
        <w:tabs>
          <w:tab w:val="left" w:pos="1440"/>
        </w:tabs>
        <w:spacing w:before="120" w:after="120"/>
        <w:ind w:left="1418" w:hanging="878"/>
        <w:jc w:val="both"/>
        <w:rPr>
          <w:rFonts w:ascii="Times New Roman" w:hAnsi="Times New Roman" w:cs="Times New Roman"/>
          <w:color w:val="000000"/>
          <w:sz w:val="24"/>
          <w:szCs w:val="24"/>
        </w:rPr>
      </w:pPr>
      <w:r w:rsidRPr="00B03C5D">
        <w:rPr>
          <w:rFonts w:ascii="Times New Roman" w:hAnsi="Times New Roman" w:cs="Times New Roman"/>
          <w:color w:val="000000"/>
          <w:sz w:val="24"/>
          <w:szCs w:val="24"/>
        </w:rPr>
        <w:t xml:space="preserve">He / she should send a notice to the various examiners (faculty members) asking them to submit their question papers by the stipulated date. </w:t>
      </w:r>
    </w:p>
    <w:p w:rsidR="006E49DE" w:rsidRPr="00B03C5D" w:rsidRDefault="002F0898" w:rsidP="00C1436D">
      <w:pPr>
        <w:pStyle w:val="ListParagraph"/>
        <w:numPr>
          <w:ilvl w:val="2"/>
          <w:numId w:val="30"/>
        </w:numPr>
        <w:tabs>
          <w:tab w:val="left" w:pos="1440"/>
        </w:tabs>
        <w:spacing w:before="120" w:after="120"/>
        <w:ind w:left="1418" w:hanging="878"/>
        <w:jc w:val="both"/>
        <w:rPr>
          <w:rFonts w:ascii="Times New Roman" w:hAnsi="Times New Roman" w:cs="Times New Roman"/>
          <w:color w:val="000000"/>
          <w:sz w:val="24"/>
          <w:szCs w:val="24"/>
        </w:rPr>
      </w:pPr>
      <w:r w:rsidRPr="00B03C5D">
        <w:rPr>
          <w:rFonts w:ascii="Times New Roman" w:hAnsi="Times New Roman" w:cs="Times New Roman"/>
          <w:color w:val="000000"/>
          <w:sz w:val="24"/>
          <w:szCs w:val="24"/>
        </w:rPr>
        <w:t>Number of photocopies of a question paper is to be determined based on the strength of students appearing for that paper. For question paper on a particular subject, five (5) extra copies should be made.</w:t>
      </w:r>
    </w:p>
    <w:p w:rsidR="006E49DE" w:rsidRPr="00B03C5D" w:rsidRDefault="002F0898" w:rsidP="00C1436D">
      <w:pPr>
        <w:pStyle w:val="ListParagraph"/>
        <w:numPr>
          <w:ilvl w:val="2"/>
          <w:numId w:val="30"/>
        </w:numPr>
        <w:tabs>
          <w:tab w:val="left" w:pos="1440"/>
        </w:tabs>
        <w:spacing w:before="120" w:after="120"/>
        <w:ind w:left="1418" w:hanging="878"/>
        <w:jc w:val="both"/>
        <w:rPr>
          <w:rFonts w:ascii="Times New Roman" w:hAnsi="Times New Roman" w:cs="Times New Roman"/>
          <w:color w:val="000000"/>
          <w:sz w:val="24"/>
          <w:szCs w:val="24"/>
        </w:rPr>
      </w:pPr>
      <w:r w:rsidRPr="00B03C5D">
        <w:rPr>
          <w:rFonts w:ascii="Times New Roman" w:hAnsi="Times New Roman" w:cs="Times New Roman"/>
          <w:color w:val="000000"/>
          <w:sz w:val="24"/>
          <w:szCs w:val="24"/>
        </w:rPr>
        <w:t>If office photocopier is not working, he / she can arrange for it to be done in the library, under his / her supervision. In case of any paper leakage, the ultimate responsibility rests on Prof I/C Exam. He/she is to ensure that the Exam Section has the requisite number of answer scripts &amp; additional sheets. If not available, arrangements can be immediately made in consultation with Principal / Dean (Academic) competent authority.</w:t>
      </w:r>
    </w:p>
    <w:p w:rsidR="006E49DE" w:rsidRPr="00B03C5D" w:rsidRDefault="002F0898" w:rsidP="00C1436D">
      <w:pPr>
        <w:pStyle w:val="ListParagraph"/>
        <w:numPr>
          <w:ilvl w:val="2"/>
          <w:numId w:val="30"/>
        </w:numPr>
        <w:tabs>
          <w:tab w:val="left" w:pos="1440"/>
        </w:tabs>
        <w:spacing w:before="120" w:after="120"/>
        <w:ind w:left="1418" w:hanging="878"/>
        <w:jc w:val="both"/>
        <w:rPr>
          <w:rFonts w:ascii="Times New Roman" w:hAnsi="Times New Roman" w:cs="Times New Roman"/>
          <w:color w:val="000000"/>
          <w:sz w:val="24"/>
          <w:szCs w:val="24"/>
        </w:rPr>
      </w:pPr>
      <w:r w:rsidRPr="00B03C5D">
        <w:rPr>
          <w:rFonts w:ascii="Times New Roman" w:hAnsi="Times New Roman" w:cs="Times New Roman"/>
          <w:color w:val="000000"/>
          <w:sz w:val="24"/>
          <w:szCs w:val="24"/>
        </w:rPr>
        <w:t xml:space="preserve">In fixing the timing of examination, Transport Supervisor and / or Dean (Admin.) must be consulted.  Final scheduled timings must be circulated to all concerned.  </w:t>
      </w:r>
    </w:p>
    <w:p w:rsidR="006E49DE" w:rsidRPr="00B03C5D" w:rsidRDefault="002F0898" w:rsidP="00C1436D">
      <w:pPr>
        <w:pStyle w:val="ListParagraph"/>
        <w:numPr>
          <w:ilvl w:val="2"/>
          <w:numId w:val="30"/>
        </w:numPr>
        <w:tabs>
          <w:tab w:val="left" w:pos="1440"/>
        </w:tabs>
        <w:spacing w:before="120" w:after="120"/>
        <w:ind w:left="1418" w:hanging="878"/>
        <w:jc w:val="both"/>
        <w:rPr>
          <w:rFonts w:ascii="Times New Roman" w:hAnsi="Times New Roman" w:cs="Times New Roman"/>
          <w:color w:val="000000"/>
          <w:sz w:val="24"/>
          <w:szCs w:val="24"/>
        </w:rPr>
      </w:pPr>
      <w:r w:rsidRPr="00B03C5D">
        <w:rPr>
          <w:rFonts w:ascii="Times New Roman" w:hAnsi="Times New Roman" w:cs="Times New Roman"/>
          <w:color w:val="000000"/>
          <w:sz w:val="24"/>
          <w:szCs w:val="24"/>
        </w:rPr>
        <w:t xml:space="preserve">Appropriate seating arrangement has to be made in consultation with the Dean (Academic) </w:t>
      </w:r>
    </w:p>
    <w:p w:rsidR="006E49DE" w:rsidRPr="00B03C5D" w:rsidRDefault="002F0898" w:rsidP="00C1436D">
      <w:pPr>
        <w:pStyle w:val="ListParagraph"/>
        <w:numPr>
          <w:ilvl w:val="2"/>
          <w:numId w:val="30"/>
        </w:numPr>
        <w:tabs>
          <w:tab w:val="left" w:pos="1440"/>
        </w:tabs>
        <w:spacing w:before="120" w:after="120"/>
        <w:ind w:left="1418" w:hanging="878"/>
        <w:jc w:val="both"/>
        <w:rPr>
          <w:rFonts w:ascii="Times New Roman" w:hAnsi="Times New Roman" w:cs="Times New Roman"/>
          <w:color w:val="000000"/>
          <w:sz w:val="24"/>
          <w:szCs w:val="24"/>
        </w:rPr>
      </w:pPr>
      <w:r w:rsidRPr="00B03C5D">
        <w:rPr>
          <w:rFonts w:ascii="Times New Roman" w:hAnsi="Times New Roman" w:cs="Times New Roman"/>
          <w:color w:val="000000"/>
          <w:sz w:val="24"/>
          <w:szCs w:val="24"/>
        </w:rPr>
        <w:t xml:space="preserve">He / she </w:t>
      </w:r>
      <w:proofErr w:type="gramStart"/>
      <w:r w:rsidRPr="00B03C5D">
        <w:rPr>
          <w:rFonts w:ascii="Times New Roman" w:hAnsi="Times New Roman" w:cs="Times New Roman"/>
          <w:color w:val="000000"/>
          <w:sz w:val="24"/>
          <w:szCs w:val="24"/>
        </w:rPr>
        <w:t>is</w:t>
      </w:r>
      <w:proofErr w:type="gramEnd"/>
      <w:r w:rsidRPr="00B03C5D">
        <w:rPr>
          <w:rFonts w:ascii="Times New Roman" w:hAnsi="Times New Roman" w:cs="Times New Roman"/>
          <w:color w:val="000000"/>
          <w:sz w:val="24"/>
          <w:szCs w:val="24"/>
        </w:rPr>
        <w:t xml:space="preserve"> required to assign adequate number of invigilators to each room for smooth &amp; fair conduct of examinations.  It must be done in consultation with the HODs to ensure that it is not conflicting with the class- timing of the faculty who is assigned the invigilation duty.</w:t>
      </w:r>
    </w:p>
    <w:p w:rsidR="006E49DE" w:rsidRPr="00B03C5D" w:rsidRDefault="002F0898" w:rsidP="00C1436D">
      <w:pPr>
        <w:pStyle w:val="ListParagraph"/>
        <w:numPr>
          <w:ilvl w:val="2"/>
          <w:numId w:val="30"/>
        </w:numPr>
        <w:tabs>
          <w:tab w:val="left" w:pos="1440"/>
        </w:tabs>
        <w:spacing w:before="120" w:after="120"/>
        <w:ind w:left="1418" w:hanging="878"/>
        <w:jc w:val="both"/>
        <w:rPr>
          <w:rFonts w:ascii="Times New Roman" w:hAnsi="Times New Roman" w:cs="Times New Roman"/>
          <w:color w:val="000000"/>
          <w:sz w:val="24"/>
          <w:szCs w:val="24"/>
        </w:rPr>
      </w:pPr>
      <w:r w:rsidRPr="00B03C5D">
        <w:rPr>
          <w:rFonts w:ascii="Times New Roman" w:hAnsi="Times New Roman" w:cs="Times New Roman"/>
          <w:color w:val="000000"/>
          <w:sz w:val="24"/>
          <w:szCs w:val="24"/>
        </w:rPr>
        <w:t xml:space="preserve">He/she must supervise handing over of the question papers &amp; answer scripts to invigilators (faculty members) along with blank attendance </w:t>
      </w:r>
      <w:r w:rsidRPr="00B03C5D">
        <w:rPr>
          <w:rFonts w:ascii="Times New Roman" w:hAnsi="Times New Roman" w:cs="Times New Roman"/>
          <w:i/>
          <w:iCs/>
          <w:color w:val="000000"/>
          <w:sz w:val="24"/>
          <w:szCs w:val="24"/>
        </w:rPr>
        <w:t>pro forma</w:t>
      </w:r>
      <w:r w:rsidRPr="00B03C5D">
        <w:rPr>
          <w:rFonts w:ascii="Times New Roman" w:hAnsi="Times New Roman" w:cs="Times New Roman"/>
          <w:color w:val="000000"/>
          <w:sz w:val="24"/>
          <w:szCs w:val="24"/>
        </w:rPr>
        <w:t xml:space="preserve"> at least 15 minutes before the commencement of examination.  The invigilators must be informed that the answer scripts </w:t>
      </w:r>
      <w:r w:rsidRPr="00B03C5D">
        <w:rPr>
          <w:rFonts w:ascii="Times New Roman" w:hAnsi="Times New Roman" w:cs="Times New Roman"/>
          <w:color w:val="000000"/>
          <w:sz w:val="24"/>
          <w:szCs w:val="24"/>
        </w:rPr>
        <w:lastRenderedPageBreak/>
        <w:t>must be returned to him / her sequenced according to the Roll No.  They should return unused papers to the Examination Section.</w:t>
      </w:r>
    </w:p>
    <w:p w:rsidR="006E49DE" w:rsidRPr="00B03C5D" w:rsidRDefault="002F0898" w:rsidP="00C1436D">
      <w:pPr>
        <w:pStyle w:val="ListParagraph"/>
        <w:numPr>
          <w:ilvl w:val="2"/>
          <w:numId w:val="30"/>
        </w:numPr>
        <w:tabs>
          <w:tab w:val="left" w:pos="1440"/>
        </w:tabs>
        <w:spacing w:before="120" w:after="120"/>
        <w:ind w:left="1418" w:hanging="878"/>
        <w:jc w:val="both"/>
        <w:rPr>
          <w:rFonts w:ascii="Times New Roman" w:hAnsi="Times New Roman" w:cs="Times New Roman"/>
          <w:color w:val="000000"/>
          <w:sz w:val="24"/>
          <w:szCs w:val="24"/>
        </w:rPr>
      </w:pPr>
      <w:r w:rsidRPr="00B03C5D">
        <w:rPr>
          <w:rFonts w:ascii="Times New Roman" w:hAnsi="Times New Roman" w:cs="Times New Roman"/>
          <w:color w:val="000000"/>
          <w:sz w:val="24"/>
          <w:szCs w:val="24"/>
        </w:rPr>
        <w:t>He/she should find out the number of students who are absent and report it to the Principal.</w:t>
      </w:r>
    </w:p>
    <w:p w:rsidR="002F0898" w:rsidRPr="00B03C5D" w:rsidRDefault="002F0898" w:rsidP="00C1436D">
      <w:pPr>
        <w:pStyle w:val="ListParagraph"/>
        <w:numPr>
          <w:ilvl w:val="2"/>
          <w:numId w:val="30"/>
        </w:numPr>
        <w:tabs>
          <w:tab w:val="left" w:pos="1440"/>
        </w:tabs>
        <w:spacing w:before="120" w:after="120"/>
        <w:ind w:left="1418" w:hanging="878"/>
        <w:jc w:val="both"/>
        <w:rPr>
          <w:rFonts w:ascii="Times New Roman" w:hAnsi="Times New Roman" w:cs="Times New Roman"/>
          <w:color w:val="000000"/>
          <w:sz w:val="24"/>
          <w:szCs w:val="24"/>
        </w:rPr>
      </w:pPr>
      <w:r w:rsidRPr="00B03C5D">
        <w:rPr>
          <w:rFonts w:ascii="Times New Roman" w:hAnsi="Times New Roman" w:cs="Times New Roman"/>
          <w:color w:val="000000"/>
          <w:sz w:val="24"/>
          <w:szCs w:val="24"/>
        </w:rPr>
        <w:t>The answer scripts should be handed over to the evaluators concerned against a proper receipt.</w:t>
      </w:r>
    </w:p>
    <w:p w:rsidR="002F0898" w:rsidRPr="00B03C5D" w:rsidRDefault="002F0898" w:rsidP="00C1436D">
      <w:pPr>
        <w:pStyle w:val="Heading2"/>
        <w:numPr>
          <w:ilvl w:val="1"/>
          <w:numId w:val="32"/>
        </w:numPr>
        <w:rPr>
          <w:rFonts w:ascii="Times New Roman" w:hAnsi="Times New Roman" w:cs="Times New Roman"/>
          <w:b/>
          <w:sz w:val="24"/>
        </w:rPr>
      </w:pPr>
      <w:bookmarkStart w:id="13" w:name="_Toc47704407"/>
      <w:r w:rsidRPr="00B03C5D">
        <w:rPr>
          <w:rFonts w:ascii="Times New Roman" w:hAnsi="Times New Roman" w:cs="Times New Roman"/>
          <w:b/>
          <w:sz w:val="24"/>
        </w:rPr>
        <w:t xml:space="preserve">DUTIES OF FLOOR </w:t>
      </w:r>
      <w:r w:rsidR="008A4001" w:rsidRPr="00B03C5D">
        <w:rPr>
          <w:rFonts w:ascii="Times New Roman" w:hAnsi="Times New Roman" w:cs="Times New Roman"/>
          <w:b/>
          <w:sz w:val="24"/>
        </w:rPr>
        <w:t>SUPERVISOR:</w:t>
      </w:r>
      <w:bookmarkEnd w:id="13"/>
    </w:p>
    <w:p w:rsidR="002F0898" w:rsidRPr="00B03C5D" w:rsidRDefault="002F0898" w:rsidP="002F0898">
      <w:pPr>
        <w:tabs>
          <w:tab w:val="left" w:pos="630"/>
        </w:tabs>
        <w:spacing w:before="120" w:after="120"/>
        <w:ind w:left="540" w:hanging="540"/>
        <w:jc w:val="both"/>
        <w:rPr>
          <w:rFonts w:ascii="Times New Roman" w:hAnsi="Times New Roman" w:cs="Times New Roman"/>
          <w:b/>
          <w:color w:val="000000"/>
          <w:sz w:val="24"/>
          <w:szCs w:val="24"/>
          <w:u w:val="single"/>
        </w:rPr>
      </w:pPr>
      <w:r w:rsidRPr="00B03C5D">
        <w:rPr>
          <w:rFonts w:ascii="Times New Roman" w:hAnsi="Times New Roman" w:cs="Times New Roman"/>
          <w:b/>
          <w:color w:val="000000"/>
          <w:sz w:val="24"/>
          <w:szCs w:val="24"/>
          <w:u w:val="single"/>
        </w:rPr>
        <w:t xml:space="preserve">Reports </w:t>
      </w:r>
      <w:r w:rsidR="008A4001" w:rsidRPr="00B03C5D">
        <w:rPr>
          <w:rFonts w:ascii="Times New Roman" w:hAnsi="Times New Roman" w:cs="Times New Roman"/>
          <w:b/>
          <w:color w:val="000000"/>
          <w:sz w:val="24"/>
          <w:szCs w:val="24"/>
          <w:u w:val="single"/>
        </w:rPr>
        <w:t>To: PIC</w:t>
      </w:r>
      <w:r w:rsidRPr="00B03C5D">
        <w:rPr>
          <w:rFonts w:ascii="Times New Roman" w:hAnsi="Times New Roman" w:cs="Times New Roman"/>
          <w:b/>
          <w:color w:val="000000"/>
          <w:sz w:val="24"/>
          <w:szCs w:val="24"/>
          <w:u w:val="single"/>
        </w:rPr>
        <w:t xml:space="preserve"> Academics</w:t>
      </w:r>
    </w:p>
    <w:p w:rsidR="002F0898" w:rsidRPr="00B03C5D" w:rsidRDefault="002F0898" w:rsidP="00C1436D">
      <w:pPr>
        <w:pStyle w:val="ListParagraph"/>
        <w:numPr>
          <w:ilvl w:val="0"/>
          <w:numId w:val="12"/>
        </w:numPr>
        <w:spacing w:before="120" w:after="120"/>
        <w:ind w:left="1080"/>
        <w:jc w:val="both"/>
        <w:rPr>
          <w:rFonts w:ascii="Times New Roman" w:hAnsi="Times New Roman" w:cs="Times New Roman"/>
          <w:color w:val="000000"/>
          <w:sz w:val="24"/>
          <w:szCs w:val="24"/>
        </w:rPr>
      </w:pPr>
      <w:r w:rsidRPr="00B03C5D">
        <w:rPr>
          <w:rFonts w:ascii="Times New Roman" w:hAnsi="Times New Roman" w:cs="Times New Roman"/>
          <w:color w:val="000000"/>
          <w:sz w:val="24"/>
          <w:szCs w:val="24"/>
        </w:rPr>
        <w:t>To ensure &amp; report that all faculty members report for their scheduled classes at the scheduled time and do not leave the class before the scheduled time.</w:t>
      </w:r>
    </w:p>
    <w:p w:rsidR="002F0898" w:rsidRPr="00B03C5D" w:rsidRDefault="002F0898" w:rsidP="00C1436D">
      <w:pPr>
        <w:pStyle w:val="ListParagraph"/>
        <w:numPr>
          <w:ilvl w:val="0"/>
          <w:numId w:val="12"/>
        </w:numPr>
        <w:spacing w:before="120" w:after="120"/>
        <w:ind w:left="1080"/>
        <w:jc w:val="both"/>
        <w:rPr>
          <w:rFonts w:ascii="Times New Roman" w:hAnsi="Times New Roman" w:cs="Times New Roman"/>
          <w:color w:val="000000"/>
          <w:sz w:val="24"/>
          <w:szCs w:val="24"/>
        </w:rPr>
      </w:pPr>
      <w:r w:rsidRPr="00B03C5D">
        <w:rPr>
          <w:rFonts w:ascii="Times New Roman" w:hAnsi="Times New Roman" w:cs="Times New Roman"/>
          <w:color w:val="000000"/>
          <w:sz w:val="24"/>
          <w:szCs w:val="24"/>
        </w:rPr>
        <w:t xml:space="preserve">In Case of genuine mistakes by the faculties in reaching a class in time, he / she may remind the concerned faculties over phone / personnel Contact. </w:t>
      </w:r>
    </w:p>
    <w:p w:rsidR="002F0898" w:rsidRPr="00B03C5D" w:rsidRDefault="002F0898" w:rsidP="00C1436D">
      <w:pPr>
        <w:pStyle w:val="ListParagraph"/>
        <w:numPr>
          <w:ilvl w:val="0"/>
          <w:numId w:val="12"/>
        </w:numPr>
        <w:spacing w:before="120" w:after="120"/>
        <w:ind w:left="1080"/>
        <w:jc w:val="both"/>
        <w:rPr>
          <w:rFonts w:ascii="Times New Roman" w:hAnsi="Times New Roman" w:cs="Times New Roman"/>
          <w:color w:val="000000"/>
          <w:sz w:val="24"/>
          <w:szCs w:val="24"/>
        </w:rPr>
      </w:pPr>
      <w:r w:rsidRPr="00B03C5D">
        <w:rPr>
          <w:rFonts w:ascii="Times New Roman" w:hAnsi="Times New Roman" w:cs="Times New Roman"/>
          <w:color w:val="000000"/>
          <w:sz w:val="24"/>
          <w:szCs w:val="24"/>
        </w:rPr>
        <w:t>To report regarding the faculty members who arrive late or leave early from the class.</w:t>
      </w:r>
    </w:p>
    <w:p w:rsidR="002F0898" w:rsidRPr="00B03C5D" w:rsidRDefault="002F0898" w:rsidP="00C1436D">
      <w:pPr>
        <w:pStyle w:val="ListParagraph"/>
        <w:numPr>
          <w:ilvl w:val="0"/>
          <w:numId w:val="12"/>
        </w:numPr>
        <w:spacing w:before="120" w:after="120"/>
        <w:ind w:left="1080"/>
        <w:jc w:val="both"/>
        <w:rPr>
          <w:rFonts w:ascii="Times New Roman" w:hAnsi="Times New Roman" w:cs="Times New Roman"/>
          <w:color w:val="000000"/>
          <w:sz w:val="24"/>
          <w:szCs w:val="24"/>
        </w:rPr>
      </w:pPr>
      <w:r w:rsidRPr="00B03C5D">
        <w:rPr>
          <w:rFonts w:ascii="Times New Roman" w:hAnsi="Times New Roman" w:cs="Times New Roman"/>
          <w:color w:val="000000"/>
          <w:sz w:val="24"/>
          <w:szCs w:val="24"/>
        </w:rPr>
        <w:t>To assist the PIC Examination in his work during semester examinations and internal examinations.</w:t>
      </w:r>
    </w:p>
    <w:p w:rsidR="002F0898" w:rsidRPr="00B03C5D" w:rsidRDefault="002F0898" w:rsidP="00C1436D">
      <w:pPr>
        <w:pStyle w:val="ListParagraph"/>
        <w:numPr>
          <w:ilvl w:val="0"/>
          <w:numId w:val="12"/>
        </w:numPr>
        <w:spacing w:before="120" w:after="120"/>
        <w:ind w:left="1080"/>
        <w:jc w:val="both"/>
        <w:rPr>
          <w:rFonts w:ascii="Times New Roman" w:hAnsi="Times New Roman" w:cs="Times New Roman"/>
          <w:color w:val="000000"/>
          <w:sz w:val="24"/>
          <w:szCs w:val="24"/>
        </w:rPr>
      </w:pPr>
      <w:r w:rsidRPr="00B03C5D">
        <w:rPr>
          <w:rFonts w:ascii="Times New Roman" w:hAnsi="Times New Roman" w:cs="Times New Roman"/>
          <w:color w:val="000000"/>
          <w:sz w:val="24"/>
          <w:szCs w:val="24"/>
        </w:rPr>
        <w:t>To ensure that no students loiter in the corridor during class hours.</w:t>
      </w:r>
    </w:p>
    <w:p w:rsidR="002F0898" w:rsidRPr="00B03C5D" w:rsidRDefault="002F0898" w:rsidP="00C1436D">
      <w:pPr>
        <w:pStyle w:val="ListParagraph"/>
        <w:numPr>
          <w:ilvl w:val="0"/>
          <w:numId w:val="12"/>
        </w:numPr>
        <w:spacing w:before="120" w:after="120"/>
        <w:ind w:left="1080"/>
        <w:jc w:val="both"/>
        <w:rPr>
          <w:rFonts w:ascii="Times New Roman" w:hAnsi="Times New Roman" w:cs="Times New Roman"/>
          <w:color w:val="000000"/>
          <w:sz w:val="24"/>
          <w:szCs w:val="24"/>
        </w:rPr>
      </w:pPr>
      <w:r w:rsidRPr="00B03C5D">
        <w:rPr>
          <w:rFonts w:ascii="Times New Roman" w:hAnsi="Times New Roman" w:cs="Times New Roman"/>
          <w:color w:val="000000"/>
          <w:sz w:val="24"/>
          <w:szCs w:val="24"/>
        </w:rPr>
        <w:t>To ensure that all the fans, lights and LCD Projectors are switched off after the classes are over.</w:t>
      </w:r>
    </w:p>
    <w:p w:rsidR="002F0898" w:rsidRPr="00B03C5D" w:rsidRDefault="002F0898" w:rsidP="00C1436D">
      <w:pPr>
        <w:pStyle w:val="ListParagraph"/>
        <w:numPr>
          <w:ilvl w:val="0"/>
          <w:numId w:val="12"/>
        </w:numPr>
        <w:spacing w:before="120" w:after="120"/>
        <w:ind w:left="1080"/>
        <w:jc w:val="both"/>
        <w:rPr>
          <w:rFonts w:ascii="Times New Roman" w:hAnsi="Times New Roman" w:cs="Times New Roman"/>
          <w:color w:val="000000"/>
          <w:sz w:val="24"/>
          <w:szCs w:val="24"/>
        </w:rPr>
      </w:pPr>
      <w:r w:rsidRPr="00B03C5D">
        <w:rPr>
          <w:rFonts w:ascii="Times New Roman" w:hAnsi="Times New Roman" w:cs="Times New Roman"/>
          <w:color w:val="000000"/>
          <w:sz w:val="24"/>
          <w:szCs w:val="24"/>
        </w:rPr>
        <w:t xml:space="preserve">To ensure that the floors, furniture, fixtures including black boards &amp; electrical fittings, door screens of the class rooms as well as the Toilets and Corridors of the floor under their supervision are cleaned regularly and are kept in good working conditions, and report any damages to it to the AO(G) in the prescribed format. </w:t>
      </w:r>
    </w:p>
    <w:p w:rsidR="009F1B3F" w:rsidRPr="00B03C5D" w:rsidRDefault="009F1B3F" w:rsidP="009F1B3F">
      <w:pPr>
        <w:pStyle w:val="ListParagraph"/>
        <w:spacing w:before="120" w:after="120"/>
        <w:ind w:left="1080"/>
        <w:jc w:val="both"/>
        <w:rPr>
          <w:rFonts w:ascii="Times New Roman" w:hAnsi="Times New Roman" w:cs="Times New Roman"/>
          <w:color w:val="000000"/>
          <w:sz w:val="24"/>
          <w:szCs w:val="24"/>
        </w:rPr>
      </w:pPr>
    </w:p>
    <w:p w:rsidR="002F0898" w:rsidRPr="00B03C5D" w:rsidRDefault="002F0898" w:rsidP="00C1436D">
      <w:pPr>
        <w:pStyle w:val="ListParagraph"/>
        <w:numPr>
          <w:ilvl w:val="0"/>
          <w:numId w:val="7"/>
        </w:numPr>
        <w:spacing w:before="120" w:after="120"/>
        <w:ind w:left="540" w:hanging="540"/>
        <w:contextualSpacing w:val="0"/>
        <w:jc w:val="both"/>
        <w:rPr>
          <w:rStyle w:val="Heading1Char"/>
          <w:rFonts w:ascii="Times New Roman" w:eastAsia="Arial" w:hAnsi="Times New Roman" w:cs="Times New Roman"/>
          <w:b/>
          <w:sz w:val="28"/>
          <w:szCs w:val="28"/>
          <w:lang w:val="en-IN" w:eastAsia="en-IN"/>
        </w:rPr>
      </w:pPr>
      <w:bookmarkStart w:id="14" w:name="_Toc47704408"/>
      <w:r w:rsidRPr="00B03C5D">
        <w:rPr>
          <w:rStyle w:val="Heading1Char"/>
          <w:rFonts w:ascii="Times New Roman" w:eastAsia="Arial" w:hAnsi="Times New Roman" w:cs="Times New Roman"/>
          <w:b/>
          <w:sz w:val="28"/>
          <w:szCs w:val="28"/>
          <w:lang w:val="en-IN" w:eastAsia="en-IN"/>
        </w:rPr>
        <w:t>UNIVERSITY EXAMINATIONS:</w:t>
      </w:r>
      <w:bookmarkEnd w:id="14"/>
    </w:p>
    <w:p w:rsidR="002F0898" w:rsidRPr="00B03C5D" w:rsidRDefault="002F0898" w:rsidP="00C1436D">
      <w:pPr>
        <w:pStyle w:val="ListParagraph"/>
        <w:numPr>
          <w:ilvl w:val="1"/>
          <w:numId w:val="7"/>
        </w:numPr>
        <w:spacing w:before="120" w:after="120"/>
        <w:ind w:left="1080" w:hanging="540"/>
        <w:contextualSpacing w:val="0"/>
        <w:jc w:val="both"/>
        <w:rPr>
          <w:rFonts w:ascii="Times New Roman" w:hAnsi="Times New Roman" w:cs="Times New Roman"/>
          <w:color w:val="000000"/>
          <w:sz w:val="24"/>
          <w:szCs w:val="24"/>
        </w:rPr>
      </w:pPr>
      <w:r w:rsidRPr="00B03C5D">
        <w:rPr>
          <w:rFonts w:ascii="Times New Roman" w:hAnsi="Times New Roman" w:cs="Times New Roman"/>
          <w:color w:val="000000"/>
          <w:sz w:val="24"/>
          <w:szCs w:val="24"/>
        </w:rPr>
        <w:t>For University Examination, a faculty may be appointed as an invigilator by the Centre Superintendent.  A faculty will be informed through his / her HOD.</w:t>
      </w:r>
    </w:p>
    <w:p w:rsidR="002F0898" w:rsidRPr="00B03C5D" w:rsidRDefault="002F0898" w:rsidP="00C1436D">
      <w:pPr>
        <w:pStyle w:val="ListParagraph"/>
        <w:numPr>
          <w:ilvl w:val="1"/>
          <w:numId w:val="7"/>
        </w:numPr>
        <w:spacing w:before="120" w:after="120"/>
        <w:ind w:left="1080" w:hanging="540"/>
        <w:contextualSpacing w:val="0"/>
        <w:jc w:val="both"/>
        <w:rPr>
          <w:rFonts w:ascii="Times New Roman" w:hAnsi="Times New Roman" w:cs="Times New Roman"/>
          <w:color w:val="000000"/>
          <w:sz w:val="24"/>
          <w:szCs w:val="24"/>
        </w:rPr>
      </w:pPr>
      <w:r w:rsidRPr="00B03C5D">
        <w:rPr>
          <w:rFonts w:ascii="Times New Roman" w:hAnsi="Times New Roman" w:cs="Times New Roman"/>
          <w:color w:val="000000"/>
          <w:sz w:val="24"/>
          <w:szCs w:val="24"/>
        </w:rPr>
        <w:t>A faculty must report any malpractice to the Convener or Centre Superintendent for immediate action.</w:t>
      </w:r>
    </w:p>
    <w:p w:rsidR="002F0898" w:rsidRPr="00B03C5D" w:rsidRDefault="002F0898" w:rsidP="00C1436D">
      <w:pPr>
        <w:pStyle w:val="ListParagraph"/>
        <w:numPr>
          <w:ilvl w:val="1"/>
          <w:numId w:val="7"/>
        </w:numPr>
        <w:spacing w:before="120" w:after="120"/>
        <w:ind w:left="1080" w:hanging="540"/>
        <w:contextualSpacing w:val="0"/>
        <w:jc w:val="both"/>
        <w:rPr>
          <w:rFonts w:ascii="Times New Roman" w:hAnsi="Times New Roman" w:cs="Times New Roman"/>
          <w:color w:val="000000"/>
          <w:sz w:val="24"/>
          <w:szCs w:val="24"/>
        </w:rPr>
      </w:pPr>
      <w:r w:rsidRPr="00B03C5D">
        <w:rPr>
          <w:rFonts w:ascii="Times New Roman" w:hAnsi="Times New Roman" w:cs="Times New Roman"/>
          <w:color w:val="000000"/>
          <w:sz w:val="24"/>
          <w:szCs w:val="24"/>
        </w:rPr>
        <w:t xml:space="preserve">An invigilator should not provide any clarification to the students with regard to the question papers as they are set by the university. </w:t>
      </w:r>
    </w:p>
    <w:p w:rsidR="001A744A" w:rsidRPr="00B03C5D" w:rsidRDefault="001A744A">
      <w:pPr>
        <w:rPr>
          <w:rFonts w:ascii="Times New Roman" w:eastAsiaTheme="minorEastAsia" w:hAnsi="Times New Roman" w:cs="Times New Roman"/>
          <w:color w:val="000000"/>
          <w:sz w:val="24"/>
          <w:szCs w:val="24"/>
          <w:lang w:val="en-US" w:eastAsia="en-US"/>
        </w:rPr>
      </w:pPr>
      <w:r w:rsidRPr="00B03C5D">
        <w:rPr>
          <w:rFonts w:ascii="Times New Roman" w:hAnsi="Times New Roman" w:cs="Times New Roman"/>
          <w:color w:val="000000"/>
          <w:sz w:val="24"/>
          <w:szCs w:val="24"/>
        </w:rPr>
        <w:br w:type="page"/>
      </w:r>
    </w:p>
    <w:bookmarkStart w:id="15" w:name="Professional_Development_"/>
    <w:p w:rsidR="002F0898" w:rsidRPr="00B03C5D" w:rsidRDefault="001E1A75" w:rsidP="00C1436D">
      <w:pPr>
        <w:pStyle w:val="ListParagraph"/>
        <w:numPr>
          <w:ilvl w:val="0"/>
          <w:numId w:val="7"/>
        </w:numPr>
        <w:spacing w:before="120" w:after="120"/>
        <w:ind w:left="540" w:hanging="540"/>
        <w:contextualSpacing w:val="0"/>
        <w:jc w:val="both"/>
        <w:rPr>
          <w:rStyle w:val="Heading1Char"/>
          <w:rFonts w:ascii="Times New Roman" w:eastAsia="Arial" w:hAnsi="Times New Roman" w:cs="Times New Roman"/>
          <w:b/>
          <w:sz w:val="28"/>
          <w:szCs w:val="28"/>
          <w:lang w:val="en-IN" w:eastAsia="en-IN"/>
        </w:rPr>
      </w:pPr>
      <w:r w:rsidRPr="00B03C5D">
        <w:rPr>
          <w:rStyle w:val="Heading1Char"/>
          <w:rFonts w:ascii="Times New Roman" w:eastAsia="Arial" w:hAnsi="Times New Roman" w:cs="Times New Roman"/>
          <w:b/>
          <w:sz w:val="28"/>
          <w:szCs w:val="28"/>
          <w:lang w:val="en-IN" w:eastAsia="en-IN"/>
        </w:rPr>
        <w:lastRenderedPageBreak/>
        <w:fldChar w:fldCharType="begin"/>
      </w:r>
      <w:r w:rsidR="002F0898" w:rsidRPr="00B03C5D">
        <w:rPr>
          <w:rStyle w:val="Heading1Char"/>
          <w:rFonts w:ascii="Times New Roman" w:eastAsia="Arial" w:hAnsi="Times New Roman" w:cs="Times New Roman"/>
          <w:b/>
          <w:sz w:val="28"/>
          <w:szCs w:val="28"/>
          <w:lang w:val="en-IN" w:eastAsia="en-IN"/>
        </w:rPr>
        <w:instrText xml:space="preserve"> HYPERLINK "http://www.ais.sch.ae/aisteacherhandbook.htm" \l "Table%20of%20Contents" </w:instrText>
      </w:r>
      <w:r w:rsidRPr="00B03C5D">
        <w:rPr>
          <w:rStyle w:val="Heading1Char"/>
          <w:rFonts w:ascii="Times New Roman" w:eastAsia="Arial" w:hAnsi="Times New Roman" w:cs="Times New Roman"/>
          <w:b/>
          <w:sz w:val="28"/>
          <w:szCs w:val="28"/>
          <w:lang w:val="en-IN" w:eastAsia="en-IN"/>
        </w:rPr>
        <w:fldChar w:fldCharType="separate"/>
      </w:r>
      <w:bookmarkStart w:id="16" w:name="_Toc47704409"/>
      <w:r w:rsidR="002F0898" w:rsidRPr="00B03C5D">
        <w:rPr>
          <w:rStyle w:val="Heading1Char"/>
          <w:rFonts w:ascii="Times New Roman" w:eastAsia="Arial" w:hAnsi="Times New Roman" w:cs="Times New Roman"/>
          <w:b/>
          <w:sz w:val="28"/>
          <w:szCs w:val="28"/>
          <w:lang w:val="en-IN" w:eastAsia="en-IN"/>
        </w:rPr>
        <w:t>PROFESSIONAL DEVELOPMENT:</w:t>
      </w:r>
      <w:bookmarkEnd w:id="16"/>
      <w:r w:rsidRPr="00B03C5D">
        <w:rPr>
          <w:rStyle w:val="Heading1Char"/>
          <w:rFonts w:ascii="Times New Roman" w:eastAsia="Arial" w:hAnsi="Times New Roman" w:cs="Times New Roman"/>
          <w:b/>
          <w:sz w:val="28"/>
          <w:szCs w:val="28"/>
          <w:lang w:val="en-IN" w:eastAsia="en-IN"/>
        </w:rPr>
        <w:fldChar w:fldCharType="end"/>
      </w:r>
      <w:bookmarkEnd w:id="15"/>
    </w:p>
    <w:p w:rsidR="002F0898" w:rsidRPr="00B03C5D" w:rsidRDefault="002F0898" w:rsidP="002F0898">
      <w:pPr>
        <w:pStyle w:val="NormalWeb"/>
        <w:spacing w:before="120" w:beforeAutospacing="0" w:after="120" w:afterAutospacing="0" w:line="276" w:lineRule="auto"/>
        <w:ind w:left="720"/>
        <w:jc w:val="both"/>
        <w:rPr>
          <w:color w:val="000000"/>
        </w:rPr>
      </w:pPr>
      <w:r w:rsidRPr="00B03C5D">
        <w:rPr>
          <w:color w:val="000000"/>
        </w:rPr>
        <w:t>Faculties are expected to attend and participate in professional development workshops and other training program which may be held on or off campus. Faculties/HOD/Dean Academics/Principal in consultation with HR Cell needs to finalize such activities. Faculty members will be requested to plan, organize and conduct in-service programs during the weekly staff meetings and on other occasions.</w:t>
      </w:r>
    </w:p>
    <w:p w:rsidR="001A744A" w:rsidRPr="00B03C5D" w:rsidRDefault="001A744A" w:rsidP="002F0898">
      <w:pPr>
        <w:pStyle w:val="NormalWeb"/>
        <w:spacing w:before="120" w:beforeAutospacing="0" w:after="120" w:afterAutospacing="0" w:line="276" w:lineRule="auto"/>
        <w:ind w:left="720"/>
        <w:jc w:val="both"/>
        <w:rPr>
          <w:color w:val="000000"/>
        </w:rPr>
      </w:pPr>
    </w:p>
    <w:bookmarkStart w:id="17" w:name="POLICIES_AND_PROCEDURES"/>
    <w:p w:rsidR="002F0898" w:rsidRPr="00B03C5D" w:rsidRDefault="001E1A75" w:rsidP="00C1436D">
      <w:pPr>
        <w:pStyle w:val="ListParagraph"/>
        <w:numPr>
          <w:ilvl w:val="0"/>
          <w:numId w:val="7"/>
        </w:numPr>
        <w:spacing w:before="120" w:after="120"/>
        <w:ind w:left="540" w:hanging="540"/>
        <w:contextualSpacing w:val="0"/>
        <w:jc w:val="both"/>
        <w:rPr>
          <w:rStyle w:val="Heading1Char"/>
          <w:rFonts w:ascii="Times New Roman" w:eastAsia="Arial" w:hAnsi="Times New Roman" w:cs="Times New Roman"/>
          <w:b/>
          <w:sz w:val="28"/>
          <w:szCs w:val="28"/>
          <w:lang w:val="en-IN" w:eastAsia="en-IN"/>
        </w:rPr>
      </w:pPr>
      <w:r w:rsidRPr="00B03C5D">
        <w:rPr>
          <w:rStyle w:val="Heading1Char"/>
          <w:rFonts w:ascii="Times New Roman" w:eastAsia="Arial" w:hAnsi="Times New Roman" w:cs="Times New Roman"/>
          <w:b/>
          <w:sz w:val="28"/>
          <w:szCs w:val="28"/>
          <w:lang w:val="en-IN" w:eastAsia="en-IN"/>
        </w:rPr>
        <w:fldChar w:fldCharType="begin"/>
      </w:r>
      <w:r w:rsidR="002F0898" w:rsidRPr="00B03C5D">
        <w:rPr>
          <w:rStyle w:val="Heading1Char"/>
          <w:rFonts w:ascii="Times New Roman" w:eastAsia="Arial" w:hAnsi="Times New Roman" w:cs="Times New Roman"/>
          <w:b/>
          <w:sz w:val="28"/>
          <w:szCs w:val="28"/>
          <w:lang w:val="en-IN" w:eastAsia="en-IN"/>
        </w:rPr>
        <w:instrText xml:space="preserve"> HYPERLINK "http://www.ais.sch.ae/aisteacherhandbook.htm" \l "Table%20of%20Contents" </w:instrText>
      </w:r>
      <w:r w:rsidRPr="00B03C5D">
        <w:rPr>
          <w:rStyle w:val="Heading1Char"/>
          <w:rFonts w:ascii="Times New Roman" w:eastAsia="Arial" w:hAnsi="Times New Roman" w:cs="Times New Roman"/>
          <w:b/>
          <w:sz w:val="28"/>
          <w:szCs w:val="28"/>
          <w:lang w:val="en-IN" w:eastAsia="en-IN"/>
        </w:rPr>
        <w:fldChar w:fldCharType="separate"/>
      </w:r>
      <w:bookmarkStart w:id="18" w:name="_Toc47704410"/>
      <w:r w:rsidR="002F0898" w:rsidRPr="00B03C5D">
        <w:rPr>
          <w:rStyle w:val="Heading1Char"/>
          <w:rFonts w:ascii="Times New Roman" w:eastAsia="Arial" w:hAnsi="Times New Roman" w:cs="Times New Roman"/>
          <w:b/>
          <w:sz w:val="28"/>
          <w:szCs w:val="28"/>
          <w:lang w:val="en-IN" w:eastAsia="en-IN"/>
        </w:rPr>
        <w:t>POLICIES AND PROCEDURES</w:t>
      </w:r>
      <w:bookmarkEnd w:id="18"/>
      <w:r w:rsidRPr="00B03C5D">
        <w:rPr>
          <w:rStyle w:val="Heading1Char"/>
          <w:rFonts w:ascii="Times New Roman" w:eastAsia="Arial" w:hAnsi="Times New Roman" w:cs="Times New Roman"/>
          <w:b/>
          <w:sz w:val="28"/>
          <w:szCs w:val="28"/>
          <w:lang w:val="en-IN" w:eastAsia="en-IN"/>
        </w:rPr>
        <w:fldChar w:fldCharType="end"/>
      </w:r>
      <w:bookmarkEnd w:id="17"/>
    </w:p>
    <w:p w:rsidR="002F0898" w:rsidRPr="00B03C5D" w:rsidRDefault="002F0898" w:rsidP="002F0898">
      <w:pPr>
        <w:spacing w:before="120" w:after="120"/>
        <w:ind w:left="720" w:hanging="720"/>
        <w:jc w:val="both"/>
        <w:rPr>
          <w:rFonts w:ascii="Times New Roman" w:hAnsi="Times New Roman" w:cs="Times New Roman"/>
          <w:b/>
          <w:bCs/>
          <w:color w:val="000000"/>
          <w:sz w:val="24"/>
          <w:szCs w:val="24"/>
        </w:rPr>
      </w:pPr>
      <w:r w:rsidRPr="00B03C5D">
        <w:rPr>
          <w:rFonts w:ascii="Times New Roman" w:hAnsi="Times New Roman" w:cs="Times New Roman"/>
          <w:b/>
          <w:bCs/>
          <w:color w:val="000000"/>
          <w:sz w:val="24"/>
          <w:szCs w:val="24"/>
        </w:rPr>
        <w:t xml:space="preserve">14.1 </w:t>
      </w:r>
      <w:r w:rsidRPr="00B03C5D">
        <w:rPr>
          <w:rFonts w:ascii="Times New Roman" w:hAnsi="Times New Roman" w:cs="Times New Roman"/>
          <w:b/>
          <w:bCs/>
          <w:color w:val="000000"/>
          <w:sz w:val="24"/>
          <w:szCs w:val="24"/>
        </w:rPr>
        <w:tab/>
        <w:t xml:space="preserve">APPOINTMENT PROCESS: </w:t>
      </w:r>
    </w:p>
    <w:p w:rsidR="002F0898" w:rsidRPr="00B03C5D" w:rsidRDefault="002F0898" w:rsidP="002F0898">
      <w:pPr>
        <w:spacing w:before="120" w:after="120"/>
        <w:ind w:left="1800" w:hanging="1080"/>
        <w:jc w:val="both"/>
        <w:rPr>
          <w:rFonts w:ascii="Times New Roman" w:hAnsi="Times New Roman" w:cs="Times New Roman"/>
          <w:color w:val="000000"/>
          <w:sz w:val="24"/>
          <w:szCs w:val="24"/>
        </w:rPr>
      </w:pPr>
      <w:r w:rsidRPr="00B03C5D">
        <w:rPr>
          <w:rFonts w:ascii="Times New Roman" w:hAnsi="Times New Roman" w:cs="Times New Roman"/>
          <w:color w:val="000000"/>
          <w:sz w:val="24"/>
          <w:szCs w:val="24"/>
        </w:rPr>
        <w:t>14.1.1</w:t>
      </w:r>
      <w:r w:rsidRPr="00B03C5D">
        <w:rPr>
          <w:rFonts w:ascii="Times New Roman" w:hAnsi="Times New Roman" w:cs="Times New Roman"/>
          <w:color w:val="000000"/>
          <w:sz w:val="24"/>
          <w:szCs w:val="24"/>
        </w:rPr>
        <w:tab/>
        <w:t>All appointments are made subject to the approval of the Chairman/Secretary/Principal of the Institute.</w:t>
      </w:r>
    </w:p>
    <w:p w:rsidR="002F0898" w:rsidRPr="00B03C5D" w:rsidRDefault="002F0898" w:rsidP="002F0898">
      <w:pPr>
        <w:spacing w:before="120" w:after="120"/>
        <w:ind w:left="1800" w:hanging="1080"/>
        <w:jc w:val="both"/>
        <w:rPr>
          <w:rFonts w:ascii="Times New Roman" w:hAnsi="Times New Roman" w:cs="Times New Roman"/>
          <w:color w:val="000000"/>
          <w:sz w:val="24"/>
          <w:szCs w:val="24"/>
        </w:rPr>
      </w:pPr>
      <w:r w:rsidRPr="00B03C5D">
        <w:rPr>
          <w:rFonts w:ascii="Times New Roman" w:hAnsi="Times New Roman" w:cs="Times New Roman"/>
          <w:color w:val="000000"/>
          <w:sz w:val="24"/>
          <w:szCs w:val="24"/>
        </w:rPr>
        <w:t>14.1.2</w:t>
      </w:r>
      <w:r w:rsidRPr="00B03C5D">
        <w:rPr>
          <w:rFonts w:ascii="Times New Roman" w:hAnsi="Times New Roman" w:cs="Times New Roman"/>
          <w:color w:val="000000"/>
          <w:sz w:val="24"/>
          <w:szCs w:val="24"/>
        </w:rPr>
        <w:tab/>
        <w:t>All the vacant posts are to be filled up through the advertisement in the state and national daily newspapers / Job Portals from time to time or as and when required by the management.</w:t>
      </w:r>
    </w:p>
    <w:p w:rsidR="002F0898" w:rsidRPr="00B03C5D" w:rsidRDefault="002F0898" w:rsidP="002F0898">
      <w:pPr>
        <w:tabs>
          <w:tab w:val="left" w:pos="360"/>
        </w:tabs>
        <w:spacing w:before="120" w:after="120"/>
        <w:ind w:left="1800" w:hanging="1080"/>
        <w:jc w:val="both"/>
        <w:rPr>
          <w:rFonts w:ascii="Times New Roman" w:hAnsi="Times New Roman" w:cs="Times New Roman"/>
          <w:color w:val="000000"/>
          <w:sz w:val="24"/>
          <w:szCs w:val="24"/>
        </w:rPr>
      </w:pPr>
      <w:r w:rsidRPr="00B03C5D">
        <w:rPr>
          <w:rFonts w:ascii="Times New Roman" w:hAnsi="Times New Roman" w:cs="Times New Roman"/>
          <w:color w:val="000000"/>
          <w:sz w:val="24"/>
          <w:szCs w:val="24"/>
        </w:rPr>
        <w:t>14.1.3</w:t>
      </w:r>
      <w:r w:rsidRPr="00B03C5D">
        <w:rPr>
          <w:rFonts w:ascii="Times New Roman" w:hAnsi="Times New Roman" w:cs="Times New Roman"/>
          <w:color w:val="000000"/>
          <w:sz w:val="24"/>
          <w:szCs w:val="24"/>
        </w:rPr>
        <w:tab/>
        <w:t xml:space="preserve">Management can receive the CVs through Employee referral </w:t>
      </w:r>
      <w:r w:rsidR="008A4001" w:rsidRPr="00B03C5D">
        <w:rPr>
          <w:rFonts w:ascii="Times New Roman" w:hAnsi="Times New Roman" w:cs="Times New Roman"/>
          <w:color w:val="000000"/>
          <w:sz w:val="24"/>
          <w:szCs w:val="24"/>
        </w:rPr>
        <w:t>system. On</w:t>
      </w:r>
      <w:r w:rsidRPr="00B03C5D">
        <w:rPr>
          <w:rFonts w:ascii="Times New Roman" w:hAnsi="Times New Roman" w:cs="Times New Roman"/>
          <w:color w:val="000000"/>
          <w:sz w:val="24"/>
          <w:szCs w:val="24"/>
        </w:rPr>
        <w:t xml:space="preserve"> receipt of Bio-Data / CV of the candidate, CVs are to be shortlisted and candidates called for interview. </w:t>
      </w:r>
    </w:p>
    <w:p w:rsidR="002F0898" w:rsidRPr="00B03C5D" w:rsidRDefault="002F0898" w:rsidP="002F0898">
      <w:pPr>
        <w:tabs>
          <w:tab w:val="left" w:pos="360"/>
        </w:tabs>
        <w:spacing w:before="120" w:after="120"/>
        <w:ind w:left="1800" w:hanging="1080"/>
        <w:jc w:val="both"/>
        <w:rPr>
          <w:rFonts w:ascii="Times New Roman" w:hAnsi="Times New Roman" w:cs="Times New Roman"/>
          <w:color w:val="000000"/>
          <w:sz w:val="24"/>
          <w:szCs w:val="24"/>
        </w:rPr>
      </w:pPr>
      <w:r w:rsidRPr="00B03C5D">
        <w:rPr>
          <w:rFonts w:ascii="Times New Roman" w:hAnsi="Times New Roman" w:cs="Times New Roman"/>
          <w:color w:val="000000"/>
          <w:sz w:val="24"/>
          <w:szCs w:val="24"/>
        </w:rPr>
        <w:t>14.1.4</w:t>
      </w:r>
      <w:r w:rsidRPr="00B03C5D">
        <w:rPr>
          <w:rFonts w:ascii="Times New Roman" w:hAnsi="Times New Roman" w:cs="Times New Roman"/>
          <w:color w:val="000000"/>
          <w:sz w:val="24"/>
          <w:szCs w:val="24"/>
        </w:rPr>
        <w:tab/>
        <w:t>After clearing the preliminary interview the candidate shall conduct a demonstration (demo) class before the selection committee followed by technical and personal interviews.</w:t>
      </w:r>
    </w:p>
    <w:p w:rsidR="002F0898" w:rsidRPr="00B03C5D" w:rsidRDefault="002F0898" w:rsidP="002F0898">
      <w:pPr>
        <w:tabs>
          <w:tab w:val="left" w:pos="360"/>
        </w:tabs>
        <w:spacing w:before="120" w:after="120"/>
        <w:ind w:left="1800" w:hanging="1080"/>
        <w:jc w:val="both"/>
        <w:rPr>
          <w:rFonts w:ascii="Times New Roman" w:hAnsi="Times New Roman" w:cs="Times New Roman"/>
          <w:color w:val="000000"/>
          <w:sz w:val="24"/>
          <w:szCs w:val="24"/>
        </w:rPr>
      </w:pPr>
      <w:r w:rsidRPr="00B03C5D">
        <w:rPr>
          <w:rFonts w:ascii="Times New Roman" w:hAnsi="Times New Roman" w:cs="Times New Roman"/>
          <w:color w:val="000000"/>
          <w:sz w:val="24"/>
          <w:szCs w:val="24"/>
        </w:rPr>
        <w:t>14.1.5</w:t>
      </w:r>
      <w:r w:rsidRPr="00B03C5D">
        <w:rPr>
          <w:rFonts w:ascii="Times New Roman" w:hAnsi="Times New Roman" w:cs="Times New Roman"/>
          <w:color w:val="000000"/>
          <w:sz w:val="24"/>
          <w:szCs w:val="24"/>
        </w:rPr>
        <w:tab/>
        <w:t>The appointment offer specifies a negotiated period within which the candidate has to join the institute, failing which the institute reserves all rights to cancel its offer of appointment.</w:t>
      </w:r>
    </w:p>
    <w:p w:rsidR="002F0898" w:rsidRPr="00B03C5D" w:rsidRDefault="002F0898" w:rsidP="002F0898">
      <w:pPr>
        <w:tabs>
          <w:tab w:val="left" w:pos="900"/>
        </w:tabs>
        <w:spacing w:before="120" w:after="120"/>
        <w:ind w:left="1800" w:hanging="1080"/>
        <w:jc w:val="both"/>
        <w:rPr>
          <w:rFonts w:ascii="Times New Roman" w:hAnsi="Times New Roman" w:cs="Times New Roman"/>
          <w:color w:val="000000"/>
          <w:sz w:val="24"/>
          <w:szCs w:val="24"/>
        </w:rPr>
      </w:pPr>
      <w:r w:rsidRPr="00B03C5D">
        <w:rPr>
          <w:rFonts w:ascii="Times New Roman" w:hAnsi="Times New Roman" w:cs="Times New Roman"/>
          <w:color w:val="000000"/>
          <w:sz w:val="24"/>
          <w:szCs w:val="24"/>
        </w:rPr>
        <w:t>14.1.6</w:t>
      </w:r>
      <w:r w:rsidRPr="00B03C5D">
        <w:rPr>
          <w:rFonts w:ascii="Times New Roman" w:hAnsi="Times New Roman" w:cs="Times New Roman"/>
          <w:color w:val="000000"/>
          <w:sz w:val="24"/>
          <w:szCs w:val="24"/>
        </w:rPr>
        <w:tab/>
        <w:t xml:space="preserve">A faculty must submit a joining report to the Chairman / Secretary/ Principal/ Dean Academics/Dean Administration/ HODs either through the Joining Letter /Email.  </w:t>
      </w:r>
    </w:p>
    <w:p w:rsidR="002F0898" w:rsidRPr="00B03C5D" w:rsidRDefault="002F0898" w:rsidP="002F0898">
      <w:pPr>
        <w:tabs>
          <w:tab w:val="left" w:pos="360"/>
        </w:tabs>
        <w:spacing w:before="120" w:after="120"/>
        <w:ind w:left="1800" w:hanging="1080"/>
        <w:jc w:val="both"/>
        <w:rPr>
          <w:rFonts w:ascii="Times New Roman" w:hAnsi="Times New Roman" w:cs="Times New Roman"/>
          <w:color w:val="000000"/>
          <w:sz w:val="24"/>
          <w:szCs w:val="24"/>
        </w:rPr>
      </w:pPr>
      <w:r w:rsidRPr="00B03C5D">
        <w:rPr>
          <w:rFonts w:ascii="Times New Roman" w:hAnsi="Times New Roman" w:cs="Times New Roman"/>
          <w:color w:val="000000"/>
          <w:sz w:val="24"/>
          <w:szCs w:val="24"/>
        </w:rPr>
        <w:t>14.1.7</w:t>
      </w:r>
      <w:r w:rsidRPr="00B03C5D">
        <w:rPr>
          <w:rFonts w:ascii="Times New Roman" w:hAnsi="Times New Roman" w:cs="Times New Roman"/>
          <w:color w:val="000000"/>
          <w:sz w:val="24"/>
          <w:szCs w:val="24"/>
        </w:rPr>
        <w:tab/>
        <w:t>An employee must need to fill up the Joining Form (</w:t>
      </w:r>
      <w:hyperlink r:id="rId12" w:history="1">
        <w:r w:rsidRPr="00B03C5D">
          <w:rPr>
            <w:rStyle w:val="Hyperlink"/>
            <w:rFonts w:ascii="Times New Roman" w:hAnsi="Times New Roman" w:cs="Times New Roman"/>
            <w:b/>
            <w:bCs/>
            <w:color w:val="000000"/>
            <w:sz w:val="24"/>
            <w:szCs w:val="24"/>
          </w:rPr>
          <w:t>Annexure-III</w:t>
        </w:r>
      </w:hyperlink>
      <w:r w:rsidRPr="00B03C5D">
        <w:rPr>
          <w:rFonts w:ascii="Times New Roman" w:hAnsi="Times New Roman" w:cs="Times New Roman"/>
          <w:color w:val="000000"/>
          <w:sz w:val="24"/>
          <w:szCs w:val="24"/>
        </w:rPr>
        <w:t xml:space="preserve">) with two recent passport-sized </w:t>
      </w:r>
      <w:proofErr w:type="spellStart"/>
      <w:r w:rsidRPr="00B03C5D">
        <w:rPr>
          <w:rFonts w:ascii="Times New Roman" w:hAnsi="Times New Roman" w:cs="Times New Roman"/>
          <w:color w:val="000000"/>
          <w:sz w:val="24"/>
          <w:szCs w:val="24"/>
        </w:rPr>
        <w:t>color</w:t>
      </w:r>
      <w:proofErr w:type="spellEnd"/>
      <w:r w:rsidRPr="00B03C5D">
        <w:rPr>
          <w:rFonts w:ascii="Times New Roman" w:hAnsi="Times New Roman" w:cs="Times New Roman"/>
          <w:color w:val="000000"/>
          <w:sz w:val="24"/>
          <w:szCs w:val="24"/>
        </w:rPr>
        <w:t xml:space="preserve"> photographs, photocopies of certificates and testimonials.</w:t>
      </w:r>
    </w:p>
    <w:p w:rsidR="002F0898" w:rsidRPr="00B03C5D" w:rsidRDefault="002F0898" w:rsidP="002F0898">
      <w:pPr>
        <w:tabs>
          <w:tab w:val="left" w:pos="360"/>
        </w:tabs>
        <w:spacing w:before="120" w:after="120"/>
        <w:ind w:left="1800" w:hanging="1080"/>
        <w:jc w:val="both"/>
        <w:rPr>
          <w:rFonts w:ascii="Times New Roman" w:hAnsi="Times New Roman" w:cs="Times New Roman"/>
          <w:color w:val="000000"/>
          <w:sz w:val="24"/>
          <w:szCs w:val="24"/>
          <w:u w:val="single"/>
        </w:rPr>
      </w:pPr>
      <w:r w:rsidRPr="00B03C5D">
        <w:rPr>
          <w:rFonts w:ascii="Times New Roman" w:hAnsi="Times New Roman" w:cs="Times New Roman"/>
          <w:color w:val="000000"/>
          <w:sz w:val="24"/>
          <w:szCs w:val="24"/>
        </w:rPr>
        <w:t>14.1.8</w:t>
      </w:r>
      <w:r w:rsidRPr="00B03C5D">
        <w:rPr>
          <w:rFonts w:ascii="Times New Roman" w:hAnsi="Times New Roman" w:cs="Times New Roman"/>
          <w:color w:val="000000"/>
          <w:sz w:val="24"/>
          <w:szCs w:val="24"/>
        </w:rPr>
        <w:tab/>
        <w:t>All new faculty members remain under probation for a period of six month / one year from the date of joining as specified in the appointment letter.</w:t>
      </w:r>
    </w:p>
    <w:p w:rsidR="002F0898" w:rsidRPr="00B03C5D" w:rsidRDefault="002F0898" w:rsidP="002F0898">
      <w:pPr>
        <w:spacing w:before="120" w:after="120"/>
        <w:ind w:left="1800" w:hanging="1080"/>
        <w:jc w:val="both"/>
        <w:rPr>
          <w:rFonts w:ascii="Times New Roman" w:hAnsi="Times New Roman" w:cs="Times New Roman"/>
          <w:color w:val="000000"/>
          <w:sz w:val="24"/>
          <w:szCs w:val="24"/>
        </w:rPr>
      </w:pPr>
      <w:r w:rsidRPr="00B03C5D">
        <w:rPr>
          <w:rFonts w:ascii="Times New Roman" w:hAnsi="Times New Roman" w:cs="Times New Roman"/>
          <w:color w:val="000000"/>
          <w:sz w:val="24"/>
          <w:szCs w:val="24"/>
        </w:rPr>
        <w:t>14.1.9</w:t>
      </w:r>
      <w:r w:rsidRPr="00B03C5D">
        <w:rPr>
          <w:rFonts w:ascii="Times New Roman" w:hAnsi="Times New Roman" w:cs="Times New Roman"/>
          <w:color w:val="000000"/>
          <w:sz w:val="24"/>
          <w:szCs w:val="24"/>
        </w:rPr>
        <w:tab/>
        <w:t>The faculties shall be issued with ID Cards which they need to put on through-out the day in the college premises.</w:t>
      </w:r>
    </w:p>
    <w:p w:rsidR="002F0898" w:rsidRPr="00B03C5D" w:rsidRDefault="002F0898" w:rsidP="002F0898">
      <w:pPr>
        <w:spacing w:before="120" w:after="120"/>
        <w:ind w:left="720" w:hanging="720"/>
        <w:jc w:val="both"/>
        <w:rPr>
          <w:rFonts w:ascii="Times New Roman" w:hAnsi="Times New Roman" w:cs="Times New Roman"/>
          <w:b/>
          <w:bCs/>
          <w:color w:val="000000"/>
          <w:sz w:val="24"/>
          <w:szCs w:val="24"/>
        </w:rPr>
      </w:pPr>
      <w:r w:rsidRPr="00B03C5D">
        <w:rPr>
          <w:rFonts w:ascii="Times New Roman" w:hAnsi="Times New Roman" w:cs="Times New Roman"/>
          <w:b/>
          <w:bCs/>
          <w:color w:val="000000"/>
          <w:sz w:val="24"/>
          <w:szCs w:val="24"/>
        </w:rPr>
        <w:t xml:space="preserve">14.2 </w:t>
      </w:r>
      <w:r w:rsidRPr="00B03C5D">
        <w:rPr>
          <w:rFonts w:ascii="Times New Roman" w:hAnsi="Times New Roman" w:cs="Times New Roman"/>
          <w:b/>
          <w:bCs/>
          <w:color w:val="000000"/>
          <w:sz w:val="24"/>
          <w:szCs w:val="24"/>
        </w:rPr>
        <w:tab/>
        <w:t>GENERAL CODE OF CONDUCT:</w:t>
      </w:r>
    </w:p>
    <w:p w:rsidR="002F0898" w:rsidRPr="00B03C5D" w:rsidRDefault="002F0898" w:rsidP="002F0898">
      <w:pPr>
        <w:spacing w:before="120" w:after="120"/>
        <w:ind w:left="1440" w:hanging="1080"/>
        <w:jc w:val="both"/>
        <w:rPr>
          <w:rFonts w:ascii="Times New Roman" w:hAnsi="Times New Roman" w:cs="Times New Roman"/>
          <w:color w:val="000000"/>
          <w:sz w:val="24"/>
          <w:szCs w:val="24"/>
        </w:rPr>
      </w:pPr>
      <w:r w:rsidRPr="00B03C5D">
        <w:rPr>
          <w:rFonts w:ascii="Times New Roman" w:hAnsi="Times New Roman" w:cs="Times New Roman"/>
          <w:color w:val="000000"/>
          <w:sz w:val="24"/>
          <w:szCs w:val="24"/>
        </w:rPr>
        <w:t>14.2.1</w:t>
      </w:r>
      <w:r w:rsidRPr="00B03C5D">
        <w:rPr>
          <w:rFonts w:ascii="Times New Roman" w:hAnsi="Times New Roman" w:cs="Times New Roman"/>
          <w:color w:val="000000"/>
          <w:sz w:val="24"/>
          <w:szCs w:val="24"/>
        </w:rPr>
        <w:tab/>
        <w:t>A faculty member is perceived by the outside world as a responsible member of the Institute. It is desired that a faculty should exercise necessary discretion in divulging any information relating to the Institute.</w:t>
      </w:r>
    </w:p>
    <w:p w:rsidR="002F0898" w:rsidRPr="00B03C5D" w:rsidRDefault="002F0898" w:rsidP="002F0898">
      <w:pPr>
        <w:spacing w:before="120" w:after="120"/>
        <w:ind w:left="1440" w:hanging="1080"/>
        <w:jc w:val="both"/>
        <w:rPr>
          <w:rFonts w:ascii="Times New Roman" w:hAnsi="Times New Roman" w:cs="Times New Roman"/>
          <w:color w:val="000000"/>
          <w:sz w:val="24"/>
          <w:szCs w:val="24"/>
        </w:rPr>
      </w:pPr>
      <w:r w:rsidRPr="00B03C5D">
        <w:rPr>
          <w:rFonts w:ascii="Times New Roman" w:hAnsi="Times New Roman" w:cs="Times New Roman"/>
          <w:color w:val="000000"/>
          <w:sz w:val="24"/>
          <w:szCs w:val="24"/>
        </w:rPr>
        <w:t>14.2.2</w:t>
      </w:r>
      <w:r w:rsidRPr="00B03C5D">
        <w:rPr>
          <w:rFonts w:ascii="Times New Roman" w:hAnsi="Times New Roman" w:cs="Times New Roman"/>
          <w:color w:val="000000"/>
          <w:sz w:val="24"/>
          <w:szCs w:val="24"/>
        </w:rPr>
        <w:tab/>
        <w:t>People at large are observing a faculty member as a distinguished member of GIFT and a faculty member’s general conduct and behaviour in public should be in keeping with the expectations.</w:t>
      </w:r>
    </w:p>
    <w:p w:rsidR="002F0898" w:rsidRPr="00B03C5D" w:rsidRDefault="002F0898" w:rsidP="002F0898">
      <w:pPr>
        <w:spacing w:before="120" w:after="120"/>
        <w:ind w:left="1440" w:hanging="1080"/>
        <w:jc w:val="both"/>
        <w:rPr>
          <w:rFonts w:ascii="Times New Roman" w:hAnsi="Times New Roman" w:cs="Times New Roman"/>
          <w:color w:val="000000"/>
          <w:sz w:val="24"/>
          <w:szCs w:val="24"/>
        </w:rPr>
      </w:pPr>
      <w:r w:rsidRPr="00B03C5D">
        <w:rPr>
          <w:rFonts w:ascii="Times New Roman" w:hAnsi="Times New Roman" w:cs="Times New Roman"/>
          <w:color w:val="000000"/>
          <w:sz w:val="24"/>
          <w:szCs w:val="24"/>
        </w:rPr>
        <w:t>14.2.3</w:t>
      </w:r>
      <w:r w:rsidRPr="00B03C5D">
        <w:rPr>
          <w:rFonts w:ascii="Times New Roman" w:hAnsi="Times New Roman" w:cs="Times New Roman"/>
          <w:color w:val="000000"/>
          <w:sz w:val="24"/>
          <w:szCs w:val="24"/>
        </w:rPr>
        <w:tab/>
        <w:t xml:space="preserve">The faculties are expected to maintain cordial and professional relation with other faculty &amp; staff members of the Institute. </w:t>
      </w:r>
    </w:p>
    <w:p w:rsidR="002F0898" w:rsidRPr="00B03C5D" w:rsidRDefault="002F0898" w:rsidP="002F0898">
      <w:pPr>
        <w:spacing w:before="120" w:after="120"/>
        <w:ind w:left="1440" w:hanging="1080"/>
        <w:jc w:val="both"/>
        <w:rPr>
          <w:rFonts w:ascii="Times New Roman" w:hAnsi="Times New Roman" w:cs="Times New Roman"/>
          <w:color w:val="000000"/>
          <w:sz w:val="24"/>
          <w:szCs w:val="24"/>
        </w:rPr>
      </w:pPr>
      <w:r w:rsidRPr="00B03C5D">
        <w:rPr>
          <w:rFonts w:ascii="Times New Roman" w:hAnsi="Times New Roman" w:cs="Times New Roman"/>
          <w:color w:val="000000"/>
          <w:sz w:val="24"/>
          <w:szCs w:val="24"/>
        </w:rPr>
        <w:lastRenderedPageBreak/>
        <w:t>14.2.4</w:t>
      </w:r>
      <w:r w:rsidRPr="00B03C5D">
        <w:rPr>
          <w:rFonts w:ascii="Times New Roman" w:hAnsi="Times New Roman" w:cs="Times New Roman"/>
          <w:color w:val="000000"/>
          <w:sz w:val="24"/>
          <w:szCs w:val="24"/>
        </w:rPr>
        <w:tab/>
        <w:t>Teaching is a noble profession and GIFT is an equal opportunity employment provider. Hence a faculty should not make any distinction among faculty members, students and colleagues on account of their caste, creed, religion, language or sex.</w:t>
      </w:r>
    </w:p>
    <w:p w:rsidR="002F0898" w:rsidRPr="00B03C5D" w:rsidRDefault="002F0898" w:rsidP="002F0898">
      <w:pPr>
        <w:spacing w:before="120" w:after="120"/>
        <w:jc w:val="both"/>
        <w:rPr>
          <w:rFonts w:ascii="Times New Roman" w:hAnsi="Times New Roman" w:cs="Times New Roman"/>
          <w:b/>
          <w:bCs/>
          <w:color w:val="000000"/>
          <w:sz w:val="24"/>
          <w:szCs w:val="24"/>
        </w:rPr>
      </w:pPr>
      <w:r w:rsidRPr="00B03C5D">
        <w:rPr>
          <w:rFonts w:ascii="Times New Roman" w:hAnsi="Times New Roman" w:cs="Times New Roman"/>
          <w:b/>
          <w:bCs/>
          <w:color w:val="000000"/>
          <w:sz w:val="24"/>
          <w:szCs w:val="24"/>
        </w:rPr>
        <w:t xml:space="preserve">14.3 </w:t>
      </w:r>
      <w:r w:rsidRPr="00B03C5D">
        <w:rPr>
          <w:rFonts w:ascii="Times New Roman" w:hAnsi="Times New Roman" w:cs="Times New Roman"/>
          <w:b/>
          <w:bCs/>
          <w:color w:val="000000"/>
          <w:sz w:val="24"/>
          <w:szCs w:val="24"/>
        </w:rPr>
        <w:tab/>
        <w:t>IDENTITY CARD:</w:t>
      </w:r>
    </w:p>
    <w:p w:rsidR="002F0898" w:rsidRPr="00B03C5D" w:rsidRDefault="002F0898" w:rsidP="002F0898">
      <w:pPr>
        <w:pStyle w:val="ListParagraph"/>
        <w:spacing w:before="120" w:after="120"/>
        <w:jc w:val="both"/>
        <w:rPr>
          <w:rFonts w:ascii="Times New Roman" w:hAnsi="Times New Roman" w:cs="Times New Roman"/>
          <w:color w:val="000000"/>
          <w:sz w:val="24"/>
          <w:szCs w:val="24"/>
        </w:rPr>
      </w:pPr>
      <w:r w:rsidRPr="00B03C5D">
        <w:rPr>
          <w:rFonts w:ascii="Times New Roman" w:hAnsi="Times New Roman" w:cs="Times New Roman"/>
          <w:color w:val="000000"/>
          <w:sz w:val="24"/>
          <w:szCs w:val="24"/>
        </w:rPr>
        <w:t xml:space="preserve">The faculty members shall need to put on the Identity Cards through-out the day in the </w:t>
      </w:r>
      <w:r w:rsidRPr="00B03C5D">
        <w:rPr>
          <w:rFonts w:ascii="Times New Roman" w:hAnsi="Times New Roman" w:cs="Times New Roman"/>
          <w:color w:val="000000"/>
          <w:sz w:val="24"/>
          <w:szCs w:val="24"/>
        </w:rPr>
        <w:tab/>
        <w:t>college premises.</w:t>
      </w:r>
    </w:p>
    <w:p w:rsidR="002F0898" w:rsidRPr="00B03C5D" w:rsidRDefault="002F0898" w:rsidP="002F0898">
      <w:pPr>
        <w:pStyle w:val="NormalWeb"/>
        <w:spacing w:before="120" w:beforeAutospacing="0" w:after="120" w:afterAutospacing="0" w:line="276" w:lineRule="auto"/>
        <w:jc w:val="both"/>
        <w:rPr>
          <w:color w:val="000000"/>
        </w:rPr>
      </w:pPr>
      <w:r w:rsidRPr="00B03C5D">
        <w:rPr>
          <w:b/>
          <w:bCs/>
          <w:color w:val="000000"/>
        </w:rPr>
        <w:t xml:space="preserve">14.4 </w:t>
      </w:r>
      <w:r w:rsidRPr="00B03C5D">
        <w:rPr>
          <w:b/>
          <w:bCs/>
          <w:color w:val="000000"/>
        </w:rPr>
        <w:tab/>
        <w:t>CONFIDENTIALITY:</w:t>
      </w:r>
    </w:p>
    <w:p w:rsidR="002F0898" w:rsidRPr="00B03C5D" w:rsidRDefault="002F0898" w:rsidP="002F0898">
      <w:pPr>
        <w:pStyle w:val="NormalWeb"/>
        <w:spacing w:before="120" w:beforeAutospacing="0" w:after="120" w:afterAutospacing="0" w:line="276" w:lineRule="auto"/>
        <w:ind w:left="720"/>
        <w:jc w:val="both"/>
        <w:rPr>
          <w:color w:val="000000"/>
        </w:rPr>
      </w:pPr>
      <w:r w:rsidRPr="00B03C5D">
        <w:rPr>
          <w:color w:val="000000"/>
        </w:rPr>
        <w:t xml:space="preserve">Faculty members must use good judgment when discussing college business, student </w:t>
      </w:r>
      <w:r w:rsidR="008A4001" w:rsidRPr="00B03C5D">
        <w:rPr>
          <w:color w:val="000000"/>
        </w:rPr>
        <w:t>behaviour</w:t>
      </w:r>
      <w:r w:rsidRPr="00B03C5D">
        <w:rPr>
          <w:color w:val="000000"/>
        </w:rPr>
        <w:t xml:space="preserve"> or achievement. No college employee shall reveal personal information concerning any student, except under judicial process. </w:t>
      </w:r>
    </w:p>
    <w:p w:rsidR="002F0898" w:rsidRPr="00B03C5D" w:rsidRDefault="002F0898" w:rsidP="002F0898">
      <w:pPr>
        <w:spacing w:before="120" w:after="120"/>
        <w:jc w:val="both"/>
        <w:rPr>
          <w:rFonts w:ascii="Times New Roman" w:hAnsi="Times New Roman" w:cs="Times New Roman"/>
          <w:b/>
          <w:bCs/>
          <w:color w:val="000000"/>
          <w:sz w:val="24"/>
          <w:szCs w:val="24"/>
        </w:rPr>
      </w:pPr>
      <w:r w:rsidRPr="00B03C5D">
        <w:rPr>
          <w:rFonts w:ascii="Times New Roman" w:hAnsi="Times New Roman" w:cs="Times New Roman"/>
          <w:b/>
          <w:bCs/>
          <w:color w:val="000000"/>
          <w:sz w:val="24"/>
          <w:szCs w:val="24"/>
        </w:rPr>
        <w:t xml:space="preserve">14.5 </w:t>
      </w:r>
      <w:r w:rsidRPr="00B03C5D">
        <w:rPr>
          <w:rFonts w:ascii="Times New Roman" w:hAnsi="Times New Roman" w:cs="Times New Roman"/>
          <w:b/>
          <w:bCs/>
          <w:color w:val="000000"/>
          <w:sz w:val="24"/>
          <w:szCs w:val="24"/>
        </w:rPr>
        <w:tab/>
        <w:t xml:space="preserve">LEAVE RULES: </w:t>
      </w:r>
    </w:p>
    <w:p w:rsidR="002F0898" w:rsidRPr="00B03C5D" w:rsidRDefault="002F0898" w:rsidP="002F0898">
      <w:pPr>
        <w:spacing w:before="120" w:after="120"/>
        <w:ind w:left="360"/>
        <w:jc w:val="both"/>
        <w:rPr>
          <w:rFonts w:ascii="Times New Roman" w:hAnsi="Times New Roman" w:cs="Times New Roman"/>
          <w:b/>
          <w:bCs/>
          <w:color w:val="000000"/>
          <w:sz w:val="24"/>
          <w:szCs w:val="24"/>
        </w:rPr>
      </w:pPr>
      <w:r w:rsidRPr="00B03C5D">
        <w:rPr>
          <w:rFonts w:ascii="Times New Roman" w:hAnsi="Times New Roman" w:cs="Times New Roman"/>
          <w:b/>
          <w:bCs/>
          <w:color w:val="000000"/>
          <w:sz w:val="24"/>
          <w:szCs w:val="24"/>
        </w:rPr>
        <w:t>Definition:</w:t>
      </w:r>
    </w:p>
    <w:p w:rsidR="002F0898" w:rsidRPr="00B03C5D" w:rsidRDefault="002F0898" w:rsidP="002F0898">
      <w:pPr>
        <w:spacing w:before="120" w:after="120"/>
        <w:ind w:left="720" w:hanging="360"/>
        <w:jc w:val="both"/>
        <w:rPr>
          <w:rFonts w:ascii="Times New Roman" w:hAnsi="Times New Roman" w:cs="Times New Roman"/>
          <w:color w:val="000000"/>
          <w:sz w:val="24"/>
          <w:szCs w:val="24"/>
        </w:rPr>
      </w:pPr>
      <w:r w:rsidRPr="00B03C5D">
        <w:rPr>
          <w:rFonts w:ascii="Times New Roman" w:hAnsi="Times New Roman" w:cs="Times New Roman"/>
          <w:color w:val="000000"/>
          <w:sz w:val="24"/>
          <w:szCs w:val="24"/>
        </w:rPr>
        <w:t>14.5.1</w:t>
      </w:r>
      <w:r w:rsidRPr="00B03C5D">
        <w:rPr>
          <w:rFonts w:ascii="Times New Roman" w:hAnsi="Times New Roman" w:cs="Times New Roman"/>
          <w:color w:val="000000"/>
          <w:sz w:val="24"/>
          <w:szCs w:val="24"/>
        </w:rPr>
        <w:tab/>
        <w:t xml:space="preserve"> “Chairman” means Chairman of GIFT, Bhubaneswar.</w:t>
      </w:r>
    </w:p>
    <w:p w:rsidR="002F0898" w:rsidRPr="00B03C5D" w:rsidRDefault="002F0898" w:rsidP="002F0898">
      <w:pPr>
        <w:spacing w:before="120" w:after="120"/>
        <w:ind w:left="720" w:hanging="360"/>
        <w:jc w:val="both"/>
        <w:rPr>
          <w:rFonts w:ascii="Times New Roman" w:hAnsi="Times New Roman" w:cs="Times New Roman"/>
          <w:color w:val="000000"/>
          <w:sz w:val="24"/>
          <w:szCs w:val="24"/>
        </w:rPr>
      </w:pPr>
      <w:r w:rsidRPr="00B03C5D">
        <w:rPr>
          <w:rFonts w:ascii="Times New Roman" w:hAnsi="Times New Roman" w:cs="Times New Roman"/>
          <w:color w:val="000000"/>
          <w:sz w:val="24"/>
          <w:szCs w:val="24"/>
        </w:rPr>
        <w:t xml:space="preserve"> 14.5.2</w:t>
      </w:r>
      <w:r w:rsidRPr="00B03C5D">
        <w:rPr>
          <w:rFonts w:ascii="Times New Roman" w:hAnsi="Times New Roman" w:cs="Times New Roman"/>
          <w:color w:val="000000"/>
          <w:sz w:val="24"/>
          <w:szCs w:val="24"/>
        </w:rPr>
        <w:tab/>
        <w:t xml:space="preserve">“Secretary” means Secretary, GIFT, </w:t>
      </w:r>
      <w:proofErr w:type="gramStart"/>
      <w:r w:rsidRPr="00B03C5D">
        <w:rPr>
          <w:rFonts w:ascii="Times New Roman" w:hAnsi="Times New Roman" w:cs="Times New Roman"/>
          <w:color w:val="000000"/>
          <w:sz w:val="24"/>
          <w:szCs w:val="24"/>
        </w:rPr>
        <w:t>Bhubaneswar</w:t>
      </w:r>
      <w:proofErr w:type="gramEnd"/>
      <w:r w:rsidRPr="00B03C5D">
        <w:rPr>
          <w:rFonts w:ascii="Times New Roman" w:hAnsi="Times New Roman" w:cs="Times New Roman"/>
          <w:color w:val="000000"/>
          <w:sz w:val="24"/>
          <w:szCs w:val="24"/>
        </w:rPr>
        <w:t>.</w:t>
      </w:r>
    </w:p>
    <w:p w:rsidR="002F0898" w:rsidRPr="00B03C5D" w:rsidRDefault="002F0898" w:rsidP="002F0898">
      <w:pPr>
        <w:spacing w:before="120" w:after="120"/>
        <w:ind w:left="720" w:hanging="360"/>
        <w:jc w:val="both"/>
        <w:rPr>
          <w:rFonts w:ascii="Times New Roman" w:hAnsi="Times New Roman" w:cs="Times New Roman"/>
          <w:color w:val="000000"/>
          <w:sz w:val="24"/>
          <w:szCs w:val="24"/>
        </w:rPr>
      </w:pPr>
      <w:r w:rsidRPr="00B03C5D">
        <w:rPr>
          <w:rFonts w:ascii="Times New Roman" w:hAnsi="Times New Roman" w:cs="Times New Roman"/>
          <w:color w:val="000000"/>
          <w:sz w:val="24"/>
          <w:szCs w:val="24"/>
        </w:rPr>
        <w:t>14.5.3</w:t>
      </w:r>
      <w:r w:rsidRPr="00B03C5D">
        <w:rPr>
          <w:rFonts w:ascii="Times New Roman" w:hAnsi="Times New Roman" w:cs="Times New Roman"/>
          <w:color w:val="000000"/>
          <w:sz w:val="24"/>
          <w:szCs w:val="24"/>
        </w:rPr>
        <w:tab/>
        <w:t xml:space="preserve"> “Vice Chairman’ means Vice Chairman, GIFT, </w:t>
      </w:r>
      <w:proofErr w:type="gramStart"/>
      <w:r w:rsidRPr="00B03C5D">
        <w:rPr>
          <w:rFonts w:ascii="Times New Roman" w:hAnsi="Times New Roman" w:cs="Times New Roman"/>
          <w:color w:val="000000"/>
          <w:sz w:val="24"/>
          <w:szCs w:val="24"/>
        </w:rPr>
        <w:t>Bhubaneswar</w:t>
      </w:r>
      <w:proofErr w:type="gramEnd"/>
      <w:r w:rsidRPr="00B03C5D">
        <w:rPr>
          <w:rFonts w:ascii="Times New Roman" w:hAnsi="Times New Roman" w:cs="Times New Roman"/>
          <w:color w:val="000000"/>
          <w:sz w:val="24"/>
          <w:szCs w:val="24"/>
        </w:rPr>
        <w:t>.</w:t>
      </w:r>
    </w:p>
    <w:p w:rsidR="002F0898" w:rsidRPr="00B03C5D" w:rsidRDefault="002F0898" w:rsidP="002F0898">
      <w:pPr>
        <w:spacing w:before="120" w:after="120"/>
        <w:ind w:left="720" w:hanging="360"/>
        <w:jc w:val="both"/>
        <w:rPr>
          <w:rFonts w:ascii="Times New Roman" w:hAnsi="Times New Roman" w:cs="Times New Roman"/>
          <w:color w:val="000000"/>
          <w:sz w:val="24"/>
          <w:szCs w:val="24"/>
        </w:rPr>
      </w:pPr>
      <w:r w:rsidRPr="00B03C5D">
        <w:rPr>
          <w:rFonts w:ascii="Times New Roman" w:hAnsi="Times New Roman" w:cs="Times New Roman"/>
          <w:color w:val="000000"/>
          <w:sz w:val="24"/>
          <w:szCs w:val="24"/>
        </w:rPr>
        <w:t>14.5.4</w:t>
      </w:r>
      <w:r w:rsidRPr="00B03C5D">
        <w:rPr>
          <w:rFonts w:ascii="Times New Roman" w:hAnsi="Times New Roman" w:cs="Times New Roman"/>
          <w:color w:val="000000"/>
          <w:sz w:val="24"/>
          <w:szCs w:val="24"/>
        </w:rPr>
        <w:tab/>
        <w:t xml:space="preserve"> “Principal” means Principal, GIFT, </w:t>
      </w:r>
      <w:proofErr w:type="gramStart"/>
      <w:r w:rsidRPr="00B03C5D">
        <w:rPr>
          <w:rFonts w:ascii="Times New Roman" w:hAnsi="Times New Roman" w:cs="Times New Roman"/>
          <w:color w:val="000000"/>
          <w:sz w:val="24"/>
          <w:szCs w:val="24"/>
        </w:rPr>
        <w:t>Bhubaneswar</w:t>
      </w:r>
      <w:proofErr w:type="gramEnd"/>
      <w:r w:rsidRPr="00B03C5D">
        <w:rPr>
          <w:rFonts w:ascii="Times New Roman" w:hAnsi="Times New Roman" w:cs="Times New Roman"/>
          <w:color w:val="000000"/>
          <w:sz w:val="24"/>
          <w:szCs w:val="24"/>
        </w:rPr>
        <w:t>.</w:t>
      </w:r>
    </w:p>
    <w:p w:rsidR="002F0898" w:rsidRPr="00B03C5D" w:rsidRDefault="002F0898" w:rsidP="002F0898">
      <w:pPr>
        <w:spacing w:before="120" w:after="120"/>
        <w:ind w:left="720" w:hanging="360"/>
        <w:jc w:val="both"/>
        <w:rPr>
          <w:rFonts w:ascii="Times New Roman" w:hAnsi="Times New Roman" w:cs="Times New Roman"/>
          <w:color w:val="000000"/>
          <w:sz w:val="24"/>
          <w:szCs w:val="24"/>
        </w:rPr>
      </w:pPr>
      <w:r w:rsidRPr="00B03C5D">
        <w:rPr>
          <w:rFonts w:ascii="Times New Roman" w:hAnsi="Times New Roman" w:cs="Times New Roman"/>
          <w:color w:val="000000"/>
          <w:sz w:val="24"/>
          <w:szCs w:val="24"/>
        </w:rPr>
        <w:t>14.5.5</w:t>
      </w:r>
      <w:r w:rsidRPr="00B03C5D">
        <w:rPr>
          <w:rFonts w:ascii="Times New Roman" w:hAnsi="Times New Roman" w:cs="Times New Roman"/>
          <w:color w:val="000000"/>
          <w:sz w:val="24"/>
          <w:szCs w:val="24"/>
        </w:rPr>
        <w:tab/>
        <w:t xml:space="preserve"> “Year” means Academic year starting from 1st July and ending at 30th June.</w:t>
      </w:r>
    </w:p>
    <w:p w:rsidR="002F0898" w:rsidRPr="00B03C5D" w:rsidRDefault="002F0898" w:rsidP="002F0898">
      <w:pPr>
        <w:spacing w:before="120" w:after="120"/>
        <w:ind w:left="720" w:hanging="360"/>
        <w:jc w:val="both"/>
        <w:rPr>
          <w:rFonts w:ascii="Times New Roman" w:hAnsi="Times New Roman" w:cs="Times New Roman"/>
          <w:color w:val="000000"/>
          <w:sz w:val="24"/>
          <w:szCs w:val="24"/>
        </w:rPr>
      </w:pPr>
      <w:r w:rsidRPr="00B03C5D">
        <w:rPr>
          <w:rFonts w:ascii="Times New Roman" w:hAnsi="Times New Roman" w:cs="Times New Roman"/>
          <w:color w:val="000000"/>
          <w:sz w:val="24"/>
          <w:szCs w:val="24"/>
        </w:rPr>
        <w:t>14.5.6</w:t>
      </w:r>
      <w:r w:rsidRPr="00B03C5D">
        <w:rPr>
          <w:rFonts w:ascii="Times New Roman" w:hAnsi="Times New Roman" w:cs="Times New Roman"/>
          <w:color w:val="000000"/>
          <w:sz w:val="24"/>
          <w:szCs w:val="24"/>
        </w:rPr>
        <w:tab/>
        <w:t xml:space="preserve"> “Faculty” means all teaching staff of GIFT Bhubaneswar.</w:t>
      </w:r>
    </w:p>
    <w:p w:rsidR="002F0898" w:rsidRPr="00B03C5D" w:rsidRDefault="002F0898" w:rsidP="002F0898">
      <w:pPr>
        <w:spacing w:before="120" w:after="120"/>
        <w:ind w:left="1530" w:hanging="1170"/>
        <w:jc w:val="both"/>
        <w:rPr>
          <w:rFonts w:ascii="Times New Roman" w:hAnsi="Times New Roman" w:cs="Times New Roman"/>
          <w:color w:val="000000"/>
          <w:sz w:val="24"/>
          <w:szCs w:val="24"/>
        </w:rPr>
      </w:pPr>
      <w:r w:rsidRPr="00B03C5D">
        <w:rPr>
          <w:rFonts w:ascii="Times New Roman" w:hAnsi="Times New Roman" w:cs="Times New Roman"/>
          <w:color w:val="000000"/>
          <w:sz w:val="24"/>
          <w:szCs w:val="24"/>
        </w:rPr>
        <w:t>14.5.7</w:t>
      </w:r>
      <w:r w:rsidRPr="00B03C5D">
        <w:rPr>
          <w:rFonts w:ascii="Times New Roman" w:hAnsi="Times New Roman" w:cs="Times New Roman"/>
          <w:color w:val="000000"/>
          <w:sz w:val="24"/>
          <w:szCs w:val="24"/>
        </w:rPr>
        <w:tab/>
        <w:t xml:space="preserve"> “Authority” means “Principal”, “Vice Chairman” &amp; “Secretary” to whom powers have been delegated.</w:t>
      </w:r>
    </w:p>
    <w:p w:rsidR="002F0898" w:rsidRPr="00B03C5D" w:rsidRDefault="002F0898" w:rsidP="002F0898">
      <w:pPr>
        <w:spacing w:before="120" w:after="120"/>
        <w:ind w:left="720" w:hanging="360"/>
        <w:jc w:val="both"/>
        <w:rPr>
          <w:rFonts w:ascii="Times New Roman" w:hAnsi="Times New Roman" w:cs="Times New Roman"/>
          <w:color w:val="000000"/>
          <w:sz w:val="24"/>
          <w:szCs w:val="24"/>
        </w:rPr>
      </w:pPr>
      <w:r w:rsidRPr="00B03C5D">
        <w:rPr>
          <w:rFonts w:ascii="Times New Roman" w:hAnsi="Times New Roman" w:cs="Times New Roman"/>
          <w:color w:val="000000"/>
          <w:sz w:val="24"/>
          <w:szCs w:val="24"/>
        </w:rPr>
        <w:t>14.5.8</w:t>
      </w:r>
      <w:r w:rsidRPr="00B03C5D">
        <w:rPr>
          <w:rFonts w:ascii="Times New Roman" w:hAnsi="Times New Roman" w:cs="Times New Roman"/>
          <w:color w:val="000000"/>
          <w:sz w:val="24"/>
          <w:szCs w:val="24"/>
        </w:rPr>
        <w:tab/>
        <w:t xml:space="preserve"> “Leave” means absence from duty with prior permission of competent authority.</w:t>
      </w:r>
    </w:p>
    <w:p w:rsidR="002F0898" w:rsidRPr="00B03C5D" w:rsidRDefault="002F0898" w:rsidP="007309D8">
      <w:pPr>
        <w:spacing w:before="120" w:after="120"/>
        <w:jc w:val="both"/>
        <w:rPr>
          <w:rFonts w:ascii="Times New Roman" w:hAnsi="Times New Roman" w:cs="Times New Roman"/>
          <w:b/>
          <w:bCs/>
          <w:color w:val="000000"/>
          <w:sz w:val="24"/>
          <w:szCs w:val="24"/>
        </w:rPr>
      </w:pPr>
      <w:r w:rsidRPr="00B03C5D">
        <w:rPr>
          <w:rFonts w:ascii="Times New Roman" w:hAnsi="Times New Roman" w:cs="Times New Roman"/>
          <w:b/>
          <w:bCs/>
          <w:color w:val="000000"/>
          <w:sz w:val="24"/>
          <w:szCs w:val="24"/>
        </w:rPr>
        <w:t>The leave as indicated below is admissible to the staff of the GIFT, Bhubaneswar subject to the sanction by the competent authority.</w:t>
      </w: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8"/>
        <w:gridCol w:w="1078"/>
        <w:gridCol w:w="1620"/>
        <w:gridCol w:w="1440"/>
        <w:gridCol w:w="2970"/>
        <w:gridCol w:w="1440"/>
      </w:tblGrid>
      <w:tr w:rsidR="002F0898" w:rsidRPr="00B03C5D" w:rsidTr="007309D8">
        <w:trPr>
          <w:jc w:val="center"/>
        </w:trPr>
        <w:tc>
          <w:tcPr>
            <w:tcW w:w="738" w:type="dxa"/>
            <w:vAlign w:val="center"/>
          </w:tcPr>
          <w:p w:rsidR="002F0898" w:rsidRPr="00B03C5D" w:rsidRDefault="002F0898" w:rsidP="00926C32">
            <w:pPr>
              <w:spacing w:before="120" w:after="120"/>
              <w:jc w:val="both"/>
              <w:rPr>
                <w:rFonts w:ascii="Times New Roman" w:hAnsi="Times New Roman" w:cs="Times New Roman"/>
                <w:b/>
                <w:bCs/>
                <w:color w:val="000000"/>
                <w:sz w:val="24"/>
                <w:szCs w:val="24"/>
              </w:rPr>
            </w:pPr>
            <w:r w:rsidRPr="00B03C5D">
              <w:rPr>
                <w:rFonts w:ascii="Times New Roman" w:hAnsi="Times New Roman" w:cs="Times New Roman"/>
                <w:b/>
                <w:bCs/>
                <w:color w:val="000000"/>
                <w:sz w:val="24"/>
                <w:szCs w:val="24"/>
              </w:rPr>
              <w:t>Sl. No.</w:t>
            </w:r>
          </w:p>
        </w:tc>
        <w:tc>
          <w:tcPr>
            <w:tcW w:w="1078" w:type="dxa"/>
            <w:vAlign w:val="center"/>
          </w:tcPr>
          <w:p w:rsidR="002F0898" w:rsidRPr="00B03C5D" w:rsidRDefault="002F0898" w:rsidP="00926C32">
            <w:pPr>
              <w:spacing w:before="120" w:after="120"/>
              <w:jc w:val="both"/>
              <w:rPr>
                <w:rFonts w:ascii="Times New Roman" w:hAnsi="Times New Roman" w:cs="Times New Roman"/>
                <w:b/>
                <w:bCs/>
                <w:color w:val="000000"/>
                <w:sz w:val="24"/>
                <w:szCs w:val="24"/>
              </w:rPr>
            </w:pPr>
            <w:r w:rsidRPr="00B03C5D">
              <w:rPr>
                <w:rFonts w:ascii="Times New Roman" w:hAnsi="Times New Roman" w:cs="Times New Roman"/>
                <w:b/>
                <w:bCs/>
                <w:color w:val="000000"/>
                <w:sz w:val="24"/>
                <w:szCs w:val="24"/>
              </w:rPr>
              <w:t>Type of Leave</w:t>
            </w:r>
          </w:p>
        </w:tc>
        <w:tc>
          <w:tcPr>
            <w:tcW w:w="1620" w:type="dxa"/>
            <w:vAlign w:val="center"/>
          </w:tcPr>
          <w:p w:rsidR="002F0898" w:rsidRPr="00B03C5D" w:rsidRDefault="002F0898" w:rsidP="00926C32">
            <w:pPr>
              <w:spacing w:before="120" w:after="120"/>
              <w:jc w:val="both"/>
              <w:rPr>
                <w:rFonts w:ascii="Times New Roman" w:hAnsi="Times New Roman" w:cs="Times New Roman"/>
                <w:b/>
                <w:bCs/>
                <w:color w:val="000000"/>
                <w:sz w:val="24"/>
                <w:szCs w:val="24"/>
              </w:rPr>
            </w:pPr>
            <w:r w:rsidRPr="00B03C5D">
              <w:rPr>
                <w:rFonts w:ascii="Times New Roman" w:hAnsi="Times New Roman" w:cs="Times New Roman"/>
                <w:b/>
                <w:bCs/>
                <w:color w:val="000000"/>
                <w:sz w:val="24"/>
                <w:szCs w:val="24"/>
              </w:rPr>
              <w:t>Admissibility of Leave</w:t>
            </w:r>
          </w:p>
        </w:tc>
        <w:tc>
          <w:tcPr>
            <w:tcW w:w="1440" w:type="dxa"/>
            <w:vAlign w:val="center"/>
          </w:tcPr>
          <w:p w:rsidR="002F0898" w:rsidRPr="00B03C5D" w:rsidRDefault="002F0898" w:rsidP="00926C32">
            <w:pPr>
              <w:spacing w:before="120" w:after="120"/>
              <w:jc w:val="both"/>
              <w:rPr>
                <w:rFonts w:ascii="Times New Roman" w:hAnsi="Times New Roman" w:cs="Times New Roman"/>
                <w:b/>
                <w:bCs/>
                <w:color w:val="000000"/>
                <w:sz w:val="24"/>
                <w:szCs w:val="24"/>
              </w:rPr>
            </w:pPr>
            <w:r w:rsidRPr="00B03C5D">
              <w:rPr>
                <w:rFonts w:ascii="Times New Roman" w:hAnsi="Times New Roman" w:cs="Times New Roman"/>
                <w:b/>
                <w:bCs/>
                <w:color w:val="000000"/>
                <w:sz w:val="24"/>
                <w:szCs w:val="24"/>
              </w:rPr>
              <w:t>Admissible to Whom</w:t>
            </w:r>
          </w:p>
        </w:tc>
        <w:tc>
          <w:tcPr>
            <w:tcW w:w="2970" w:type="dxa"/>
            <w:vAlign w:val="center"/>
          </w:tcPr>
          <w:p w:rsidR="002F0898" w:rsidRPr="00B03C5D" w:rsidRDefault="002F0898" w:rsidP="00926C32">
            <w:pPr>
              <w:spacing w:before="120" w:after="120"/>
              <w:jc w:val="both"/>
              <w:rPr>
                <w:rFonts w:ascii="Times New Roman" w:hAnsi="Times New Roman" w:cs="Times New Roman"/>
                <w:b/>
                <w:bCs/>
                <w:color w:val="000000"/>
                <w:sz w:val="24"/>
                <w:szCs w:val="24"/>
              </w:rPr>
            </w:pPr>
            <w:r w:rsidRPr="00B03C5D">
              <w:rPr>
                <w:rFonts w:ascii="Times New Roman" w:hAnsi="Times New Roman" w:cs="Times New Roman"/>
                <w:b/>
                <w:bCs/>
                <w:color w:val="000000"/>
                <w:sz w:val="24"/>
                <w:szCs w:val="24"/>
              </w:rPr>
              <w:t>Conditions of Leave</w:t>
            </w:r>
          </w:p>
        </w:tc>
        <w:tc>
          <w:tcPr>
            <w:tcW w:w="1440" w:type="dxa"/>
            <w:vAlign w:val="center"/>
          </w:tcPr>
          <w:p w:rsidR="002F0898" w:rsidRPr="00B03C5D" w:rsidRDefault="002F0898" w:rsidP="00926C32">
            <w:pPr>
              <w:spacing w:before="120" w:after="120"/>
              <w:jc w:val="both"/>
              <w:rPr>
                <w:rFonts w:ascii="Times New Roman" w:hAnsi="Times New Roman" w:cs="Times New Roman"/>
                <w:b/>
                <w:bCs/>
                <w:color w:val="000000"/>
                <w:sz w:val="24"/>
                <w:szCs w:val="24"/>
              </w:rPr>
            </w:pPr>
            <w:r w:rsidRPr="00B03C5D">
              <w:rPr>
                <w:rFonts w:ascii="Times New Roman" w:hAnsi="Times New Roman" w:cs="Times New Roman"/>
                <w:b/>
                <w:bCs/>
                <w:color w:val="000000"/>
                <w:sz w:val="24"/>
                <w:szCs w:val="24"/>
              </w:rPr>
              <w:t>Sanctioning Authority</w:t>
            </w:r>
          </w:p>
        </w:tc>
      </w:tr>
      <w:tr w:rsidR="002F0898" w:rsidRPr="00B03C5D" w:rsidTr="007309D8">
        <w:trPr>
          <w:jc w:val="center"/>
        </w:trPr>
        <w:tc>
          <w:tcPr>
            <w:tcW w:w="738" w:type="dxa"/>
            <w:vAlign w:val="center"/>
          </w:tcPr>
          <w:p w:rsidR="002F0898" w:rsidRPr="00B03C5D" w:rsidRDefault="002F0898" w:rsidP="00926C32">
            <w:pPr>
              <w:spacing w:before="120" w:after="120"/>
              <w:jc w:val="both"/>
              <w:rPr>
                <w:rFonts w:ascii="Times New Roman" w:hAnsi="Times New Roman" w:cs="Times New Roman"/>
                <w:color w:val="000000"/>
                <w:sz w:val="24"/>
                <w:szCs w:val="24"/>
              </w:rPr>
            </w:pPr>
            <w:r w:rsidRPr="00B03C5D">
              <w:rPr>
                <w:rFonts w:ascii="Times New Roman" w:hAnsi="Times New Roman" w:cs="Times New Roman"/>
                <w:color w:val="000000"/>
                <w:sz w:val="24"/>
                <w:szCs w:val="24"/>
              </w:rPr>
              <w:t>(i)</w:t>
            </w:r>
          </w:p>
        </w:tc>
        <w:tc>
          <w:tcPr>
            <w:tcW w:w="1078" w:type="dxa"/>
            <w:vAlign w:val="center"/>
          </w:tcPr>
          <w:p w:rsidR="002F0898" w:rsidRPr="00B03C5D" w:rsidRDefault="002F0898" w:rsidP="00926C32">
            <w:pPr>
              <w:spacing w:before="120" w:after="120"/>
              <w:jc w:val="both"/>
              <w:rPr>
                <w:rFonts w:ascii="Times New Roman" w:hAnsi="Times New Roman" w:cs="Times New Roman"/>
                <w:color w:val="000000"/>
                <w:sz w:val="24"/>
                <w:szCs w:val="24"/>
              </w:rPr>
            </w:pPr>
            <w:r w:rsidRPr="00B03C5D">
              <w:rPr>
                <w:rFonts w:ascii="Times New Roman" w:hAnsi="Times New Roman" w:cs="Times New Roman"/>
                <w:color w:val="000000"/>
                <w:sz w:val="24"/>
                <w:szCs w:val="24"/>
              </w:rPr>
              <w:t>Casual Leave</w:t>
            </w:r>
          </w:p>
        </w:tc>
        <w:tc>
          <w:tcPr>
            <w:tcW w:w="1620" w:type="dxa"/>
            <w:vAlign w:val="center"/>
          </w:tcPr>
          <w:p w:rsidR="002F0898" w:rsidRPr="00B03C5D" w:rsidRDefault="002F0898" w:rsidP="00926C32">
            <w:pPr>
              <w:spacing w:before="120" w:after="120"/>
              <w:jc w:val="both"/>
              <w:rPr>
                <w:rFonts w:ascii="Times New Roman" w:hAnsi="Times New Roman" w:cs="Times New Roman"/>
                <w:color w:val="000000"/>
                <w:sz w:val="24"/>
                <w:szCs w:val="24"/>
              </w:rPr>
            </w:pPr>
            <w:r w:rsidRPr="00B03C5D">
              <w:rPr>
                <w:rFonts w:ascii="Times New Roman" w:hAnsi="Times New Roman" w:cs="Times New Roman"/>
                <w:color w:val="000000"/>
                <w:sz w:val="24"/>
                <w:szCs w:val="24"/>
              </w:rPr>
              <w:t xml:space="preserve">15 days </w:t>
            </w:r>
          </w:p>
        </w:tc>
        <w:tc>
          <w:tcPr>
            <w:tcW w:w="1440" w:type="dxa"/>
            <w:vAlign w:val="center"/>
          </w:tcPr>
          <w:p w:rsidR="002F0898" w:rsidRPr="00B03C5D" w:rsidRDefault="002F0898" w:rsidP="00926C32">
            <w:pPr>
              <w:spacing w:before="120" w:after="120"/>
              <w:jc w:val="both"/>
              <w:rPr>
                <w:rFonts w:ascii="Times New Roman" w:hAnsi="Times New Roman" w:cs="Times New Roman"/>
                <w:color w:val="000000"/>
                <w:sz w:val="24"/>
                <w:szCs w:val="24"/>
              </w:rPr>
            </w:pPr>
            <w:r w:rsidRPr="00B03C5D">
              <w:rPr>
                <w:rFonts w:ascii="Times New Roman" w:hAnsi="Times New Roman" w:cs="Times New Roman"/>
                <w:color w:val="000000"/>
                <w:sz w:val="24"/>
                <w:szCs w:val="24"/>
              </w:rPr>
              <w:t>All faculty</w:t>
            </w:r>
          </w:p>
        </w:tc>
        <w:tc>
          <w:tcPr>
            <w:tcW w:w="2970" w:type="dxa"/>
          </w:tcPr>
          <w:p w:rsidR="002F0898" w:rsidRPr="00B03C5D" w:rsidRDefault="002F0898" w:rsidP="00C1436D">
            <w:pPr>
              <w:numPr>
                <w:ilvl w:val="0"/>
                <w:numId w:val="2"/>
              </w:numPr>
              <w:spacing w:before="120" w:after="120"/>
              <w:ind w:left="252" w:hanging="270"/>
              <w:jc w:val="both"/>
              <w:rPr>
                <w:rFonts w:ascii="Times New Roman" w:hAnsi="Times New Roman" w:cs="Times New Roman"/>
                <w:color w:val="000000"/>
                <w:sz w:val="24"/>
                <w:szCs w:val="24"/>
              </w:rPr>
            </w:pPr>
            <w:r w:rsidRPr="00B03C5D">
              <w:rPr>
                <w:rFonts w:ascii="Times New Roman" w:hAnsi="Times New Roman" w:cs="Times New Roman"/>
                <w:color w:val="000000"/>
                <w:sz w:val="24"/>
                <w:szCs w:val="24"/>
              </w:rPr>
              <w:t xml:space="preserve">Sundays &amp; public holidays availed in combination of CL shall not be counted for the purpose of arriving at the total amount of leave.  </w:t>
            </w:r>
          </w:p>
          <w:p w:rsidR="002F0898" w:rsidRPr="00B03C5D" w:rsidRDefault="002F0898" w:rsidP="00C1436D">
            <w:pPr>
              <w:numPr>
                <w:ilvl w:val="0"/>
                <w:numId w:val="2"/>
              </w:numPr>
              <w:spacing w:before="120" w:after="120"/>
              <w:ind w:left="252" w:hanging="252"/>
              <w:jc w:val="both"/>
              <w:rPr>
                <w:rFonts w:ascii="Times New Roman" w:hAnsi="Times New Roman" w:cs="Times New Roman"/>
                <w:color w:val="000000"/>
                <w:sz w:val="24"/>
                <w:szCs w:val="24"/>
              </w:rPr>
            </w:pPr>
            <w:r w:rsidRPr="00B03C5D">
              <w:rPr>
                <w:rFonts w:ascii="Times New Roman" w:hAnsi="Times New Roman" w:cs="Times New Roman"/>
                <w:color w:val="000000"/>
                <w:sz w:val="24"/>
                <w:szCs w:val="24"/>
              </w:rPr>
              <w:t>The CL is not to be treated as absence from duty.</w:t>
            </w:r>
          </w:p>
          <w:p w:rsidR="002F0898" w:rsidRPr="00B03C5D" w:rsidRDefault="002F0898" w:rsidP="00C1436D">
            <w:pPr>
              <w:numPr>
                <w:ilvl w:val="0"/>
                <w:numId w:val="2"/>
              </w:numPr>
              <w:spacing w:before="120" w:after="120"/>
              <w:ind w:left="252" w:hanging="252"/>
              <w:jc w:val="both"/>
              <w:rPr>
                <w:rFonts w:ascii="Times New Roman" w:hAnsi="Times New Roman" w:cs="Times New Roman"/>
                <w:color w:val="000000"/>
                <w:sz w:val="24"/>
                <w:szCs w:val="24"/>
              </w:rPr>
            </w:pPr>
            <w:r w:rsidRPr="00B03C5D">
              <w:rPr>
                <w:rFonts w:ascii="Times New Roman" w:hAnsi="Times New Roman" w:cs="Times New Roman"/>
                <w:color w:val="000000"/>
                <w:sz w:val="24"/>
                <w:szCs w:val="24"/>
              </w:rPr>
              <w:t xml:space="preserve">CL can be availed with prior approval of the </w:t>
            </w:r>
            <w:r w:rsidRPr="00B03C5D">
              <w:rPr>
                <w:rFonts w:ascii="Times New Roman" w:hAnsi="Times New Roman" w:cs="Times New Roman"/>
                <w:color w:val="000000"/>
                <w:sz w:val="24"/>
                <w:szCs w:val="24"/>
              </w:rPr>
              <w:lastRenderedPageBreak/>
              <w:t>authority.  The CL is to be applied at least 2 days before the intended date of leave.</w:t>
            </w:r>
          </w:p>
          <w:p w:rsidR="002F0898" w:rsidRPr="00B03C5D" w:rsidRDefault="002F0898" w:rsidP="00C1436D">
            <w:pPr>
              <w:numPr>
                <w:ilvl w:val="0"/>
                <w:numId w:val="2"/>
              </w:numPr>
              <w:spacing w:before="120" w:after="120"/>
              <w:ind w:left="252" w:hanging="252"/>
              <w:jc w:val="both"/>
              <w:rPr>
                <w:rFonts w:ascii="Times New Roman" w:hAnsi="Times New Roman" w:cs="Times New Roman"/>
                <w:color w:val="000000"/>
                <w:sz w:val="24"/>
                <w:szCs w:val="24"/>
              </w:rPr>
            </w:pPr>
            <w:r w:rsidRPr="00B03C5D">
              <w:rPr>
                <w:rFonts w:ascii="Times New Roman" w:hAnsi="Times New Roman" w:cs="Times New Roman"/>
                <w:color w:val="000000"/>
                <w:sz w:val="24"/>
                <w:szCs w:val="24"/>
              </w:rPr>
              <w:t>Ex-post- facto sanction of CL is permissible only twice in a semester. Such sanction must however be done within 2 working days from the date of joining duty after leave.</w:t>
            </w:r>
          </w:p>
          <w:p w:rsidR="002F0898" w:rsidRPr="00B03C5D" w:rsidRDefault="002F0898" w:rsidP="00C1436D">
            <w:pPr>
              <w:numPr>
                <w:ilvl w:val="0"/>
                <w:numId w:val="2"/>
              </w:numPr>
              <w:spacing w:before="120" w:after="120"/>
              <w:ind w:left="252" w:hanging="252"/>
              <w:jc w:val="both"/>
              <w:rPr>
                <w:rFonts w:ascii="Times New Roman" w:hAnsi="Times New Roman" w:cs="Times New Roman"/>
                <w:color w:val="000000"/>
                <w:sz w:val="24"/>
                <w:szCs w:val="24"/>
              </w:rPr>
            </w:pPr>
            <w:r w:rsidRPr="00B03C5D">
              <w:rPr>
                <w:rFonts w:ascii="Times New Roman" w:hAnsi="Times New Roman" w:cs="Times New Roman"/>
                <w:color w:val="000000"/>
                <w:sz w:val="24"/>
                <w:szCs w:val="24"/>
              </w:rPr>
              <w:t>Noncompliance of the aforesaid process shall result in loss of pay for the period of absence.</w:t>
            </w:r>
          </w:p>
          <w:p w:rsidR="002F0898" w:rsidRPr="00B03C5D" w:rsidRDefault="002F0898" w:rsidP="00926C32">
            <w:pPr>
              <w:spacing w:before="120" w:after="120"/>
              <w:ind w:left="252"/>
              <w:jc w:val="both"/>
              <w:rPr>
                <w:rFonts w:ascii="Times New Roman" w:hAnsi="Times New Roman" w:cs="Times New Roman"/>
                <w:color w:val="000000"/>
                <w:sz w:val="24"/>
                <w:szCs w:val="24"/>
              </w:rPr>
            </w:pPr>
          </w:p>
          <w:p w:rsidR="002F0898" w:rsidRPr="00B03C5D" w:rsidRDefault="002F0898" w:rsidP="00926C32">
            <w:pPr>
              <w:spacing w:before="120" w:after="120"/>
              <w:jc w:val="both"/>
              <w:rPr>
                <w:rFonts w:ascii="Times New Roman" w:hAnsi="Times New Roman" w:cs="Times New Roman"/>
                <w:color w:val="000000"/>
                <w:sz w:val="24"/>
                <w:szCs w:val="24"/>
              </w:rPr>
            </w:pPr>
          </w:p>
        </w:tc>
        <w:tc>
          <w:tcPr>
            <w:tcW w:w="1440" w:type="dxa"/>
            <w:vAlign w:val="center"/>
          </w:tcPr>
          <w:p w:rsidR="002F0898" w:rsidRPr="00B03C5D" w:rsidRDefault="002F0898" w:rsidP="00926C32">
            <w:pPr>
              <w:spacing w:before="120" w:after="120"/>
              <w:jc w:val="both"/>
              <w:rPr>
                <w:rFonts w:ascii="Times New Roman" w:hAnsi="Times New Roman" w:cs="Times New Roman"/>
                <w:b/>
                <w:bCs/>
                <w:color w:val="000000"/>
                <w:sz w:val="24"/>
                <w:szCs w:val="24"/>
              </w:rPr>
            </w:pPr>
            <w:r w:rsidRPr="00B03C5D">
              <w:rPr>
                <w:rFonts w:ascii="Times New Roman" w:hAnsi="Times New Roman" w:cs="Times New Roman"/>
                <w:b/>
                <w:bCs/>
                <w:color w:val="000000"/>
                <w:sz w:val="24"/>
                <w:szCs w:val="24"/>
              </w:rPr>
              <w:lastRenderedPageBreak/>
              <w:t>Principal</w:t>
            </w:r>
          </w:p>
        </w:tc>
      </w:tr>
      <w:tr w:rsidR="002F0898" w:rsidRPr="00B03C5D" w:rsidTr="007309D8">
        <w:trPr>
          <w:jc w:val="center"/>
        </w:trPr>
        <w:tc>
          <w:tcPr>
            <w:tcW w:w="738" w:type="dxa"/>
            <w:vAlign w:val="center"/>
          </w:tcPr>
          <w:p w:rsidR="002F0898" w:rsidRPr="00B03C5D" w:rsidRDefault="002F0898" w:rsidP="00926C32">
            <w:pPr>
              <w:spacing w:before="120" w:after="120"/>
              <w:jc w:val="both"/>
              <w:rPr>
                <w:rFonts w:ascii="Times New Roman" w:hAnsi="Times New Roman" w:cs="Times New Roman"/>
                <w:color w:val="000000"/>
                <w:sz w:val="24"/>
                <w:szCs w:val="24"/>
              </w:rPr>
            </w:pPr>
            <w:r w:rsidRPr="00B03C5D">
              <w:rPr>
                <w:rFonts w:ascii="Times New Roman" w:hAnsi="Times New Roman" w:cs="Times New Roman"/>
                <w:color w:val="000000"/>
                <w:sz w:val="24"/>
                <w:szCs w:val="24"/>
              </w:rPr>
              <w:lastRenderedPageBreak/>
              <w:t>(ii)</w:t>
            </w:r>
          </w:p>
        </w:tc>
        <w:tc>
          <w:tcPr>
            <w:tcW w:w="1078" w:type="dxa"/>
            <w:vAlign w:val="center"/>
          </w:tcPr>
          <w:p w:rsidR="002F0898" w:rsidRPr="00B03C5D" w:rsidRDefault="002F0898" w:rsidP="00926C32">
            <w:pPr>
              <w:spacing w:before="120" w:after="120"/>
              <w:jc w:val="both"/>
              <w:rPr>
                <w:rFonts w:ascii="Times New Roman" w:hAnsi="Times New Roman" w:cs="Times New Roman"/>
                <w:color w:val="000000"/>
                <w:sz w:val="24"/>
                <w:szCs w:val="24"/>
              </w:rPr>
            </w:pPr>
            <w:r w:rsidRPr="00B03C5D">
              <w:rPr>
                <w:rFonts w:ascii="Times New Roman" w:hAnsi="Times New Roman" w:cs="Times New Roman"/>
                <w:color w:val="000000"/>
                <w:sz w:val="24"/>
                <w:szCs w:val="24"/>
              </w:rPr>
              <w:t>Earned Leave</w:t>
            </w:r>
          </w:p>
        </w:tc>
        <w:tc>
          <w:tcPr>
            <w:tcW w:w="1620" w:type="dxa"/>
            <w:vAlign w:val="center"/>
          </w:tcPr>
          <w:p w:rsidR="002F0898" w:rsidRPr="00B03C5D" w:rsidRDefault="002F0898" w:rsidP="00926C32">
            <w:pPr>
              <w:spacing w:before="120" w:after="120"/>
              <w:jc w:val="both"/>
              <w:rPr>
                <w:rFonts w:ascii="Times New Roman" w:hAnsi="Times New Roman" w:cs="Times New Roman"/>
                <w:color w:val="000000"/>
                <w:sz w:val="24"/>
                <w:szCs w:val="24"/>
              </w:rPr>
            </w:pPr>
            <w:r w:rsidRPr="00B03C5D">
              <w:rPr>
                <w:rFonts w:ascii="Times New Roman" w:hAnsi="Times New Roman" w:cs="Times New Roman"/>
                <w:color w:val="000000"/>
                <w:sz w:val="24"/>
                <w:szCs w:val="24"/>
              </w:rPr>
              <w:t xml:space="preserve">15 days or Half of the Days of Summer Vacation, whichever is higher    </w:t>
            </w:r>
          </w:p>
        </w:tc>
        <w:tc>
          <w:tcPr>
            <w:tcW w:w="1440" w:type="dxa"/>
            <w:vAlign w:val="center"/>
          </w:tcPr>
          <w:p w:rsidR="002F0898" w:rsidRPr="00B03C5D" w:rsidRDefault="002F0898" w:rsidP="00926C32">
            <w:pPr>
              <w:spacing w:before="120" w:after="120"/>
              <w:jc w:val="both"/>
              <w:rPr>
                <w:rFonts w:ascii="Times New Roman" w:hAnsi="Times New Roman" w:cs="Times New Roman"/>
                <w:color w:val="000000"/>
                <w:sz w:val="24"/>
                <w:szCs w:val="24"/>
              </w:rPr>
            </w:pPr>
            <w:r w:rsidRPr="00B03C5D">
              <w:rPr>
                <w:rFonts w:ascii="Times New Roman" w:hAnsi="Times New Roman" w:cs="Times New Roman"/>
                <w:color w:val="000000"/>
                <w:sz w:val="24"/>
                <w:szCs w:val="24"/>
              </w:rPr>
              <w:t>All faculty</w:t>
            </w:r>
          </w:p>
        </w:tc>
        <w:tc>
          <w:tcPr>
            <w:tcW w:w="2970" w:type="dxa"/>
          </w:tcPr>
          <w:p w:rsidR="002F0898" w:rsidRPr="00B03C5D" w:rsidRDefault="002F0898" w:rsidP="00C1436D">
            <w:pPr>
              <w:numPr>
                <w:ilvl w:val="0"/>
                <w:numId w:val="2"/>
              </w:numPr>
              <w:spacing w:before="120" w:after="120"/>
              <w:ind w:left="252" w:hanging="252"/>
              <w:jc w:val="both"/>
              <w:rPr>
                <w:rFonts w:ascii="Times New Roman" w:hAnsi="Times New Roman" w:cs="Times New Roman"/>
                <w:color w:val="000000"/>
                <w:sz w:val="24"/>
                <w:szCs w:val="24"/>
              </w:rPr>
            </w:pPr>
            <w:r w:rsidRPr="00B03C5D">
              <w:rPr>
                <w:rFonts w:ascii="Times New Roman" w:hAnsi="Times New Roman" w:cs="Times New Roman"/>
                <w:color w:val="000000"/>
                <w:sz w:val="24"/>
                <w:szCs w:val="24"/>
              </w:rPr>
              <w:t>Earned Leave can only be granted to teachers during Summer Vacation, when there are no classes for the period and the teacher has no pending works related to teaching or non-teaching works. E.L. is to be applied at least before one week of requirement.</w:t>
            </w:r>
          </w:p>
        </w:tc>
        <w:tc>
          <w:tcPr>
            <w:tcW w:w="1440" w:type="dxa"/>
            <w:vAlign w:val="center"/>
          </w:tcPr>
          <w:p w:rsidR="002F0898" w:rsidRPr="00B03C5D" w:rsidRDefault="002F0898" w:rsidP="00926C32">
            <w:pPr>
              <w:spacing w:before="120" w:after="120"/>
              <w:jc w:val="both"/>
              <w:rPr>
                <w:rFonts w:ascii="Times New Roman" w:hAnsi="Times New Roman" w:cs="Times New Roman"/>
                <w:b/>
                <w:bCs/>
                <w:color w:val="000000"/>
                <w:sz w:val="24"/>
                <w:szCs w:val="24"/>
              </w:rPr>
            </w:pPr>
            <w:r w:rsidRPr="00B03C5D">
              <w:rPr>
                <w:rFonts w:ascii="Times New Roman" w:hAnsi="Times New Roman" w:cs="Times New Roman"/>
                <w:b/>
                <w:bCs/>
                <w:color w:val="000000"/>
                <w:sz w:val="24"/>
                <w:szCs w:val="24"/>
              </w:rPr>
              <w:t>Principal</w:t>
            </w:r>
          </w:p>
        </w:tc>
      </w:tr>
      <w:tr w:rsidR="002F0898" w:rsidRPr="00B03C5D" w:rsidTr="007309D8">
        <w:trPr>
          <w:jc w:val="center"/>
        </w:trPr>
        <w:tc>
          <w:tcPr>
            <w:tcW w:w="738" w:type="dxa"/>
            <w:vAlign w:val="center"/>
          </w:tcPr>
          <w:p w:rsidR="002F0898" w:rsidRPr="00B03C5D" w:rsidRDefault="002F0898" w:rsidP="00926C32">
            <w:pPr>
              <w:spacing w:before="120" w:after="120"/>
              <w:jc w:val="both"/>
              <w:rPr>
                <w:rFonts w:ascii="Times New Roman" w:hAnsi="Times New Roman" w:cs="Times New Roman"/>
                <w:color w:val="000000"/>
                <w:sz w:val="24"/>
                <w:szCs w:val="24"/>
              </w:rPr>
            </w:pPr>
            <w:r w:rsidRPr="00B03C5D">
              <w:rPr>
                <w:rFonts w:ascii="Times New Roman" w:hAnsi="Times New Roman" w:cs="Times New Roman"/>
                <w:color w:val="000000"/>
                <w:sz w:val="24"/>
                <w:szCs w:val="24"/>
              </w:rPr>
              <w:t>(iii)</w:t>
            </w:r>
          </w:p>
        </w:tc>
        <w:tc>
          <w:tcPr>
            <w:tcW w:w="1078" w:type="dxa"/>
            <w:vAlign w:val="center"/>
          </w:tcPr>
          <w:p w:rsidR="002F0898" w:rsidRPr="00B03C5D" w:rsidRDefault="002F0898" w:rsidP="00926C32">
            <w:pPr>
              <w:spacing w:before="120" w:after="120"/>
              <w:jc w:val="both"/>
              <w:rPr>
                <w:rFonts w:ascii="Times New Roman" w:hAnsi="Times New Roman" w:cs="Times New Roman"/>
                <w:color w:val="000000"/>
                <w:sz w:val="24"/>
                <w:szCs w:val="24"/>
              </w:rPr>
            </w:pPr>
            <w:r w:rsidRPr="00B03C5D">
              <w:rPr>
                <w:rFonts w:ascii="Times New Roman" w:hAnsi="Times New Roman" w:cs="Times New Roman"/>
                <w:color w:val="000000"/>
                <w:sz w:val="24"/>
                <w:szCs w:val="24"/>
              </w:rPr>
              <w:t xml:space="preserve">Extra Ordinary Leave </w:t>
            </w:r>
          </w:p>
          <w:p w:rsidR="002F0898" w:rsidRPr="00B03C5D" w:rsidRDefault="002F0898" w:rsidP="00926C32">
            <w:pPr>
              <w:spacing w:before="120" w:after="120"/>
              <w:jc w:val="both"/>
              <w:rPr>
                <w:rFonts w:ascii="Times New Roman" w:hAnsi="Times New Roman" w:cs="Times New Roman"/>
                <w:color w:val="000000"/>
                <w:sz w:val="24"/>
                <w:szCs w:val="24"/>
              </w:rPr>
            </w:pPr>
            <w:r w:rsidRPr="00B03C5D">
              <w:rPr>
                <w:rFonts w:ascii="Times New Roman" w:hAnsi="Times New Roman" w:cs="Times New Roman"/>
                <w:color w:val="000000"/>
                <w:sz w:val="24"/>
                <w:szCs w:val="24"/>
              </w:rPr>
              <w:t>Clause-(i)</w:t>
            </w:r>
          </w:p>
        </w:tc>
        <w:tc>
          <w:tcPr>
            <w:tcW w:w="1620" w:type="dxa"/>
            <w:vAlign w:val="center"/>
          </w:tcPr>
          <w:p w:rsidR="002F0898" w:rsidRPr="00B03C5D" w:rsidRDefault="002F0898" w:rsidP="00926C32">
            <w:pPr>
              <w:spacing w:before="120" w:after="120"/>
              <w:jc w:val="both"/>
              <w:rPr>
                <w:rFonts w:ascii="Times New Roman" w:hAnsi="Times New Roman" w:cs="Times New Roman"/>
                <w:color w:val="000000"/>
                <w:sz w:val="24"/>
                <w:szCs w:val="24"/>
              </w:rPr>
            </w:pPr>
            <w:r w:rsidRPr="00B03C5D">
              <w:rPr>
                <w:rFonts w:ascii="Times New Roman" w:hAnsi="Times New Roman" w:cs="Times New Roman"/>
                <w:color w:val="000000"/>
                <w:sz w:val="24"/>
                <w:szCs w:val="24"/>
              </w:rPr>
              <w:t xml:space="preserve">Clause-i: 15 days </w:t>
            </w:r>
          </w:p>
        </w:tc>
        <w:tc>
          <w:tcPr>
            <w:tcW w:w="1440" w:type="dxa"/>
            <w:vAlign w:val="center"/>
          </w:tcPr>
          <w:p w:rsidR="002F0898" w:rsidRPr="00B03C5D" w:rsidRDefault="002F0898" w:rsidP="00926C32">
            <w:pPr>
              <w:spacing w:before="120" w:after="120"/>
              <w:jc w:val="both"/>
              <w:rPr>
                <w:rFonts w:ascii="Times New Roman" w:hAnsi="Times New Roman" w:cs="Times New Roman"/>
                <w:color w:val="000000"/>
                <w:sz w:val="24"/>
                <w:szCs w:val="24"/>
              </w:rPr>
            </w:pPr>
            <w:r w:rsidRPr="00B03C5D">
              <w:rPr>
                <w:rFonts w:ascii="Times New Roman" w:hAnsi="Times New Roman" w:cs="Times New Roman"/>
                <w:color w:val="000000"/>
                <w:sz w:val="24"/>
                <w:szCs w:val="24"/>
              </w:rPr>
              <w:t xml:space="preserve">All faculties that have completed at least continuous service of 7 years.    </w:t>
            </w:r>
          </w:p>
        </w:tc>
        <w:tc>
          <w:tcPr>
            <w:tcW w:w="2970" w:type="dxa"/>
          </w:tcPr>
          <w:p w:rsidR="002F0898" w:rsidRPr="00B03C5D" w:rsidRDefault="002F0898" w:rsidP="00C1436D">
            <w:pPr>
              <w:numPr>
                <w:ilvl w:val="0"/>
                <w:numId w:val="2"/>
              </w:numPr>
              <w:spacing w:before="120" w:after="120"/>
              <w:ind w:left="252" w:hanging="270"/>
              <w:jc w:val="both"/>
              <w:rPr>
                <w:rFonts w:ascii="Times New Roman" w:hAnsi="Times New Roman" w:cs="Times New Roman"/>
                <w:color w:val="000000"/>
                <w:sz w:val="24"/>
                <w:szCs w:val="24"/>
              </w:rPr>
            </w:pPr>
            <w:r w:rsidRPr="00B03C5D">
              <w:rPr>
                <w:rFonts w:ascii="Times New Roman" w:hAnsi="Times New Roman" w:cs="Times New Roman"/>
                <w:color w:val="000000"/>
                <w:sz w:val="24"/>
                <w:szCs w:val="24"/>
              </w:rPr>
              <w:t xml:space="preserve">Extra Ordinary Leave (Clause-i) shall be granted primarily for up gradation of teaching skill/higher studies/Refresher Course etc. provided there are no classes or teaching/non-teaching assignment in the intervening period. The pay for the period of E.O.L. shall be drawn only after 12 months of </w:t>
            </w:r>
            <w:r w:rsidRPr="00B03C5D">
              <w:rPr>
                <w:rFonts w:ascii="Times New Roman" w:hAnsi="Times New Roman" w:cs="Times New Roman"/>
                <w:color w:val="000000"/>
                <w:sz w:val="24"/>
                <w:szCs w:val="24"/>
              </w:rPr>
              <w:lastRenderedPageBreak/>
              <w:t xml:space="preserve">return from the said leave. Application for the E.O.L should be submitted at least before 15 days from the date of actual requirement.       </w:t>
            </w:r>
          </w:p>
        </w:tc>
        <w:tc>
          <w:tcPr>
            <w:tcW w:w="1440" w:type="dxa"/>
            <w:vAlign w:val="center"/>
          </w:tcPr>
          <w:p w:rsidR="002F0898" w:rsidRPr="00B03C5D" w:rsidRDefault="002F0898" w:rsidP="00926C32">
            <w:pPr>
              <w:spacing w:before="120" w:after="120"/>
              <w:jc w:val="both"/>
              <w:rPr>
                <w:rFonts w:ascii="Times New Roman" w:hAnsi="Times New Roman" w:cs="Times New Roman"/>
                <w:color w:val="000000"/>
                <w:sz w:val="24"/>
                <w:szCs w:val="24"/>
              </w:rPr>
            </w:pPr>
            <w:r w:rsidRPr="00B03C5D">
              <w:rPr>
                <w:rFonts w:ascii="Times New Roman" w:hAnsi="Times New Roman" w:cs="Times New Roman"/>
                <w:b/>
                <w:bCs/>
                <w:color w:val="000000"/>
                <w:sz w:val="24"/>
                <w:szCs w:val="24"/>
              </w:rPr>
              <w:lastRenderedPageBreak/>
              <w:t>Secretary/ Vice Chairman</w:t>
            </w:r>
          </w:p>
        </w:tc>
      </w:tr>
      <w:tr w:rsidR="002F0898" w:rsidRPr="00B03C5D" w:rsidTr="007309D8">
        <w:trPr>
          <w:jc w:val="center"/>
        </w:trPr>
        <w:tc>
          <w:tcPr>
            <w:tcW w:w="738" w:type="dxa"/>
            <w:vAlign w:val="center"/>
          </w:tcPr>
          <w:p w:rsidR="002F0898" w:rsidRPr="00B03C5D" w:rsidRDefault="002F0898" w:rsidP="00926C32">
            <w:pPr>
              <w:spacing w:before="120" w:after="120"/>
              <w:jc w:val="both"/>
              <w:rPr>
                <w:rFonts w:ascii="Times New Roman" w:hAnsi="Times New Roman" w:cs="Times New Roman"/>
                <w:color w:val="000000"/>
                <w:sz w:val="24"/>
                <w:szCs w:val="24"/>
              </w:rPr>
            </w:pPr>
            <w:r w:rsidRPr="00B03C5D">
              <w:rPr>
                <w:rFonts w:ascii="Times New Roman" w:hAnsi="Times New Roman" w:cs="Times New Roman"/>
                <w:color w:val="000000"/>
                <w:sz w:val="24"/>
                <w:szCs w:val="24"/>
              </w:rPr>
              <w:lastRenderedPageBreak/>
              <w:t>(iv)</w:t>
            </w:r>
          </w:p>
        </w:tc>
        <w:tc>
          <w:tcPr>
            <w:tcW w:w="1078" w:type="dxa"/>
            <w:vAlign w:val="center"/>
          </w:tcPr>
          <w:p w:rsidR="002F0898" w:rsidRPr="00B03C5D" w:rsidRDefault="002F0898" w:rsidP="00926C32">
            <w:pPr>
              <w:spacing w:before="120" w:after="120"/>
              <w:jc w:val="both"/>
              <w:rPr>
                <w:rFonts w:ascii="Times New Roman" w:hAnsi="Times New Roman" w:cs="Times New Roman"/>
                <w:color w:val="000000"/>
                <w:sz w:val="24"/>
                <w:szCs w:val="24"/>
              </w:rPr>
            </w:pPr>
            <w:r w:rsidRPr="00B03C5D">
              <w:rPr>
                <w:rFonts w:ascii="Times New Roman" w:hAnsi="Times New Roman" w:cs="Times New Roman"/>
                <w:color w:val="000000"/>
                <w:sz w:val="24"/>
                <w:szCs w:val="24"/>
              </w:rPr>
              <w:t>Extra Ordinary Leave Clause-(ii)</w:t>
            </w:r>
          </w:p>
        </w:tc>
        <w:tc>
          <w:tcPr>
            <w:tcW w:w="1620" w:type="dxa"/>
            <w:vAlign w:val="center"/>
          </w:tcPr>
          <w:p w:rsidR="002F0898" w:rsidRPr="00B03C5D" w:rsidRDefault="002F0898" w:rsidP="00926C32">
            <w:pPr>
              <w:spacing w:before="120" w:after="120"/>
              <w:jc w:val="both"/>
              <w:rPr>
                <w:rFonts w:ascii="Times New Roman" w:hAnsi="Times New Roman" w:cs="Times New Roman"/>
                <w:color w:val="000000"/>
                <w:sz w:val="24"/>
                <w:szCs w:val="24"/>
              </w:rPr>
            </w:pPr>
            <w:r w:rsidRPr="00B03C5D">
              <w:rPr>
                <w:rFonts w:ascii="Times New Roman" w:hAnsi="Times New Roman" w:cs="Times New Roman"/>
                <w:color w:val="000000"/>
                <w:sz w:val="24"/>
                <w:szCs w:val="24"/>
              </w:rPr>
              <w:t xml:space="preserve">Clause-ii: 10 days  </w:t>
            </w:r>
          </w:p>
        </w:tc>
        <w:tc>
          <w:tcPr>
            <w:tcW w:w="1440" w:type="dxa"/>
            <w:vAlign w:val="center"/>
          </w:tcPr>
          <w:p w:rsidR="002F0898" w:rsidRPr="00B03C5D" w:rsidRDefault="002F0898" w:rsidP="00926C32">
            <w:pPr>
              <w:spacing w:before="120" w:after="120"/>
              <w:jc w:val="both"/>
              <w:rPr>
                <w:rFonts w:ascii="Times New Roman" w:hAnsi="Times New Roman" w:cs="Times New Roman"/>
                <w:color w:val="000000"/>
                <w:sz w:val="24"/>
                <w:szCs w:val="24"/>
              </w:rPr>
            </w:pPr>
            <w:r w:rsidRPr="00B03C5D">
              <w:rPr>
                <w:rFonts w:ascii="Times New Roman" w:hAnsi="Times New Roman" w:cs="Times New Roman"/>
                <w:color w:val="000000"/>
                <w:sz w:val="24"/>
                <w:szCs w:val="24"/>
              </w:rPr>
              <w:t xml:space="preserve">For perusing P.G. Programme for staff who has completed at least 3 years of continuous Service.  </w:t>
            </w:r>
          </w:p>
        </w:tc>
        <w:tc>
          <w:tcPr>
            <w:tcW w:w="2970" w:type="dxa"/>
          </w:tcPr>
          <w:p w:rsidR="002F0898" w:rsidRPr="00B03C5D" w:rsidRDefault="002F0898" w:rsidP="00C1436D">
            <w:pPr>
              <w:numPr>
                <w:ilvl w:val="0"/>
                <w:numId w:val="2"/>
              </w:numPr>
              <w:spacing w:before="120" w:after="120"/>
              <w:ind w:left="252" w:hanging="252"/>
              <w:jc w:val="both"/>
              <w:rPr>
                <w:rFonts w:ascii="Times New Roman" w:hAnsi="Times New Roman" w:cs="Times New Roman"/>
                <w:color w:val="000000"/>
                <w:sz w:val="24"/>
                <w:szCs w:val="24"/>
              </w:rPr>
            </w:pPr>
            <w:r w:rsidRPr="00B03C5D">
              <w:rPr>
                <w:rFonts w:ascii="Times New Roman" w:hAnsi="Times New Roman" w:cs="Times New Roman"/>
                <w:color w:val="000000"/>
                <w:sz w:val="24"/>
                <w:szCs w:val="24"/>
              </w:rPr>
              <w:t xml:space="preserve">Extra Ordinary Leave for maximum 10 Days in a Semester during the period when classes or teaching / </w:t>
            </w:r>
            <w:r w:rsidR="008A4001" w:rsidRPr="00B03C5D">
              <w:rPr>
                <w:rFonts w:ascii="Times New Roman" w:hAnsi="Times New Roman" w:cs="Times New Roman"/>
                <w:color w:val="000000"/>
                <w:sz w:val="24"/>
                <w:szCs w:val="24"/>
              </w:rPr>
              <w:t>non-teaching</w:t>
            </w:r>
            <w:r w:rsidRPr="00B03C5D">
              <w:rPr>
                <w:rFonts w:ascii="Times New Roman" w:hAnsi="Times New Roman" w:cs="Times New Roman"/>
                <w:color w:val="000000"/>
                <w:sz w:val="24"/>
                <w:szCs w:val="24"/>
              </w:rPr>
              <w:t xml:space="preserve"> assignment are continuing shall be granted for the faculty members who have been permitted by the Institution for perusing P.G. Programme</w:t>
            </w:r>
            <w:r w:rsidR="008A4001" w:rsidRPr="00B03C5D">
              <w:rPr>
                <w:rFonts w:ascii="Times New Roman" w:hAnsi="Times New Roman" w:cs="Times New Roman"/>
                <w:color w:val="000000"/>
                <w:sz w:val="24"/>
                <w:szCs w:val="24"/>
              </w:rPr>
              <w:t xml:space="preserve"> </w:t>
            </w:r>
            <w:r w:rsidRPr="00B03C5D">
              <w:rPr>
                <w:rFonts w:ascii="Times New Roman" w:hAnsi="Times New Roman" w:cs="Times New Roman"/>
                <w:color w:val="000000"/>
                <w:sz w:val="24"/>
                <w:szCs w:val="24"/>
              </w:rPr>
              <w:t>provided they compensate the no. of hours of their absence from the Institution by taking extra classes / doubt clearance classes in off hours. Such daily extra effort shall not exceed 2 hours/day in working days and 7 hours in Holidays. 7 hours of extra classes is required to be taken to compensate each Day sanctioned as Extra Ordinary Leave." The leave should be compensated within the semester or as allowed by HOD/Dean academic.</w:t>
            </w:r>
          </w:p>
        </w:tc>
        <w:tc>
          <w:tcPr>
            <w:tcW w:w="1440" w:type="dxa"/>
            <w:vAlign w:val="center"/>
          </w:tcPr>
          <w:p w:rsidR="002F0898" w:rsidRPr="00B03C5D" w:rsidRDefault="002F0898" w:rsidP="00926C32">
            <w:pPr>
              <w:spacing w:before="120" w:after="120"/>
              <w:jc w:val="both"/>
              <w:rPr>
                <w:rFonts w:ascii="Times New Roman" w:hAnsi="Times New Roman" w:cs="Times New Roman"/>
                <w:color w:val="000000"/>
                <w:sz w:val="24"/>
                <w:szCs w:val="24"/>
              </w:rPr>
            </w:pPr>
            <w:r w:rsidRPr="00B03C5D">
              <w:rPr>
                <w:rFonts w:ascii="Times New Roman" w:hAnsi="Times New Roman" w:cs="Times New Roman"/>
                <w:b/>
                <w:bCs/>
                <w:color w:val="000000"/>
                <w:sz w:val="24"/>
                <w:szCs w:val="24"/>
              </w:rPr>
              <w:t>Secretary/ Vice Chairman</w:t>
            </w:r>
          </w:p>
        </w:tc>
      </w:tr>
      <w:tr w:rsidR="002F0898" w:rsidRPr="00B03C5D" w:rsidTr="007309D8">
        <w:trPr>
          <w:trHeight w:val="3257"/>
          <w:jc w:val="center"/>
        </w:trPr>
        <w:tc>
          <w:tcPr>
            <w:tcW w:w="738" w:type="dxa"/>
            <w:vAlign w:val="center"/>
          </w:tcPr>
          <w:p w:rsidR="002F0898" w:rsidRPr="00B03C5D" w:rsidRDefault="002F0898" w:rsidP="00926C32">
            <w:pPr>
              <w:spacing w:before="120" w:after="120"/>
              <w:jc w:val="both"/>
              <w:rPr>
                <w:rFonts w:ascii="Times New Roman" w:hAnsi="Times New Roman" w:cs="Times New Roman"/>
                <w:color w:val="000000"/>
                <w:sz w:val="24"/>
                <w:szCs w:val="24"/>
              </w:rPr>
            </w:pPr>
            <w:r w:rsidRPr="00B03C5D">
              <w:rPr>
                <w:rFonts w:ascii="Times New Roman" w:hAnsi="Times New Roman" w:cs="Times New Roman"/>
                <w:color w:val="000000"/>
                <w:sz w:val="24"/>
                <w:szCs w:val="24"/>
              </w:rPr>
              <w:lastRenderedPageBreak/>
              <w:t>(v)</w:t>
            </w:r>
          </w:p>
        </w:tc>
        <w:tc>
          <w:tcPr>
            <w:tcW w:w="1078" w:type="dxa"/>
            <w:vAlign w:val="center"/>
          </w:tcPr>
          <w:p w:rsidR="002F0898" w:rsidRPr="00B03C5D" w:rsidRDefault="002F0898" w:rsidP="00926C32">
            <w:pPr>
              <w:spacing w:before="120" w:after="120"/>
              <w:jc w:val="both"/>
              <w:rPr>
                <w:rFonts w:ascii="Times New Roman" w:hAnsi="Times New Roman" w:cs="Times New Roman"/>
                <w:color w:val="000000"/>
                <w:sz w:val="24"/>
                <w:szCs w:val="24"/>
              </w:rPr>
            </w:pPr>
            <w:r w:rsidRPr="00B03C5D">
              <w:rPr>
                <w:rFonts w:ascii="Times New Roman" w:hAnsi="Times New Roman" w:cs="Times New Roman"/>
                <w:color w:val="000000"/>
                <w:sz w:val="24"/>
                <w:szCs w:val="24"/>
              </w:rPr>
              <w:t>Special Leave</w:t>
            </w:r>
          </w:p>
        </w:tc>
        <w:tc>
          <w:tcPr>
            <w:tcW w:w="1620" w:type="dxa"/>
            <w:vAlign w:val="center"/>
          </w:tcPr>
          <w:p w:rsidR="002F0898" w:rsidRPr="00B03C5D" w:rsidRDefault="002F0898" w:rsidP="00926C32">
            <w:pPr>
              <w:spacing w:before="120" w:after="120"/>
              <w:jc w:val="both"/>
              <w:rPr>
                <w:rFonts w:ascii="Times New Roman" w:hAnsi="Times New Roman" w:cs="Times New Roman"/>
                <w:color w:val="000000"/>
                <w:sz w:val="24"/>
                <w:szCs w:val="24"/>
              </w:rPr>
            </w:pPr>
            <w:r w:rsidRPr="00B03C5D">
              <w:rPr>
                <w:rFonts w:ascii="Times New Roman" w:hAnsi="Times New Roman" w:cs="Times New Roman"/>
                <w:color w:val="000000"/>
                <w:sz w:val="24"/>
                <w:szCs w:val="24"/>
              </w:rPr>
              <w:t>10 days</w:t>
            </w:r>
          </w:p>
        </w:tc>
        <w:tc>
          <w:tcPr>
            <w:tcW w:w="1440" w:type="dxa"/>
            <w:vAlign w:val="center"/>
          </w:tcPr>
          <w:p w:rsidR="002F0898" w:rsidRPr="00B03C5D" w:rsidRDefault="002F0898" w:rsidP="00926C32">
            <w:pPr>
              <w:spacing w:before="120" w:after="120"/>
              <w:jc w:val="both"/>
              <w:rPr>
                <w:rFonts w:ascii="Times New Roman" w:hAnsi="Times New Roman" w:cs="Times New Roman"/>
                <w:color w:val="000000"/>
                <w:sz w:val="24"/>
                <w:szCs w:val="24"/>
              </w:rPr>
            </w:pPr>
            <w:r w:rsidRPr="00B03C5D">
              <w:rPr>
                <w:rFonts w:ascii="Times New Roman" w:hAnsi="Times New Roman" w:cs="Times New Roman"/>
                <w:color w:val="000000"/>
                <w:sz w:val="24"/>
                <w:szCs w:val="24"/>
              </w:rPr>
              <w:t xml:space="preserve">Faculty who have completed at least                                                   continuous service of 3 years.  </w:t>
            </w:r>
          </w:p>
          <w:p w:rsidR="002F0898" w:rsidRPr="00B03C5D" w:rsidRDefault="002F0898" w:rsidP="00926C32">
            <w:pPr>
              <w:spacing w:before="120" w:after="120"/>
              <w:ind w:left="-108"/>
              <w:jc w:val="both"/>
              <w:rPr>
                <w:rFonts w:ascii="Times New Roman" w:hAnsi="Times New Roman" w:cs="Times New Roman"/>
                <w:color w:val="000000"/>
                <w:sz w:val="24"/>
                <w:szCs w:val="24"/>
              </w:rPr>
            </w:pPr>
          </w:p>
        </w:tc>
        <w:tc>
          <w:tcPr>
            <w:tcW w:w="2970" w:type="dxa"/>
          </w:tcPr>
          <w:p w:rsidR="002F0898" w:rsidRPr="00B03C5D" w:rsidRDefault="002F0898" w:rsidP="00C1436D">
            <w:pPr>
              <w:numPr>
                <w:ilvl w:val="0"/>
                <w:numId w:val="2"/>
              </w:numPr>
              <w:spacing w:before="120" w:after="120"/>
              <w:ind w:left="252" w:hanging="252"/>
              <w:jc w:val="both"/>
              <w:rPr>
                <w:rFonts w:ascii="Times New Roman" w:hAnsi="Times New Roman" w:cs="Times New Roman"/>
                <w:b/>
                <w:bCs/>
                <w:color w:val="000000"/>
                <w:sz w:val="24"/>
                <w:szCs w:val="24"/>
              </w:rPr>
            </w:pPr>
            <w:r w:rsidRPr="00B03C5D">
              <w:rPr>
                <w:rFonts w:ascii="Times New Roman" w:hAnsi="Times New Roman" w:cs="Times New Roman"/>
                <w:color w:val="000000"/>
                <w:sz w:val="24"/>
                <w:szCs w:val="24"/>
              </w:rPr>
              <w:t>For attending obsequies of parents and spouse.</w:t>
            </w:r>
          </w:p>
          <w:p w:rsidR="002F0898" w:rsidRPr="00B03C5D" w:rsidRDefault="002F0898" w:rsidP="00926C32">
            <w:pPr>
              <w:spacing w:before="120" w:after="120"/>
              <w:ind w:left="252"/>
              <w:jc w:val="both"/>
              <w:rPr>
                <w:rFonts w:ascii="Times New Roman" w:hAnsi="Times New Roman" w:cs="Times New Roman"/>
                <w:b/>
                <w:bCs/>
                <w:color w:val="000000"/>
                <w:sz w:val="24"/>
                <w:szCs w:val="24"/>
              </w:rPr>
            </w:pPr>
            <w:r w:rsidRPr="00B03C5D">
              <w:rPr>
                <w:rFonts w:ascii="Times New Roman" w:hAnsi="Times New Roman" w:cs="Times New Roman"/>
                <w:b/>
                <w:bCs/>
                <w:color w:val="000000"/>
                <w:sz w:val="24"/>
                <w:szCs w:val="24"/>
              </w:rPr>
              <w:t>OR</w:t>
            </w:r>
          </w:p>
          <w:p w:rsidR="002F0898" w:rsidRPr="00B03C5D" w:rsidRDefault="002F0898" w:rsidP="00926C32">
            <w:pPr>
              <w:spacing w:before="120" w:after="120"/>
              <w:jc w:val="both"/>
              <w:rPr>
                <w:rFonts w:ascii="Times New Roman" w:hAnsi="Times New Roman" w:cs="Times New Roman"/>
                <w:color w:val="000000"/>
                <w:sz w:val="24"/>
                <w:szCs w:val="24"/>
              </w:rPr>
            </w:pPr>
            <w:r w:rsidRPr="00B03C5D">
              <w:rPr>
                <w:rFonts w:ascii="Times New Roman" w:hAnsi="Times New Roman" w:cs="Times New Roman"/>
                <w:color w:val="000000"/>
                <w:sz w:val="24"/>
                <w:szCs w:val="24"/>
              </w:rPr>
              <w:t>-   For Marriage of Self</w:t>
            </w:r>
          </w:p>
        </w:tc>
        <w:tc>
          <w:tcPr>
            <w:tcW w:w="1440" w:type="dxa"/>
            <w:vAlign w:val="center"/>
          </w:tcPr>
          <w:p w:rsidR="002F0898" w:rsidRPr="00B03C5D" w:rsidRDefault="002F0898" w:rsidP="00926C32">
            <w:pPr>
              <w:spacing w:before="120" w:after="120"/>
              <w:jc w:val="both"/>
              <w:rPr>
                <w:rFonts w:ascii="Times New Roman" w:hAnsi="Times New Roman" w:cs="Times New Roman"/>
                <w:b/>
                <w:bCs/>
                <w:color w:val="000000"/>
                <w:sz w:val="24"/>
                <w:szCs w:val="24"/>
              </w:rPr>
            </w:pPr>
            <w:r w:rsidRPr="00B03C5D">
              <w:rPr>
                <w:rFonts w:ascii="Times New Roman" w:hAnsi="Times New Roman" w:cs="Times New Roman"/>
                <w:b/>
                <w:bCs/>
                <w:color w:val="000000"/>
                <w:sz w:val="24"/>
                <w:szCs w:val="24"/>
              </w:rPr>
              <w:t>Secretary/ Vice Chairman</w:t>
            </w:r>
          </w:p>
        </w:tc>
      </w:tr>
      <w:tr w:rsidR="002F0898" w:rsidRPr="00B03C5D" w:rsidTr="007309D8">
        <w:trPr>
          <w:jc w:val="center"/>
        </w:trPr>
        <w:tc>
          <w:tcPr>
            <w:tcW w:w="738" w:type="dxa"/>
            <w:vAlign w:val="center"/>
          </w:tcPr>
          <w:p w:rsidR="002F0898" w:rsidRPr="00B03C5D" w:rsidRDefault="002F0898" w:rsidP="00926C32">
            <w:pPr>
              <w:spacing w:before="120" w:after="120"/>
              <w:jc w:val="both"/>
              <w:rPr>
                <w:rFonts w:ascii="Times New Roman" w:hAnsi="Times New Roman" w:cs="Times New Roman"/>
                <w:color w:val="000000"/>
                <w:sz w:val="24"/>
                <w:szCs w:val="24"/>
              </w:rPr>
            </w:pPr>
            <w:r w:rsidRPr="00B03C5D">
              <w:rPr>
                <w:rFonts w:ascii="Times New Roman" w:hAnsi="Times New Roman" w:cs="Times New Roman"/>
                <w:color w:val="000000"/>
                <w:sz w:val="24"/>
                <w:szCs w:val="24"/>
              </w:rPr>
              <w:t>vi)</w:t>
            </w:r>
          </w:p>
        </w:tc>
        <w:tc>
          <w:tcPr>
            <w:tcW w:w="1078" w:type="dxa"/>
            <w:vAlign w:val="center"/>
          </w:tcPr>
          <w:p w:rsidR="002F0898" w:rsidRPr="00B03C5D" w:rsidRDefault="002F0898" w:rsidP="00926C32">
            <w:pPr>
              <w:spacing w:before="120" w:after="120"/>
              <w:jc w:val="both"/>
              <w:rPr>
                <w:rFonts w:ascii="Times New Roman" w:hAnsi="Times New Roman" w:cs="Times New Roman"/>
                <w:color w:val="000000"/>
                <w:sz w:val="24"/>
                <w:szCs w:val="24"/>
              </w:rPr>
            </w:pPr>
            <w:r w:rsidRPr="00B03C5D">
              <w:rPr>
                <w:rFonts w:ascii="Times New Roman" w:hAnsi="Times New Roman" w:cs="Times New Roman"/>
                <w:color w:val="000000"/>
                <w:sz w:val="24"/>
                <w:szCs w:val="24"/>
              </w:rPr>
              <w:t>Sick (Half pay Leave)</w:t>
            </w:r>
          </w:p>
        </w:tc>
        <w:tc>
          <w:tcPr>
            <w:tcW w:w="1620" w:type="dxa"/>
            <w:vAlign w:val="center"/>
          </w:tcPr>
          <w:p w:rsidR="002F0898" w:rsidRPr="00B03C5D" w:rsidRDefault="002F0898" w:rsidP="00926C32">
            <w:pPr>
              <w:spacing w:before="120" w:after="120"/>
              <w:jc w:val="both"/>
              <w:rPr>
                <w:rFonts w:ascii="Times New Roman" w:hAnsi="Times New Roman" w:cs="Times New Roman"/>
                <w:color w:val="000000"/>
                <w:sz w:val="24"/>
                <w:szCs w:val="24"/>
              </w:rPr>
            </w:pPr>
            <w:r w:rsidRPr="00B03C5D">
              <w:rPr>
                <w:rFonts w:ascii="Times New Roman" w:hAnsi="Times New Roman" w:cs="Times New Roman"/>
                <w:color w:val="000000"/>
                <w:sz w:val="24"/>
                <w:szCs w:val="24"/>
              </w:rPr>
              <w:t>Up to 30 days</w:t>
            </w:r>
          </w:p>
        </w:tc>
        <w:tc>
          <w:tcPr>
            <w:tcW w:w="1440" w:type="dxa"/>
            <w:vAlign w:val="center"/>
          </w:tcPr>
          <w:p w:rsidR="002F0898" w:rsidRPr="00B03C5D" w:rsidRDefault="002F0898" w:rsidP="00926C32">
            <w:pPr>
              <w:spacing w:before="120" w:after="120"/>
              <w:jc w:val="both"/>
              <w:rPr>
                <w:rFonts w:ascii="Times New Roman" w:hAnsi="Times New Roman" w:cs="Times New Roman"/>
                <w:color w:val="000000"/>
                <w:sz w:val="24"/>
                <w:szCs w:val="24"/>
              </w:rPr>
            </w:pPr>
            <w:r w:rsidRPr="00B03C5D">
              <w:rPr>
                <w:rFonts w:ascii="Times New Roman" w:hAnsi="Times New Roman" w:cs="Times New Roman"/>
                <w:color w:val="000000"/>
                <w:sz w:val="24"/>
                <w:szCs w:val="24"/>
              </w:rPr>
              <w:t>Faculty who have completed at least                                                   continuous service of 7 years.</w:t>
            </w:r>
          </w:p>
        </w:tc>
        <w:tc>
          <w:tcPr>
            <w:tcW w:w="2970" w:type="dxa"/>
          </w:tcPr>
          <w:p w:rsidR="002F0898" w:rsidRPr="00B03C5D" w:rsidRDefault="002F0898" w:rsidP="00926C32">
            <w:pPr>
              <w:spacing w:before="120" w:after="120"/>
              <w:jc w:val="both"/>
              <w:rPr>
                <w:rFonts w:ascii="Times New Roman" w:hAnsi="Times New Roman" w:cs="Times New Roman"/>
                <w:color w:val="000000"/>
                <w:sz w:val="24"/>
                <w:szCs w:val="24"/>
              </w:rPr>
            </w:pPr>
            <w:r w:rsidRPr="00B03C5D">
              <w:rPr>
                <w:rFonts w:ascii="Times New Roman" w:hAnsi="Times New Roman" w:cs="Times New Roman"/>
                <w:color w:val="000000"/>
                <w:sz w:val="24"/>
                <w:szCs w:val="24"/>
              </w:rPr>
              <w:t xml:space="preserve">Sick leave up to a maximum of 7-days shall be granted if this absence is certified by a registered medical practitioner. Sickness beyond 7- days need to be certified by a doctor not less than the rank of a CDMO. </w:t>
            </w:r>
          </w:p>
        </w:tc>
        <w:tc>
          <w:tcPr>
            <w:tcW w:w="1440" w:type="dxa"/>
            <w:vAlign w:val="center"/>
          </w:tcPr>
          <w:p w:rsidR="002F0898" w:rsidRPr="00B03C5D" w:rsidRDefault="002F0898" w:rsidP="00926C32">
            <w:pPr>
              <w:spacing w:before="120" w:after="120"/>
              <w:jc w:val="both"/>
              <w:rPr>
                <w:rFonts w:ascii="Times New Roman" w:hAnsi="Times New Roman" w:cs="Times New Roman"/>
                <w:b/>
                <w:bCs/>
                <w:color w:val="000000"/>
                <w:sz w:val="24"/>
                <w:szCs w:val="24"/>
              </w:rPr>
            </w:pPr>
            <w:r w:rsidRPr="00B03C5D">
              <w:rPr>
                <w:rFonts w:ascii="Times New Roman" w:hAnsi="Times New Roman" w:cs="Times New Roman"/>
                <w:b/>
                <w:bCs/>
                <w:color w:val="000000"/>
                <w:sz w:val="24"/>
                <w:szCs w:val="24"/>
              </w:rPr>
              <w:t>Secretary/ Vice Chairman</w:t>
            </w:r>
          </w:p>
        </w:tc>
      </w:tr>
      <w:tr w:rsidR="002F0898" w:rsidRPr="00B03C5D" w:rsidTr="007309D8">
        <w:trPr>
          <w:jc w:val="center"/>
        </w:trPr>
        <w:tc>
          <w:tcPr>
            <w:tcW w:w="738" w:type="dxa"/>
            <w:vAlign w:val="center"/>
          </w:tcPr>
          <w:p w:rsidR="002F0898" w:rsidRPr="00B03C5D" w:rsidRDefault="002F0898" w:rsidP="00926C32">
            <w:pPr>
              <w:spacing w:before="120" w:after="120"/>
              <w:jc w:val="both"/>
              <w:rPr>
                <w:rFonts w:ascii="Times New Roman" w:hAnsi="Times New Roman" w:cs="Times New Roman"/>
                <w:color w:val="000000"/>
                <w:sz w:val="24"/>
                <w:szCs w:val="24"/>
              </w:rPr>
            </w:pPr>
            <w:r w:rsidRPr="00B03C5D">
              <w:rPr>
                <w:rFonts w:ascii="Times New Roman" w:hAnsi="Times New Roman" w:cs="Times New Roman"/>
                <w:color w:val="000000"/>
                <w:sz w:val="24"/>
                <w:szCs w:val="24"/>
              </w:rPr>
              <w:t>(vii)</w:t>
            </w:r>
          </w:p>
        </w:tc>
        <w:tc>
          <w:tcPr>
            <w:tcW w:w="1078" w:type="dxa"/>
            <w:vAlign w:val="center"/>
          </w:tcPr>
          <w:p w:rsidR="002F0898" w:rsidRPr="00B03C5D" w:rsidRDefault="002F0898" w:rsidP="00926C32">
            <w:pPr>
              <w:spacing w:before="120" w:after="120"/>
              <w:jc w:val="both"/>
              <w:rPr>
                <w:rFonts w:ascii="Times New Roman" w:hAnsi="Times New Roman" w:cs="Times New Roman"/>
                <w:color w:val="000000"/>
                <w:sz w:val="24"/>
                <w:szCs w:val="24"/>
              </w:rPr>
            </w:pPr>
            <w:r w:rsidRPr="00B03C5D">
              <w:rPr>
                <w:rFonts w:ascii="Times New Roman" w:hAnsi="Times New Roman" w:cs="Times New Roman"/>
                <w:color w:val="000000"/>
                <w:sz w:val="24"/>
                <w:szCs w:val="24"/>
              </w:rPr>
              <w:t>Maternity Leave</w:t>
            </w:r>
          </w:p>
        </w:tc>
        <w:tc>
          <w:tcPr>
            <w:tcW w:w="1620" w:type="dxa"/>
            <w:vAlign w:val="center"/>
          </w:tcPr>
          <w:p w:rsidR="002F0898" w:rsidRPr="00B03C5D" w:rsidRDefault="002F0898" w:rsidP="00926C32">
            <w:pPr>
              <w:spacing w:before="120" w:after="120"/>
              <w:jc w:val="both"/>
              <w:rPr>
                <w:rFonts w:ascii="Times New Roman" w:hAnsi="Times New Roman" w:cs="Times New Roman"/>
                <w:color w:val="000000"/>
                <w:sz w:val="24"/>
                <w:szCs w:val="24"/>
              </w:rPr>
            </w:pPr>
            <w:r w:rsidRPr="00B03C5D">
              <w:rPr>
                <w:rFonts w:ascii="Times New Roman" w:hAnsi="Times New Roman" w:cs="Times New Roman"/>
                <w:color w:val="000000"/>
                <w:sz w:val="24"/>
                <w:szCs w:val="24"/>
              </w:rPr>
              <w:t>60 days</w:t>
            </w:r>
          </w:p>
        </w:tc>
        <w:tc>
          <w:tcPr>
            <w:tcW w:w="1440" w:type="dxa"/>
            <w:vAlign w:val="center"/>
          </w:tcPr>
          <w:p w:rsidR="002F0898" w:rsidRPr="00B03C5D" w:rsidRDefault="002F0898" w:rsidP="00926C32">
            <w:pPr>
              <w:spacing w:before="120" w:after="120"/>
              <w:jc w:val="both"/>
              <w:rPr>
                <w:rFonts w:ascii="Times New Roman" w:hAnsi="Times New Roman" w:cs="Times New Roman"/>
                <w:color w:val="000000"/>
                <w:sz w:val="24"/>
                <w:szCs w:val="24"/>
              </w:rPr>
            </w:pPr>
            <w:r w:rsidRPr="00B03C5D">
              <w:rPr>
                <w:rFonts w:ascii="Times New Roman" w:hAnsi="Times New Roman" w:cs="Times New Roman"/>
                <w:color w:val="000000"/>
                <w:sz w:val="24"/>
                <w:szCs w:val="24"/>
              </w:rPr>
              <w:t>Lady Faculty who have completed at least                                                   continuous service of 6 years.</w:t>
            </w:r>
          </w:p>
        </w:tc>
        <w:tc>
          <w:tcPr>
            <w:tcW w:w="2970" w:type="dxa"/>
            <w:vAlign w:val="center"/>
          </w:tcPr>
          <w:p w:rsidR="002F0898" w:rsidRPr="00B03C5D" w:rsidRDefault="002F0898" w:rsidP="00926C32">
            <w:pPr>
              <w:spacing w:before="120" w:after="120"/>
              <w:jc w:val="both"/>
              <w:rPr>
                <w:rFonts w:ascii="Times New Roman" w:hAnsi="Times New Roman" w:cs="Times New Roman"/>
                <w:color w:val="000000"/>
                <w:sz w:val="24"/>
                <w:szCs w:val="24"/>
              </w:rPr>
            </w:pPr>
            <w:r w:rsidRPr="00B03C5D">
              <w:rPr>
                <w:rFonts w:ascii="Times New Roman" w:hAnsi="Times New Roman" w:cs="Times New Roman"/>
                <w:color w:val="000000"/>
                <w:sz w:val="24"/>
                <w:szCs w:val="24"/>
              </w:rPr>
              <w:t>Maternity leave is to be allowed only up to the second issue.</w:t>
            </w:r>
          </w:p>
        </w:tc>
        <w:tc>
          <w:tcPr>
            <w:tcW w:w="1440" w:type="dxa"/>
            <w:vAlign w:val="center"/>
          </w:tcPr>
          <w:p w:rsidR="002F0898" w:rsidRPr="00B03C5D" w:rsidRDefault="002F0898" w:rsidP="00926C32">
            <w:pPr>
              <w:spacing w:before="120" w:after="120"/>
              <w:jc w:val="both"/>
              <w:rPr>
                <w:rFonts w:ascii="Times New Roman" w:hAnsi="Times New Roman" w:cs="Times New Roman"/>
                <w:b/>
                <w:bCs/>
                <w:color w:val="000000"/>
                <w:sz w:val="24"/>
                <w:szCs w:val="24"/>
              </w:rPr>
            </w:pPr>
            <w:r w:rsidRPr="00B03C5D">
              <w:rPr>
                <w:rFonts w:ascii="Times New Roman" w:hAnsi="Times New Roman" w:cs="Times New Roman"/>
                <w:b/>
                <w:bCs/>
                <w:color w:val="000000"/>
                <w:sz w:val="24"/>
                <w:szCs w:val="24"/>
              </w:rPr>
              <w:t>Secretary/ Vice Chairman</w:t>
            </w:r>
          </w:p>
        </w:tc>
      </w:tr>
      <w:tr w:rsidR="002F0898" w:rsidRPr="00B03C5D" w:rsidTr="007309D8">
        <w:trPr>
          <w:jc w:val="center"/>
        </w:trPr>
        <w:tc>
          <w:tcPr>
            <w:tcW w:w="738" w:type="dxa"/>
            <w:vAlign w:val="center"/>
          </w:tcPr>
          <w:p w:rsidR="002F0898" w:rsidRPr="00B03C5D" w:rsidRDefault="002F0898" w:rsidP="00926C32">
            <w:pPr>
              <w:spacing w:before="120" w:after="120"/>
              <w:jc w:val="both"/>
              <w:rPr>
                <w:rFonts w:ascii="Times New Roman" w:hAnsi="Times New Roman" w:cs="Times New Roman"/>
                <w:color w:val="000000"/>
                <w:sz w:val="24"/>
                <w:szCs w:val="24"/>
              </w:rPr>
            </w:pPr>
            <w:r w:rsidRPr="00B03C5D">
              <w:rPr>
                <w:rFonts w:ascii="Times New Roman" w:hAnsi="Times New Roman" w:cs="Times New Roman"/>
                <w:color w:val="000000"/>
                <w:sz w:val="24"/>
                <w:szCs w:val="24"/>
              </w:rPr>
              <w:t>(viii)</w:t>
            </w:r>
          </w:p>
        </w:tc>
        <w:tc>
          <w:tcPr>
            <w:tcW w:w="1078" w:type="dxa"/>
            <w:vAlign w:val="center"/>
          </w:tcPr>
          <w:p w:rsidR="002F0898" w:rsidRPr="00B03C5D" w:rsidRDefault="002F0898" w:rsidP="00926C32">
            <w:pPr>
              <w:spacing w:before="120" w:after="120"/>
              <w:jc w:val="both"/>
              <w:rPr>
                <w:rFonts w:ascii="Times New Roman" w:hAnsi="Times New Roman" w:cs="Times New Roman"/>
                <w:color w:val="000000"/>
                <w:sz w:val="24"/>
                <w:szCs w:val="24"/>
              </w:rPr>
            </w:pPr>
            <w:r w:rsidRPr="00B03C5D">
              <w:rPr>
                <w:rFonts w:ascii="Times New Roman" w:hAnsi="Times New Roman" w:cs="Times New Roman"/>
                <w:color w:val="000000"/>
                <w:sz w:val="24"/>
                <w:szCs w:val="24"/>
              </w:rPr>
              <w:t>Study /Sabbatical /Academic leave</w:t>
            </w:r>
          </w:p>
        </w:tc>
        <w:tc>
          <w:tcPr>
            <w:tcW w:w="1620" w:type="dxa"/>
            <w:vAlign w:val="center"/>
          </w:tcPr>
          <w:p w:rsidR="002F0898" w:rsidRPr="00B03C5D" w:rsidRDefault="002F0898" w:rsidP="00926C32">
            <w:pPr>
              <w:spacing w:before="120" w:after="120"/>
              <w:jc w:val="both"/>
              <w:rPr>
                <w:rFonts w:ascii="Times New Roman" w:hAnsi="Times New Roman" w:cs="Times New Roman"/>
                <w:color w:val="000000"/>
                <w:sz w:val="24"/>
                <w:szCs w:val="24"/>
              </w:rPr>
            </w:pPr>
            <w:r w:rsidRPr="00B03C5D">
              <w:rPr>
                <w:rFonts w:ascii="Times New Roman" w:hAnsi="Times New Roman" w:cs="Times New Roman"/>
                <w:color w:val="000000"/>
                <w:sz w:val="24"/>
                <w:szCs w:val="24"/>
              </w:rPr>
              <w:t>1 year</w:t>
            </w:r>
          </w:p>
        </w:tc>
        <w:tc>
          <w:tcPr>
            <w:tcW w:w="1440" w:type="dxa"/>
            <w:vAlign w:val="center"/>
          </w:tcPr>
          <w:p w:rsidR="002F0898" w:rsidRPr="00B03C5D" w:rsidRDefault="002F0898" w:rsidP="00926C32">
            <w:pPr>
              <w:spacing w:before="120" w:after="120"/>
              <w:jc w:val="both"/>
              <w:rPr>
                <w:rFonts w:ascii="Times New Roman" w:hAnsi="Times New Roman" w:cs="Times New Roman"/>
                <w:color w:val="000000"/>
                <w:sz w:val="24"/>
                <w:szCs w:val="24"/>
              </w:rPr>
            </w:pPr>
            <w:r w:rsidRPr="00B03C5D">
              <w:rPr>
                <w:rFonts w:ascii="Times New Roman" w:hAnsi="Times New Roman" w:cs="Times New Roman"/>
                <w:color w:val="000000"/>
                <w:sz w:val="24"/>
                <w:szCs w:val="24"/>
              </w:rPr>
              <w:t>Faculty who have completed at least                                                   continuous service of 10 years.</w:t>
            </w:r>
          </w:p>
        </w:tc>
        <w:tc>
          <w:tcPr>
            <w:tcW w:w="2970" w:type="dxa"/>
          </w:tcPr>
          <w:p w:rsidR="002F0898" w:rsidRPr="00B03C5D" w:rsidRDefault="002F0898" w:rsidP="00926C32">
            <w:pPr>
              <w:spacing w:before="120" w:after="120"/>
              <w:jc w:val="both"/>
              <w:rPr>
                <w:rFonts w:ascii="Times New Roman" w:hAnsi="Times New Roman" w:cs="Times New Roman"/>
                <w:color w:val="000000"/>
                <w:sz w:val="24"/>
                <w:szCs w:val="24"/>
              </w:rPr>
            </w:pPr>
            <w:r w:rsidRPr="00B03C5D">
              <w:rPr>
                <w:rFonts w:ascii="Times New Roman" w:hAnsi="Times New Roman" w:cs="Times New Roman"/>
                <w:color w:val="000000"/>
                <w:sz w:val="24"/>
                <w:szCs w:val="24"/>
              </w:rPr>
              <w:t xml:space="preserve">Study leave / Sabbatical / Academic leave is allowed only if the intended study shall be gainfully used for the benefit of the organization &amp; for the object of increasing their proficiency and usefulness to the institution &amp; higher education system. The same shall only be allowed after the faculty swears by an undertaking (Duly registered by an appropriate authority), to the effect that he/she shall continue to </w:t>
            </w:r>
            <w:r w:rsidRPr="00B03C5D">
              <w:rPr>
                <w:rFonts w:ascii="Times New Roman" w:hAnsi="Times New Roman" w:cs="Times New Roman"/>
                <w:color w:val="000000"/>
                <w:sz w:val="24"/>
                <w:szCs w:val="24"/>
              </w:rPr>
              <w:lastRenderedPageBreak/>
              <w:t xml:space="preserve">serve in the organization for at least a period equal to 3 times of the actual leave taken. Only 1/3 </w:t>
            </w:r>
            <w:proofErr w:type="spellStart"/>
            <w:r w:rsidRPr="00B03C5D">
              <w:rPr>
                <w:rFonts w:ascii="Times New Roman" w:hAnsi="Times New Roman" w:cs="Times New Roman"/>
                <w:color w:val="000000"/>
                <w:sz w:val="24"/>
                <w:szCs w:val="24"/>
              </w:rPr>
              <w:t>rd</w:t>
            </w:r>
            <w:proofErr w:type="spellEnd"/>
            <w:r w:rsidRPr="00B03C5D">
              <w:rPr>
                <w:rFonts w:ascii="Times New Roman" w:hAnsi="Times New Roman" w:cs="Times New Roman"/>
                <w:color w:val="000000"/>
                <w:sz w:val="24"/>
                <w:szCs w:val="24"/>
              </w:rPr>
              <w:t xml:space="preserve"> of the pay due to the staff shall be disbursed during the course of the leave. Balance 2/3 </w:t>
            </w:r>
            <w:proofErr w:type="spellStart"/>
            <w:r w:rsidRPr="00B03C5D">
              <w:rPr>
                <w:rFonts w:ascii="Times New Roman" w:hAnsi="Times New Roman" w:cs="Times New Roman"/>
                <w:color w:val="000000"/>
                <w:sz w:val="24"/>
                <w:szCs w:val="24"/>
              </w:rPr>
              <w:t>rd</w:t>
            </w:r>
            <w:proofErr w:type="spellEnd"/>
            <w:r w:rsidRPr="00B03C5D">
              <w:rPr>
                <w:rFonts w:ascii="Times New Roman" w:hAnsi="Times New Roman" w:cs="Times New Roman"/>
                <w:color w:val="000000"/>
                <w:sz w:val="24"/>
                <w:szCs w:val="24"/>
              </w:rPr>
              <w:t xml:space="preserve"> of the pay shall be disbursed in two </w:t>
            </w:r>
            <w:r w:rsidR="008A4001" w:rsidRPr="00B03C5D">
              <w:rPr>
                <w:rFonts w:ascii="Times New Roman" w:hAnsi="Times New Roman" w:cs="Times New Roman"/>
                <w:color w:val="000000"/>
                <w:sz w:val="24"/>
                <w:szCs w:val="24"/>
              </w:rPr>
              <w:t>instalments</w:t>
            </w:r>
            <w:r w:rsidRPr="00B03C5D">
              <w:rPr>
                <w:rFonts w:ascii="Times New Roman" w:hAnsi="Times New Roman" w:cs="Times New Roman"/>
                <w:color w:val="000000"/>
                <w:sz w:val="24"/>
                <w:szCs w:val="24"/>
              </w:rPr>
              <w:t xml:space="preserve"> after completion of 1st and 2nd year from the date of return of such leave.</w:t>
            </w:r>
          </w:p>
        </w:tc>
        <w:tc>
          <w:tcPr>
            <w:tcW w:w="1440" w:type="dxa"/>
            <w:vAlign w:val="center"/>
          </w:tcPr>
          <w:p w:rsidR="002F0898" w:rsidRPr="00B03C5D" w:rsidRDefault="002F0898" w:rsidP="00926C32">
            <w:pPr>
              <w:spacing w:before="120" w:after="120"/>
              <w:jc w:val="both"/>
              <w:rPr>
                <w:rFonts w:ascii="Times New Roman" w:hAnsi="Times New Roman" w:cs="Times New Roman"/>
                <w:b/>
                <w:bCs/>
                <w:color w:val="000000"/>
                <w:sz w:val="24"/>
                <w:szCs w:val="24"/>
              </w:rPr>
            </w:pPr>
            <w:r w:rsidRPr="00B03C5D">
              <w:rPr>
                <w:rFonts w:ascii="Times New Roman" w:hAnsi="Times New Roman" w:cs="Times New Roman"/>
                <w:b/>
                <w:bCs/>
                <w:color w:val="000000"/>
                <w:sz w:val="24"/>
                <w:szCs w:val="24"/>
              </w:rPr>
              <w:lastRenderedPageBreak/>
              <w:t>Secretary/ Vice Chairman</w:t>
            </w:r>
          </w:p>
        </w:tc>
      </w:tr>
    </w:tbl>
    <w:p w:rsidR="002F0898" w:rsidRPr="00B03C5D" w:rsidRDefault="002F0898" w:rsidP="002F0898">
      <w:pPr>
        <w:spacing w:before="120" w:after="120"/>
        <w:jc w:val="both"/>
        <w:rPr>
          <w:rFonts w:ascii="Times New Roman" w:hAnsi="Times New Roman" w:cs="Times New Roman"/>
          <w:color w:val="000000"/>
          <w:sz w:val="24"/>
          <w:szCs w:val="24"/>
        </w:rPr>
      </w:pPr>
    </w:p>
    <w:p w:rsidR="002F0898" w:rsidRPr="00B03C5D" w:rsidRDefault="002F0898" w:rsidP="002F0898">
      <w:pPr>
        <w:spacing w:before="120" w:after="120"/>
        <w:jc w:val="both"/>
        <w:rPr>
          <w:rFonts w:ascii="Times New Roman" w:hAnsi="Times New Roman" w:cs="Times New Roman"/>
          <w:b/>
          <w:bCs/>
          <w:color w:val="000000"/>
          <w:sz w:val="24"/>
          <w:szCs w:val="24"/>
        </w:rPr>
      </w:pPr>
      <w:r w:rsidRPr="00B03C5D">
        <w:rPr>
          <w:rFonts w:ascii="Times New Roman" w:hAnsi="Times New Roman" w:cs="Times New Roman"/>
          <w:b/>
          <w:bCs/>
          <w:color w:val="000000"/>
          <w:sz w:val="24"/>
          <w:szCs w:val="24"/>
        </w:rPr>
        <w:t xml:space="preserve">14.6 </w:t>
      </w:r>
      <w:r w:rsidRPr="00B03C5D">
        <w:rPr>
          <w:rFonts w:ascii="Times New Roman" w:hAnsi="Times New Roman" w:cs="Times New Roman"/>
          <w:b/>
          <w:bCs/>
          <w:color w:val="000000"/>
          <w:sz w:val="24"/>
          <w:szCs w:val="24"/>
        </w:rPr>
        <w:tab/>
        <w:t>Other Terms and Conditions:</w:t>
      </w:r>
    </w:p>
    <w:p w:rsidR="002F0898" w:rsidRPr="00B03C5D" w:rsidRDefault="002F0898" w:rsidP="002F0898">
      <w:pPr>
        <w:spacing w:before="120" w:after="120"/>
        <w:ind w:left="1080" w:hanging="720"/>
        <w:jc w:val="both"/>
        <w:rPr>
          <w:rFonts w:ascii="Times New Roman" w:hAnsi="Times New Roman" w:cs="Times New Roman"/>
          <w:color w:val="000000"/>
          <w:sz w:val="24"/>
          <w:szCs w:val="24"/>
        </w:rPr>
      </w:pPr>
      <w:r w:rsidRPr="00B03C5D">
        <w:rPr>
          <w:rFonts w:ascii="Times New Roman" w:hAnsi="Times New Roman" w:cs="Times New Roman"/>
          <w:color w:val="000000"/>
          <w:sz w:val="24"/>
          <w:szCs w:val="24"/>
        </w:rPr>
        <w:t>14.6.1</w:t>
      </w:r>
      <w:r w:rsidRPr="00B03C5D">
        <w:rPr>
          <w:rFonts w:ascii="Times New Roman" w:hAnsi="Times New Roman" w:cs="Times New Roman"/>
          <w:color w:val="000000"/>
          <w:sz w:val="24"/>
          <w:szCs w:val="24"/>
        </w:rPr>
        <w:tab/>
        <w:t>The provisions of these rules are applicable to all faculties of this institution.</w:t>
      </w:r>
    </w:p>
    <w:p w:rsidR="002F0898" w:rsidRPr="00B03C5D" w:rsidRDefault="002F0898" w:rsidP="002F0898">
      <w:pPr>
        <w:spacing w:before="120" w:after="120"/>
        <w:ind w:left="1440" w:hanging="1080"/>
        <w:jc w:val="both"/>
        <w:rPr>
          <w:rFonts w:ascii="Times New Roman" w:hAnsi="Times New Roman" w:cs="Times New Roman"/>
          <w:color w:val="000000"/>
          <w:sz w:val="24"/>
          <w:szCs w:val="24"/>
        </w:rPr>
      </w:pPr>
      <w:r w:rsidRPr="00B03C5D">
        <w:rPr>
          <w:rFonts w:ascii="Times New Roman" w:hAnsi="Times New Roman" w:cs="Times New Roman"/>
          <w:color w:val="000000"/>
          <w:sz w:val="24"/>
          <w:szCs w:val="24"/>
        </w:rPr>
        <w:t>14.6.2</w:t>
      </w:r>
      <w:r w:rsidRPr="00B03C5D">
        <w:rPr>
          <w:rFonts w:ascii="Times New Roman" w:hAnsi="Times New Roman" w:cs="Times New Roman"/>
          <w:color w:val="000000"/>
          <w:sz w:val="24"/>
          <w:szCs w:val="24"/>
        </w:rPr>
        <w:tab/>
        <w:t xml:space="preserve">The leave cannot be claimed as a matter of right. The sanctioning authority concerned may however consider the sanction of leave keeping the interest of the institution in view. Due weight should also be given to the genuineness of the leave applied for. </w:t>
      </w:r>
    </w:p>
    <w:p w:rsidR="002F0898" w:rsidRPr="00B03C5D" w:rsidRDefault="002F0898" w:rsidP="002F0898">
      <w:pPr>
        <w:spacing w:before="120" w:after="120"/>
        <w:ind w:left="1440" w:hanging="1080"/>
        <w:jc w:val="both"/>
        <w:rPr>
          <w:rFonts w:ascii="Times New Roman" w:hAnsi="Times New Roman" w:cs="Times New Roman"/>
          <w:color w:val="000000"/>
          <w:sz w:val="24"/>
          <w:szCs w:val="24"/>
        </w:rPr>
      </w:pPr>
      <w:r w:rsidRPr="00B03C5D">
        <w:rPr>
          <w:rFonts w:ascii="Times New Roman" w:hAnsi="Times New Roman" w:cs="Times New Roman"/>
          <w:color w:val="000000"/>
          <w:sz w:val="24"/>
          <w:szCs w:val="24"/>
        </w:rPr>
        <w:t>14.6.3</w:t>
      </w:r>
      <w:r w:rsidRPr="00B03C5D">
        <w:rPr>
          <w:rFonts w:ascii="Times New Roman" w:hAnsi="Times New Roman" w:cs="Times New Roman"/>
          <w:color w:val="000000"/>
          <w:sz w:val="24"/>
          <w:szCs w:val="24"/>
        </w:rPr>
        <w:tab/>
        <w:t>The year means academic year i.e. 1st July to 30th June. Officers/ officials   joined in the middle of the year shall be entitled to leave proportionate to the period of employment during the calendar year.</w:t>
      </w:r>
    </w:p>
    <w:p w:rsidR="002F0898" w:rsidRPr="00B03C5D" w:rsidRDefault="002F0898" w:rsidP="002F0898">
      <w:pPr>
        <w:spacing w:before="120" w:after="120"/>
        <w:ind w:left="1440" w:hanging="1080"/>
        <w:jc w:val="both"/>
        <w:rPr>
          <w:rFonts w:ascii="Times New Roman" w:hAnsi="Times New Roman" w:cs="Times New Roman"/>
          <w:color w:val="000000"/>
          <w:sz w:val="24"/>
          <w:szCs w:val="24"/>
        </w:rPr>
      </w:pPr>
      <w:r w:rsidRPr="00B03C5D">
        <w:rPr>
          <w:rFonts w:ascii="Times New Roman" w:hAnsi="Times New Roman" w:cs="Times New Roman"/>
          <w:color w:val="000000"/>
          <w:sz w:val="24"/>
          <w:szCs w:val="24"/>
        </w:rPr>
        <w:t>14.6.4</w:t>
      </w:r>
      <w:r w:rsidRPr="00B03C5D">
        <w:rPr>
          <w:rFonts w:ascii="Times New Roman" w:hAnsi="Times New Roman" w:cs="Times New Roman"/>
          <w:color w:val="000000"/>
          <w:sz w:val="24"/>
          <w:szCs w:val="24"/>
        </w:rPr>
        <w:tab/>
        <w:t xml:space="preserve">Sundays &amp; public holidays availed as leave in combination with other leaves shall not be counted for CL only.  </w:t>
      </w:r>
    </w:p>
    <w:p w:rsidR="002F0898" w:rsidRPr="00B03C5D" w:rsidRDefault="002F0898" w:rsidP="002F0898">
      <w:pPr>
        <w:spacing w:before="120" w:after="120"/>
        <w:ind w:left="1440" w:hanging="1080"/>
        <w:jc w:val="both"/>
        <w:rPr>
          <w:rFonts w:ascii="Times New Roman" w:hAnsi="Times New Roman" w:cs="Times New Roman"/>
          <w:color w:val="000000"/>
          <w:sz w:val="24"/>
          <w:szCs w:val="24"/>
        </w:rPr>
      </w:pPr>
      <w:r w:rsidRPr="00B03C5D">
        <w:rPr>
          <w:rFonts w:ascii="Times New Roman" w:hAnsi="Times New Roman" w:cs="Times New Roman"/>
          <w:color w:val="000000"/>
          <w:sz w:val="24"/>
          <w:szCs w:val="24"/>
        </w:rPr>
        <w:t>14.6.5</w:t>
      </w:r>
      <w:r w:rsidRPr="00B03C5D">
        <w:rPr>
          <w:rFonts w:ascii="Times New Roman" w:hAnsi="Times New Roman" w:cs="Times New Roman"/>
          <w:color w:val="000000"/>
          <w:sz w:val="24"/>
          <w:szCs w:val="24"/>
        </w:rPr>
        <w:tab/>
        <w:t>The CL is not to be treated as absence from duty. No leave of any kind can be granted to faculty under suspension.</w:t>
      </w:r>
    </w:p>
    <w:p w:rsidR="002F0898" w:rsidRPr="00B03C5D" w:rsidRDefault="002F0898" w:rsidP="002F0898">
      <w:pPr>
        <w:spacing w:before="120" w:after="120"/>
        <w:ind w:left="1080" w:hanging="720"/>
        <w:jc w:val="both"/>
        <w:rPr>
          <w:rFonts w:ascii="Times New Roman" w:hAnsi="Times New Roman" w:cs="Times New Roman"/>
          <w:color w:val="000000"/>
          <w:sz w:val="24"/>
          <w:szCs w:val="24"/>
        </w:rPr>
      </w:pPr>
      <w:r w:rsidRPr="00B03C5D">
        <w:rPr>
          <w:rFonts w:ascii="Times New Roman" w:hAnsi="Times New Roman" w:cs="Times New Roman"/>
          <w:color w:val="000000"/>
          <w:sz w:val="24"/>
          <w:szCs w:val="24"/>
        </w:rPr>
        <w:t>14.6.6</w:t>
      </w:r>
      <w:r w:rsidRPr="00B03C5D">
        <w:rPr>
          <w:rFonts w:ascii="Times New Roman" w:hAnsi="Times New Roman" w:cs="Times New Roman"/>
          <w:color w:val="000000"/>
          <w:sz w:val="24"/>
          <w:szCs w:val="24"/>
        </w:rPr>
        <w:tab/>
      </w:r>
      <w:r w:rsidRPr="00B03C5D">
        <w:rPr>
          <w:rFonts w:ascii="Times New Roman" w:hAnsi="Times New Roman" w:cs="Times New Roman"/>
          <w:color w:val="000000"/>
          <w:sz w:val="24"/>
          <w:szCs w:val="24"/>
        </w:rPr>
        <w:tab/>
        <w:t>Faculty during leave is prohibited from taking any other service/ employment.</w:t>
      </w:r>
    </w:p>
    <w:p w:rsidR="002F0898" w:rsidRPr="00B03C5D" w:rsidRDefault="002F0898" w:rsidP="002F0898">
      <w:pPr>
        <w:spacing w:before="120" w:after="120"/>
        <w:ind w:left="1440" w:hanging="1080"/>
        <w:jc w:val="both"/>
        <w:rPr>
          <w:rFonts w:ascii="Times New Roman" w:hAnsi="Times New Roman" w:cs="Times New Roman"/>
          <w:b/>
          <w:bCs/>
          <w:color w:val="000000"/>
          <w:sz w:val="24"/>
          <w:szCs w:val="24"/>
        </w:rPr>
      </w:pPr>
      <w:r w:rsidRPr="00B03C5D">
        <w:rPr>
          <w:rFonts w:ascii="Times New Roman" w:hAnsi="Times New Roman" w:cs="Times New Roman"/>
          <w:color w:val="000000"/>
          <w:sz w:val="24"/>
          <w:szCs w:val="24"/>
        </w:rPr>
        <w:t>14.6.7</w:t>
      </w:r>
      <w:r w:rsidRPr="00B03C5D">
        <w:rPr>
          <w:rFonts w:ascii="Times New Roman" w:hAnsi="Times New Roman" w:cs="Times New Roman"/>
          <w:color w:val="000000"/>
          <w:sz w:val="24"/>
          <w:szCs w:val="24"/>
        </w:rPr>
        <w:tab/>
        <w:t xml:space="preserve">For all other type of leave other than CL &amp; EL, the recommendation of the principal along with the proposal of alternative arrangement for management of the works during the period of Leave is necessary. </w:t>
      </w:r>
      <w:r w:rsidRPr="00B03C5D">
        <w:rPr>
          <w:rFonts w:ascii="Times New Roman" w:hAnsi="Times New Roman" w:cs="Times New Roman"/>
          <w:b/>
          <w:bCs/>
          <w:color w:val="000000"/>
          <w:sz w:val="24"/>
          <w:szCs w:val="24"/>
        </w:rPr>
        <w:t>(</w:t>
      </w:r>
      <w:hyperlink r:id="rId13" w:history="1">
        <w:r w:rsidRPr="00B03C5D">
          <w:rPr>
            <w:rStyle w:val="Hyperlink"/>
            <w:rFonts w:ascii="Times New Roman" w:hAnsi="Times New Roman" w:cs="Times New Roman"/>
            <w:b/>
            <w:bCs/>
            <w:color w:val="000000"/>
            <w:sz w:val="24"/>
            <w:szCs w:val="24"/>
          </w:rPr>
          <w:t>Annexure-IV</w:t>
        </w:r>
      </w:hyperlink>
      <w:r w:rsidRPr="00B03C5D">
        <w:rPr>
          <w:rFonts w:ascii="Times New Roman" w:hAnsi="Times New Roman" w:cs="Times New Roman"/>
          <w:b/>
          <w:bCs/>
          <w:color w:val="000000"/>
          <w:sz w:val="24"/>
          <w:szCs w:val="24"/>
        </w:rPr>
        <w:t>)</w:t>
      </w:r>
    </w:p>
    <w:p w:rsidR="002F0898" w:rsidRPr="00B03C5D" w:rsidRDefault="002F0898" w:rsidP="002F0898">
      <w:pPr>
        <w:spacing w:before="120" w:after="120"/>
        <w:ind w:left="1440" w:hanging="1080"/>
        <w:jc w:val="both"/>
        <w:rPr>
          <w:rFonts w:ascii="Times New Roman" w:hAnsi="Times New Roman" w:cs="Times New Roman"/>
          <w:bCs/>
          <w:color w:val="000000"/>
          <w:sz w:val="24"/>
          <w:szCs w:val="24"/>
        </w:rPr>
      </w:pPr>
      <w:r w:rsidRPr="00B03C5D">
        <w:rPr>
          <w:rFonts w:ascii="Times New Roman" w:hAnsi="Times New Roman" w:cs="Times New Roman"/>
          <w:bCs/>
          <w:color w:val="000000"/>
          <w:sz w:val="24"/>
          <w:szCs w:val="24"/>
        </w:rPr>
        <w:t>14.6.8</w:t>
      </w:r>
      <w:r w:rsidRPr="00B03C5D">
        <w:rPr>
          <w:rFonts w:ascii="Times New Roman" w:hAnsi="Times New Roman" w:cs="Times New Roman"/>
          <w:bCs/>
          <w:color w:val="000000"/>
          <w:sz w:val="24"/>
          <w:szCs w:val="24"/>
        </w:rPr>
        <w:tab/>
        <w:t xml:space="preserve">Every unauthorized/unapproved leave is subjected to debit of 1.5 CL or proportionate deduction of salary in lieu of CL.  </w:t>
      </w:r>
    </w:p>
    <w:p w:rsidR="002F0898" w:rsidRPr="00B03C5D" w:rsidRDefault="002F0898" w:rsidP="002F0898">
      <w:pPr>
        <w:spacing w:before="120" w:after="120"/>
        <w:ind w:left="1440" w:hanging="1080"/>
        <w:jc w:val="both"/>
        <w:rPr>
          <w:rFonts w:ascii="Times New Roman" w:hAnsi="Times New Roman" w:cs="Times New Roman"/>
          <w:color w:val="000000"/>
          <w:sz w:val="24"/>
          <w:szCs w:val="24"/>
        </w:rPr>
      </w:pPr>
      <w:r w:rsidRPr="00B03C5D">
        <w:rPr>
          <w:rFonts w:ascii="Times New Roman" w:hAnsi="Times New Roman" w:cs="Times New Roman"/>
          <w:color w:val="000000"/>
          <w:sz w:val="24"/>
          <w:szCs w:val="24"/>
        </w:rPr>
        <w:t>14.6.9</w:t>
      </w:r>
      <w:r w:rsidRPr="00B03C5D">
        <w:rPr>
          <w:rFonts w:ascii="Times New Roman" w:hAnsi="Times New Roman" w:cs="Times New Roman"/>
          <w:color w:val="000000"/>
          <w:sz w:val="24"/>
          <w:szCs w:val="24"/>
        </w:rPr>
        <w:tab/>
      </w:r>
      <w:r w:rsidR="008A4001" w:rsidRPr="00B03C5D">
        <w:rPr>
          <w:rFonts w:ascii="Times New Roman" w:hAnsi="Times New Roman" w:cs="Times New Roman"/>
          <w:color w:val="000000"/>
          <w:sz w:val="24"/>
          <w:szCs w:val="24"/>
        </w:rPr>
        <w:t>Wilful</w:t>
      </w:r>
      <w:r w:rsidRPr="00B03C5D">
        <w:rPr>
          <w:rFonts w:ascii="Times New Roman" w:hAnsi="Times New Roman" w:cs="Times New Roman"/>
          <w:color w:val="000000"/>
          <w:sz w:val="24"/>
          <w:szCs w:val="24"/>
        </w:rPr>
        <w:t xml:space="preserve"> absence from duty after expiry of leave will be treated as misconduct leading to disciplinary action.</w:t>
      </w:r>
    </w:p>
    <w:p w:rsidR="002F0898" w:rsidRPr="00B03C5D" w:rsidRDefault="002F0898" w:rsidP="002F0898">
      <w:pPr>
        <w:spacing w:before="120" w:after="120"/>
        <w:ind w:left="1440" w:hanging="1080"/>
        <w:jc w:val="both"/>
        <w:rPr>
          <w:rFonts w:ascii="Times New Roman" w:hAnsi="Times New Roman" w:cs="Times New Roman"/>
          <w:bCs/>
          <w:color w:val="000000"/>
          <w:sz w:val="24"/>
          <w:szCs w:val="24"/>
        </w:rPr>
      </w:pPr>
      <w:r w:rsidRPr="00B03C5D">
        <w:rPr>
          <w:rFonts w:ascii="Times New Roman" w:hAnsi="Times New Roman" w:cs="Times New Roman"/>
          <w:bCs/>
          <w:color w:val="000000"/>
          <w:sz w:val="24"/>
          <w:szCs w:val="24"/>
        </w:rPr>
        <w:t>14.6.10</w:t>
      </w:r>
      <w:r w:rsidRPr="00B03C5D">
        <w:rPr>
          <w:rFonts w:ascii="Times New Roman" w:hAnsi="Times New Roman" w:cs="Times New Roman"/>
          <w:bCs/>
          <w:color w:val="000000"/>
          <w:sz w:val="24"/>
          <w:szCs w:val="24"/>
        </w:rPr>
        <w:tab/>
        <w:t>Work in official holidays can be compensated as additional CL. For entitlement of such CL, applications with proper authentication and approval have to reach the HR within 2 working days.</w:t>
      </w:r>
    </w:p>
    <w:p w:rsidR="002F0898" w:rsidRPr="00B03C5D" w:rsidRDefault="002F0898" w:rsidP="002F0898">
      <w:pPr>
        <w:spacing w:before="120" w:after="120"/>
        <w:ind w:left="360"/>
        <w:jc w:val="both"/>
        <w:rPr>
          <w:rFonts w:ascii="Times New Roman" w:hAnsi="Times New Roman" w:cs="Times New Roman"/>
          <w:b/>
          <w:bCs/>
          <w:color w:val="000000"/>
          <w:sz w:val="24"/>
          <w:szCs w:val="24"/>
        </w:rPr>
      </w:pPr>
      <w:r w:rsidRPr="00B03C5D">
        <w:rPr>
          <w:rFonts w:ascii="Times New Roman" w:hAnsi="Times New Roman" w:cs="Times New Roman"/>
          <w:b/>
          <w:bCs/>
          <w:color w:val="000000"/>
          <w:sz w:val="24"/>
          <w:szCs w:val="24"/>
        </w:rPr>
        <w:t>Relaxation: Secretary/ Vice Chairman</w:t>
      </w:r>
      <w:r w:rsidR="008A4001" w:rsidRPr="00B03C5D">
        <w:rPr>
          <w:rFonts w:ascii="Times New Roman" w:hAnsi="Times New Roman" w:cs="Times New Roman"/>
          <w:b/>
          <w:bCs/>
          <w:color w:val="000000"/>
          <w:sz w:val="24"/>
          <w:szCs w:val="24"/>
        </w:rPr>
        <w:t xml:space="preserve"> </w:t>
      </w:r>
      <w:r w:rsidRPr="00B03C5D">
        <w:rPr>
          <w:rFonts w:ascii="Times New Roman" w:hAnsi="Times New Roman" w:cs="Times New Roman"/>
          <w:b/>
          <w:bCs/>
          <w:color w:val="000000"/>
          <w:sz w:val="24"/>
          <w:szCs w:val="24"/>
        </w:rPr>
        <w:t>reserve the right to relax any or all of the above provisions as per the circumstances without assigning any reason thereof.</w:t>
      </w:r>
    </w:p>
    <w:p w:rsidR="002F0898" w:rsidRPr="00B03C5D" w:rsidRDefault="002F0898" w:rsidP="002F0898">
      <w:pPr>
        <w:spacing w:before="120" w:after="120"/>
        <w:ind w:left="360"/>
        <w:jc w:val="both"/>
        <w:rPr>
          <w:rFonts w:ascii="Times New Roman" w:hAnsi="Times New Roman" w:cs="Times New Roman"/>
          <w:b/>
          <w:bCs/>
          <w:color w:val="000000"/>
          <w:sz w:val="24"/>
          <w:szCs w:val="24"/>
        </w:rPr>
      </w:pPr>
    </w:p>
    <w:p w:rsidR="002F0898" w:rsidRPr="00B03C5D" w:rsidRDefault="002F0898" w:rsidP="002F0898">
      <w:pPr>
        <w:spacing w:before="120" w:after="120"/>
        <w:jc w:val="both"/>
        <w:rPr>
          <w:rFonts w:ascii="Times New Roman" w:hAnsi="Times New Roman" w:cs="Times New Roman"/>
          <w:b/>
          <w:bCs/>
          <w:color w:val="000000"/>
          <w:sz w:val="24"/>
          <w:szCs w:val="24"/>
        </w:rPr>
      </w:pPr>
      <w:r w:rsidRPr="00B03C5D">
        <w:rPr>
          <w:rFonts w:ascii="Times New Roman" w:hAnsi="Times New Roman" w:cs="Times New Roman"/>
          <w:b/>
          <w:bCs/>
          <w:color w:val="000000"/>
          <w:sz w:val="24"/>
          <w:szCs w:val="24"/>
        </w:rPr>
        <w:lastRenderedPageBreak/>
        <w:t>14.7</w:t>
      </w:r>
      <w:r w:rsidRPr="00B03C5D">
        <w:rPr>
          <w:rFonts w:ascii="Times New Roman" w:hAnsi="Times New Roman" w:cs="Times New Roman"/>
          <w:b/>
          <w:bCs/>
          <w:color w:val="000000"/>
          <w:sz w:val="24"/>
          <w:szCs w:val="24"/>
        </w:rPr>
        <w:tab/>
        <w:t>Faculty Coming late / Going early:</w:t>
      </w:r>
    </w:p>
    <w:p w:rsidR="002F0898" w:rsidRPr="00B03C5D" w:rsidRDefault="002F0898" w:rsidP="002F0898">
      <w:pPr>
        <w:pStyle w:val="ListParagraph"/>
        <w:spacing w:before="120" w:after="120"/>
        <w:ind w:left="1440" w:hanging="1080"/>
        <w:jc w:val="both"/>
        <w:rPr>
          <w:rFonts w:ascii="Times New Roman" w:hAnsi="Times New Roman" w:cs="Times New Roman"/>
          <w:color w:val="000000"/>
          <w:sz w:val="24"/>
          <w:szCs w:val="24"/>
        </w:rPr>
      </w:pPr>
      <w:r w:rsidRPr="00B03C5D">
        <w:rPr>
          <w:rFonts w:ascii="Times New Roman" w:hAnsi="Times New Roman" w:cs="Times New Roman"/>
          <w:color w:val="000000"/>
          <w:sz w:val="24"/>
          <w:szCs w:val="24"/>
        </w:rPr>
        <w:t>14.7.1</w:t>
      </w:r>
      <w:r w:rsidRPr="00B03C5D">
        <w:rPr>
          <w:rFonts w:ascii="Times New Roman" w:hAnsi="Times New Roman" w:cs="Times New Roman"/>
          <w:color w:val="000000"/>
          <w:sz w:val="24"/>
          <w:szCs w:val="24"/>
        </w:rPr>
        <w:tab/>
        <w:t xml:space="preserve">The faculty shall remain present for not less than 7:00 hours per day in the college. </w:t>
      </w:r>
    </w:p>
    <w:p w:rsidR="002F0898" w:rsidRPr="00B03C5D" w:rsidRDefault="002F0898" w:rsidP="002F0898">
      <w:pPr>
        <w:pStyle w:val="ListParagraph"/>
        <w:spacing w:before="120" w:after="120"/>
        <w:ind w:left="1440" w:hanging="1080"/>
        <w:jc w:val="both"/>
        <w:rPr>
          <w:rFonts w:ascii="Times New Roman" w:hAnsi="Times New Roman" w:cs="Times New Roman"/>
          <w:color w:val="000000"/>
          <w:sz w:val="24"/>
          <w:szCs w:val="24"/>
        </w:rPr>
      </w:pPr>
      <w:r w:rsidRPr="00B03C5D">
        <w:rPr>
          <w:rFonts w:ascii="Times New Roman" w:hAnsi="Times New Roman" w:cs="Times New Roman"/>
          <w:color w:val="000000"/>
          <w:sz w:val="24"/>
          <w:szCs w:val="24"/>
        </w:rPr>
        <w:t>14.7.2</w:t>
      </w:r>
      <w:r w:rsidRPr="00B03C5D">
        <w:rPr>
          <w:rFonts w:ascii="Times New Roman" w:hAnsi="Times New Roman" w:cs="Times New Roman"/>
          <w:color w:val="000000"/>
          <w:sz w:val="24"/>
          <w:szCs w:val="24"/>
        </w:rPr>
        <w:tab/>
        <w:t>As per norms, the expected working hours in the college for a faculty are 42 hours for six days of duty in a week.</w:t>
      </w:r>
    </w:p>
    <w:p w:rsidR="002F0898" w:rsidRPr="00B03C5D" w:rsidRDefault="002F0898" w:rsidP="002F0898">
      <w:pPr>
        <w:pStyle w:val="ListParagraph"/>
        <w:spacing w:before="120" w:after="120"/>
        <w:ind w:left="1440" w:hanging="1080"/>
        <w:jc w:val="both"/>
        <w:rPr>
          <w:rFonts w:ascii="Times New Roman" w:hAnsi="Times New Roman" w:cs="Times New Roman"/>
          <w:b/>
          <w:bCs/>
          <w:color w:val="000000"/>
          <w:sz w:val="24"/>
          <w:szCs w:val="24"/>
        </w:rPr>
      </w:pPr>
      <w:r w:rsidRPr="00B03C5D">
        <w:rPr>
          <w:rFonts w:ascii="Times New Roman" w:hAnsi="Times New Roman" w:cs="Times New Roman"/>
          <w:color w:val="000000"/>
          <w:sz w:val="24"/>
          <w:szCs w:val="24"/>
        </w:rPr>
        <w:t>14.7.3</w:t>
      </w:r>
      <w:r w:rsidRPr="00B03C5D">
        <w:rPr>
          <w:rFonts w:ascii="Times New Roman" w:hAnsi="Times New Roman" w:cs="Times New Roman"/>
          <w:color w:val="000000"/>
          <w:sz w:val="24"/>
          <w:szCs w:val="24"/>
        </w:rPr>
        <w:tab/>
        <w:t xml:space="preserve">The faculty, who is coming late / going early / deputed on OD, should get prior permission from appropriate authority. </w:t>
      </w:r>
      <w:r w:rsidRPr="00B03C5D">
        <w:rPr>
          <w:rFonts w:ascii="Times New Roman" w:hAnsi="Times New Roman" w:cs="Times New Roman"/>
          <w:b/>
          <w:bCs/>
          <w:color w:val="000000"/>
          <w:sz w:val="24"/>
          <w:szCs w:val="24"/>
        </w:rPr>
        <w:t>(</w:t>
      </w:r>
      <w:hyperlink r:id="rId14" w:history="1">
        <w:r w:rsidRPr="00B03C5D">
          <w:rPr>
            <w:rStyle w:val="Hyperlink"/>
            <w:rFonts w:ascii="Times New Roman" w:hAnsi="Times New Roman" w:cs="Times New Roman"/>
            <w:b/>
            <w:bCs/>
            <w:color w:val="000000"/>
            <w:sz w:val="24"/>
            <w:szCs w:val="24"/>
          </w:rPr>
          <w:t>Annexure-V</w:t>
        </w:r>
      </w:hyperlink>
      <w:r w:rsidRPr="00B03C5D">
        <w:rPr>
          <w:rFonts w:ascii="Times New Roman" w:hAnsi="Times New Roman" w:cs="Times New Roman"/>
          <w:b/>
          <w:bCs/>
          <w:color w:val="000000"/>
          <w:sz w:val="24"/>
          <w:szCs w:val="24"/>
        </w:rPr>
        <w:t>)</w:t>
      </w:r>
    </w:p>
    <w:p w:rsidR="002F0898" w:rsidRPr="00B03C5D" w:rsidRDefault="002F0898" w:rsidP="002F0898">
      <w:pPr>
        <w:tabs>
          <w:tab w:val="left" w:pos="360"/>
        </w:tabs>
        <w:spacing w:before="120" w:after="120"/>
        <w:ind w:left="1440" w:hanging="990"/>
        <w:jc w:val="both"/>
        <w:rPr>
          <w:rFonts w:ascii="Times New Roman" w:hAnsi="Times New Roman" w:cs="Times New Roman"/>
          <w:color w:val="000000"/>
          <w:sz w:val="24"/>
          <w:szCs w:val="24"/>
        </w:rPr>
      </w:pPr>
      <w:r w:rsidRPr="00B03C5D">
        <w:rPr>
          <w:rFonts w:ascii="Times New Roman" w:hAnsi="Times New Roman" w:cs="Times New Roman"/>
          <w:color w:val="000000"/>
          <w:sz w:val="24"/>
          <w:szCs w:val="24"/>
        </w:rPr>
        <w:t>14.7.4   The faculties are required to give biometric thumb impression at arrival and at the time of departure from college. Where log for either in or out is not available, the same shall be taken as 4 hours or half day presence in the college.</w:t>
      </w:r>
    </w:p>
    <w:p w:rsidR="002F0898" w:rsidRPr="00B03C5D" w:rsidRDefault="002F0898" w:rsidP="002F0898">
      <w:pPr>
        <w:pStyle w:val="ListParagraph"/>
        <w:spacing w:before="120" w:after="120"/>
        <w:ind w:left="1440" w:hanging="1080"/>
        <w:jc w:val="both"/>
        <w:rPr>
          <w:rFonts w:ascii="Times New Roman" w:hAnsi="Times New Roman" w:cs="Times New Roman"/>
          <w:color w:val="000000"/>
          <w:sz w:val="24"/>
          <w:szCs w:val="24"/>
        </w:rPr>
      </w:pPr>
      <w:r w:rsidRPr="00B03C5D">
        <w:rPr>
          <w:rFonts w:ascii="Times New Roman" w:hAnsi="Times New Roman" w:cs="Times New Roman"/>
          <w:color w:val="000000"/>
          <w:sz w:val="24"/>
          <w:szCs w:val="24"/>
        </w:rPr>
        <w:t>14.7.5</w:t>
      </w:r>
      <w:r w:rsidRPr="00B03C5D">
        <w:rPr>
          <w:rFonts w:ascii="Times New Roman" w:hAnsi="Times New Roman" w:cs="Times New Roman"/>
          <w:color w:val="000000"/>
          <w:sz w:val="24"/>
          <w:szCs w:val="24"/>
        </w:rPr>
        <w:tab/>
        <w:t>If a faculty fails to get prior permission on coming late / going early / deputation on OD, he/she should intimate the appropriate authority, the reasons of such irregularity within 3 days.</w:t>
      </w:r>
    </w:p>
    <w:p w:rsidR="002F0898" w:rsidRPr="00B03C5D" w:rsidRDefault="002F0898" w:rsidP="002F0898">
      <w:pPr>
        <w:pStyle w:val="ListParagraph"/>
        <w:spacing w:before="120" w:after="120"/>
        <w:ind w:left="1440" w:hanging="1080"/>
        <w:jc w:val="both"/>
        <w:rPr>
          <w:rFonts w:ascii="Times New Roman" w:hAnsi="Times New Roman" w:cs="Times New Roman"/>
          <w:color w:val="000000"/>
          <w:sz w:val="24"/>
          <w:szCs w:val="24"/>
        </w:rPr>
      </w:pPr>
      <w:r w:rsidRPr="00B03C5D">
        <w:rPr>
          <w:rFonts w:ascii="Times New Roman" w:hAnsi="Times New Roman" w:cs="Times New Roman"/>
          <w:color w:val="000000"/>
          <w:sz w:val="24"/>
          <w:szCs w:val="24"/>
        </w:rPr>
        <w:t>14.7.6</w:t>
      </w:r>
      <w:r w:rsidRPr="00B03C5D">
        <w:rPr>
          <w:rFonts w:ascii="Times New Roman" w:hAnsi="Times New Roman" w:cs="Times New Roman"/>
          <w:color w:val="000000"/>
          <w:sz w:val="24"/>
          <w:szCs w:val="24"/>
        </w:rPr>
        <w:tab/>
        <w:t>A faculty shall compensate the short fall if any, within seven days of its occurrence.</w:t>
      </w:r>
    </w:p>
    <w:p w:rsidR="002F0898" w:rsidRPr="00B03C5D" w:rsidRDefault="002F0898" w:rsidP="002F0898">
      <w:pPr>
        <w:spacing w:before="120" w:after="120"/>
        <w:jc w:val="both"/>
        <w:rPr>
          <w:rFonts w:ascii="Times New Roman" w:hAnsi="Times New Roman" w:cs="Times New Roman"/>
          <w:b/>
          <w:bCs/>
          <w:color w:val="000000"/>
          <w:sz w:val="24"/>
          <w:szCs w:val="24"/>
        </w:rPr>
      </w:pPr>
      <w:r w:rsidRPr="00B03C5D">
        <w:rPr>
          <w:rFonts w:ascii="Times New Roman" w:hAnsi="Times New Roman" w:cs="Times New Roman"/>
          <w:b/>
          <w:bCs/>
          <w:color w:val="000000"/>
          <w:sz w:val="24"/>
          <w:szCs w:val="24"/>
        </w:rPr>
        <w:t>14.8</w:t>
      </w:r>
      <w:r w:rsidRPr="00B03C5D">
        <w:rPr>
          <w:rFonts w:ascii="Times New Roman" w:hAnsi="Times New Roman" w:cs="Times New Roman"/>
          <w:b/>
          <w:bCs/>
          <w:color w:val="000000"/>
          <w:sz w:val="24"/>
          <w:szCs w:val="24"/>
        </w:rPr>
        <w:tab/>
        <w:t>Absence without intimation:</w:t>
      </w:r>
    </w:p>
    <w:p w:rsidR="002F0898" w:rsidRPr="00B03C5D" w:rsidRDefault="002F0898" w:rsidP="002F0898">
      <w:pPr>
        <w:pStyle w:val="ListParagraph"/>
        <w:spacing w:before="120" w:after="120"/>
        <w:ind w:left="1440" w:hanging="1080"/>
        <w:jc w:val="both"/>
        <w:rPr>
          <w:rFonts w:ascii="Times New Roman" w:hAnsi="Times New Roman" w:cs="Times New Roman"/>
          <w:color w:val="000000"/>
          <w:sz w:val="24"/>
          <w:szCs w:val="24"/>
        </w:rPr>
      </w:pPr>
      <w:r w:rsidRPr="00B03C5D">
        <w:rPr>
          <w:rFonts w:ascii="Times New Roman" w:hAnsi="Times New Roman" w:cs="Times New Roman"/>
          <w:color w:val="000000"/>
          <w:sz w:val="24"/>
          <w:szCs w:val="24"/>
        </w:rPr>
        <w:t>14.8.1</w:t>
      </w:r>
      <w:r w:rsidRPr="00B03C5D">
        <w:rPr>
          <w:rFonts w:ascii="Times New Roman" w:hAnsi="Times New Roman" w:cs="Times New Roman"/>
          <w:color w:val="000000"/>
          <w:sz w:val="24"/>
          <w:szCs w:val="24"/>
        </w:rPr>
        <w:tab/>
        <w:t>If a faculty remains absent from the college without prior intimation/approval of appropriate authority, the absence shall be treated as a day on leave without pay. However, in case of unavoidable circumstances, the faculty should intimate his/her absence with a mail/application confirming his/her inability to attend the duties.</w:t>
      </w:r>
    </w:p>
    <w:p w:rsidR="009F1B3F" w:rsidRPr="00B03C5D" w:rsidRDefault="009F1B3F" w:rsidP="002F0898">
      <w:pPr>
        <w:pStyle w:val="ListParagraph"/>
        <w:spacing w:before="120" w:after="120"/>
        <w:ind w:left="1440" w:hanging="1080"/>
        <w:jc w:val="both"/>
        <w:rPr>
          <w:rFonts w:ascii="Times New Roman" w:hAnsi="Times New Roman" w:cs="Times New Roman"/>
          <w:color w:val="000000"/>
          <w:sz w:val="24"/>
          <w:szCs w:val="24"/>
        </w:rPr>
      </w:pPr>
    </w:p>
    <w:p w:rsidR="002F0898" w:rsidRPr="00B03C5D" w:rsidRDefault="002F0898" w:rsidP="00C1436D">
      <w:pPr>
        <w:pStyle w:val="ListParagraph"/>
        <w:numPr>
          <w:ilvl w:val="0"/>
          <w:numId w:val="7"/>
        </w:numPr>
        <w:spacing w:before="120" w:after="120"/>
        <w:ind w:left="540" w:hanging="540"/>
        <w:contextualSpacing w:val="0"/>
        <w:jc w:val="both"/>
        <w:rPr>
          <w:rStyle w:val="Heading1Char"/>
          <w:rFonts w:ascii="Times New Roman" w:eastAsia="Arial" w:hAnsi="Times New Roman" w:cs="Times New Roman"/>
          <w:b/>
          <w:sz w:val="28"/>
          <w:szCs w:val="28"/>
          <w:lang w:val="en-IN" w:eastAsia="en-IN"/>
        </w:rPr>
      </w:pPr>
      <w:bookmarkStart w:id="19" w:name="_Toc47704411"/>
      <w:r w:rsidRPr="00B03C5D">
        <w:rPr>
          <w:rStyle w:val="Heading1Char"/>
          <w:rFonts w:ascii="Times New Roman" w:eastAsia="Arial" w:hAnsi="Times New Roman" w:cs="Times New Roman"/>
          <w:b/>
          <w:sz w:val="28"/>
          <w:szCs w:val="28"/>
          <w:lang w:val="en-IN" w:eastAsia="en-IN"/>
        </w:rPr>
        <w:t>TA &amp; DA RULES:</w:t>
      </w:r>
      <w:bookmarkEnd w:id="19"/>
    </w:p>
    <w:p w:rsidR="002F0898" w:rsidRPr="00B03C5D" w:rsidRDefault="002F0898" w:rsidP="002F0898">
      <w:pPr>
        <w:spacing w:before="120" w:after="120"/>
        <w:ind w:left="1440" w:hanging="1080"/>
        <w:jc w:val="both"/>
        <w:rPr>
          <w:rFonts w:ascii="Times New Roman" w:hAnsi="Times New Roman" w:cs="Times New Roman"/>
          <w:b/>
          <w:bCs/>
          <w:color w:val="000000"/>
          <w:sz w:val="24"/>
          <w:szCs w:val="24"/>
        </w:rPr>
      </w:pPr>
      <w:r w:rsidRPr="00B03C5D">
        <w:rPr>
          <w:rFonts w:ascii="Times New Roman" w:hAnsi="Times New Roman" w:cs="Times New Roman"/>
          <w:color w:val="000000"/>
          <w:sz w:val="24"/>
          <w:szCs w:val="24"/>
        </w:rPr>
        <w:t>15.1</w:t>
      </w:r>
      <w:r w:rsidRPr="00B03C5D">
        <w:rPr>
          <w:rFonts w:ascii="Times New Roman" w:hAnsi="Times New Roman" w:cs="Times New Roman"/>
          <w:color w:val="000000"/>
          <w:sz w:val="24"/>
          <w:szCs w:val="24"/>
        </w:rPr>
        <w:tab/>
        <w:t xml:space="preserve">These rules may be called the Gandhi Institute </w:t>
      </w:r>
      <w:proofErr w:type="gramStart"/>
      <w:r w:rsidRPr="00B03C5D">
        <w:rPr>
          <w:rFonts w:ascii="Times New Roman" w:hAnsi="Times New Roman" w:cs="Times New Roman"/>
          <w:color w:val="000000"/>
          <w:sz w:val="24"/>
          <w:szCs w:val="24"/>
        </w:rPr>
        <w:t>For</w:t>
      </w:r>
      <w:proofErr w:type="gramEnd"/>
      <w:r w:rsidRPr="00B03C5D">
        <w:rPr>
          <w:rFonts w:ascii="Times New Roman" w:hAnsi="Times New Roman" w:cs="Times New Roman"/>
          <w:color w:val="000000"/>
          <w:sz w:val="24"/>
          <w:szCs w:val="24"/>
        </w:rPr>
        <w:t xml:space="preserve"> Technology (GIFT) TA &amp; DA rules. </w:t>
      </w:r>
    </w:p>
    <w:p w:rsidR="002F0898" w:rsidRPr="00B03C5D" w:rsidRDefault="002F0898" w:rsidP="002F0898">
      <w:pPr>
        <w:spacing w:before="120" w:after="120"/>
        <w:ind w:left="1440" w:hanging="1080"/>
        <w:jc w:val="both"/>
        <w:rPr>
          <w:rFonts w:ascii="Times New Roman" w:hAnsi="Times New Roman" w:cs="Times New Roman"/>
          <w:color w:val="000000"/>
          <w:sz w:val="24"/>
          <w:szCs w:val="24"/>
        </w:rPr>
      </w:pPr>
      <w:r w:rsidRPr="00B03C5D">
        <w:rPr>
          <w:rFonts w:ascii="Times New Roman" w:hAnsi="Times New Roman" w:cs="Times New Roman"/>
          <w:color w:val="000000"/>
          <w:sz w:val="24"/>
          <w:szCs w:val="24"/>
        </w:rPr>
        <w:t>15.2</w:t>
      </w:r>
      <w:r w:rsidRPr="00B03C5D">
        <w:rPr>
          <w:rFonts w:ascii="Times New Roman" w:hAnsi="Times New Roman" w:cs="Times New Roman"/>
          <w:color w:val="000000"/>
          <w:sz w:val="24"/>
          <w:szCs w:val="24"/>
        </w:rPr>
        <w:tab/>
        <w:t>These rules apply to all faculties under the administrative control of GIFT. Payments claimed under these rules shall be subject to submission of detailed feedback / report with justification to the authority within 7- days of completion of tour otherwise, the advance amount will be recovered from his/her salary.</w:t>
      </w:r>
    </w:p>
    <w:p w:rsidR="002F0898" w:rsidRPr="00B03C5D" w:rsidRDefault="002F0898" w:rsidP="002F0898">
      <w:pPr>
        <w:spacing w:before="120" w:after="120"/>
        <w:ind w:left="1440" w:hanging="1080"/>
        <w:jc w:val="both"/>
        <w:rPr>
          <w:rFonts w:ascii="Times New Roman" w:hAnsi="Times New Roman" w:cs="Times New Roman"/>
          <w:color w:val="000000"/>
          <w:sz w:val="24"/>
          <w:szCs w:val="24"/>
        </w:rPr>
      </w:pPr>
      <w:r w:rsidRPr="00B03C5D">
        <w:rPr>
          <w:rFonts w:ascii="Times New Roman" w:hAnsi="Times New Roman" w:cs="Times New Roman"/>
          <w:color w:val="000000"/>
          <w:sz w:val="24"/>
          <w:szCs w:val="24"/>
        </w:rPr>
        <w:t>15.3</w:t>
      </w:r>
      <w:r w:rsidRPr="00B03C5D">
        <w:rPr>
          <w:rFonts w:ascii="Times New Roman" w:hAnsi="Times New Roman" w:cs="Times New Roman"/>
          <w:color w:val="000000"/>
          <w:sz w:val="24"/>
          <w:szCs w:val="24"/>
        </w:rPr>
        <w:tab/>
        <w:t>Actual traveling allowance means the actual cost of bus / train fare and DA for the journey made by the employee.  No other allowance except DA is admissible to the employee on Journey or on tour.  Bus fare / Train fare should be supported with the tickets along with the reservation charges. The tour performed by the employees shall be by the shortest and cheapest route.</w:t>
      </w:r>
    </w:p>
    <w:p w:rsidR="002F0898" w:rsidRPr="00B03C5D" w:rsidRDefault="002F0898" w:rsidP="002F0898">
      <w:pPr>
        <w:spacing w:before="120" w:after="120"/>
        <w:ind w:left="1440" w:hanging="1080"/>
        <w:jc w:val="both"/>
        <w:rPr>
          <w:rFonts w:ascii="Times New Roman" w:hAnsi="Times New Roman" w:cs="Times New Roman"/>
          <w:color w:val="000000"/>
          <w:sz w:val="24"/>
          <w:szCs w:val="24"/>
        </w:rPr>
      </w:pPr>
      <w:r w:rsidRPr="00B03C5D">
        <w:rPr>
          <w:rFonts w:ascii="Times New Roman" w:hAnsi="Times New Roman" w:cs="Times New Roman"/>
          <w:color w:val="000000"/>
          <w:sz w:val="24"/>
          <w:szCs w:val="24"/>
        </w:rPr>
        <w:t>15.4</w:t>
      </w:r>
      <w:r w:rsidRPr="00B03C5D">
        <w:rPr>
          <w:rFonts w:ascii="Times New Roman" w:hAnsi="Times New Roman" w:cs="Times New Roman"/>
          <w:color w:val="000000"/>
          <w:sz w:val="24"/>
          <w:szCs w:val="24"/>
        </w:rPr>
        <w:tab/>
        <w:t>A daily allowance is a uniform allowance for each day of absence on duty from headquarters, which is intended to cover the ordinary daily expenses by employee in consequence of such absences.</w:t>
      </w:r>
    </w:p>
    <w:p w:rsidR="002F0898" w:rsidRPr="00B03C5D" w:rsidRDefault="002F0898" w:rsidP="002F0898">
      <w:pPr>
        <w:spacing w:before="120" w:after="120"/>
        <w:ind w:left="1440" w:hanging="1080"/>
        <w:jc w:val="both"/>
        <w:rPr>
          <w:rFonts w:ascii="Times New Roman" w:hAnsi="Times New Roman" w:cs="Times New Roman"/>
          <w:color w:val="000000"/>
          <w:sz w:val="24"/>
          <w:szCs w:val="24"/>
        </w:rPr>
      </w:pPr>
      <w:r w:rsidRPr="00B03C5D">
        <w:rPr>
          <w:rFonts w:ascii="Times New Roman" w:hAnsi="Times New Roman" w:cs="Times New Roman"/>
          <w:color w:val="000000"/>
          <w:sz w:val="24"/>
          <w:szCs w:val="24"/>
        </w:rPr>
        <w:t>15.5</w:t>
      </w:r>
      <w:r w:rsidRPr="00B03C5D">
        <w:rPr>
          <w:rFonts w:ascii="Times New Roman" w:hAnsi="Times New Roman" w:cs="Times New Roman"/>
          <w:color w:val="000000"/>
          <w:sz w:val="24"/>
          <w:szCs w:val="24"/>
        </w:rPr>
        <w:tab/>
        <w:t xml:space="preserve">Daily allowance may not be drawn for any day on which a GIFT employee does not reach a point more than 8 K.M. from his headquarters or return to headquarters from such point. Daily allowance shall not be allowed to any employee inside Bhubaneswar in any working days. However any staff allotted duty in Bhubaneswar for office work with permission from competent authority shall be allowed food allowance @ </w:t>
      </w:r>
      <w:proofErr w:type="spellStart"/>
      <w:r w:rsidRPr="00B03C5D">
        <w:rPr>
          <w:rFonts w:ascii="Times New Roman" w:hAnsi="Times New Roman" w:cs="Times New Roman"/>
          <w:b/>
          <w:color w:val="000000"/>
          <w:sz w:val="24"/>
          <w:szCs w:val="24"/>
        </w:rPr>
        <w:t>Rs</w:t>
      </w:r>
      <w:proofErr w:type="spellEnd"/>
      <w:r w:rsidRPr="00B03C5D">
        <w:rPr>
          <w:rFonts w:ascii="Times New Roman" w:hAnsi="Times New Roman" w:cs="Times New Roman"/>
          <w:b/>
          <w:color w:val="000000"/>
          <w:sz w:val="24"/>
          <w:szCs w:val="24"/>
        </w:rPr>
        <w:t xml:space="preserve">. </w:t>
      </w:r>
      <w:r w:rsidR="00D20E0E" w:rsidRPr="00B03C5D">
        <w:rPr>
          <w:rFonts w:ascii="Times New Roman" w:hAnsi="Times New Roman" w:cs="Times New Roman"/>
          <w:b/>
          <w:color w:val="000000"/>
          <w:sz w:val="24"/>
          <w:szCs w:val="24"/>
        </w:rPr>
        <w:t>6</w:t>
      </w:r>
      <w:r w:rsidRPr="00B03C5D">
        <w:rPr>
          <w:rFonts w:ascii="Times New Roman" w:hAnsi="Times New Roman" w:cs="Times New Roman"/>
          <w:b/>
          <w:color w:val="000000"/>
          <w:sz w:val="24"/>
          <w:szCs w:val="24"/>
        </w:rPr>
        <w:t>0/-</w:t>
      </w:r>
      <w:r w:rsidRPr="00B03C5D">
        <w:rPr>
          <w:rFonts w:ascii="Times New Roman" w:hAnsi="Times New Roman" w:cs="Times New Roman"/>
          <w:color w:val="000000"/>
          <w:sz w:val="24"/>
          <w:szCs w:val="24"/>
        </w:rPr>
        <w:t xml:space="preserve"> provided he/she is availing lunch facility in the college canteen in working days. In case of holidays food allowance of @</w:t>
      </w:r>
      <w:proofErr w:type="spellStart"/>
      <w:r w:rsidRPr="00B03C5D">
        <w:rPr>
          <w:rFonts w:ascii="Times New Roman" w:hAnsi="Times New Roman" w:cs="Times New Roman"/>
          <w:b/>
          <w:color w:val="000000"/>
          <w:sz w:val="24"/>
          <w:szCs w:val="24"/>
        </w:rPr>
        <w:t>Rs</w:t>
      </w:r>
      <w:proofErr w:type="spellEnd"/>
      <w:r w:rsidRPr="00B03C5D">
        <w:rPr>
          <w:rFonts w:ascii="Times New Roman" w:hAnsi="Times New Roman" w:cs="Times New Roman"/>
          <w:b/>
          <w:color w:val="000000"/>
          <w:sz w:val="24"/>
          <w:szCs w:val="24"/>
        </w:rPr>
        <w:t xml:space="preserve">. </w:t>
      </w:r>
      <w:r w:rsidR="00D20E0E" w:rsidRPr="00B03C5D">
        <w:rPr>
          <w:rFonts w:ascii="Times New Roman" w:hAnsi="Times New Roman" w:cs="Times New Roman"/>
          <w:b/>
          <w:color w:val="000000"/>
          <w:sz w:val="24"/>
          <w:szCs w:val="24"/>
        </w:rPr>
        <w:t>6</w:t>
      </w:r>
      <w:r w:rsidRPr="00B03C5D">
        <w:rPr>
          <w:rFonts w:ascii="Times New Roman" w:hAnsi="Times New Roman" w:cs="Times New Roman"/>
          <w:b/>
          <w:color w:val="000000"/>
          <w:sz w:val="24"/>
          <w:szCs w:val="24"/>
        </w:rPr>
        <w:t>0/-</w:t>
      </w:r>
      <w:r w:rsidRPr="00B03C5D">
        <w:rPr>
          <w:rFonts w:ascii="Times New Roman" w:hAnsi="Times New Roman" w:cs="Times New Roman"/>
          <w:color w:val="000000"/>
          <w:sz w:val="24"/>
          <w:szCs w:val="24"/>
        </w:rPr>
        <w:t xml:space="preserve"> is permitted inside Bhubaneswar for office work with permission from competent authority.</w:t>
      </w:r>
    </w:p>
    <w:p w:rsidR="002F0898" w:rsidRPr="00B03C5D" w:rsidRDefault="002F0898" w:rsidP="002F0898">
      <w:pPr>
        <w:spacing w:before="120" w:after="120"/>
        <w:ind w:left="1440" w:hanging="1080"/>
        <w:jc w:val="both"/>
        <w:rPr>
          <w:rFonts w:ascii="Times New Roman" w:hAnsi="Times New Roman" w:cs="Times New Roman"/>
          <w:color w:val="000000"/>
          <w:sz w:val="24"/>
          <w:szCs w:val="24"/>
        </w:rPr>
      </w:pPr>
      <w:r w:rsidRPr="00B03C5D">
        <w:rPr>
          <w:rFonts w:ascii="Times New Roman" w:hAnsi="Times New Roman" w:cs="Times New Roman"/>
          <w:color w:val="000000"/>
          <w:sz w:val="24"/>
          <w:szCs w:val="24"/>
        </w:rPr>
        <w:lastRenderedPageBreak/>
        <w:t>15.6</w:t>
      </w:r>
      <w:r w:rsidRPr="00B03C5D">
        <w:rPr>
          <w:rFonts w:ascii="Times New Roman" w:hAnsi="Times New Roman" w:cs="Times New Roman"/>
          <w:color w:val="000000"/>
          <w:sz w:val="24"/>
          <w:szCs w:val="24"/>
        </w:rPr>
        <w:tab/>
        <w:t>Daily allowance may not be drawn for continuous halt of more than 10 days at any one place, provided that the competent authority may grant generally or in individual exemption from the operation of this rule, if it is considered in the interest of the GIFT work.</w:t>
      </w:r>
    </w:p>
    <w:p w:rsidR="002F0898" w:rsidRPr="00B03C5D" w:rsidRDefault="002F0898" w:rsidP="002F0898">
      <w:pPr>
        <w:spacing w:before="120" w:after="120"/>
        <w:ind w:left="1440" w:hanging="1080"/>
        <w:jc w:val="both"/>
        <w:rPr>
          <w:rFonts w:ascii="Times New Roman" w:hAnsi="Times New Roman" w:cs="Times New Roman"/>
          <w:color w:val="000000"/>
          <w:sz w:val="24"/>
          <w:szCs w:val="24"/>
        </w:rPr>
      </w:pPr>
      <w:r w:rsidRPr="00B03C5D">
        <w:rPr>
          <w:rFonts w:ascii="Times New Roman" w:hAnsi="Times New Roman" w:cs="Times New Roman"/>
          <w:color w:val="000000"/>
          <w:sz w:val="24"/>
          <w:szCs w:val="24"/>
        </w:rPr>
        <w:t>15.7</w:t>
      </w:r>
      <w:r w:rsidRPr="00B03C5D">
        <w:rPr>
          <w:rFonts w:ascii="Times New Roman" w:hAnsi="Times New Roman" w:cs="Times New Roman"/>
          <w:color w:val="000000"/>
          <w:sz w:val="24"/>
          <w:szCs w:val="24"/>
        </w:rPr>
        <w:tab/>
        <w:t>For the purpose of calculating the traveling allowance, the GIFT employees are divided into 4 grades.</w:t>
      </w:r>
    </w:p>
    <w:p w:rsidR="002F0898" w:rsidRPr="00B03C5D" w:rsidRDefault="002F0898" w:rsidP="00C1436D">
      <w:pPr>
        <w:pStyle w:val="ListParagraph"/>
        <w:numPr>
          <w:ilvl w:val="3"/>
          <w:numId w:val="10"/>
        </w:numPr>
        <w:spacing w:before="120" w:after="120"/>
        <w:ind w:left="2160" w:firstLine="0"/>
        <w:contextualSpacing w:val="0"/>
        <w:jc w:val="both"/>
        <w:rPr>
          <w:rFonts w:ascii="Times New Roman" w:hAnsi="Times New Roman" w:cs="Times New Roman"/>
          <w:color w:val="000000"/>
          <w:sz w:val="24"/>
          <w:szCs w:val="24"/>
        </w:rPr>
      </w:pPr>
      <w:r w:rsidRPr="00B03C5D">
        <w:rPr>
          <w:rFonts w:ascii="Times New Roman" w:hAnsi="Times New Roman" w:cs="Times New Roman"/>
          <w:color w:val="000000"/>
          <w:sz w:val="24"/>
          <w:szCs w:val="24"/>
        </w:rPr>
        <w:t xml:space="preserve">Grade I:   Employee having salary above </w:t>
      </w:r>
      <w:proofErr w:type="spellStart"/>
      <w:r w:rsidRPr="00B03C5D">
        <w:rPr>
          <w:rFonts w:ascii="Times New Roman" w:hAnsi="Times New Roman" w:cs="Times New Roman"/>
          <w:color w:val="000000"/>
          <w:sz w:val="24"/>
          <w:szCs w:val="24"/>
        </w:rPr>
        <w:t>Rs</w:t>
      </w:r>
      <w:proofErr w:type="spellEnd"/>
      <w:r w:rsidRPr="00B03C5D">
        <w:rPr>
          <w:rFonts w:ascii="Times New Roman" w:hAnsi="Times New Roman" w:cs="Times New Roman"/>
          <w:color w:val="000000"/>
          <w:sz w:val="24"/>
          <w:szCs w:val="24"/>
        </w:rPr>
        <w:t>. 30,000/-</w:t>
      </w:r>
    </w:p>
    <w:p w:rsidR="002F0898" w:rsidRPr="00B03C5D" w:rsidRDefault="002F0898" w:rsidP="00C1436D">
      <w:pPr>
        <w:pStyle w:val="ListParagraph"/>
        <w:numPr>
          <w:ilvl w:val="3"/>
          <w:numId w:val="10"/>
        </w:numPr>
        <w:spacing w:before="120" w:after="120"/>
        <w:ind w:left="2160" w:firstLine="0"/>
        <w:contextualSpacing w:val="0"/>
        <w:jc w:val="both"/>
        <w:rPr>
          <w:rFonts w:ascii="Times New Roman" w:hAnsi="Times New Roman" w:cs="Times New Roman"/>
          <w:color w:val="000000"/>
          <w:sz w:val="24"/>
          <w:szCs w:val="24"/>
        </w:rPr>
      </w:pPr>
      <w:r w:rsidRPr="00B03C5D">
        <w:rPr>
          <w:rFonts w:ascii="Times New Roman" w:hAnsi="Times New Roman" w:cs="Times New Roman"/>
          <w:color w:val="000000"/>
          <w:sz w:val="24"/>
          <w:szCs w:val="24"/>
        </w:rPr>
        <w:t xml:space="preserve">Grade II:  Employee having salary above </w:t>
      </w:r>
      <w:proofErr w:type="spellStart"/>
      <w:r w:rsidRPr="00B03C5D">
        <w:rPr>
          <w:rFonts w:ascii="Times New Roman" w:hAnsi="Times New Roman" w:cs="Times New Roman"/>
          <w:color w:val="000000"/>
          <w:sz w:val="24"/>
          <w:szCs w:val="24"/>
        </w:rPr>
        <w:t>Rs</w:t>
      </w:r>
      <w:proofErr w:type="spellEnd"/>
      <w:r w:rsidRPr="00B03C5D">
        <w:rPr>
          <w:rFonts w:ascii="Times New Roman" w:hAnsi="Times New Roman" w:cs="Times New Roman"/>
          <w:color w:val="000000"/>
          <w:sz w:val="24"/>
          <w:szCs w:val="24"/>
        </w:rPr>
        <w:t xml:space="preserve">. 20,000/- below </w:t>
      </w:r>
    </w:p>
    <w:p w:rsidR="002F0898" w:rsidRPr="00B03C5D" w:rsidRDefault="002F0898" w:rsidP="002F0898">
      <w:pPr>
        <w:pStyle w:val="ListParagraph"/>
        <w:spacing w:before="120" w:after="120"/>
        <w:ind w:left="2160" w:firstLine="720"/>
        <w:jc w:val="both"/>
        <w:rPr>
          <w:rFonts w:ascii="Times New Roman" w:hAnsi="Times New Roman" w:cs="Times New Roman"/>
          <w:color w:val="000000"/>
          <w:sz w:val="24"/>
          <w:szCs w:val="24"/>
        </w:rPr>
      </w:pPr>
      <w:proofErr w:type="spellStart"/>
      <w:r w:rsidRPr="00B03C5D">
        <w:rPr>
          <w:rFonts w:ascii="Times New Roman" w:hAnsi="Times New Roman" w:cs="Times New Roman"/>
          <w:color w:val="000000"/>
          <w:sz w:val="24"/>
          <w:szCs w:val="24"/>
        </w:rPr>
        <w:t>Rs</w:t>
      </w:r>
      <w:proofErr w:type="spellEnd"/>
      <w:r w:rsidRPr="00B03C5D">
        <w:rPr>
          <w:rFonts w:ascii="Times New Roman" w:hAnsi="Times New Roman" w:cs="Times New Roman"/>
          <w:color w:val="000000"/>
          <w:sz w:val="24"/>
          <w:szCs w:val="24"/>
        </w:rPr>
        <w:t>. 30,000/-</w:t>
      </w:r>
    </w:p>
    <w:p w:rsidR="002F0898" w:rsidRPr="00B03C5D" w:rsidRDefault="002F0898" w:rsidP="00C1436D">
      <w:pPr>
        <w:pStyle w:val="ListParagraph"/>
        <w:numPr>
          <w:ilvl w:val="3"/>
          <w:numId w:val="10"/>
        </w:numPr>
        <w:spacing w:before="120" w:after="120"/>
        <w:ind w:left="2160" w:firstLine="0"/>
        <w:contextualSpacing w:val="0"/>
        <w:jc w:val="both"/>
        <w:rPr>
          <w:rFonts w:ascii="Times New Roman" w:hAnsi="Times New Roman" w:cs="Times New Roman"/>
          <w:color w:val="000000"/>
          <w:sz w:val="24"/>
          <w:szCs w:val="24"/>
        </w:rPr>
      </w:pPr>
      <w:r w:rsidRPr="00B03C5D">
        <w:rPr>
          <w:rFonts w:ascii="Times New Roman" w:hAnsi="Times New Roman" w:cs="Times New Roman"/>
          <w:color w:val="000000"/>
          <w:sz w:val="24"/>
          <w:szCs w:val="24"/>
        </w:rPr>
        <w:t xml:space="preserve">Grade III: Employee having salary above </w:t>
      </w:r>
      <w:proofErr w:type="spellStart"/>
      <w:r w:rsidRPr="00B03C5D">
        <w:rPr>
          <w:rFonts w:ascii="Times New Roman" w:hAnsi="Times New Roman" w:cs="Times New Roman"/>
          <w:color w:val="000000"/>
          <w:sz w:val="24"/>
          <w:szCs w:val="24"/>
        </w:rPr>
        <w:t>Rs</w:t>
      </w:r>
      <w:proofErr w:type="spellEnd"/>
      <w:r w:rsidRPr="00B03C5D">
        <w:rPr>
          <w:rFonts w:ascii="Times New Roman" w:hAnsi="Times New Roman" w:cs="Times New Roman"/>
          <w:color w:val="000000"/>
          <w:sz w:val="24"/>
          <w:szCs w:val="24"/>
        </w:rPr>
        <w:t xml:space="preserve">. 10,000/- below </w:t>
      </w:r>
      <w:r w:rsidR="003160B8" w:rsidRPr="00B03C5D">
        <w:rPr>
          <w:rFonts w:ascii="Times New Roman" w:hAnsi="Times New Roman" w:cs="Times New Roman"/>
          <w:color w:val="000000"/>
          <w:sz w:val="24"/>
          <w:szCs w:val="24"/>
        </w:rPr>
        <w:t xml:space="preserve"> </w:t>
      </w:r>
    </w:p>
    <w:p w:rsidR="002F0898" w:rsidRPr="00B03C5D" w:rsidRDefault="002F0898" w:rsidP="002F0898">
      <w:pPr>
        <w:pStyle w:val="ListParagraph"/>
        <w:spacing w:before="120" w:after="120"/>
        <w:ind w:left="2160" w:firstLine="720"/>
        <w:jc w:val="both"/>
        <w:rPr>
          <w:rFonts w:ascii="Times New Roman" w:hAnsi="Times New Roman" w:cs="Times New Roman"/>
          <w:color w:val="000000"/>
          <w:sz w:val="24"/>
          <w:szCs w:val="24"/>
        </w:rPr>
      </w:pPr>
      <w:proofErr w:type="spellStart"/>
      <w:r w:rsidRPr="00B03C5D">
        <w:rPr>
          <w:rFonts w:ascii="Times New Roman" w:hAnsi="Times New Roman" w:cs="Times New Roman"/>
          <w:color w:val="000000"/>
          <w:sz w:val="24"/>
          <w:szCs w:val="24"/>
        </w:rPr>
        <w:t>Rs</w:t>
      </w:r>
      <w:proofErr w:type="spellEnd"/>
      <w:r w:rsidRPr="00B03C5D">
        <w:rPr>
          <w:rFonts w:ascii="Times New Roman" w:hAnsi="Times New Roman" w:cs="Times New Roman"/>
          <w:color w:val="000000"/>
          <w:sz w:val="24"/>
          <w:szCs w:val="24"/>
        </w:rPr>
        <w:t>. 20,000/-</w:t>
      </w:r>
    </w:p>
    <w:p w:rsidR="002F0898" w:rsidRPr="00B03C5D" w:rsidRDefault="002F0898" w:rsidP="00C1436D">
      <w:pPr>
        <w:pStyle w:val="ListParagraph"/>
        <w:numPr>
          <w:ilvl w:val="3"/>
          <w:numId w:val="10"/>
        </w:numPr>
        <w:spacing w:before="120" w:after="120"/>
        <w:ind w:left="2160" w:firstLine="0"/>
        <w:contextualSpacing w:val="0"/>
        <w:jc w:val="both"/>
        <w:rPr>
          <w:rFonts w:ascii="Times New Roman" w:hAnsi="Times New Roman" w:cs="Times New Roman"/>
          <w:color w:val="000000"/>
          <w:sz w:val="24"/>
          <w:szCs w:val="24"/>
        </w:rPr>
      </w:pPr>
      <w:r w:rsidRPr="00B03C5D">
        <w:rPr>
          <w:rFonts w:ascii="Times New Roman" w:hAnsi="Times New Roman" w:cs="Times New Roman"/>
          <w:color w:val="000000"/>
          <w:sz w:val="24"/>
          <w:szCs w:val="24"/>
        </w:rPr>
        <w:t xml:space="preserve">Grade IV: Employee having salary below </w:t>
      </w:r>
      <w:proofErr w:type="spellStart"/>
      <w:r w:rsidRPr="00B03C5D">
        <w:rPr>
          <w:rFonts w:ascii="Times New Roman" w:hAnsi="Times New Roman" w:cs="Times New Roman"/>
          <w:color w:val="000000"/>
          <w:sz w:val="24"/>
          <w:szCs w:val="24"/>
        </w:rPr>
        <w:t>Rs</w:t>
      </w:r>
      <w:proofErr w:type="spellEnd"/>
      <w:r w:rsidRPr="00B03C5D">
        <w:rPr>
          <w:rFonts w:ascii="Times New Roman" w:hAnsi="Times New Roman" w:cs="Times New Roman"/>
          <w:color w:val="000000"/>
          <w:sz w:val="24"/>
          <w:szCs w:val="24"/>
        </w:rPr>
        <w:t>. 10,000/-</w:t>
      </w:r>
    </w:p>
    <w:p w:rsidR="002F0898" w:rsidRPr="00B03C5D" w:rsidRDefault="002F0898" w:rsidP="00C1436D">
      <w:pPr>
        <w:pStyle w:val="ListParagraph"/>
        <w:numPr>
          <w:ilvl w:val="1"/>
          <w:numId w:val="10"/>
        </w:numPr>
        <w:spacing w:before="120" w:after="120"/>
        <w:ind w:left="1440" w:hanging="1080"/>
        <w:contextualSpacing w:val="0"/>
        <w:jc w:val="both"/>
        <w:rPr>
          <w:rFonts w:ascii="Times New Roman" w:hAnsi="Times New Roman" w:cs="Times New Roman"/>
          <w:color w:val="000000"/>
          <w:sz w:val="24"/>
          <w:szCs w:val="24"/>
        </w:rPr>
      </w:pPr>
      <w:r w:rsidRPr="00B03C5D">
        <w:rPr>
          <w:rFonts w:ascii="Times New Roman" w:hAnsi="Times New Roman" w:cs="Times New Roman"/>
          <w:color w:val="000000"/>
          <w:sz w:val="24"/>
          <w:szCs w:val="24"/>
        </w:rPr>
        <w:t>For journeys inside and outside state, daily allowance are admissible on the following categories as follows:</w:t>
      </w:r>
      <w:r w:rsidR="00D20E0E" w:rsidRPr="00B03C5D">
        <w:rPr>
          <w:rFonts w:ascii="Times New Roman" w:hAnsi="Times New Roman" w:cs="Times New Roman"/>
          <w:color w:val="000000"/>
          <w:sz w:val="24"/>
          <w:szCs w:val="24"/>
        </w:rPr>
        <w:t xml:space="preserve"> Inside state excluding Cuttack, </w:t>
      </w:r>
      <w:proofErr w:type="spellStart"/>
      <w:r w:rsidR="00D20E0E" w:rsidRPr="00B03C5D">
        <w:rPr>
          <w:rFonts w:ascii="Times New Roman" w:hAnsi="Times New Roman" w:cs="Times New Roman"/>
          <w:color w:val="000000"/>
          <w:sz w:val="24"/>
          <w:szCs w:val="24"/>
        </w:rPr>
        <w:t>Puri</w:t>
      </w:r>
      <w:proofErr w:type="spellEnd"/>
      <w:r w:rsidR="00D20E0E" w:rsidRPr="00B03C5D">
        <w:rPr>
          <w:rFonts w:ascii="Times New Roman" w:hAnsi="Times New Roman" w:cs="Times New Roman"/>
          <w:color w:val="000000"/>
          <w:sz w:val="24"/>
          <w:szCs w:val="24"/>
        </w:rPr>
        <w:t xml:space="preserve"> and </w:t>
      </w:r>
      <w:proofErr w:type="spellStart"/>
      <w:r w:rsidR="00D20E0E" w:rsidRPr="00B03C5D">
        <w:rPr>
          <w:rFonts w:ascii="Times New Roman" w:hAnsi="Times New Roman" w:cs="Times New Roman"/>
          <w:color w:val="000000"/>
          <w:sz w:val="24"/>
          <w:szCs w:val="24"/>
        </w:rPr>
        <w:t>Khorda</w:t>
      </w:r>
      <w:proofErr w:type="spellEnd"/>
    </w:p>
    <w:p w:rsidR="002F0898" w:rsidRPr="00B03C5D" w:rsidRDefault="002F0898" w:rsidP="002F0898">
      <w:pPr>
        <w:spacing w:before="120" w:after="120"/>
        <w:ind w:left="1440" w:firstLine="720"/>
        <w:jc w:val="both"/>
        <w:rPr>
          <w:rFonts w:ascii="Times New Roman" w:hAnsi="Times New Roman" w:cs="Times New Roman"/>
          <w:b/>
          <w:color w:val="000000"/>
          <w:sz w:val="24"/>
          <w:szCs w:val="24"/>
          <w:u w:val="single"/>
        </w:rPr>
      </w:pPr>
      <w:r w:rsidRPr="00B03C5D">
        <w:rPr>
          <w:rFonts w:ascii="Times New Roman" w:hAnsi="Times New Roman" w:cs="Times New Roman"/>
          <w:b/>
          <w:color w:val="000000"/>
          <w:sz w:val="24"/>
          <w:szCs w:val="24"/>
          <w:u w:val="single"/>
        </w:rPr>
        <w:t>Grade</w:t>
      </w:r>
      <w:r w:rsidRPr="00B03C5D">
        <w:rPr>
          <w:rFonts w:ascii="Times New Roman" w:hAnsi="Times New Roman" w:cs="Times New Roman"/>
          <w:b/>
          <w:color w:val="000000"/>
          <w:sz w:val="24"/>
          <w:szCs w:val="24"/>
        </w:rPr>
        <w:tab/>
      </w:r>
      <w:r w:rsidRPr="00B03C5D">
        <w:rPr>
          <w:rFonts w:ascii="Times New Roman" w:hAnsi="Times New Roman" w:cs="Times New Roman"/>
          <w:b/>
          <w:color w:val="000000"/>
          <w:sz w:val="24"/>
          <w:szCs w:val="24"/>
        </w:rPr>
        <w:tab/>
      </w:r>
      <w:r w:rsidRPr="00B03C5D">
        <w:rPr>
          <w:rFonts w:ascii="Times New Roman" w:hAnsi="Times New Roman" w:cs="Times New Roman"/>
          <w:b/>
          <w:color w:val="000000"/>
          <w:sz w:val="24"/>
          <w:szCs w:val="24"/>
        </w:rPr>
        <w:tab/>
      </w:r>
      <w:r w:rsidRPr="00B03C5D">
        <w:rPr>
          <w:rFonts w:ascii="Times New Roman" w:hAnsi="Times New Roman" w:cs="Times New Roman"/>
          <w:b/>
          <w:color w:val="000000"/>
          <w:sz w:val="24"/>
          <w:szCs w:val="24"/>
          <w:u w:val="single"/>
        </w:rPr>
        <w:t>Inside State</w:t>
      </w:r>
      <w:r w:rsidRPr="00B03C5D">
        <w:rPr>
          <w:rFonts w:ascii="Times New Roman" w:hAnsi="Times New Roman" w:cs="Times New Roman"/>
          <w:b/>
          <w:color w:val="000000"/>
          <w:sz w:val="24"/>
          <w:szCs w:val="24"/>
        </w:rPr>
        <w:tab/>
      </w:r>
      <w:r w:rsidRPr="00B03C5D">
        <w:rPr>
          <w:rFonts w:ascii="Times New Roman" w:hAnsi="Times New Roman" w:cs="Times New Roman"/>
          <w:b/>
          <w:color w:val="000000"/>
          <w:sz w:val="24"/>
          <w:szCs w:val="24"/>
        </w:rPr>
        <w:tab/>
      </w:r>
      <w:r w:rsidRPr="00B03C5D">
        <w:rPr>
          <w:rFonts w:ascii="Times New Roman" w:hAnsi="Times New Roman" w:cs="Times New Roman"/>
          <w:b/>
          <w:color w:val="000000"/>
          <w:sz w:val="24"/>
          <w:szCs w:val="24"/>
          <w:u w:val="single"/>
        </w:rPr>
        <w:t>Outside State</w:t>
      </w:r>
    </w:p>
    <w:p w:rsidR="002F0898" w:rsidRPr="00B03C5D" w:rsidRDefault="00D20E0E" w:rsidP="002F0898">
      <w:pPr>
        <w:spacing w:before="120" w:after="120"/>
        <w:ind w:left="1440" w:firstLine="720"/>
        <w:jc w:val="both"/>
        <w:rPr>
          <w:rFonts w:ascii="Times New Roman" w:hAnsi="Times New Roman" w:cs="Times New Roman"/>
          <w:color w:val="000000"/>
          <w:sz w:val="24"/>
          <w:szCs w:val="24"/>
        </w:rPr>
      </w:pPr>
      <w:r w:rsidRPr="00B03C5D">
        <w:rPr>
          <w:rFonts w:ascii="Times New Roman" w:hAnsi="Times New Roman" w:cs="Times New Roman"/>
          <w:color w:val="000000"/>
          <w:sz w:val="24"/>
          <w:szCs w:val="24"/>
        </w:rPr>
        <w:t>Grade I</w:t>
      </w:r>
      <w:r w:rsidRPr="00B03C5D">
        <w:rPr>
          <w:rFonts w:ascii="Times New Roman" w:hAnsi="Times New Roman" w:cs="Times New Roman"/>
          <w:color w:val="000000"/>
          <w:sz w:val="24"/>
          <w:szCs w:val="24"/>
        </w:rPr>
        <w:tab/>
      </w:r>
      <w:r w:rsidRPr="00B03C5D">
        <w:rPr>
          <w:rFonts w:ascii="Times New Roman" w:hAnsi="Times New Roman" w:cs="Times New Roman"/>
          <w:color w:val="000000"/>
          <w:sz w:val="24"/>
          <w:szCs w:val="24"/>
        </w:rPr>
        <w:tab/>
      </w:r>
      <w:proofErr w:type="spellStart"/>
      <w:r w:rsidRPr="00B03C5D">
        <w:rPr>
          <w:rFonts w:ascii="Times New Roman" w:hAnsi="Times New Roman" w:cs="Times New Roman"/>
          <w:color w:val="000000"/>
          <w:sz w:val="24"/>
          <w:szCs w:val="24"/>
        </w:rPr>
        <w:t>Rs</w:t>
      </w:r>
      <w:proofErr w:type="spellEnd"/>
      <w:r w:rsidRPr="00B03C5D">
        <w:rPr>
          <w:rFonts w:ascii="Times New Roman" w:hAnsi="Times New Roman" w:cs="Times New Roman"/>
          <w:color w:val="000000"/>
          <w:sz w:val="24"/>
          <w:szCs w:val="24"/>
        </w:rPr>
        <w:t xml:space="preserve">. </w:t>
      </w:r>
      <w:r w:rsidR="006F6AAB" w:rsidRPr="00B03C5D">
        <w:rPr>
          <w:rFonts w:ascii="Times New Roman" w:hAnsi="Times New Roman" w:cs="Times New Roman"/>
          <w:color w:val="000000"/>
          <w:sz w:val="24"/>
          <w:szCs w:val="24"/>
        </w:rPr>
        <w:t>3</w:t>
      </w:r>
      <w:r w:rsidR="002F0898" w:rsidRPr="00B03C5D">
        <w:rPr>
          <w:rFonts w:ascii="Times New Roman" w:hAnsi="Times New Roman" w:cs="Times New Roman"/>
          <w:color w:val="000000"/>
          <w:sz w:val="24"/>
          <w:szCs w:val="24"/>
        </w:rPr>
        <w:t>00</w:t>
      </w:r>
      <w:r w:rsidRPr="00B03C5D">
        <w:rPr>
          <w:rFonts w:ascii="Times New Roman" w:hAnsi="Times New Roman" w:cs="Times New Roman"/>
          <w:color w:val="000000"/>
          <w:sz w:val="24"/>
          <w:szCs w:val="24"/>
        </w:rPr>
        <w:t>/-</w:t>
      </w:r>
      <w:r w:rsidR="002F0898" w:rsidRPr="00B03C5D">
        <w:rPr>
          <w:rFonts w:ascii="Times New Roman" w:hAnsi="Times New Roman" w:cs="Times New Roman"/>
          <w:color w:val="000000"/>
          <w:sz w:val="24"/>
          <w:szCs w:val="24"/>
        </w:rPr>
        <w:tab/>
      </w:r>
      <w:r w:rsidR="002F0898" w:rsidRPr="00B03C5D">
        <w:rPr>
          <w:rFonts w:ascii="Times New Roman" w:hAnsi="Times New Roman" w:cs="Times New Roman"/>
          <w:color w:val="000000"/>
          <w:sz w:val="24"/>
          <w:szCs w:val="24"/>
        </w:rPr>
        <w:tab/>
      </w:r>
      <w:r w:rsidR="002F0898" w:rsidRPr="00B03C5D">
        <w:rPr>
          <w:rFonts w:ascii="Times New Roman" w:hAnsi="Times New Roman" w:cs="Times New Roman"/>
          <w:color w:val="000000"/>
          <w:sz w:val="24"/>
          <w:szCs w:val="24"/>
        </w:rPr>
        <w:tab/>
      </w:r>
      <w:proofErr w:type="spellStart"/>
      <w:r w:rsidRPr="00B03C5D">
        <w:rPr>
          <w:rFonts w:ascii="Times New Roman" w:hAnsi="Times New Roman" w:cs="Times New Roman"/>
          <w:color w:val="000000"/>
          <w:sz w:val="24"/>
          <w:szCs w:val="24"/>
        </w:rPr>
        <w:t>Rs</w:t>
      </w:r>
      <w:proofErr w:type="spellEnd"/>
      <w:r w:rsidRPr="00B03C5D">
        <w:rPr>
          <w:rFonts w:ascii="Times New Roman" w:hAnsi="Times New Roman" w:cs="Times New Roman"/>
          <w:color w:val="000000"/>
          <w:sz w:val="24"/>
          <w:szCs w:val="24"/>
        </w:rPr>
        <w:t xml:space="preserve">. </w:t>
      </w:r>
      <w:r w:rsidR="006F6AAB" w:rsidRPr="00B03C5D">
        <w:rPr>
          <w:rFonts w:ascii="Times New Roman" w:hAnsi="Times New Roman" w:cs="Times New Roman"/>
          <w:color w:val="000000"/>
          <w:sz w:val="24"/>
          <w:szCs w:val="24"/>
        </w:rPr>
        <w:t>40</w:t>
      </w:r>
      <w:r w:rsidR="002F0898" w:rsidRPr="00B03C5D">
        <w:rPr>
          <w:rFonts w:ascii="Times New Roman" w:hAnsi="Times New Roman" w:cs="Times New Roman"/>
          <w:color w:val="000000"/>
          <w:sz w:val="24"/>
          <w:szCs w:val="24"/>
        </w:rPr>
        <w:t>0</w:t>
      </w:r>
      <w:r w:rsidRPr="00B03C5D">
        <w:rPr>
          <w:rFonts w:ascii="Times New Roman" w:hAnsi="Times New Roman" w:cs="Times New Roman"/>
          <w:color w:val="000000"/>
          <w:sz w:val="24"/>
          <w:szCs w:val="24"/>
        </w:rPr>
        <w:t>/-</w:t>
      </w:r>
    </w:p>
    <w:p w:rsidR="002F0898" w:rsidRPr="00B03C5D" w:rsidRDefault="00D20E0E" w:rsidP="002F0898">
      <w:pPr>
        <w:spacing w:before="120" w:after="120"/>
        <w:ind w:left="1440" w:firstLine="720"/>
        <w:jc w:val="both"/>
        <w:rPr>
          <w:rFonts w:ascii="Times New Roman" w:hAnsi="Times New Roman" w:cs="Times New Roman"/>
          <w:color w:val="000000"/>
          <w:sz w:val="24"/>
          <w:szCs w:val="24"/>
          <w:lang w:val="de-DE"/>
        </w:rPr>
      </w:pPr>
      <w:r w:rsidRPr="00B03C5D">
        <w:rPr>
          <w:rFonts w:ascii="Times New Roman" w:hAnsi="Times New Roman" w:cs="Times New Roman"/>
          <w:color w:val="000000"/>
          <w:sz w:val="24"/>
          <w:szCs w:val="24"/>
          <w:lang w:val="de-DE"/>
        </w:rPr>
        <w:t>Grade II</w:t>
      </w:r>
      <w:r w:rsidRPr="00B03C5D">
        <w:rPr>
          <w:rFonts w:ascii="Times New Roman" w:hAnsi="Times New Roman" w:cs="Times New Roman"/>
          <w:color w:val="000000"/>
          <w:sz w:val="24"/>
          <w:szCs w:val="24"/>
          <w:lang w:val="de-DE"/>
        </w:rPr>
        <w:tab/>
      </w:r>
      <w:r w:rsidRPr="00B03C5D">
        <w:rPr>
          <w:rFonts w:ascii="Times New Roman" w:hAnsi="Times New Roman" w:cs="Times New Roman"/>
          <w:color w:val="000000"/>
          <w:sz w:val="24"/>
          <w:szCs w:val="24"/>
          <w:lang w:val="de-DE"/>
        </w:rPr>
        <w:tab/>
        <w:t xml:space="preserve">Rs. </w:t>
      </w:r>
      <w:r w:rsidR="006F6AAB" w:rsidRPr="00B03C5D">
        <w:rPr>
          <w:rFonts w:ascii="Times New Roman" w:hAnsi="Times New Roman" w:cs="Times New Roman"/>
          <w:color w:val="000000"/>
          <w:sz w:val="24"/>
          <w:szCs w:val="24"/>
          <w:lang w:val="de-DE"/>
        </w:rPr>
        <w:t>3</w:t>
      </w:r>
      <w:r w:rsidR="002F0898" w:rsidRPr="00B03C5D">
        <w:rPr>
          <w:rFonts w:ascii="Times New Roman" w:hAnsi="Times New Roman" w:cs="Times New Roman"/>
          <w:color w:val="000000"/>
          <w:sz w:val="24"/>
          <w:szCs w:val="24"/>
          <w:lang w:val="de-DE"/>
        </w:rPr>
        <w:t>00</w:t>
      </w:r>
      <w:r w:rsidRPr="00B03C5D">
        <w:rPr>
          <w:rFonts w:ascii="Times New Roman" w:hAnsi="Times New Roman" w:cs="Times New Roman"/>
          <w:color w:val="000000"/>
          <w:sz w:val="24"/>
          <w:szCs w:val="24"/>
          <w:lang w:val="de-DE"/>
        </w:rPr>
        <w:t>/-</w:t>
      </w:r>
      <w:r w:rsidR="002F0898" w:rsidRPr="00B03C5D">
        <w:rPr>
          <w:rFonts w:ascii="Times New Roman" w:hAnsi="Times New Roman" w:cs="Times New Roman"/>
          <w:color w:val="000000"/>
          <w:sz w:val="24"/>
          <w:szCs w:val="24"/>
          <w:lang w:val="de-DE"/>
        </w:rPr>
        <w:tab/>
      </w:r>
      <w:r w:rsidR="002F0898" w:rsidRPr="00B03C5D">
        <w:rPr>
          <w:rFonts w:ascii="Times New Roman" w:hAnsi="Times New Roman" w:cs="Times New Roman"/>
          <w:color w:val="000000"/>
          <w:sz w:val="24"/>
          <w:szCs w:val="24"/>
          <w:lang w:val="de-DE"/>
        </w:rPr>
        <w:tab/>
      </w:r>
      <w:r w:rsidR="002F0898" w:rsidRPr="00B03C5D">
        <w:rPr>
          <w:rFonts w:ascii="Times New Roman" w:hAnsi="Times New Roman" w:cs="Times New Roman"/>
          <w:color w:val="000000"/>
          <w:sz w:val="24"/>
          <w:szCs w:val="24"/>
          <w:lang w:val="de-DE"/>
        </w:rPr>
        <w:tab/>
      </w:r>
      <w:r w:rsidRPr="00B03C5D">
        <w:rPr>
          <w:rFonts w:ascii="Times New Roman" w:hAnsi="Times New Roman" w:cs="Times New Roman"/>
          <w:color w:val="000000"/>
          <w:sz w:val="24"/>
          <w:szCs w:val="24"/>
          <w:lang w:val="de-DE"/>
        </w:rPr>
        <w:t xml:space="preserve">Rs. </w:t>
      </w:r>
      <w:r w:rsidR="006F6AAB" w:rsidRPr="00B03C5D">
        <w:rPr>
          <w:rFonts w:ascii="Times New Roman" w:hAnsi="Times New Roman" w:cs="Times New Roman"/>
          <w:color w:val="000000"/>
          <w:sz w:val="24"/>
          <w:szCs w:val="24"/>
          <w:lang w:val="de-DE"/>
        </w:rPr>
        <w:t>40</w:t>
      </w:r>
      <w:r w:rsidR="002F0898" w:rsidRPr="00B03C5D">
        <w:rPr>
          <w:rFonts w:ascii="Times New Roman" w:hAnsi="Times New Roman" w:cs="Times New Roman"/>
          <w:color w:val="000000"/>
          <w:sz w:val="24"/>
          <w:szCs w:val="24"/>
          <w:lang w:val="de-DE"/>
        </w:rPr>
        <w:t>0</w:t>
      </w:r>
      <w:r w:rsidRPr="00B03C5D">
        <w:rPr>
          <w:rFonts w:ascii="Times New Roman" w:hAnsi="Times New Roman" w:cs="Times New Roman"/>
          <w:color w:val="000000"/>
          <w:sz w:val="24"/>
          <w:szCs w:val="24"/>
          <w:lang w:val="de-DE"/>
        </w:rPr>
        <w:t>/-</w:t>
      </w:r>
    </w:p>
    <w:p w:rsidR="002F0898" w:rsidRPr="00B03C5D" w:rsidRDefault="00D20E0E" w:rsidP="002F0898">
      <w:pPr>
        <w:spacing w:before="120" w:after="120"/>
        <w:ind w:left="1440" w:firstLine="720"/>
        <w:jc w:val="both"/>
        <w:rPr>
          <w:rFonts w:ascii="Times New Roman" w:hAnsi="Times New Roman" w:cs="Times New Roman"/>
          <w:color w:val="000000"/>
          <w:sz w:val="24"/>
          <w:szCs w:val="24"/>
          <w:lang w:val="de-DE"/>
        </w:rPr>
      </w:pPr>
      <w:r w:rsidRPr="00B03C5D">
        <w:rPr>
          <w:rFonts w:ascii="Times New Roman" w:hAnsi="Times New Roman" w:cs="Times New Roman"/>
          <w:color w:val="000000"/>
          <w:sz w:val="24"/>
          <w:szCs w:val="24"/>
          <w:lang w:val="de-DE"/>
        </w:rPr>
        <w:t>Grade III</w:t>
      </w:r>
      <w:r w:rsidRPr="00B03C5D">
        <w:rPr>
          <w:rFonts w:ascii="Times New Roman" w:hAnsi="Times New Roman" w:cs="Times New Roman"/>
          <w:color w:val="000000"/>
          <w:sz w:val="24"/>
          <w:szCs w:val="24"/>
          <w:lang w:val="de-DE"/>
        </w:rPr>
        <w:tab/>
      </w:r>
      <w:r w:rsidRPr="00B03C5D">
        <w:rPr>
          <w:rFonts w:ascii="Times New Roman" w:hAnsi="Times New Roman" w:cs="Times New Roman"/>
          <w:color w:val="000000"/>
          <w:sz w:val="24"/>
          <w:szCs w:val="24"/>
          <w:lang w:val="de-DE"/>
        </w:rPr>
        <w:tab/>
        <w:t xml:space="preserve">Rs. </w:t>
      </w:r>
      <w:r w:rsidR="006F6AAB" w:rsidRPr="00B03C5D">
        <w:rPr>
          <w:rFonts w:ascii="Times New Roman" w:hAnsi="Times New Roman" w:cs="Times New Roman"/>
          <w:color w:val="000000"/>
          <w:sz w:val="24"/>
          <w:szCs w:val="24"/>
          <w:lang w:val="de-DE"/>
        </w:rPr>
        <w:t>2</w:t>
      </w:r>
      <w:r w:rsidR="002F0898" w:rsidRPr="00B03C5D">
        <w:rPr>
          <w:rFonts w:ascii="Times New Roman" w:hAnsi="Times New Roman" w:cs="Times New Roman"/>
          <w:color w:val="000000"/>
          <w:sz w:val="24"/>
          <w:szCs w:val="24"/>
          <w:lang w:val="de-DE"/>
        </w:rPr>
        <w:t>50</w:t>
      </w:r>
      <w:r w:rsidRPr="00B03C5D">
        <w:rPr>
          <w:rFonts w:ascii="Times New Roman" w:hAnsi="Times New Roman" w:cs="Times New Roman"/>
          <w:color w:val="000000"/>
          <w:sz w:val="24"/>
          <w:szCs w:val="24"/>
          <w:lang w:val="de-DE"/>
        </w:rPr>
        <w:t>/-</w:t>
      </w:r>
      <w:r w:rsidR="002F0898" w:rsidRPr="00B03C5D">
        <w:rPr>
          <w:rFonts w:ascii="Times New Roman" w:hAnsi="Times New Roman" w:cs="Times New Roman"/>
          <w:color w:val="000000"/>
          <w:sz w:val="24"/>
          <w:szCs w:val="24"/>
          <w:lang w:val="de-DE"/>
        </w:rPr>
        <w:tab/>
      </w:r>
      <w:r w:rsidR="002F0898" w:rsidRPr="00B03C5D">
        <w:rPr>
          <w:rFonts w:ascii="Times New Roman" w:hAnsi="Times New Roman" w:cs="Times New Roman"/>
          <w:color w:val="000000"/>
          <w:sz w:val="24"/>
          <w:szCs w:val="24"/>
          <w:lang w:val="de-DE"/>
        </w:rPr>
        <w:tab/>
      </w:r>
      <w:r w:rsidR="002F0898" w:rsidRPr="00B03C5D">
        <w:rPr>
          <w:rFonts w:ascii="Times New Roman" w:hAnsi="Times New Roman" w:cs="Times New Roman"/>
          <w:color w:val="000000"/>
          <w:sz w:val="24"/>
          <w:szCs w:val="24"/>
          <w:lang w:val="de-DE"/>
        </w:rPr>
        <w:tab/>
      </w:r>
      <w:r w:rsidRPr="00B03C5D">
        <w:rPr>
          <w:rFonts w:ascii="Times New Roman" w:hAnsi="Times New Roman" w:cs="Times New Roman"/>
          <w:color w:val="000000"/>
          <w:sz w:val="24"/>
          <w:szCs w:val="24"/>
          <w:lang w:val="de-DE"/>
        </w:rPr>
        <w:t xml:space="preserve">Rs. </w:t>
      </w:r>
      <w:r w:rsidR="006F6AAB" w:rsidRPr="00B03C5D">
        <w:rPr>
          <w:rFonts w:ascii="Times New Roman" w:hAnsi="Times New Roman" w:cs="Times New Roman"/>
          <w:color w:val="000000"/>
          <w:sz w:val="24"/>
          <w:szCs w:val="24"/>
          <w:lang w:val="de-DE"/>
        </w:rPr>
        <w:t>40</w:t>
      </w:r>
      <w:r w:rsidR="002F0898" w:rsidRPr="00B03C5D">
        <w:rPr>
          <w:rFonts w:ascii="Times New Roman" w:hAnsi="Times New Roman" w:cs="Times New Roman"/>
          <w:color w:val="000000"/>
          <w:sz w:val="24"/>
          <w:szCs w:val="24"/>
          <w:lang w:val="de-DE"/>
        </w:rPr>
        <w:t>0</w:t>
      </w:r>
      <w:r w:rsidRPr="00B03C5D">
        <w:rPr>
          <w:rFonts w:ascii="Times New Roman" w:hAnsi="Times New Roman" w:cs="Times New Roman"/>
          <w:color w:val="000000"/>
          <w:sz w:val="24"/>
          <w:szCs w:val="24"/>
          <w:lang w:val="de-DE"/>
        </w:rPr>
        <w:t>/-</w:t>
      </w:r>
    </w:p>
    <w:p w:rsidR="002F0898" w:rsidRPr="00B03C5D" w:rsidRDefault="00D20E0E" w:rsidP="002F0898">
      <w:pPr>
        <w:spacing w:before="120" w:after="120"/>
        <w:ind w:left="1440" w:firstLine="720"/>
        <w:jc w:val="both"/>
        <w:rPr>
          <w:rFonts w:ascii="Times New Roman" w:hAnsi="Times New Roman" w:cs="Times New Roman"/>
          <w:color w:val="000000"/>
          <w:sz w:val="24"/>
          <w:szCs w:val="24"/>
          <w:lang w:val="de-DE"/>
        </w:rPr>
      </w:pPr>
      <w:r w:rsidRPr="00B03C5D">
        <w:rPr>
          <w:rFonts w:ascii="Times New Roman" w:hAnsi="Times New Roman" w:cs="Times New Roman"/>
          <w:color w:val="000000"/>
          <w:sz w:val="24"/>
          <w:szCs w:val="24"/>
          <w:lang w:val="de-DE"/>
        </w:rPr>
        <w:t>Grade IV</w:t>
      </w:r>
      <w:r w:rsidRPr="00B03C5D">
        <w:rPr>
          <w:rFonts w:ascii="Times New Roman" w:hAnsi="Times New Roman" w:cs="Times New Roman"/>
          <w:color w:val="000000"/>
          <w:sz w:val="24"/>
          <w:szCs w:val="24"/>
          <w:lang w:val="de-DE"/>
        </w:rPr>
        <w:tab/>
      </w:r>
      <w:r w:rsidRPr="00B03C5D">
        <w:rPr>
          <w:rFonts w:ascii="Times New Roman" w:hAnsi="Times New Roman" w:cs="Times New Roman"/>
          <w:color w:val="000000"/>
          <w:sz w:val="24"/>
          <w:szCs w:val="24"/>
          <w:lang w:val="de-DE"/>
        </w:rPr>
        <w:tab/>
        <w:t xml:space="preserve">Rs. </w:t>
      </w:r>
      <w:r w:rsidR="006F6AAB" w:rsidRPr="00B03C5D">
        <w:rPr>
          <w:rFonts w:ascii="Times New Roman" w:hAnsi="Times New Roman" w:cs="Times New Roman"/>
          <w:color w:val="000000"/>
          <w:sz w:val="24"/>
          <w:szCs w:val="24"/>
          <w:lang w:val="de-DE"/>
        </w:rPr>
        <w:t>2</w:t>
      </w:r>
      <w:r w:rsidR="002F0898" w:rsidRPr="00B03C5D">
        <w:rPr>
          <w:rFonts w:ascii="Times New Roman" w:hAnsi="Times New Roman" w:cs="Times New Roman"/>
          <w:color w:val="000000"/>
          <w:sz w:val="24"/>
          <w:szCs w:val="24"/>
          <w:lang w:val="de-DE"/>
        </w:rPr>
        <w:t>50</w:t>
      </w:r>
      <w:r w:rsidRPr="00B03C5D">
        <w:rPr>
          <w:rFonts w:ascii="Times New Roman" w:hAnsi="Times New Roman" w:cs="Times New Roman"/>
          <w:color w:val="000000"/>
          <w:sz w:val="24"/>
          <w:szCs w:val="24"/>
          <w:lang w:val="de-DE"/>
        </w:rPr>
        <w:t>/-</w:t>
      </w:r>
      <w:r w:rsidR="002F0898" w:rsidRPr="00B03C5D">
        <w:rPr>
          <w:rFonts w:ascii="Times New Roman" w:hAnsi="Times New Roman" w:cs="Times New Roman"/>
          <w:color w:val="000000"/>
          <w:sz w:val="24"/>
          <w:szCs w:val="24"/>
          <w:lang w:val="de-DE"/>
        </w:rPr>
        <w:tab/>
      </w:r>
      <w:r w:rsidR="002F0898" w:rsidRPr="00B03C5D">
        <w:rPr>
          <w:rFonts w:ascii="Times New Roman" w:hAnsi="Times New Roman" w:cs="Times New Roman"/>
          <w:color w:val="000000"/>
          <w:sz w:val="24"/>
          <w:szCs w:val="24"/>
          <w:lang w:val="de-DE"/>
        </w:rPr>
        <w:tab/>
      </w:r>
      <w:r w:rsidR="002F0898" w:rsidRPr="00B03C5D">
        <w:rPr>
          <w:rFonts w:ascii="Times New Roman" w:hAnsi="Times New Roman" w:cs="Times New Roman"/>
          <w:color w:val="000000"/>
          <w:sz w:val="24"/>
          <w:szCs w:val="24"/>
          <w:lang w:val="de-DE"/>
        </w:rPr>
        <w:tab/>
      </w:r>
      <w:r w:rsidRPr="00B03C5D">
        <w:rPr>
          <w:rFonts w:ascii="Times New Roman" w:hAnsi="Times New Roman" w:cs="Times New Roman"/>
          <w:color w:val="000000"/>
          <w:sz w:val="24"/>
          <w:szCs w:val="24"/>
          <w:lang w:val="de-DE"/>
        </w:rPr>
        <w:t xml:space="preserve">Rs. </w:t>
      </w:r>
      <w:r w:rsidR="006F6AAB" w:rsidRPr="00B03C5D">
        <w:rPr>
          <w:rFonts w:ascii="Times New Roman" w:hAnsi="Times New Roman" w:cs="Times New Roman"/>
          <w:color w:val="000000"/>
          <w:sz w:val="24"/>
          <w:szCs w:val="24"/>
          <w:lang w:val="de-DE"/>
        </w:rPr>
        <w:t>40</w:t>
      </w:r>
      <w:r w:rsidR="002F0898" w:rsidRPr="00B03C5D">
        <w:rPr>
          <w:rFonts w:ascii="Times New Roman" w:hAnsi="Times New Roman" w:cs="Times New Roman"/>
          <w:color w:val="000000"/>
          <w:sz w:val="24"/>
          <w:szCs w:val="24"/>
          <w:lang w:val="de-DE"/>
        </w:rPr>
        <w:t>0</w:t>
      </w:r>
      <w:r w:rsidRPr="00B03C5D">
        <w:rPr>
          <w:rFonts w:ascii="Times New Roman" w:hAnsi="Times New Roman" w:cs="Times New Roman"/>
          <w:color w:val="000000"/>
          <w:sz w:val="24"/>
          <w:szCs w:val="24"/>
          <w:lang w:val="de-DE"/>
        </w:rPr>
        <w:t>/-</w:t>
      </w:r>
    </w:p>
    <w:p w:rsidR="002F0898" w:rsidRPr="00B03C5D" w:rsidRDefault="002F0898" w:rsidP="002F0898">
      <w:pPr>
        <w:spacing w:before="120" w:after="120"/>
        <w:ind w:left="720" w:firstLine="720"/>
        <w:jc w:val="both"/>
        <w:rPr>
          <w:rFonts w:ascii="Times New Roman" w:hAnsi="Times New Roman" w:cs="Times New Roman"/>
          <w:b/>
          <w:color w:val="000000"/>
          <w:sz w:val="24"/>
          <w:szCs w:val="24"/>
        </w:rPr>
      </w:pPr>
      <w:r w:rsidRPr="00B03C5D">
        <w:rPr>
          <w:rFonts w:ascii="Times New Roman" w:hAnsi="Times New Roman" w:cs="Times New Roman"/>
          <w:b/>
          <w:color w:val="000000"/>
          <w:sz w:val="24"/>
          <w:szCs w:val="24"/>
          <w:lang w:val="de-DE"/>
        </w:rPr>
        <w:t xml:space="preserve">(N.B : The amount shown </w:t>
      </w:r>
      <w:r w:rsidRPr="00B03C5D">
        <w:rPr>
          <w:rFonts w:ascii="Times New Roman" w:hAnsi="Times New Roman" w:cs="Times New Roman"/>
          <w:b/>
          <w:color w:val="000000"/>
          <w:sz w:val="24"/>
          <w:szCs w:val="24"/>
        </w:rPr>
        <w:t>including tea, water, lunch, dinner, snacks,</w:t>
      </w:r>
    </w:p>
    <w:p w:rsidR="002F0898" w:rsidRPr="00B03C5D" w:rsidRDefault="008A4001" w:rsidP="002F0898">
      <w:pPr>
        <w:spacing w:before="120" w:after="120"/>
        <w:ind w:left="720" w:firstLine="720"/>
        <w:jc w:val="both"/>
        <w:rPr>
          <w:rFonts w:ascii="Times New Roman" w:hAnsi="Times New Roman" w:cs="Times New Roman"/>
          <w:b/>
          <w:color w:val="000000"/>
          <w:sz w:val="24"/>
          <w:szCs w:val="24"/>
        </w:rPr>
      </w:pPr>
      <w:proofErr w:type="gramStart"/>
      <w:r w:rsidRPr="00B03C5D">
        <w:rPr>
          <w:rFonts w:ascii="Times New Roman" w:hAnsi="Times New Roman" w:cs="Times New Roman"/>
          <w:b/>
          <w:color w:val="000000"/>
          <w:sz w:val="24"/>
          <w:szCs w:val="24"/>
        </w:rPr>
        <w:t>Breakfast</w:t>
      </w:r>
      <w:r w:rsidR="002F0898" w:rsidRPr="00B03C5D">
        <w:rPr>
          <w:rFonts w:ascii="Times New Roman" w:hAnsi="Times New Roman" w:cs="Times New Roman"/>
          <w:b/>
          <w:color w:val="000000"/>
          <w:sz w:val="24"/>
          <w:szCs w:val="24"/>
        </w:rPr>
        <w:t xml:space="preserve"> etc.)</w:t>
      </w:r>
      <w:proofErr w:type="gramEnd"/>
    </w:p>
    <w:p w:rsidR="002F0898" w:rsidRPr="00B03C5D" w:rsidRDefault="002F0898" w:rsidP="00C1436D">
      <w:pPr>
        <w:pStyle w:val="ListParagraph"/>
        <w:numPr>
          <w:ilvl w:val="1"/>
          <w:numId w:val="10"/>
        </w:numPr>
        <w:spacing w:before="120" w:after="120"/>
        <w:ind w:left="1440" w:hanging="1080"/>
        <w:contextualSpacing w:val="0"/>
        <w:jc w:val="both"/>
        <w:rPr>
          <w:rFonts w:ascii="Times New Roman" w:hAnsi="Times New Roman" w:cs="Times New Roman"/>
          <w:color w:val="000000"/>
          <w:sz w:val="24"/>
          <w:szCs w:val="24"/>
        </w:rPr>
      </w:pPr>
      <w:r w:rsidRPr="00B03C5D">
        <w:rPr>
          <w:rFonts w:ascii="Times New Roman" w:hAnsi="Times New Roman" w:cs="Times New Roman"/>
          <w:color w:val="000000"/>
          <w:sz w:val="24"/>
          <w:szCs w:val="24"/>
        </w:rPr>
        <w:t>When no official accommodation is made available to the employees of GIFT, they will be entitled to reimbursement of accommodation charges of a single room accommodation in lodging suitable to his status besides the daily allowance, as per the following:</w:t>
      </w:r>
    </w:p>
    <w:p w:rsidR="002F0898" w:rsidRPr="00B03C5D" w:rsidRDefault="002F0898" w:rsidP="002F0898">
      <w:pPr>
        <w:spacing w:before="120" w:after="120"/>
        <w:ind w:left="1440"/>
        <w:jc w:val="both"/>
        <w:rPr>
          <w:rFonts w:ascii="Times New Roman" w:hAnsi="Times New Roman" w:cs="Times New Roman"/>
          <w:color w:val="000000"/>
          <w:sz w:val="24"/>
          <w:szCs w:val="24"/>
        </w:rPr>
      </w:pPr>
      <w:r w:rsidRPr="00B03C5D">
        <w:rPr>
          <w:rFonts w:ascii="Times New Roman" w:hAnsi="Times New Roman" w:cs="Times New Roman"/>
          <w:color w:val="000000"/>
          <w:sz w:val="24"/>
          <w:szCs w:val="24"/>
        </w:rPr>
        <w:t>(Note: Accommodation charges under this rule shouldn’t be sanctioned unless the authorities are satisfied with reference to the voucher (Lodging Bill) produced by the employee.)</w:t>
      </w:r>
    </w:p>
    <w:tbl>
      <w:tblPr>
        <w:tblW w:w="0" w:type="auto"/>
        <w:tblInd w:w="1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
        <w:gridCol w:w="3222"/>
        <w:gridCol w:w="1576"/>
        <w:gridCol w:w="1642"/>
        <w:gridCol w:w="1608"/>
      </w:tblGrid>
      <w:tr w:rsidR="002F0898" w:rsidRPr="00B03C5D" w:rsidTr="00926C32">
        <w:trPr>
          <w:trHeight w:val="508"/>
        </w:trPr>
        <w:tc>
          <w:tcPr>
            <w:tcW w:w="509" w:type="dxa"/>
          </w:tcPr>
          <w:p w:rsidR="002F0898" w:rsidRPr="00B03C5D" w:rsidRDefault="002F0898" w:rsidP="00926C32">
            <w:pPr>
              <w:spacing w:before="120" w:after="120"/>
              <w:jc w:val="both"/>
              <w:rPr>
                <w:rFonts w:ascii="Times New Roman" w:hAnsi="Times New Roman" w:cs="Times New Roman"/>
                <w:color w:val="000000"/>
                <w:sz w:val="24"/>
                <w:szCs w:val="24"/>
              </w:rPr>
            </w:pPr>
            <w:r w:rsidRPr="00B03C5D">
              <w:rPr>
                <w:rFonts w:ascii="Times New Roman" w:hAnsi="Times New Roman" w:cs="Times New Roman"/>
                <w:color w:val="000000"/>
                <w:sz w:val="24"/>
                <w:szCs w:val="24"/>
              </w:rPr>
              <w:t>Sl.</w:t>
            </w:r>
          </w:p>
        </w:tc>
        <w:tc>
          <w:tcPr>
            <w:tcW w:w="3222" w:type="dxa"/>
          </w:tcPr>
          <w:p w:rsidR="002F0898" w:rsidRPr="00B03C5D" w:rsidRDefault="002F0898" w:rsidP="00926C32">
            <w:pPr>
              <w:spacing w:before="120" w:after="120"/>
              <w:jc w:val="both"/>
              <w:rPr>
                <w:rFonts w:ascii="Times New Roman" w:hAnsi="Times New Roman" w:cs="Times New Roman"/>
                <w:color w:val="000000"/>
                <w:sz w:val="24"/>
                <w:szCs w:val="24"/>
              </w:rPr>
            </w:pPr>
            <w:r w:rsidRPr="00B03C5D">
              <w:rPr>
                <w:rFonts w:ascii="Times New Roman" w:hAnsi="Times New Roman" w:cs="Times New Roman"/>
                <w:b/>
                <w:color w:val="000000"/>
                <w:sz w:val="24"/>
                <w:szCs w:val="24"/>
              </w:rPr>
              <w:t>Grade</w:t>
            </w:r>
          </w:p>
        </w:tc>
        <w:tc>
          <w:tcPr>
            <w:tcW w:w="1576" w:type="dxa"/>
          </w:tcPr>
          <w:p w:rsidR="002F0898" w:rsidRPr="00B03C5D" w:rsidRDefault="002F0898" w:rsidP="00926C32">
            <w:pPr>
              <w:spacing w:before="120" w:after="120"/>
              <w:jc w:val="both"/>
              <w:rPr>
                <w:rFonts w:ascii="Times New Roman" w:hAnsi="Times New Roman" w:cs="Times New Roman"/>
                <w:color w:val="000000"/>
                <w:sz w:val="24"/>
                <w:szCs w:val="24"/>
              </w:rPr>
            </w:pPr>
            <w:r w:rsidRPr="00B03C5D">
              <w:rPr>
                <w:rFonts w:ascii="Times New Roman" w:hAnsi="Times New Roman" w:cs="Times New Roman"/>
                <w:b/>
                <w:color w:val="000000"/>
                <w:sz w:val="24"/>
                <w:szCs w:val="24"/>
              </w:rPr>
              <w:t>Inside</w:t>
            </w:r>
            <w:r w:rsidRPr="00B03C5D">
              <w:rPr>
                <w:rFonts w:ascii="Times New Roman" w:hAnsi="Times New Roman" w:cs="Times New Roman"/>
                <w:b/>
                <w:color w:val="000000"/>
                <w:sz w:val="24"/>
                <w:szCs w:val="24"/>
              </w:rPr>
              <w:tab/>
              <w:t>State</w:t>
            </w:r>
          </w:p>
        </w:tc>
        <w:tc>
          <w:tcPr>
            <w:tcW w:w="1642" w:type="dxa"/>
          </w:tcPr>
          <w:p w:rsidR="002F0898" w:rsidRPr="00B03C5D" w:rsidRDefault="002F0898" w:rsidP="00926C32">
            <w:pPr>
              <w:spacing w:before="120" w:after="120"/>
              <w:jc w:val="both"/>
              <w:rPr>
                <w:rFonts w:ascii="Times New Roman" w:hAnsi="Times New Roman" w:cs="Times New Roman"/>
                <w:color w:val="000000"/>
                <w:sz w:val="24"/>
                <w:szCs w:val="24"/>
              </w:rPr>
            </w:pPr>
            <w:r w:rsidRPr="00B03C5D">
              <w:rPr>
                <w:rFonts w:ascii="Times New Roman" w:hAnsi="Times New Roman" w:cs="Times New Roman"/>
                <w:b/>
                <w:color w:val="000000"/>
                <w:sz w:val="24"/>
                <w:szCs w:val="24"/>
              </w:rPr>
              <w:t>Outside State</w:t>
            </w:r>
          </w:p>
        </w:tc>
        <w:tc>
          <w:tcPr>
            <w:tcW w:w="1608" w:type="dxa"/>
          </w:tcPr>
          <w:p w:rsidR="002F0898" w:rsidRPr="00B03C5D" w:rsidRDefault="002F0898" w:rsidP="00926C32">
            <w:pPr>
              <w:spacing w:before="120" w:after="120"/>
              <w:jc w:val="both"/>
              <w:rPr>
                <w:rFonts w:ascii="Times New Roman" w:hAnsi="Times New Roman" w:cs="Times New Roman"/>
                <w:color w:val="000000"/>
                <w:sz w:val="24"/>
                <w:szCs w:val="24"/>
              </w:rPr>
            </w:pPr>
            <w:r w:rsidRPr="00B03C5D">
              <w:rPr>
                <w:rFonts w:ascii="Times New Roman" w:hAnsi="Times New Roman" w:cs="Times New Roman"/>
                <w:b/>
                <w:color w:val="000000"/>
                <w:sz w:val="24"/>
                <w:szCs w:val="24"/>
              </w:rPr>
              <w:t>Metro City</w:t>
            </w:r>
          </w:p>
        </w:tc>
      </w:tr>
      <w:tr w:rsidR="002F0898" w:rsidRPr="00B03C5D" w:rsidTr="00926C32">
        <w:trPr>
          <w:trHeight w:val="496"/>
        </w:trPr>
        <w:tc>
          <w:tcPr>
            <w:tcW w:w="509" w:type="dxa"/>
          </w:tcPr>
          <w:p w:rsidR="002F0898" w:rsidRPr="00B03C5D" w:rsidRDefault="002F0898" w:rsidP="00926C32">
            <w:pPr>
              <w:spacing w:before="120" w:after="120"/>
              <w:jc w:val="both"/>
              <w:rPr>
                <w:rFonts w:ascii="Times New Roman" w:hAnsi="Times New Roman" w:cs="Times New Roman"/>
                <w:color w:val="000000"/>
                <w:sz w:val="24"/>
                <w:szCs w:val="24"/>
              </w:rPr>
            </w:pPr>
            <w:r w:rsidRPr="00B03C5D">
              <w:rPr>
                <w:rFonts w:ascii="Times New Roman" w:hAnsi="Times New Roman" w:cs="Times New Roman"/>
                <w:color w:val="000000"/>
                <w:sz w:val="24"/>
                <w:szCs w:val="24"/>
              </w:rPr>
              <w:t>1</w:t>
            </w:r>
          </w:p>
        </w:tc>
        <w:tc>
          <w:tcPr>
            <w:tcW w:w="3222" w:type="dxa"/>
          </w:tcPr>
          <w:p w:rsidR="002F0898" w:rsidRPr="00B03C5D" w:rsidRDefault="002F0898" w:rsidP="00926C32">
            <w:pPr>
              <w:spacing w:before="120" w:after="120"/>
              <w:jc w:val="both"/>
              <w:rPr>
                <w:rFonts w:ascii="Times New Roman" w:hAnsi="Times New Roman" w:cs="Times New Roman"/>
                <w:color w:val="000000"/>
                <w:sz w:val="24"/>
                <w:szCs w:val="24"/>
              </w:rPr>
            </w:pPr>
            <w:r w:rsidRPr="00B03C5D">
              <w:rPr>
                <w:rFonts w:ascii="Times New Roman" w:hAnsi="Times New Roman" w:cs="Times New Roman"/>
                <w:color w:val="000000"/>
                <w:sz w:val="24"/>
                <w:szCs w:val="24"/>
              </w:rPr>
              <w:t>Grade</w:t>
            </w:r>
            <w:r w:rsidRPr="00B03C5D">
              <w:rPr>
                <w:rFonts w:ascii="Times New Roman" w:hAnsi="Times New Roman" w:cs="Times New Roman"/>
                <w:color w:val="000000"/>
                <w:sz w:val="24"/>
                <w:szCs w:val="24"/>
              </w:rPr>
              <w:tab/>
              <w:t>I</w:t>
            </w:r>
          </w:p>
        </w:tc>
        <w:tc>
          <w:tcPr>
            <w:tcW w:w="1576" w:type="dxa"/>
          </w:tcPr>
          <w:p w:rsidR="002F0898" w:rsidRPr="00B03C5D" w:rsidRDefault="00D20E0E" w:rsidP="00926C32">
            <w:pPr>
              <w:spacing w:before="120" w:after="120"/>
              <w:jc w:val="both"/>
              <w:rPr>
                <w:rFonts w:ascii="Times New Roman" w:hAnsi="Times New Roman" w:cs="Times New Roman"/>
                <w:color w:val="000000"/>
                <w:sz w:val="24"/>
                <w:szCs w:val="24"/>
              </w:rPr>
            </w:pPr>
            <w:r w:rsidRPr="00B03C5D">
              <w:rPr>
                <w:rFonts w:ascii="Times New Roman" w:hAnsi="Times New Roman" w:cs="Times New Roman"/>
                <w:color w:val="000000"/>
                <w:sz w:val="24"/>
                <w:szCs w:val="24"/>
              </w:rPr>
              <w:t>Rs.</w:t>
            </w:r>
            <w:r w:rsidR="006F6AAB" w:rsidRPr="00B03C5D">
              <w:rPr>
                <w:rFonts w:ascii="Times New Roman" w:hAnsi="Times New Roman" w:cs="Times New Roman"/>
                <w:color w:val="000000"/>
                <w:sz w:val="24"/>
                <w:szCs w:val="24"/>
              </w:rPr>
              <w:t>9</w:t>
            </w:r>
            <w:r w:rsidR="002F0898" w:rsidRPr="00B03C5D">
              <w:rPr>
                <w:rFonts w:ascii="Times New Roman" w:hAnsi="Times New Roman" w:cs="Times New Roman"/>
                <w:color w:val="000000"/>
                <w:sz w:val="24"/>
                <w:szCs w:val="24"/>
              </w:rPr>
              <w:t>00</w:t>
            </w:r>
            <w:r w:rsidRPr="00B03C5D">
              <w:rPr>
                <w:rFonts w:ascii="Times New Roman" w:hAnsi="Times New Roman" w:cs="Times New Roman"/>
                <w:color w:val="000000"/>
                <w:sz w:val="24"/>
                <w:szCs w:val="24"/>
              </w:rPr>
              <w:t>/-</w:t>
            </w:r>
          </w:p>
        </w:tc>
        <w:tc>
          <w:tcPr>
            <w:tcW w:w="1642" w:type="dxa"/>
          </w:tcPr>
          <w:p w:rsidR="002F0898" w:rsidRPr="00B03C5D" w:rsidRDefault="00D20E0E" w:rsidP="00926C32">
            <w:pPr>
              <w:spacing w:before="120" w:after="120"/>
              <w:jc w:val="both"/>
              <w:rPr>
                <w:rFonts w:ascii="Times New Roman" w:hAnsi="Times New Roman" w:cs="Times New Roman"/>
                <w:color w:val="000000"/>
                <w:sz w:val="24"/>
                <w:szCs w:val="24"/>
              </w:rPr>
            </w:pPr>
            <w:r w:rsidRPr="00B03C5D">
              <w:rPr>
                <w:rFonts w:ascii="Times New Roman" w:hAnsi="Times New Roman" w:cs="Times New Roman"/>
                <w:color w:val="000000"/>
                <w:sz w:val="24"/>
                <w:szCs w:val="24"/>
              </w:rPr>
              <w:t>Rs.</w:t>
            </w:r>
            <w:r w:rsidR="006F6AAB" w:rsidRPr="00B03C5D">
              <w:rPr>
                <w:rFonts w:ascii="Times New Roman" w:hAnsi="Times New Roman" w:cs="Times New Roman"/>
                <w:color w:val="000000"/>
                <w:sz w:val="24"/>
                <w:szCs w:val="24"/>
              </w:rPr>
              <w:t>12</w:t>
            </w:r>
            <w:r w:rsidR="002F0898" w:rsidRPr="00B03C5D">
              <w:rPr>
                <w:rFonts w:ascii="Times New Roman" w:hAnsi="Times New Roman" w:cs="Times New Roman"/>
                <w:color w:val="000000"/>
                <w:sz w:val="24"/>
                <w:szCs w:val="24"/>
              </w:rPr>
              <w:t>00</w:t>
            </w:r>
            <w:r w:rsidRPr="00B03C5D">
              <w:rPr>
                <w:rFonts w:ascii="Times New Roman" w:hAnsi="Times New Roman" w:cs="Times New Roman"/>
                <w:color w:val="000000"/>
                <w:sz w:val="24"/>
                <w:szCs w:val="24"/>
              </w:rPr>
              <w:t>/-</w:t>
            </w:r>
          </w:p>
        </w:tc>
        <w:tc>
          <w:tcPr>
            <w:tcW w:w="1608" w:type="dxa"/>
          </w:tcPr>
          <w:p w:rsidR="002F0898" w:rsidRPr="00B03C5D" w:rsidRDefault="00D20E0E" w:rsidP="00926C32">
            <w:pPr>
              <w:spacing w:before="120" w:after="120"/>
              <w:jc w:val="both"/>
              <w:rPr>
                <w:rFonts w:ascii="Times New Roman" w:hAnsi="Times New Roman" w:cs="Times New Roman"/>
                <w:color w:val="000000"/>
                <w:sz w:val="24"/>
                <w:szCs w:val="24"/>
              </w:rPr>
            </w:pPr>
            <w:r w:rsidRPr="00B03C5D">
              <w:rPr>
                <w:rFonts w:ascii="Times New Roman" w:hAnsi="Times New Roman" w:cs="Times New Roman"/>
                <w:color w:val="000000"/>
                <w:sz w:val="24"/>
                <w:szCs w:val="24"/>
              </w:rPr>
              <w:t>Rs.</w:t>
            </w:r>
            <w:r w:rsidR="006F6AAB" w:rsidRPr="00B03C5D">
              <w:rPr>
                <w:rFonts w:ascii="Times New Roman" w:hAnsi="Times New Roman" w:cs="Times New Roman"/>
                <w:color w:val="000000"/>
                <w:sz w:val="24"/>
                <w:szCs w:val="24"/>
              </w:rPr>
              <w:t>15</w:t>
            </w:r>
            <w:r w:rsidR="002F0898" w:rsidRPr="00B03C5D">
              <w:rPr>
                <w:rFonts w:ascii="Times New Roman" w:hAnsi="Times New Roman" w:cs="Times New Roman"/>
                <w:color w:val="000000"/>
                <w:sz w:val="24"/>
                <w:szCs w:val="24"/>
              </w:rPr>
              <w:t>00</w:t>
            </w:r>
            <w:r w:rsidRPr="00B03C5D">
              <w:rPr>
                <w:rFonts w:ascii="Times New Roman" w:hAnsi="Times New Roman" w:cs="Times New Roman"/>
                <w:color w:val="000000"/>
                <w:sz w:val="24"/>
                <w:szCs w:val="24"/>
              </w:rPr>
              <w:t>/-</w:t>
            </w:r>
          </w:p>
        </w:tc>
      </w:tr>
      <w:tr w:rsidR="002F0898" w:rsidRPr="00B03C5D" w:rsidTr="00926C32">
        <w:trPr>
          <w:trHeight w:val="508"/>
        </w:trPr>
        <w:tc>
          <w:tcPr>
            <w:tcW w:w="509" w:type="dxa"/>
          </w:tcPr>
          <w:p w:rsidR="002F0898" w:rsidRPr="00B03C5D" w:rsidRDefault="002F0898" w:rsidP="00926C32">
            <w:pPr>
              <w:spacing w:before="120" w:after="120"/>
              <w:jc w:val="both"/>
              <w:rPr>
                <w:rFonts w:ascii="Times New Roman" w:hAnsi="Times New Roman" w:cs="Times New Roman"/>
                <w:color w:val="000000"/>
                <w:sz w:val="24"/>
                <w:szCs w:val="24"/>
              </w:rPr>
            </w:pPr>
            <w:r w:rsidRPr="00B03C5D">
              <w:rPr>
                <w:rFonts w:ascii="Times New Roman" w:hAnsi="Times New Roman" w:cs="Times New Roman"/>
                <w:color w:val="000000"/>
                <w:sz w:val="24"/>
                <w:szCs w:val="24"/>
              </w:rPr>
              <w:t>2</w:t>
            </w:r>
          </w:p>
        </w:tc>
        <w:tc>
          <w:tcPr>
            <w:tcW w:w="3222" w:type="dxa"/>
          </w:tcPr>
          <w:p w:rsidR="002F0898" w:rsidRPr="00B03C5D" w:rsidRDefault="002F0898" w:rsidP="00926C32">
            <w:pPr>
              <w:spacing w:before="120" w:after="120"/>
              <w:jc w:val="both"/>
              <w:rPr>
                <w:rFonts w:ascii="Times New Roman" w:hAnsi="Times New Roman" w:cs="Times New Roman"/>
                <w:color w:val="000000"/>
                <w:sz w:val="24"/>
                <w:szCs w:val="24"/>
              </w:rPr>
            </w:pPr>
            <w:r w:rsidRPr="00B03C5D">
              <w:rPr>
                <w:rFonts w:ascii="Times New Roman" w:hAnsi="Times New Roman" w:cs="Times New Roman"/>
                <w:color w:val="000000"/>
                <w:sz w:val="24"/>
                <w:szCs w:val="24"/>
                <w:lang w:val="de-DE"/>
              </w:rPr>
              <w:t>Grade II</w:t>
            </w:r>
          </w:p>
        </w:tc>
        <w:tc>
          <w:tcPr>
            <w:tcW w:w="1576" w:type="dxa"/>
          </w:tcPr>
          <w:p w:rsidR="002F0898" w:rsidRPr="00B03C5D" w:rsidRDefault="00D20E0E" w:rsidP="00926C32">
            <w:pPr>
              <w:spacing w:before="120" w:after="120"/>
              <w:jc w:val="both"/>
              <w:rPr>
                <w:rFonts w:ascii="Times New Roman" w:hAnsi="Times New Roman" w:cs="Times New Roman"/>
                <w:color w:val="000000"/>
                <w:sz w:val="24"/>
                <w:szCs w:val="24"/>
              </w:rPr>
            </w:pPr>
            <w:r w:rsidRPr="00B03C5D">
              <w:rPr>
                <w:rFonts w:ascii="Times New Roman" w:hAnsi="Times New Roman" w:cs="Times New Roman"/>
                <w:color w:val="000000"/>
                <w:sz w:val="24"/>
                <w:szCs w:val="24"/>
                <w:lang w:val="de-DE"/>
              </w:rPr>
              <w:t>Rs.</w:t>
            </w:r>
            <w:r w:rsidR="006F6AAB" w:rsidRPr="00B03C5D">
              <w:rPr>
                <w:rFonts w:ascii="Times New Roman" w:hAnsi="Times New Roman" w:cs="Times New Roman"/>
                <w:color w:val="000000"/>
                <w:sz w:val="24"/>
                <w:szCs w:val="24"/>
                <w:lang w:val="de-DE"/>
              </w:rPr>
              <w:t>850</w:t>
            </w:r>
            <w:r w:rsidRPr="00B03C5D">
              <w:rPr>
                <w:rFonts w:ascii="Times New Roman" w:hAnsi="Times New Roman" w:cs="Times New Roman"/>
                <w:color w:val="000000"/>
                <w:sz w:val="24"/>
                <w:szCs w:val="24"/>
                <w:lang w:val="de-DE"/>
              </w:rPr>
              <w:t>/-</w:t>
            </w:r>
          </w:p>
        </w:tc>
        <w:tc>
          <w:tcPr>
            <w:tcW w:w="1642" w:type="dxa"/>
          </w:tcPr>
          <w:p w:rsidR="002F0898" w:rsidRPr="00B03C5D" w:rsidRDefault="00D20E0E" w:rsidP="00926C32">
            <w:pPr>
              <w:spacing w:before="120" w:after="120"/>
              <w:jc w:val="both"/>
              <w:rPr>
                <w:rFonts w:ascii="Times New Roman" w:hAnsi="Times New Roman" w:cs="Times New Roman"/>
                <w:color w:val="000000"/>
                <w:sz w:val="24"/>
                <w:szCs w:val="24"/>
              </w:rPr>
            </w:pPr>
            <w:r w:rsidRPr="00B03C5D">
              <w:rPr>
                <w:rFonts w:ascii="Times New Roman" w:hAnsi="Times New Roman" w:cs="Times New Roman"/>
                <w:color w:val="000000"/>
                <w:sz w:val="24"/>
                <w:szCs w:val="24"/>
                <w:lang w:val="de-DE"/>
              </w:rPr>
              <w:t>Rs.</w:t>
            </w:r>
            <w:r w:rsidR="006F6AAB" w:rsidRPr="00B03C5D">
              <w:rPr>
                <w:rFonts w:ascii="Times New Roman" w:hAnsi="Times New Roman" w:cs="Times New Roman"/>
                <w:color w:val="000000"/>
                <w:sz w:val="24"/>
                <w:szCs w:val="24"/>
                <w:lang w:val="de-DE"/>
              </w:rPr>
              <w:t>11</w:t>
            </w:r>
            <w:r w:rsidR="002F0898" w:rsidRPr="00B03C5D">
              <w:rPr>
                <w:rFonts w:ascii="Times New Roman" w:hAnsi="Times New Roman" w:cs="Times New Roman"/>
                <w:color w:val="000000"/>
                <w:sz w:val="24"/>
                <w:szCs w:val="24"/>
                <w:lang w:val="de-DE"/>
              </w:rPr>
              <w:t>00</w:t>
            </w:r>
            <w:r w:rsidRPr="00B03C5D">
              <w:rPr>
                <w:rFonts w:ascii="Times New Roman" w:hAnsi="Times New Roman" w:cs="Times New Roman"/>
                <w:color w:val="000000"/>
                <w:sz w:val="24"/>
                <w:szCs w:val="24"/>
                <w:lang w:val="de-DE"/>
              </w:rPr>
              <w:t>/-</w:t>
            </w:r>
          </w:p>
        </w:tc>
        <w:tc>
          <w:tcPr>
            <w:tcW w:w="1608" w:type="dxa"/>
          </w:tcPr>
          <w:p w:rsidR="002F0898" w:rsidRPr="00B03C5D" w:rsidRDefault="00D20E0E" w:rsidP="00926C32">
            <w:pPr>
              <w:spacing w:before="120" w:after="120"/>
              <w:jc w:val="both"/>
              <w:rPr>
                <w:rFonts w:ascii="Times New Roman" w:hAnsi="Times New Roman" w:cs="Times New Roman"/>
                <w:color w:val="000000"/>
                <w:sz w:val="24"/>
                <w:szCs w:val="24"/>
              </w:rPr>
            </w:pPr>
            <w:r w:rsidRPr="00B03C5D">
              <w:rPr>
                <w:rFonts w:ascii="Times New Roman" w:hAnsi="Times New Roman" w:cs="Times New Roman"/>
                <w:color w:val="000000"/>
                <w:sz w:val="24"/>
                <w:szCs w:val="24"/>
                <w:lang w:val="de-DE"/>
              </w:rPr>
              <w:t>Rs.</w:t>
            </w:r>
            <w:r w:rsidR="006F6AAB" w:rsidRPr="00B03C5D">
              <w:rPr>
                <w:rFonts w:ascii="Times New Roman" w:hAnsi="Times New Roman" w:cs="Times New Roman"/>
                <w:color w:val="000000"/>
                <w:sz w:val="24"/>
                <w:szCs w:val="24"/>
                <w:lang w:val="de-DE"/>
              </w:rPr>
              <w:t>140</w:t>
            </w:r>
            <w:r w:rsidR="002F0898" w:rsidRPr="00B03C5D">
              <w:rPr>
                <w:rFonts w:ascii="Times New Roman" w:hAnsi="Times New Roman" w:cs="Times New Roman"/>
                <w:color w:val="000000"/>
                <w:sz w:val="24"/>
                <w:szCs w:val="24"/>
                <w:lang w:val="de-DE"/>
              </w:rPr>
              <w:t>0</w:t>
            </w:r>
            <w:r w:rsidRPr="00B03C5D">
              <w:rPr>
                <w:rFonts w:ascii="Times New Roman" w:hAnsi="Times New Roman" w:cs="Times New Roman"/>
                <w:color w:val="000000"/>
                <w:sz w:val="24"/>
                <w:szCs w:val="24"/>
                <w:lang w:val="de-DE"/>
              </w:rPr>
              <w:t>/-</w:t>
            </w:r>
          </w:p>
        </w:tc>
      </w:tr>
      <w:tr w:rsidR="002F0898" w:rsidRPr="00B03C5D" w:rsidTr="00926C32">
        <w:trPr>
          <w:trHeight w:val="510"/>
        </w:trPr>
        <w:tc>
          <w:tcPr>
            <w:tcW w:w="509" w:type="dxa"/>
          </w:tcPr>
          <w:p w:rsidR="002F0898" w:rsidRPr="00B03C5D" w:rsidRDefault="002F0898" w:rsidP="00926C32">
            <w:pPr>
              <w:spacing w:before="120" w:after="120"/>
              <w:jc w:val="both"/>
              <w:rPr>
                <w:rFonts w:ascii="Times New Roman" w:hAnsi="Times New Roman" w:cs="Times New Roman"/>
                <w:color w:val="000000"/>
                <w:sz w:val="24"/>
                <w:szCs w:val="24"/>
              </w:rPr>
            </w:pPr>
            <w:r w:rsidRPr="00B03C5D">
              <w:rPr>
                <w:rFonts w:ascii="Times New Roman" w:hAnsi="Times New Roman" w:cs="Times New Roman"/>
                <w:color w:val="000000"/>
                <w:sz w:val="24"/>
                <w:szCs w:val="24"/>
              </w:rPr>
              <w:t>3</w:t>
            </w:r>
          </w:p>
        </w:tc>
        <w:tc>
          <w:tcPr>
            <w:tcW w:w="3222" w:type="dxa"/>
          </w:tcPr>
          <w:p w:rsidR="002F0898" w:rsidRPr="00B03C5D" w:rsidRDefault="002F0898" w:rsidP="00926C32">
            <w:pPr>
              <w:spacing w:before="120" w:after="120"/>
              <w:jc w:val="both"/>
              <w:rPr>
                <w:rFonts w:ascii="Times New Roman" w:hAnsi="Times New Roman" w:cs="Times New Roman"/>
                <w:color w:val="000000"/>
                <w:sz w:val="24"/>
                <w:szCs w:val="24"/>
              </w:rPr>
            </w:pPr>
            <w:r w:rsidRPr="00B03C5D">
              <w:rPr>
                <w:rFonts w:ascii="Times New Roman" w:hAnsi="Times New Roman" w:cs="Times New Roman"/>
                <w:color w:val="000000"/>
                <w:sz w:val="24"/>
                <w:szCs w:val="24"/>
              </w:rPr>
              <w:t>If 2 people accompany the same tour</w:t>
            </w:r>
          </w:p>
        </w:tc>
        <w:tc>
          <w:tcPr>
            <w:tcW w:w="1576" w:type="dxa"/>
          </w:tcPr>
          <w:p w:rsidR="002F0898" w:rsidRPr="00B03C5D" w:rsidRDefault="00D20E0E" w:rsidP="00926C32">
            <w:pPr>
              <w:spacing w:before="120" w:after="120"/>
              <w:jc w:val="both"/>
              <w:rPr>
                <w:rFonts w:ascii="Times New Roman" w:hAnsi="Times New Roman" w:cs="Times New Roman"/>
                <w:color w:val="000000"/>
                <w:sz w:val="24"/>
                <w:szCs w:val="24"/>
              </w:rPr>
            </w:pPr>
            <w:r w:rsidRPr="00B03C5D">
              <w:rPr>
                <w:rFonts w:ascii="Times New Roman" w:hAnsi="Times New Roman" w:cs="Times New Roman"/>
                <w:color w:val="000000"/>
                <w:sz w:val="24"/>
                <w:szCs w:val="24"/>
              </w:rPr>
              <w:t>Rs.</w:t>
            </w:r>
            <w:r w:rsidR="00557874" w:rsidRPr="00B03C5D">
              <w:rPr>
                <w:rFonts w:ascii="Times New Roman" w:hAnsi="Times New Roman" w:cs="Times New Roman"/>
                <w:color w:val="000000"/>
                <w:sz w:val="24"/>
                <w:szCs w:val="24"/>
              </w:rPr>
              <w:t>100</w:t>
            </w:r>
            <w:r w:rsidR="002F0898" w:rsidRPr="00B03C5D">
              <w:rPr>
                <w:rFonts w:ascii="Times New Roman" w:hAnsi="Times New Roman" w:cs="Times New Roman"/>
                <w:color w:val="000000"/>
                <w:sz w:val="24"/>
                <w:szCs w:val="24"/>
              </w:rPr>
              <w:t>0</w:t>
            </w:r>
            <w:r w:rsidRPr="00B03C5D">
              <w:rPr>
                <w:rFonts w:ascii="Times New Roman" w:hAnsi="Times New Roman" w:cs="Times New Roman"/>
                <w:color w:val="000000"/>
                <w:sz w:val="24"/>
                <w:szCs w:val="24"/>
              </w:rPr>
              <w:t>/-</w:t>
            </w:r>
          </w:p>
        </w:tc>
        <w:tc>
          <w:tcPr>
            <w:tcW w:w="1642" w:type="dxa"/>
          </w:tcPr>
          <w:p w:rsidR="002F0898" w:rsidRPr="00B03C5D" w:rsidRDefault="00D20E0E" w:rsidP="00557874">
            <w:pPr>
              <w:spacing w:before="120" w:after="120"/>
              <w:jc w:val="both"/>
              <w:rPr>
                <w:rFonts w:ascii="Times New Roman" w:hAnsi="Times New Roman" w:cs="Times New Roman"/>
                <w:color w:val="000000"/>
                <w:sz w:val="24"/>
                <w:szCs w:val="24"/>
              </w:rPr>
            </w:pPr>
            <w:r w:rsidRPr="00B03C5D">
              <w:rPr>
                <w:rFonts w:ascii="Times New Roman" w:hAnsi="Times New Roman" w:cs="Times New Roman"/>
                <w:color w:val="000000"/>
                <w:sz w:val="24"/>
                <w:szCs w:val="24"/>
              </w:rPr>
              <w:t>Rs.</w:t>
            </w:r>
            <w:r w:rsidR="002F0898" w:rsidRPr="00B03C5D">
              <w:rPr>
                <w:rFonts w:ascii="Times New Roman" w:hAnsi="Times New Roman" w:cs="Times New Roman"/>
                <w:color w:val="000000"/>
                <w:sz w:val="24"/>
                <w:szCs w:val="24"/>
              </w:rPr>
              <w:t>1</w:t>
            </w:r>
            <w:r w:rsidR="00557874" w:rsidRPr="00B03C5D">
              <w:rPr>
                <w:rFonts w:ascii="Times New Roman" w:hAnsi="Times New Roman" w:cs="Times New Roman"/>
                <w:color w:val="000000"/>
                <w:sz w:val="24"/>
                <w:szCs w:val="24"/>
              </w:rPr>
              <w:t>3</w:t>
            </w:r>
            <w:r w:rsidR="002F0898" w:rsidRPr="00B03C5D">
              <w:rPr>
                <w:rFonts w:ascii="Times New Roman" w:hAnsi="Times New Roman" w:cs="Times New Roman"/>
                <w:color w:val="000000"/>
                <w:sz w:val="24"/>
                <w:szCs w:val="24"/>
              </w:rPr>
              <w:t>00</w:t>
            </w:r>
            <w:r w:rsidRPr="00B03C5D">
              <w:rPr>
                <w:rFonts w:ascii="Times New Roman" w:hAnsi="Times New Roman" w:cs="Times New Roman"/>
                <w:color w:val="000000"/>
                <w:sz w:val="24"/>
                <w:szCs w:val="24"/>
              </w:rPr>
              <w:t>/-</w:t>
            </w:r>
          </w:p>
        </w:tc>
        <w:tc>
          <w:tcPr>
            <w:tcW w:w="1608" w:type="dxa"/>
          </w:tcPr>
          <w:p w:rsidR="002F0898" w:rsidRPr="00B03C5D" w:rsidRDefault="00D20E0E" w:rsidP="00557874">
            <w:pPr>
              <w:spacing w:before="120" w:after="120"/>
              <w:jc w:val="both"/>
              <w:rPr>
                <w:rFonts w:ascii="Times New Roman" w:hAnsi="Times New Roman" w:cs="Times New Roman"/>
                <w:color w:val="000000"/>
                <w:sz w:val="24"/>
                <w:szCs w:val="24"/>
              </w:rPr>
            </w:pPr>
            <w:r w:rsidRPr="00B03C5D">
              <w:rPr>
                <w:rFonts w:ascii="Times New Roman" w:hAnsi="Times New Roman" w:cs="Times New Roman"/>
                <w:color w:val="000000"/>
                <w:sz w:val="24"/>
                <w:szCs w:val="24"/>
              </w:rPr>
              <w:t>Rs.</w:t>
            </w:r>
            <w:r w:rsidR="002F0898" w:rsidRPr="00B03C5D">
              <w:rPr>
                <w:rFonts w:ascii="Times New Roman" w:hAnsi="Times New Roman" w:cs="Times New Roman"/>
                <w:color w:val="000000"/>
                <w:sz w:val="24"/>
                <w:szCs w:val="24"/>
              </w:rPr>
              <w:t>1</w:t>
            </w:r>
            <w:r w:rsidR="00557874" w:rsidRPr="00B03C5D">
              <w:rPr>
                <w:rFonts w:ascii="Times New Roman" w:hAnsi="Times New Roman" w:cs="Times New Roman"/>
                <w:color w:val="000000"/>
                <w:sz w:val="24"/>
                <w:szCs w:val="24"/>
              </w:rPr>
              <w:t>5</w:t>
            </w:r>
            <w:r w:rsidR="002F0898" w:rsidRPr="00B03C5D">
              <w:rPr>
                <w:rFonts w:ascii="Times New Roman" w:hAnsi="Times New Roman" w:cs="Times New Roman"/>
                <w:color w:val="000000"/>
                <w:sz w:val="24"/>
                <w:szCs w:val="24"/>
              </w:rPr>
              <w:t>00</w:t>
            </w:r>
            <w:r w:rsidRPr="00B03C5D">
              <w:rPr>
                <w:rFonts w:ascii="Times New Roman" w:hAnsi="Times New Roman" w:cs="Times New Roman"/>
                <w:color w:val="000000"/>
                <w:sz w:val="24"/>
                <w:szCs w:val="24"/>
              </w:rPr>
              <w:t>/-</w:t>
            </w:r>
          </w:p>
        </w:tc>
      </w:tr>
      <w:tr w:rsidR="002F0898" w:rsidRPr="00B03C5D" w:rsidTr="00926C32">
        <w:trPr>
          <w:trHeight w:val="508"/>
        </w:trPr>
        <w:tc>
          <w:tcPr>
            <w:tcW w:w="509" w:type="dxa"/>
          </w:tcPr>
          <w:p w:rsidR="002F0898" w:rsidRPr="00B03C5D" w:rsidRDefault="002F0898" w:rsidP="00926C32">
            <w:pPr>
              <w:spacing w:before="120" w:after="120"/>
              <w:jc w:val="both"/>
              <w:rPr>
                <w:rFonts w:ascii="Times New Roman" w:hAnsi="Times New Roman" w:cs="Times New Roman"/>
                <w:color w:val="000000"/>
                <w:sz w:val="24"/>
                <w:szCs w:val="24"/>
              </w:rPr>
            </w:pPr>
            <w:r w:rsidRPr="00B03C5D">
              <w:rPr>
                <w:rFonts w:ascii="Times New Roman" w:hAnsi="Times New Roman" w:cs="Times New Roman"/>
                <w:color w:val="000000"/>
                <w:sz w:val="24"/>
                <w:szCs w:val="24"/>
              </w:rPr>
              <w:t>4</w:t>
            </w:r>
          </w:p>
        </w:tc>
        <w:tc>
          <w:tcPr>
            <w:tcW w:w="3222" w:type="dxa"/>
          </w:tcPr>
          <w:p w:rsidR="002F0898" w:rsidRPr="00B03C5D" w:rsidRDefault="002F0898" w:rsidP="00926C32">
            <w:pPr>
              <w:spacing w:before="120" w:after="120"/>
              <w:jc w:val="both"/>
              <w:rPr>
                <w:rFonts w:ascii="Times New Roman" w:hAnsi="Times New Roman" w:cs="Times New Roman"/>
                <w:color w:val="000000"/>
                <w:sz w:val="24"/>
                <w:szCs w:val="24"/>
              </w:rPr>
            </w:pPr>
            <w:r w:rsidRPr="00B03C5D">
              <w:rPr>
                <w:rFonts w:ascii="Times New Roman" w:hAnsi="Times New Roman" w:cs="Times New Roman"/>
                <w:color w:val="000000"/>
                <w:sz w:val="24"/>
                <w:szCs w:val="24"/>
                <w:lang w:val="de-DE"/>
              </w:rPr>
              <w:t>Grade III</w:t>
            </w:r>
            <w:r w:rsidRPr="00B03C5D">
              <w:rPr>
                <w:rFonts w:ascii="Times New Roman" w:hAnsi="Times New Roman" w:cs="Times New Roman"/>
                <w:color w:val="000000"/>
                <w:sz w:val="24"/>
                <w:szCs w:val="24"/>
                <w:lang w:val="de-DE"/>
              </w:rPr>
              <w:tab/>
            </w:r>
            <w:r w:rsidRPr="00B03C5D">
              <w:rPr>
                <w:rFonts w:ascii="Times New Roman" w:hAnsi="Times New Roman" w:cs="Times New Roman"/>
                <w:color w:val="000000"/>
                <w:sz w:val="24"/>
                <w:szCs w:val="24"/>
                <w:lang w:val="de-DE"/>
              </w:rPr>
              <w:tab/>
            </w:r>
          </w:p>
        </w:tc>
        <w:tc>
          <w:tcPr>
            <w:tcW w:w="1576" w:type="dxa"/>
          </w:tcPr>
          <w:p w:rsidR="002F0898" w:rsidRPr="00B03C5D" w:rsidRDefault="00D20E0E" w:rsidP="00926C32">
            <w:pPr>
              <w:spacing w:before="120" w:after="120"/>
              <w:jc w:val="both"/>
              <w:rPr>
                <w:rFonts w:ascii="Times New Roman" w:hAnsi="Times New Roman" w:cs="Times New Roman"/>
                <w:strike/>
                <w:color w:val="000000"/>
                <w:sz w:val="24"/>
                <w:szCs w:val="24"/>
              </w:rPr>
            </w:pPr>
            <w:r w:rsidRPr="00B03C5D">
              <w:rPr>
                <w:rFonts w:ascii="Times New Roman" w:hAnsi="Times New Roman" w:cs="Times New Roman"/>
                <w:color w:val="000000"/>
                <w:sz w:val="24"/>
                <w:szCs w:val="24"/>
                <w:lang w:val="de-DE"/>
              </w:rPr>
              <w:t>Rs.</w:t>
            </w:r>
            <w:r w:rsidR="00557874" w:rsidRPr="00B03C5D">
              <w:rPr>
                <w:rFonts w:ascii="Times New Roman" w:hAnsi="Times New Roman" w:cs="Times New Roman"/>
                <w:color w:val="000000"/>
                <w:sz w:val="24"/>
                <w:szCs w:val="24"/>
                <w:lang w:val="de-DE"/>
              </w:rPr>
              <w:t>7</w:t>
            </w:r>
            <w:r w:rsidR="002F0898" w:rsidRPr="00B03C5D">
              <w:rPr>
                <w:rFonts w:ascii="Times New Roman" w:hAnsi="Times New Roman" w:cs="Times New Roman"/>
                <w:color w:val="000000"/>
                <w:sz w:val="24"/>
                <w:szCs w:val="24"/>
                <w:lang w:val="de-DE"/>
              </w:rPr>
              <w:t>00</w:t>
            </w:r>
            <w:r w:rsidRPr="00B03C5D">
              <w:rPr>
                <w:rFonts w:ascii="Times New Roman" w:hAnsi="Times New Roman" w:cs="Times New Roman"/>
                <w:color w:val="000000"/>
                <w:sz w:val="24"/>
                <w:szCs w:val="24"/>
                <w:lang w:val="de-DE"/>
              </w:rPr>
              <w:t>/-</w:t>
            </w:r>
          </w:p>
        </w:tc>
        <w:tc>
          <w:tcPr>
            <w:tcW w:w="1642" w:type="dxa"/>
          </w:tcPr>
          <w:p w:rsidR="002F0898" w:rsidRPr="00B03C5D" w:rsidRDefault="00D20E0E" w:rsidP="00926C32">
            <w:pPr>
              <w:spacing w:before="120" w:after="120"/>
              <w:jc w:val="both"/>
              <w:rPr>
                <w:rFonts w:ascii="Times New Roman" w:hAnsi="Times New Roman" w:cs="Times New Roman"/>
                <w:strike/>
                <w:color w:val="000000"/>
                <w:sz w:val="24"/>
                <w:szCs w:val="24"/>
              </w:rPr>
            </w:pPr>
            <w:r w:rsidRPr="00B03C5D">
              <w:rPr>
                <w:rFonts w:ascii="Times New Roman" w:hAnsi="Times New Roman" w:cs="Times New Roman"/>
                <w:color w:val="000000"/>
                <w:sz w:val="24"/>
                <w:szCs w:val="24"/>
                <w:lang w:val="de-DE"/>
              </w:rPr>
              <w:t>Rs.</w:t>
            </w:r>
            <w:r w:rsidR="00557874" w:rsidRPr="00B03C5D">
              <w:rPr>
                <w:rFonts w:ascii="Times New Roman" w:hAnsi="Times New Roman" w:cs="Times New Roman"/>
                <w:color w:val="000000"/>
                <w:sz w:val="24"/>
                <w:szCs w:val="24"/>
                <w:lang w:val="de-DE"/>
              </w:rPr>
              <w:t>9</w:t>
            </w:r>
            <w:r w:rsidR="002F0898" w:rsidRPr="00B03C5D">
              <w:rPr>
                <w:rFonts w:ascii="Times New Roman" w:hAnsi="Times New Roman" w:cs="Times New Roman"/>
                <w:color w:val="000000"/>
                <w:sz w:val="24"/>
                <w:szCs w:val="24"/>
                <w:lang w:val="de-DE"/>
              </w:rPr>
              <w:t>00</w:t>
            </w:r>
            <w:r w:rsidRPr="00B03C5D">
              <w:rPr>
                <w:rFonts w:ascii="Times New Roman" w:hAnsi="Times New Roman" w:cs="Times New Roman"/>
                <w:color w:val="000000"/>
                <w:sz w:val="24"/>
                <w:szCs w:val="24"/>
                <w:lang w:val="de-DE"/>
              </w:rPr>
              <w:t>/-</w:t>
            </w:r>
          </w:p>
        </w:tc>
        <w:tc>
          <w:tcPr>
            <w:tcW w:w="1608" w:type="dxa"/>
          </w:tcPr>
          <w:p w:rsidR="002F0898" w:rsidRPr="00B03C5D" w:rsidRDefault="00D20E0E" w:rsidP="00926C32">
            <w:pPr>
              <w:spacing w:before="120" w:after="120"/>
              <w:jc w:val="both"/>
              <w:rPr>
                <w:rFonts w:ascii="Times New Roman" w:hAnsi="Times New Roman" w:cs="Times New Roman"/>
                <w:strike/>
                <w:color w:val="000000"/>
                <w:sz w:val="24"/>
                <w:szCs w:val="24"/>
              </w:rPr>
            </w:pPr>
            <w:r w:rsidRPr="00B03C5D">
              <w:rPr>
                <w:rFonts w:ascii="Times New Roman" w:hAnsi="Times New Roman" w:cs="Times New Roman"/>
                <w:color w:val="000000"/>
                <w:sz w:val="24"/>
                <w:szCs w:val="24"/>
                <w:lang w:val="de-DE"/>
              </w:rPr>
              <w:t>Rs.</w:t>
            </w:r>
            <w:r w:rsidR="00557874" w:rsidRPr="00B03C5D">
              <w:rPr>
                <w:rFonts w:ascii="Times New Roman" w:hAnsi="Times New Roman" w:cs="Times New Roman"/>
                <w:color w:val="000000"/>
                <w:sz w:val="24"/>
                <w:szCs w:val="24"/>
                <w:lang w:val="de-DE"/>
              </w:rPr>
              <w:t>10</w:t>
            </w:r>
            <w:r w:rsidR="002F0898" w:rsidRPr="00B03C5D">
              <w:rPr>
                <w:rFonts w:ascii="Times New Roman" w:hAnsi="Times New Roman" w:cs="Times New Roman"/>
                <w:color w:val="000000"/>
                <w:sz w:val="24"/>
                <w:szCs w:val="24"/>
                <w:lang w:val="de-DE"/>
              </w:rPr>
              <w:t>00</w:t>
            </w:r>
            <w:r w:rsidRPr="00B03C5D">
              <w:rPr>
                <w:rFonts w:ascii="Times New Roman" w:hAnsi="Times New Roman" w:cs="Times New Roman"/>
                <w:color w:val="000000"/>
                <w:sz w:val="24"/>
                <w:szCs w:val="24"/>
                <w:lang w:val="de-DE"/>
              </w:rPr>
              <w:t>/-</w:t>
            </w:r>
          </w:p>
        </w:tc>
      </w:tr>
      <w:tr w:rsidR="002F0898" w:rsidRPr="00B03C5D" w:rsidTr="00926C32">
        <w:trPr>
          <w:trHeight w:val="508"/>
        </w:trPr>
        <w:tc>
          <w:tcPr>
            <w:tcW w:w="509" w:type="dxa"/>
          </w:tcPr>
          <w:p w:rsidR="002F0898" w:rsidRPr="00B03C5D" w:rsidRDefault="002F0898" w:rsidP="00926C32">
            <w:pPr>
              <w:spacing w:before="120" w:after="120"/>
              <w:jc w:val="both"/>
              <w:rPr>
                <w:rFonts w:ascii="Times New Roman" w:hAnsi="Times New Roman" w:cs="Times New Roman"/>
                <w:color w:val="000000"/>
                <w:sz w:val="24"/>
                <w:szCs w:val="24"/>
              </w:rPr>
            </w:pPr>
            <w:r w:rsidRPr="00B03C5D">
              <w:rPr>
                <w:rFonts w:ascii="Times New Roman" w:hAnsi="Times New Roman" w:cs="Times New Roman"/>
                <w:color w:val="000000"/>
                <w:sz w:val="24"/>
                <w:szCs w:val="24"/>
              </w:rPr>
              <w:t>5</w:t>
            </w:r>
          </w:p>
        </w:tc>
        <w:tc>
          <w:tcPr>
            <w:tcW w:w="3222" w:type="dxa"/>
          </w:tcPr>
          <w:p w:rsidR="002F0898" w:rsidRPr="00B03C5D" w:rsidRDefault="002F0898" w:rsidP="00926C32">
            <w:pPr>
              <w:spacing w:before="120" w:after="120"/>
              <w:jc w:val="both"/>
              <w:rPr>
                <w:rFonts w:ascii="Times New Roman" w:hAnsi="Times New Roman" w:cs="Times New Roman"/>
                <w:color w:val="000000"/>
                <w:sz w:val="24"/>
                <w:szCs w:val="24"/>
              </w:rPr>
            </w:pPr>
            <w:r w:rsidRPr="00B03C5D">
              <w:rPr>
                <w:rFonts w:ascii="Times New Roman" w:hAnsi="Times New Roman" w:cs="Times New Roman"/>
                <w:color w:val="000000"/>
                <w:sz w:val="24"/>
                <w:szCs w:val="24"/>
                <w:lang w:val="de-DE"/>
              </w:rPr>
              <w:t>Grade IV</w:t>
            </w:r>
          </w:p>
        </w:tc>
        <w:tc>
          <w:tcPr>
            <w:tcW w:w="1576" w:type="dxa"/>
          </w:tcPr>
          <w:p w:rsidR="002F0898" w:rsidRPr="00B03C5D" w:rsidRDefault="00D20E0E" w:rsidP="00926C32">
            <w:pPr>
              <w:spacing w:before="120" w:after="120"/>
              <w:jc w:val="both"/>
              <w:rPr>
                <w:rFonts w:ascii="Times New Roman" w:hAnsi="Times New Roman" w:cs="Times New Roman"/>
                <w:strike/>
                <w:color w:val="000000"/>
                <w:sz w:val="24"/>
                <w:szCs w:val="24"/>
              </w:rPr>
            </w:pPr>
            <w:r w:rsidRPr="00B03C5D">
              <w:rPr>
                <w:rFonts w:ascii="Times New Roman" w:hAnsi="Times New Roman" w:cs="Times New Roman"/>
                <w:color w:val="000000"/>
                <w:sz w:val="24"/>
                <w:szCs w:val="24"/>
                <w:lang w:val="de-DE"/>
              </w:rPr>
              <w:t>Rs.</w:t>
            </w:r>
            <w:r w:rsidR="00557874" w:rsidRPr="00B03C5D">
              <w:rPr>
                <w:rFonts w:ascii="Times New Roman" w:hAnsi="Times New Roman" w:cs="Times New Roman"/>
                <w:color w:val="000000"/>
                <w:sz w:val="24"/>
                <w:szCs w:val="24"/>
                <w:lang w:val="de-DE"/>
              </w:rPr>
              <w:t>70</w:t>
            </w:r>
            <w:r w:rsidR="002F0898" w:rsidRPr="00B03C5D">
              <w:rPr>
                <w:rFonts w:ascii="Times New Roman" w:hAnsi="Times New Roman" w:cs="Times New Roman"/>
                <w:color w:val="000000"/>
                <w:sz w:val="24"/>
                <w:szCs w:val="24"/>
                <w:lang w:val="de-DE"/>
              </w:rPr>
              <w:t>0</w:t>
            </w:r>
            <w:r w:rsidRPr="00B03C5D">
              <w:rPr>
                <w:rFonts w:ascii="Times New Roman" w:hAnsi="Times New Roman" w:cs="Times New Roman"/>
                <w:color w:val="000000"/>
                <w:sz w:val="24"/>
                <w:szCs w:val="24"/>
                <w:lang w:val="de-DE"/>
              </w:rPr>
              <w:t>/-</w:t>
            </w:r>
          </w:p>
        </w:tc>
        <w:tc>
          <w:tcPr>
            <w:tcW w:w="1642" w:type="dxa"/>
          </w:tcPr>
          <w:p w:rsidR="002F0898" w:rsidRPr="00B03C5D" w:rsidRDefault="00D20E0E" w:rsidP="00926C32">
            <w:pPr>
              <w:spacing w:before="120" w:after="120"/>
              <w:jc w:val="both"/>
              <w:rPr>
                <w:rFonts w:ascii="Times New Roman" w:hAnsi="Times New Roman" w:cs="Times New Roman"/>
                <w:strike/>
                <w:color w:val="000000"/>
                <w:sz w:val="24"/>
                <w:szCs w:val="24"/>
              </w:rPr>
            </w:pPr>
            <w:r w:rsidRPr="00B03C5D">
              <w:rPr>
                <w:rFonts w:ascii="Times New Roman" w:hAnsi="Times New Roman" w:cs="Times New Roman"/>
                <w:color w:val="000000"/>
                <w:sz w:val="24"/>
                <w:szCs w:val="24"/>
                <w:lang w:val="de-DE"/>
              </w:rPr>
              <w:t>Rs.</w:t>
            </w:r>
            <w:r w:rsidR="00557874" w:rsidRPr="00B03C5D">
              <w:rPr>
                <w:rFonts w:ascii="Times New Roman" w:hAnsi="Times New Roman" w:cs="Times New Roman"/>
                <w:color w:val="000000"/>
                <w:sz w:val="24"/>
                <w:szCs w:val="24"/>
                <w:lang w:val="de-DE"/>
              </w:rPr>
              <w:t>90</w:t>
            </w:r>
            <w:r w:rsidR="002F0898" w:rsidRPr="00B03C5D">
              <w:rPr>
                <w:rFonts w:ascii="Times New Roman" w:hAnsi="Times New Roman" w:cs="Times New Roman"/>
                <w:color w:val="000000"/>
                <w:sz w:val="24"/>
                <w:szCs w:val="24"/>
                <w:lang w:val="de-DE"/>
              </w:rPr>
              <w:t>0</w:t>
            </w:r>
            <w:r w:rsidRPr="00B03C5D">
              <w:rPr>
                <w:rFonts w:ascii="Times New Roman" w:hAnsi="Times New Roman" w:cs="Times New Roman"/>
                <w:color w:val="000000"/>
                <w:sz w:val="24"/>
                <w:szCs w:val="24"/>
                <w:lang w:val="de-DE"/>
              </w:rPr>
              <w:t>/-</w:t>
            </w:r>
          </w:p>
        </w:tc>
        <w:tc>
          <w:tcPr>
            <w:tcW w:w="1608" w:type="dxa"/>
          </w:tcPr>
          <w:p w:rsidR="002F0898" w:rsidRPr="00B03C5D" w:rsidRDefault="00D20E0E" w:rsidP="00926C32">
            <w:pPr>
              <w:spacing w:before="120" w:after="120"/>
              <w:jc w:val="both"/>
              <w:rPr>
                <w:rFonts w:ascii="Times New Roman" w:hAnsi="Times New Roman" w:cs="Times New Roman"/>
                <w:strike/>
                <w:color w:val="000000"/>
                <w:sz w:val="24"/>
                <w:szCs w:val="24"/>
              </w:rPr>
            </w:pPr>
            <w:r w:rsidRPr="00B03C5D">
              <w:rPr>
                <w:rFonts w:ascii="Times New Roman" w:hAnsi="Times New Roman" w:cs="Times New Roman"/>
                <w:color w:val="000000"/>
                <w:sz w:val="24"/>
                <w:szCs w:val="24"/>
                <w:lang w:val="de-DE"/>
              </w:rPr>
              <w:t>Rs.</w:t>
            </w:r>
            <w:r w:rsidR="00557874" w:rsidRPr="00B03C5D">
              <w:rPr>
                <w:rFonts w:ascii="Times New Roman" w:hAnsi="Times New Roman" w:cs="Times New Roman"/>
                <w:color w:val="000000"/>
                <w:sz w:val="24"/>
                <w:szCs w:val="24"/>
                <w:lang w:val="de-DE"/>
              </w:rPr>
              <w:t>100</w:t>
            </w:r>
            <w:r w:rsidR="002F0898" w:rsidRPr="00B03C5D">
              <w:rPr>
                <w:rFonts w:ascii="Times New Roman" w:hAnsi="Times New Roman" w:cs="Times New Roman"/>
                <w:color w:val="000000"/>
                <w:sz w:val="24"/>
                <w:szCs w:val="24"/>
                <w:lang w:val="de-DE"/>
              </w:rPr>
              <w:t>0</w:t>
            </w:r>
            <w:r w:rsidRPr="00B03C5D">
              <w:rPr>
                <w:rFonts w:ascii="Times New Roman" w:hAnsi="Times New Roman" w:cs="Times New Roman"/>
                <w:color w:val="000000"/>
                <w:sz w:val="24"/>
                <w:szCs w:val="24"/>
                <w:lang w:val="de-DE"/>
              </w:rPr>
              <w:t>/-</w:t>
            </w:r>
          </w:p>
        </w:tc>
      </w:tr>
      <w:tr w:rsidR="002F0898" w:rsidRPr="00B03C5D" w:rsidTr="00926C32">
        <w:trPr>
          <w:trHeight w:val="699"/>
        </w:trPr>
        <w:tc>
          <w:tcPr>
            <w:tcW w:w="509" w:type="dxa"/>
          </w:tcPr>
          <w:p w:rsidR="002F0898" w:rsidRPr="00B03C5D" w:rsidRDefault="002F0898" w:rsidP="00926C32">
            <w:pPr>
              <w:spacing w:before="120" w:after="120"/>
              <w:jc w:val="both"/>
              <w:rPr>
                <w:rFonts w:ascii="Times New Roman" w:hAnsi="Times New Roman" w:cs="Times New Roman"/>
                <w:color w:val="000000"/>
                <w:sz w:val="24"/>
                <w:szCs w:val="24"/>
              </w:rPr>
            </w:pPr>
            <w:r w:rsidRPr="00B03C5D">
              <w:rPr>
                <w:rFonts w:ascii="Times New Roman" w:hAnsi="Times New Roman" w:cs="Times New Roman"/>
                <w:color w:val="000000"/>
                <w:sz w:val="24"/>
                <w:szCs w:val="24"/>
              </w:rPr>
              <w:lastRenderedPageBreak/>
              <w:t>6</w:t>
            </w:r>
          </w:p>
        </w:tc>
        <w:tc>
          <w:tcPr>
            <w:tcW w:w="3222" w:type="dxa"/>
          </w:tcPr>
          <w:p w:rsidR="002F0898" w:rsidRPr="00B03C5D" w:rsidRDefault="002F0898" w:rsidP="00926C32">
            <w:pPr>
              <w:spacing w:before="120" w:after="120"/>
              <w:jc w:val="both"/>
              <w:rPr>
                <w:rFonts w:ascii="Times New Roman" w:hAnsi="Times New Roman" w:cs="Times New Roman"/>
                <w:color w:val="000000"/>
                <w:sz w:val="24"/>
                <w:szCs w:val="24"/>
              </w:rPr>
            </w:pPr>
            <w:r w:rsidRPr="00B03C5D">
              <w:rPr>
                <w:rFonts w:ascii="Times New Roman" w:hAnsi="Times New Roman" w:cs="Times New Roman"/>
                <w:color w:val="000000"/>
                <w:sz w:val="24"/>
                <w:szCs w:val="24"/>
              </w:rPr>
              <w:t>If 2 people accompany the same tour</w:t>
            </w:r>
          </w:p>
        </w:tc>
        <w:tc>
          <w:tcPr>
            <w:tcW w:w="1576" w:type="dxa"/>
          </w:tcPr>
          <w:p w:rsidR="002F0898" w:rsidRPr="00B03C5D" w:rsidRDefault="00D20E0E" w:rsidP="00926C32">
            <w:pPr>
              <w:spacing w:before="120" w:after="120"/>
              <w:jc w:val="both"/>
              <w:rPr>
                <w:rFonts w:ascii="Times New Roman" w:hAnsi="Times New Roman" w:cs="Times New Roman"/>
                <w:strike/>
                <w:color w:val="000000"/>
                <w:sz w:val="24"/>
                <w:szCs w:val="24"/>
              </w:rPr>
            </w:pPr>
            <w:r w:rsidRPr="00B03C5D">
              <w:rPr>
                <w:rFonts w:ascii="Times New Roman" w:hAnsi="Times New Roman" w:cs="Times New Roman"/>
                <w:color w:val="000000"/>
                <w:sz w:val="24"/>
                <w:szCs w:val="24"/>
              </w:rPr>
              <w:t>Rs.</w:t>
            </w:r>
            <w:r w:rsidR="00557874" w:rsidRPr="00B03C5D">
              <w:rPr>
                <w:rFonts w:ascii="Times New Roman" w:hAnsi="Times New Roman" w:cs="Times New Roman"/>
                <w:color w:val="000000"/>
                <w:sz w:val="24"/>
                <w:szCs w:val="24"/>
              </w:rPr>
              <w:t>8</w:t>
            </w:r>
            <w:r w:rsidR="002F0898" w:rsidRPr="00B03C5D">
              <w:rPr>
                <w:rFonts w:ascii="Times New Roman" w:hAnsi="Times New Roman" w:cs="Times New Roman"/>
                <w:color w:val="000000"/>
                <w:sz w:val="24"/>
                <w:szCs w:val="24"/>
              </w:rPr>
              <w:t>00</w:t>
            </w:r>
            <w:r w:rsidRPr="00B03C5D">
              <w:rPr>
                <w:rFonts w:ascii="Times New Roman" w:hAnsi="Times New Roman" w:cs="Times New Roman"/>
                <w:color w:val="000000"/>
                <w:sz w:val="24"/>
                <w:szCs w:val="24"/>
              </w:rPr>
              <w:t>/-</w:t>
            </w:r>
          </w:p>
        </w:tc>
        <w:tc>
          <w:tcPr>
            <w:tcW w:w="1642" w:type="dxa"/>
          </w:tcPr>
          <w:p w:rsidR="002F0898" w:rsidRPr="00B03C5D" w:rsidRDefault="00D20E0E" w:rsidP="00926C32">
            <w:pPr>
              <w:spacing w:before="120" w:after="120"/>
              <w:jc w:val="both"/>
              <w:rPr>
                <w:rFonts w:ascii="Times New Roman" w:hAnsi="Times New Roman" w:cs="Times New Roman"/>
                <w:color w:val="000000"/>
                <w:sz w:val="24"/>
                <w:szCs w:val="24"/>
              </w:rPr>
            </w:pPr>
            <w:r w:rsidRPr="00B03C5D">
              <w:rPr>
                <w:rFonts w:ascii="Times New Roman" w:hAnsi="Times New Roman" w:cs="Times New Roman"/>
                <w:color w:val="000000"/>
                <w:sz w:val="24"/>
                <w:szCs w:val="24"/>
              </w:rPr>
              <w:t>Rs.</w:t>
            </w:r>
            <w:r w:rsidR="00557874" w:rsidRPr="00B03C5D">
              <w:rPr>
                <w:rFonts w:ascii="Times New Roman" w:hAnsi="Times New Roman" w:cs="Times New Roman"/>
                <w:color w:val="000000"/>
                <w:sz w:val="24"/>
                <w:szCs w:val="24"/>
              </w:rPr>
              <w:t>10</w:t>
            </w:r>
            <w:r w:rsidR="002F0898" w:rsidRPr="00B03C5D">
              <w:rPr>
                <w:rFonts w:ascii="Times New Roman" w:hAnsi="Times New Roman" w:cs="Times New Roman"/>
                <w:color w:val="000000"/>
                <w:sz w:val="24"/>
                <w:szCs w:val="24"/>
              </w:rPr>
              <w:t>00</w:t>
            </w:r>
            <w:r w:rsidRPr="00B03C5D">
              <w:rPr>
                <w:rFonts w:ascii="Times New Roman" w:hAnsi="Times New Roman" w:cs="Times New Roman"/>
                <w:color w:val="000000"/>
                <w:sz w:val="24"/>
                <w:szCs w:val="24"/>
              </w:rPr>
              <w:t>/-</w:t>
            </w:r>
          </w:p>
        </w:tc>
        <w:tc>
          <w:tcPr>
            <w:tcW w:w="1608" w:type="dxa"/>
          </w:tcPr>
          <w:p w:rsidR="002F0898" w:rsidRPr="00B03C5D" w:rsidRDefault="00D20E0E" w:rsidP="00926C32">
            <w:pPr>
              <w:spacing w:before="120" w:after="120"/>
              <w:jc w:val="both"/>
              <w:rPr>
                <w:rFonts w:ascii="Times New Roman" w:hAnsi="Times New Roman" w:cs="Times New Roman"/>
                <w:color w:val="000000"/>
                <w:sz w:val="24"/>
                <w:szCs w:val="24"/>
              </w:rPr>
            </w:pPr>
            <w:r w:rsidRPr="00B03C5D">
              <w:rPr>
                <w:rFonts w:ascii="Times New Roman" w:hAnsi="Times New Roman" w:cs="Times New Roman"/>
                <w:color w:val="000000"/>
                <w:sz w:val="24"/>
                <w:szCs w:val="24"/>
              </w:rPr>
              <w:t>Rs.</w:t>
            </w:r>
            <w:r w:rsidR="00557874" w:rsidRPr="00B03C5D">
              <w:rPr>
                <w:rFonts w:ascii="Times New Roman" w:hAnsi="Times New Roman" w:cs="Times New Roman"/>
                <w:color w:val="000000"/>
                <w:sz w:val="24"/>
                <w:szCs w:val="24"/>
              </w:rPr>
              <w:t>12</w:t>
            </w:r>
            <w:r w:rsidR="002F0898" w:rsidRPr="00B03C5D">
              <w:rPr>
                <w:rFonts w:ascii="Times New Roman" w:hAnsi="Times New Roman" w:cs="Times New Roman"/>
                <w:color w:val="000000"/>
                <w:sz w:val="24"/>
                <w:szCs w:val="24"/>
              </w:rPr>
              <w:t>00</w:t>
            </w:r>
            <w:r w:rsidRPr="00B03C5D">
              <w:rPr>
                <w:rFonts w:ascii="Times New Roman" w:hAnsi="Times New Roman" w:cs="Times New Roman"/>
                <w:color w:val="000000"/>
                <w:sz w:val="24"/>
                <w:szCs w:val="24"/>
              </w:rPr>
              <w:t>/-</w:t>
            </w:r>
          </w:p>
        </w:tc>
      </w:tr>
    </w:tbl>
    <w:p w:rsidR="002F0898" w:rsidRPr="00B03C5D" w:rsidRDefault="002F0898" w:rsidP="002F0898">
      <w:pPr>
        <w:spacing w:before="120" w:after="120"/>
        <w:ind w:left="1440"/>
        <w:jc w:val="both"/>
        <w:rPr>
          <w:rFonts w:ascii="Times New Roman" w:hAnsi="Times New Roman" w:cs="Times New Roman"/>
          <w:color w:val="000000"/>
          <w:sz w:val="24"/>
          <w:szCs w:val="24"/>
        </w:rPr>
      </w:pPr>
    </w:p>
    <w:p w:rsidR="002F0898" w:rsidRPr="00B03C5D" w:rsidRDefault="002F0898" w:rsidP="002F0898">
      <w:pPr>
        <w:spacing w:before="120" w:after="120"/>
        <w:ind w:left="1440"/>
        <w:jc w:val="both"/>
        <w:rPr>
          <w:rFonts w:ascii="Times New Roman" w:hAnsi="Times New Roman" w:cs="Times New Roman"/>
          <w:color w:val="000000"/>
          <w:sz w:val="24"/>
          <w:szCs w:val="24"/>
        </w:rPr>
      </w:pPr>
      <w:r w:rsidRPr="00B03C5D">
        <w:rPr>
          <w:rFonts w:ascii="Times New Roman" w:hAnsi="Times New Roman" w:cs="Times New Roman"/>
          <w:color w:val="000000"/>
          <w:sz w:val="24"/>
          <w:szCs w:val="24"/>
        </w:rPr>
        <w:t xml:space="preserve">However, if the faculty arranged his/her own accommodation 50% of lodging charge (without any bill) will be permissible provided the destination does not belong to his home town / native place. Further, if the faculty move to his home town/native place 50% of lodging charge shall be payable. However, no DA will be allowed. </w:t>
      </w:r>
    </w:p>
    <w:p w:rsidR="002F0898" w:rsidRPr="00B03C5D" w:rsidRDefault="002F0898" w:rsidP="00C1436D">
      <w:pPr>
        <w:pStyle w:val="ListParagraph"/>
        <w:numPr>
          <w:ilvl w:val="1"/>
          <w:numId w:val="10"/>
        </w:numPr>
        <w:spacing w:before="120" w:after="120"/>
        <w:ind w:left="1440" w:hanging="1080"/>
        <w:contextualSpacing w:val="0"/>
        <w:jc w:val="both"/>
        <w:rPr>
          <w:rFonts w:ascii="Times New Roman" w:hAnsi="Times New Roman" w:cs="Times New Roman"/>
          <w:color w:val="000000"/>
          <w:sz w:val="24"/>
          <w:szCs w:val="24"/>
        </w:rPr>
      </w:pPr>
      <w:r w:rsidRPr="00B03C5D">
        <w:rPr>
          <w:rFonts w:ascii="Times New Roman" w:hAnsi="Times New Roman" w:cs="Times New Roman"/>
          <w:color w:val="000000"/>
          <w:sz w:val="24"/>
          <w:szCs w:val="24"/>
        </w:rPr>
        <w:t>Partial DA: - Partial daily allowance shall be admissible at the graduated rates according to the period of absence from headquarters as stated below.</w:t>
      </w:r>
    </w:p>
    <w:p w:rsidR="001F00AC" w:rsidRPr="00B03C5D" w:rsidRDefault="001F00AC" w:rsidP="002F0898">
      <w:pPr>
        <w:spacing w:before="120" w:after="120"/>
        <w:ind w:left="1440" w:firstLine="720"/>
        <w:jc w:val="both"/>
        <w:rPr>
          <w:rFonts w:ascii="Times New Roman" w:hAnsi="Times New Roman" w:cs="Times New Roman"/>
          <w:b/>
          <w:color w:val="000000"/>
          <w:sz w:val="24"/>
          <w:szCs w:val="24"/>
          <w:u w:val="single"/>
        </w:rPr>
      </w:pPr>
    </w:p>
    <w:p w:rsidR="002F0898" w:rsidRPr="00B03C5D" w:rsidRDefault="002F0898" w:rsidP="002F0898">
      <w:pPr>
        <w:spacing w:before="120" w:after="120"/>
        <w:ind w:left="1440" w:firstLine="720"/>
        <w:jc w:val="both"/>
        <w:rPr>
          <w:rFonts w:ascii="Times New Roman" w:hAnsi="Times New Roman" w:cs="Times New Roman"/>
          <w:b/>
          <w:color w:val="000000"/>
          <w:sz w:val="24"/>
          <w:szCs w:val="24"/>
          <w:u w:val="single"/>
        </w:rPr>
      </w:pPr>
      <w:r w:rsidRPr="00B03C5D">
        <w:rPr>
          <w:rFonts w:ascii="Times New Roman" w:hAnsi="Times New Roman" w:cs="Times New Roman"/>
          <w:b/>
          <w:color w:val="000000"/>
          <w:sz w:val="24"/>
          <w:szCs w:val="24"/>
          <w:u w:val="single"/>
        </w:rPr>
        <w:t xml:space="preserve">Absence from the headquarters </w:t>
      </w:r>
      <w:r w:rsidRPr="00B03C5D">
        <w:rPr>
          <w:rFonts w:ascii="Times New Roman" w:hAnsi="Times New Roman" w:cs="Times New Roman"/>
          <w:b/>
          <w:color w:val="000000"/>
          <w:sz w:val="24"/>
          <w:szCs w:val="24"/>
        </w:rPr>
        <w:tab/>
      </w:r>
      <w:r w:rsidRPr="00B03C5D">
        <w:rPr>
          <w:rFonts w:ascii="Times New Roman" w:hAnsi="Times New Roman" w:cs="Times New Roman"/>
          <w:b/>
          <w:color w:val="000000"/>
          <w:sz w:val="24"/>
          <w:szCs w:val="24"/>
        </w:rPr>
        <w:tab/>
      </w:r>
      <w:r w:rsidRPr="00B03C5D">
        <w:rPr>
          <w:rFonts w:ascii="Times New Roman" w:hAnsi="Times New Roman" w:cs="Times New Roman"/>
          <w:b/>
          <w:color w:val="000000"/>
          <w:sz w:val="24"/>
          <w:szCs w:val="24"/>
          <w:u w:val="single"/>
        </w:rPr>
        <w:t>Daily allowance allowed</w:t>
      </w:r>
    </w:p>
    <w:p w:rsidR="002F0898" w:rsidRPr="00B03C5D" w:rsidRDefault="002F0898" w:rsidP="00C1436D">
      <w:pPr>
        <w:pStyle w:val="ListParagraph"/>
        <w:numPr>
          <w:ilvl w:val="2"/>
          <w:numId w:val="1"/>
        </w:numPr>
        <w:spacing w:before="120" w:after="120"/>
        <w:ind w:hanging="720"/>
        <w:contextualSpacing w:val="0"/>
        <w:jc w:val="both"/>
        <w:rPr>
          <w:rFonts w:ascii="Times New Roman" w:hAnsi="Times New Roman" w:cs="Times New Roman"/>
          <w:color w:val="000000"/>
          <w:sz w:val="24"/>
          <w:szCs w:val="24"/>
        </w:rPr>
      </w:pPr>
      <w:r w:rsidRPr="00B03C5D">
        <w:rPr>
          <w:rFonts w:ascii="Times New Roman" w:hAnsi="Times New Roman" w:cs="Times New Roman"/>
          <w:color w:val="000000"/>
          <w:sz w:val="24"/>
          <w:szCs w:val="24"/>
        </w:rPr>
        <w:t>Less than 6 hours.</w:t>
      </w:r>
      <w:r w:rsidRPr="00B03C5D">
        <w:rPr>
          <w:rFonts w:ascii="Times New Roman" w:hAnsi="Times New Roman" w:cs="Times New Roman"/>
          <w:color w:val="000000"/>
          <w:sz w:val="24"/>
          <w:szCs w:val="24"/>
        </w:rPr>
        <w:tab/>
      </w:r>
      <w:r w:rsidRPr="00B03C5D">
        <w:rPr>
          <w:rFonts w:ascii="Times New Roman" w:hAnsi="Times New Roman" w:cs="Times New Roman"/>
          <w:color w:val="000000"/>
          <w:sz w:val="24"/>
          <w:szCs w:val="24"/>
        </w:rPr>
        <w:tab/>
      </w:r>
      <w:r w:rsidRPr="00B03C5D">
        <w:rPr>
          <w:rFonts w:ascii="Times New Roman" w:hAnsi="Times New Roman" w:cs="Times New Roman"/>
          <w:color w:val="000000"/>
          <w:sz w:val="24"/>
          <w:szCs w:val="24"/>
        </w:rPr>
        <w:tab/>
      </w:r>
      <w:r w:rsidRPr="00B03C5D">
        <w:rPr>
          <w:rFonts w:ascii="Times New Roman" w:hAnsi="Times New Roman" w:cs="Times New Roman"/>
          <w:color w:val="000000"/>
          <w:sz w:val="24"/>
          <w:szCs w:val="24"/>
        </w:rPr>
        <w:tab/>
      </w:r>
      <w:r w:rsidRPr="00B03C5D">
        <w:rPr>
          <w:rFonts w:ascii="Times New Roman" w:hAnsi="Times New Roman" w:cs="Times New Roman"/>
          <w:color w:val="000000"/>
          <w:sz w:val="24"/>
          <w:szCs w:val="24"/>
        </w:rPr>
        <w:tab/>
        <w:t>30%</w:t>
      </w:r>
    </w:p>
    <w:p w:rsidR="002F0898" w:rsidRPr="00B03C5D" w:rsidRDefault="002F0898" w:rsidP="00C1436D">
      <w:pPr>
        <w:pStyle w:val="ListParagraph"/>
        <w:numPr>
          <w:ilvl w:val="2"/>
          <w:numId w:val="1"/>
        </w:numPr>
        <w:spacing w:before="120" w:after="120"/>
        <w:ind w:hanging="720"/>
        <w:contextualSpacing w:val="0"/>
        <w:jc w:val="both"/>
        <w:rPr>
          <w:rFonts w:ascii="Times New Roman" w:hAnsi="Times New Roman" w:cs="Times New Roman"/>
          <w:color w:val="000000"/>
          <w:sz w:val="24"/>
          <w:szCs w:val="24"/>
        </w:rPr>
      </w:pPr>
      <w:r w:rsidRPr="00B03C5D">
        <w:rPr>
          <w:rFonts w:ascii="Times New Roman" w:hAnsi="Times New Roman" w:cs="Times New Roman"/>
          <w:color w:val="000000"/>
          <w:sz w:val="24"/>
          <w:szCs w:val="24"/>
        </w:rPr>
        <w:t>Exceeding 6 hours but less than 12 hours</w:t>
      </w:r>
      <w:r w:rsidRPr="00B03C5D">
        <w:rPr>
          <w:rFonts w:ascii="Times New Roman" w:hAnsi="Times New Roman" w:cs="Times New Roman"/>
          <w:color w:val="000000"/>
          <w:sz w:val="24"/>
          <w:szCs w:val="24"/>
        </w:rPr>
        <w:tab/>
      </w:r>
      <w:r w:rsidRPr="00B03C5D">
        <w:rPr>
          <w:rFonts w:ascii="Times New Roman" w:hAnsi="Times New Roman" w:cs="Times New Roman"/>
          <w:color w:val="000000"/>
          <w:sz w:val="24"/>
          <w:szCs w:val="24"/>
        </w:rPr>
        <w:tab/>
        <w:t>60%</w:t>
      </w:r>
    </w:p>
    <w:p w:rsidR="002F0898" w:rsidRPr="00B03C5D" w:rsidRDefault="002F0898" w:rsidP="00C1436D">
      <w:pPr>
        <w:pStyle w:val="ListParagraph"/>
        <w:numPr>
          <w:ilvl w:val="2"/>
          <w:numId w:val="1"/>
        </w:numPr>
        <w:spacing w:before="120" w:after="120"/>
        <w:ind w:hanging="720"/>
        <w:contextualSpacing w:val="0"/>
        <w:jc w:val="both"/>
        <w:rPr>
          <w:rFonts w:ascii="Times New Roman" w:hAnsi="Times New Roman" w:cs="Times New Roman"/>
          <w:color w:val="000000"/>
          <w:sz w:val="24"/>
          <w:szCs w:val="24"/>
        </w:rPr>
      </w:pPr>
      <w:r w:rsidRPr="00B03C5D">
        <w:rPr>
          <w:rFonts w:ascii="Times New Roman" w:hAnsi="Times New Roman" w:cs="Times New Roman"/>
          <w:color w:val="000000"/>
          <w:sz w:val="24"/>
          <w:szCs w:val="24"/>
        </w:rPr>
        <w:t>Exceeding 12 hours, but less than 24 hours.</w:t>
      </w:r>
      <w:r w:rsidRPr="00B03C5D">
        <w:rPr>
          <w:rFonts w:ascii="Times New Roman" w:hAnsi="Times New Roman" w:cs="Times New Roman"/>
          <w:color w:val="000000"/>
          <w:sz w:val="24"/>
          <w:szCs w:val="24"/>
        </w:rPr>
        <w:tab/>
      </w:r>
      <w:r w:rsidRPr="00B03C5D">
        <w:rPr>
          <w:rFonts w:ascii="Times New Roman" w:hAnsi="Times New Roman" w:cs="Times New Roman"/>
          <w:color w:val="000000"/>
          <w:sz w:val="24"/>
          <w:szCs w:val="24"/>
        </w:rPr>
        <w:tab/>
        <w:t>Full DA</w:t>
      </w:r>
    </w:p>
    <w:p w:rsidR="002F0898" w:rsidRPr="00B03C5D" w:rsidRDefault="002F0898" w:rsidP="002F0898">
      <w:pPr>
        <w:spacing w:before="120" w:after="120"/>
        <w:ind w:left="1440"/>
        <w:jc w:val="both"/>
        <w:rPr>
          <w:rFonts w:ascii="Times New Roman" w:hAnsi="Times New Roman" w:cs="Times New Roman"/>
          <w:color w:val="000000"/>
          <w:sz w:val="24"/>
          <w:szCs w:val="24"/>
        </w:rPr>
      </w:pPr>
      <w:r w:rsidRPr="00B03C5D">
        <w:rPr>
          <w:rFonts w:ascii="Times New Roman" w:hAnsi="Times New Roman" w:cs="Times New Roman"/>
          <w:color w:val="000000"/>
          <w:sz w:val="24"/>
          <w:szCs w:val="24"/>
        </w:rPr>
        <w:t>Day means a calendar day beginning and ending at midnight.  As per the above rules if the total period of absence exceeds 24 hours, it will be treated as absence within one day and the total entitlement of DA will be calculated on the basis of graduated rates according to the period of absence from the headquarters as stated above.</w:t>
      </w:r>
    </w:p>
    <w:p w:rsidR="002F0898" w:rsidRPr="00B03C5D" w:rsidRDefault="002F0898" w:rsidP="002F0898">
      <w:pPr>
        <w:spacing w:before="120" w:after="120"/>
        <w:ind w:left="1440" w:hanging="1080"/>
        <w:jc w:val="both"/>
        <w:rPr>
          <w:rFonts w:ascii="Times New Roman" w:hAnsi="Times New Roman" w:cs="Times New Roman"/>
          <w:color w:val="000000"/>
          <w:sz w:val="24"/>
          <w:szCs w:val="24"/>
        </w:rPr>
      </w:pPr>
      <w:r w:rsidRPr="00B03C5D">
        <w:rPr>
          <w:rFonts w:ascii="Times New Roman" w:hAnsi="Times New Roman" w:cs="Times New Roman"/>
          <w:color w:val="000000"/>
          <w:sz w:val="24"/>
          <w:szCs w:val="24"/>
        </w:rPr>
        <w:t>15.11</w:t>
      </w:r>
      <w:r w:rsidRPr="00B03C5D">
        <w:rPr>
          <w:rFonts w:ascii="Times New Roman" w:hAnsi="Times New Roman" w:cs="Times New Roman"/>
          <w:color w:val="000000"/>
          <w:sz w:val="24"/>
          <w:szCs w:val="24"/>
        </w:rPr>
        <w:tab/>
        <w:t xml:space="preserve">A GIFT employee of Grade I and II shall be entitled to the reimbursement of actual expenses up to a maximum of </w:t>
      </w:r>
      <w:proofErr w:type="spellStart"/>
      <w:r w:rsidRPr="00B03C5D">
        <w:rPr>
          <w:rFonts w:ascii="Times New Roman" w:hAnsi="Times New Roman" w:cs="Times New Roman"/>
          <w:b/>
          <w:color w:val="000000"/>
          <w:sz w:val="24"/>
          <w:szCs w:val="24"/>
        </w:rPr>
        <w:t>Rs</w:t>
      </w:r>
      <w:proofErr w:type="spellEnd"/>
      <w:r w:rsidRPr="00B03C5D">
        <w:rPr>
          <w:rFonts w:ascii="Times New Roman" w:hAnsi="Times New Roman" w:cs="Times New Roman"/>
          <w:b/>
          <w:color w:val="000000"/>
          <w:sz w:val="24"/>
          <w:szCs w:val="24"/>
        </w:rPr>
        <w:t xml:space="preserve"> </w:t>
      </w:r>
      <w:r w:rsidR="00557874" w:rsidRPr="00B03C5D">
        <w:rPr>
          <w:rFonts w:ascii="Times New Roman" w:hAnsi="Times New Roman" w:cs="Times New Roman"/>
          <w:b/>
          <w:color w:val="000000"/>
          <w:sz w:val="24"/>
          <w:szCs w:val="24"/>
        </w:rPr>
        <w:t>8</w:t>
      </w:r>
      <w:r w:rsidRPr="00B03C5D">
        <w:rPr>
          <w:rFonts w:ascii="Times New Roman" w:hAnsi="Times New Roman" w:cs="Times New Roman"/>
          <w:b/>
          <w:color w:val="000000"/>
          <w:sz w:val="24"/>
          <w:szCs w:val="24"/>
        </w:rPr>
        <w:t>00/-</w:t>
      </w:r>
      <w:r w:rsidRPr="00B03C5D">
        <w:rPr>
          <w:rFonts w:ascii="Times New Roman" w:hAnsi="Times New Roman" w:cs="Times New Roman"/>
          <w:color w:val="000000"/>
          <w:sz w:val="24"/>
          <w:szCs w:val="24"/>
        </w:rPr>
        <w:t xml:space="preserve"> per day, at any place of halt outside the state, on production of receipt. However, the management may relax the upper limit in exceptional circumstances. For Grade III &amp; IV, faculty the limit shall be a maximum of </w:t>
      </w:r>
      <w:proofErr w:type="spellStart"/>
      <w:r w:rsidRPr="00B03C5D">
        <w:rPr>
          <w:rFonts w:ascii="Times New Roman" w:hAnsi="Times New Roman" w:cs="Times New Roman"/>
          <w:b/>
          <w:color w:val="000000"/>
          <w:sz w:val="24"/>
          <w:szCs w:val="24"/>
        </w:rPr>
        <w:t>Rs</w:t>
      </w:r>
      <w:proofErr w:type="spellEnd"/>
      <w:r w:rsidRPr="00B03C5D">
        <w:rPr>
          <w:rFonts w:ascii="Times New Roman" w:hAnsi="Times New Roman" w:cs="Times New Roman"/>
          <w:b/>
          <w:color w:val="000000"/>
          <w:sz w:val="24"/>
          <w:szCs w:val="24"/>
        </w:rPr>
        <w:t xml:space="preserve">. </w:t>
      </w:r>
      <w:r w:rsidR="00557874" w:rsidRPr="00B03C5D">
        <w:rPr>
          <w:rFonts w:ascii="Times New Roman" w:hAnsi="Times New Roman" w:cs="Times New Roman"/>
          <w:b/>
          <w:color w:val="000000"/>
          <w:sz w:val="24"/>
          <w:szCs w:val="24"/>
        </w:rPr>
        <w:t>5</w:t>
      </w:r>
      <w:r w:rsidRPr="00B03C5D">
        <w:rPr>
          <w:rFonts w:ascii="Times New Roman" w:hAnsi="Times New Roman" w:cs="Times New Roman"/>
          <w:b/>
          <w:color w:val="000000"/>
          <w:sz w:val="24"/>
          <w:szCs w:val="24"/>
        </w:rPr>
        <w:t>00/-</w:t>
      </w:r>
      <w:r w:rsidRPr="00B03C5D">
        <w:rPr>
          <w:rFonts w:ascii="Times New Roman" w:hAnsi="Times New Roman" w:cs="Times New Roman"/>
          <w:color w:val="000000"/>
          <w:sz w:val="24"/>
          <w:szCs w:val="24"/>
        </w:rPr>
        <w:t xml:space="preserve"> per day only. </w:t>
      </w:r>
    </w:p>
    <w:p w:rsidR="002F0898" w:rsidRPr="00B03C5D" w:rsidRDefault="002F0898" w:rsidP="002F0898">
      <w:pPr>
        <w:spacing w:before="120" w:after="120"/>
        <w:ind w:firstLine="360"/>
        <w:jc w:val="both"/>
        <w:rPr>
          <w:rFonts w:ascii="Times New Roman" w:hAnsi="Times New Roman" w:cs="Times New Roman"/>
          <w:b/>
          <w:color w:val="000000"/>
          <w:sz w:val="24"/>
          <w:szCs w:val="24"/>
        </w:rPr>
      </w:pPr>
      <w:r w:rsidRPr="00B03C5D">
        <w:rPr>
          <w:rFonts w:ascii="Times New Roman" w:hAnsi="Times New Roman" w:cs="Times New Roman"/>
          <w:color w:val="000000"/>
          <w:sz w:val="24"/>
          <w:szCs w:val="24"/>
        </w:rPr>
        <w:t>15.12</w:t>
      </w:r>
      <w:r w:rsidRPr="00B03C5D">
        <w:rPr>
          <w:rFonts w:ascii="Times New Roman" w:hAnsi="Times New Roman" w:cs="Times New Roman"/>
          <w:color w:val="000000"/>
          <w:sz w:val="24"/>
          <w:szCs w:val="24"/>
        </w:rPr>
        <w:tab/>
      </w:r>
      <w:r w:rsidRPr="00B03C5D">
        <w:rPr>
          <w:rFonts w:ascii="Times New Roman" w:hAnsi="Times New Roman" w:cs="Times New Roman"/>
          <w:b/>
          <w:color w:val="000000"/>
          <w:sz w:val="24"/>
          <w:szCs w:val="24"/>
        </w:rPr>
        <w:t>Mileage allowance by road (other than by public motor services)</w:t>
      </w:r>
    </w:p>
    <w:p w:rsidR="002F0898" w:rsidRPr="00B03C5D" w:rsidRDefault="002F0898" w:rsidP="00C1436D">
      <w:pPr>
        <w:numPr>
          <w:ilvl w:val="0"/>
          <w:numId w:val="11"/>
        </w:numPr>
        <w:spacing w:before="120" w:after="120"/>
        <w:jc w:val="both"/>
        <w:rPr>
          <w:rFonts w:ascii="Times New Roman" w:hAnsi="Times New Roman" w:cs="Times New Roman"/>
          <w:color w:val="000000"/>
          <w:sz w:val="24"/>
          <w:szCs w:val="24"/>
        </w:rPr>
      </w:pPr>
      <w:r w:rsidRPr="00B03C5D">
        <w:rPr>
          <w:rFonts w:ascii="Times New Roman" w:hAnsi="Times New Roman" w:cs="Times New Roman"/>
          <w:color w:val="000000"/>
          <w:sz w:val="24"/>
          <w:szCs w:val="24"/>
        </w:rPr>
        <w:t>By own Car</w:t>
      </w:r>
      <w:r w:rsidRPr="00B03C5D">
        <w:rPr>
          <w:rFonts w:ascii="Times New Roman" w:hAnsi="Times New Roman" w:cs="Times New Roman"/>
          <w:color w:val="000000"/>
          <w:sz w:val="24"/>
          <w:szCs w:val="24"/>
        </w:rPr>
        <w:tab/>
      </w:r>
      <w:r w:rsidRPr="00B03C5D">
        <w:rPr>
          <w:rFonts w:ascii="Times New Roman" w:hAnsi="Times New Roman" w:cs="Times New Roman"/>
          <w:color w:val="000000"/>
          <w:sz w:val="24"/>
          <w:szCs w:val="24"/>
        </w:rPr>
        <w:tab/>
      </w:r>
      <w:r w:rsidRPr="00B03C5D">
        <w:rPr>
          <w:rFonts w:ascii="Times New Roman" w:hAnsi="Times New Roman" w:cs="Times New Roman"/>
          <w:color w:val="000000"/>
          <w:sz w:val="24"/>
          <w:szCs w:val="24"/>
        </w:rPr>
        <w:tab/>
      </w:r>
      <w:r w:rsidRPr="00B03C5D">
        <w:rPr>
          <w:rFonts w:ascii="Times New Roman" w:hAnsi="Times New Roman" w:cs="Times New Roman"/>
          <w:color w:val="000000"/>
          <w:sz w:val="24"/>
          <w:szCs w:val="24"/>
        </w:rPr>
        <w:tab/>
      </w:r>
      <w:proofErr w:type="spellStart"/>
      <w:r w:rsidRPr="00B03C5D">
        <w:rPr>
          <w:rFonts w:ascii="Times New Roman" w:hAnsi="Times New Roman" w:cs="Times New Roman"/>
          <w:b/>
          <w:color w:val="000000" w:themeColor="text1"/>
          <w:sz w:val="24"/>
          <w:szCs w:val="24"/>
        </w:rPr>
        <w:t>Rs</w:t>
      </w:r>
      <w:proofErr w:type="spellEnd"/>
      <w:r w:rsidRPr="00B03C5D">
        <w:rPr>
          <w:rFonts w:ascii="Times New Roman" w:hAnsi="Times New Roman" w:cs="Times New Roman"/>
          <w:b/>
          <w:color w:val="000000" w:themeColor="text1"/>
          <w:sz w:val="24"/>
          <w:szCs w:val="24"/>
        </w:rPr>
        <w:t xml:space="preserve">. </w:t>
      </w:r>
      <w:r w:rsidR="00557874" w:rsidRPr="00B03C5D">
        <w:rPr>
          <w:rFonts w:ascii="Times New Roman" w:hAnsi="Times New Roman" w:cs="Times New Roman"/>
          <w:b/>
          <w:color w:val="000000" w:themeColor="text1"/>
          <w:sz w:val="24"/>
          <w:szCs w:val="24"/>
        </w:rPr>
        <w:t>6</w:t>
      </w:r>
      <w:r w:rsidRPr="00B03C5D">
        <w:rPr>
          <w:rFonts w:ascii="Times New Roman" w:hAnsi="Times New Roman" w:cs="Times New Roman"/>
          <w:b/>
          <w:color w:val="000000" w:themeColor="text1"/>
          <w:sz w:val="24"/>
          <w:szCs w:val="24"/>
        </w:rPr>
        <w:t>.50</w:t>
      </w:r>
      <w:r w:rsidRPr="00B03C5D">
        <w:rPr>
          <w:rFonts w:ascii="Times New Roman" w:hAnsi="Times New Roman" w:cs="Times New Roman"/>
          <w:color w:val="000000"/>
          <w:sz w:val="24"/>
          <w:szCs w:val="24"/>
        </w:rPr>
        <w:t>/- per K.M</w:t>
      </w:r>
    </w:p>
    <w:p w:rsidR="002F0898" w:rsidRPr="00B03C5D" w:rsidRDefault="002F0898" w:rsidP="00C1436D">
      <w:pPr>
        <w:numPr>
          <w:ilvl w:val="0"/>
          <w:numId w:val="11"/>
        </w:numPr>
        <w:spacing w:before="120" w:after="120"/>
        <w:jc w:val="both"/>
        <w:rPr>
          <w:rFonts w:ascii="Times New Roman" w:hAnsi="Times New Roman" w:cs="Times New Roman"/>
          <w:color w:val="000000"/>
          <w:sz w:val="24"/>
          <w:szCs w:val="24"/>
        </w:rPr>
      </w:pPr>
      <w:r w:rsidRPr="00B03C5D">
        <w:rPr>
          <w:rFonts w:ascii="Times New Roman" w:hAnsi="Times New Roman" w:cs="Times New Roman"/>
          <w:color w:val="000000"/>
          <w:sz w:val="24"/>
          <w:szCs w:val="24"/>
        </w:rPr>
        <w:t>By own Motor Cycle / Scooter</w:t>
      </w:r>
      <w:r w:rsidRPr="00B03C5D">
        <w:rPr>
          <w:rFonts w:ascii="Times New Roman" w:hAnsi="Times New Roman" w:cs="Times New Roman"/>
          <w:color w:val="000000"/>
          <w:sz w:val="24"/>
          <w:szCs w:val="24"/>
        </w:rPr>
        <w:tab/>
      </w:r>
      <w:proofErr w:type="spellStart"/>
      <w:r w:rsidRPr="00B03C5D">
        <w:rPr>
          <w:rFonts w:ascii="Times New Roman" w:hAnsi="Times New Roman" w:cs="Times New Roman"/>
          <w:b/>
          <w:color w:val="000000"/>
          <w:sz w:val="24"/>
          <w:szCs w:val="24"/>
        </w:rPr>
        <w:t>Rs</w:t>
      </w:r>
      <w:proofErr w:type="spellEnd"/>
      <w:r w:rsidRPr="00B03C5D">
        <w:rPr>
          <w:rFonts w:ascii="Times New Roman" w:hAnsi="Times New Roman" w:cs="Times New Roman"/>
          <w:b/>
          <w:color w:val="000000"/>
          <w:sz w:val="24"/>
          <w:szCs w:val="24"/>
        </w:rPr>
        <w:t xml:space="preserve">. </w:t>
      </w:r>
      <w:r w:rsidR="00557874" w:rsidRPr="00B03C5D">
        <w:rPr>
          <w:rFonts w:ascii="Times New Roman" w:hAnsi="Times New Roman" w:cs="Times New Roman"/>
          <w:b/>
          <w:color w:val="000000"/>
          <w:sz w:val="24"/>
          <w:szCs w:val="24"/>
        </w:rPr>
        <w:t>3</w:t>
      </w:r>
      <w:r w:rsidRPr="00B03C5D">
        <w:rPr>
          <w:rFonts w:ascii="Times New Roman" w:hAnsi="Times New Roman" w:cs="Times New Roman"/>
          <w:b/>
          <w:color w:val="000000"/>
          <w:sz w:val="24"/>
          <w:szCs w:val="24"/>
        </w:rPr>
        <w:t>.50</w:t>
      </w:r>
      <w:r w:rsidRPr="00B03C5D">
        <w:rPr>
          <w:rFonts w:ascii="Times New Roman" w:hAnsi="Times New Roman" w:cs="Times New Roman"/>
          <w:color w:val="000000"/>
          <w:sz w:val="24"/>
          <w:szCs w:val="24"/>
        </w:rPr>
        <w:t>/- per K.M.</w:t>
      </w:r>
    </w:p>
    <w:p w:rsidR="002F0898" w:rsidRPr="00B03C5D" w:rsidRDefault="002F0898" w:rsidP="002F0898">
      <w:pPr>
        <w:spacing w:before="120" w:after="120"/>
        <w:jc w:val="both"/>
        <w:rPr>
          <w:rFonts w:ascii="Times New Roman" w:hAnsi="Times New Roman" w:cs="Times New Roman"/>
          <w:color w:val="000000"/>
          <w:sz w:val="24"/>
          <w:szCs w:val="24"/>
        </w:rPr>
      </w:pPr>
    </w:p>
    <w:p w:rsidR="002F0898" w:rsidRPr="00B03C5D" w:rsidRDefault="002F0898" w:rsidP="002F0898">
      <w:pPr>
        <w:spacing w:before="120" w:after="120"/>
        <w:jc w:val="both"/>
        <w:rPr>
          <w:rFonts w:ascii="Times New Roman" w:hAnsi="Times New Roman" w:cs="Times New Roman"/>
          <w:color w:val="000000"/>
          <w:sz w:val="24"/>
          <w:szCs w:val="24"/>
        </w:rPr>
      </w:pPr>
    </w:p>
    <w:p w:rsidR="002F0898" w:rsidRPr="00B03C5D" w:rsidRDefault="002F0898" w:rsidP="002F0898">
      <w:pPr>
        <w:spacing w:before="120" w:after="120"/>
        <w:ind w:firstLine="360"/>
        <w:jc w:val="both"/>
        <w:rPr>
          <w:rFonts w:ascii="Times New Roman" w:hAnsi="Times New Roman" w:cs="Times New Roman"/>
          <w:color w:val="000000"/>
          <w:sz w:val="24"/>
          <w:szCs w:val="24"/>
        </w:rPr>
      </w:pPr>
      <w:r w:rsidRPr="00B03C5D">
        <w:rPr>
          <w:rFonts w:ascii="Times New Roman" w:hAnsi="Times New Roman" w:cs="Times New Roman"/>
          <w:color w:val="000000"/>
          <w:sz w:val="24"/>
          <w:szCs w:val="24"/>
        </w:rPr>
        <w:t>15.13</w:t>
      </w:r>
      <w:r w:rsidRPr="00B03C5D">
        <w:rPr>
          <w:rFonts w:ascii="Times New Roman" w:hAnsi="Times New Roman" w:cs="Times New Roman"/>
          <w:color w:val="000000"/>
          <w:sz w:val="24"/>
          <w:szCs w:val="24"/>
        </w:rPr>
        <w:tab/>
        <w:t>For journey by train, the entitlement is as follows:</w:t>
      </w:r>
    </w:p>
    <w:p w:rsidR="002F0898" w:rsidRPr="00B03C5D" w:rsidRDefault="002F0898" w:rsidP="002F0898">
      <w:pPr>
        <w:spacing w:before="120" w:after="120"/>
        <w:ind w:left="1440" w:firstLine="720"/>
        <w:jc w:val="both"/>
        <w:rPr>
          <w:rFonts w:ascii="Times New Roman" w:hAnsi="Times New Roman" w:cs="Times New Roman"/>
          <w:b/>
          <w:color w:val="000000"/>
          <w:sz w:val="24"/>
          <w:szCs w:val="24"/>
        </w:rPr>
      </w:pPr>
      <w:r w:rsidRPr="00B03C5D">
        <w:rPr>
          <w:rFonts w:ascii="Times New Roman" w:hAnsi="Times New Roman" w:cs="Times New Roman"/>
          <w:b/>
          <w:color w:val="000000"/>
          <w:sz w:val="24"/>
          <w:szCs w:val="24"/>
          <w:u w:val="single"/>
        </w:rPr>
        <w:t xml:space="preserve">Grade </w:t>
      </w:r>
      <w:r w:rsidRPr="00B03C5D">
        <w:rPr>
          <w:rFonts w:ascii="Times New Roman" w:hAnsi="Times New Roman" w:cs="Times New Roman"/>
          <w:b/>
          <w:color w:val="000000"/>
          <w:sz w:val="24"/>
          <w:szCs w:val="24"/>
        </w:rPr>
        <w:tab/>
      </w:r>
      <w:r w:rsidRPr="00B03C5D">
        <w:rPr>
          <w:rFonts w:ascii="Times New Roman" w:hAnsi="Times New Roman" w:cs="Times New Roman"/>
          <w:b/>
          <w:color w:val="000000"/>
          <w:sz w:val="24"/>
          <w:szCs w:val="24"/>
        </w:rPr>
        <w:tab/>
      </w:r>
      <w:r w:rsidRPr="00B03C5D">
        <w:rPr>
          <w:rFonts w:ascii="Times New Roman" w:hAnsi="Times New Roman" w:cs="Times New Roman"/>
          <w:b/>
          <w:color w:val="000000"/>
          <w:sz w:val="24"/>
          <w:szCs w:val="24"/>
        </w:rPr>
        <w:tab/>
      </w:r>
      <w:r w:rsidRPr="00B03C5D">
        <w:rPr>
          <w:rFonts w:ascii="Times New Roman" w:hAnsi="Times New Roman" w:cs="Times New Roman"/>
          <w:b/>
          <w:color w:val="000000"/>
          <w:sz w:val="24"/>
          <w:szCs w:val="24"/>
        </w:rPr>
        <w:tab/>
      </w:r>
      <w:r w:rsidRPr="00B03C5D">
        <w:rPr>
          <w:rFonts w:ascii="Times New Roman" w:hAnsi="Times New Roman" w:cs="Times New Roman"/>
          <w:b/>
          <w:color w:val="000000"/>
          <w:sz w:val="24"/>
          <w:szCs w:val="24"/>
        </w:rPr>
        <w:tab/>
      </w:r>
      <w:r w:rsidRPr="00B03C5D">
        <w:rPr>
          <w:rFonts w:ascii="Times New Roman" w:hAnsi="Times New Roman" w:cs="Times New Roman"/>
          <w:b/>
          <w:color w:val="000000"/>
          <w:sz w:val="24"/>
          <w:szCs w:val="24"/>
          <w:u w:val="single"/>
        </w:rPr>
        <w:t>Travelling in Train</w:t>
      </w:r>
    </w:p>
    <w:p w:rsidR="002F0898" w:rsidRPr="00B03C5D" w:rsidRDefault="002F0898" w:rsidP="002F0898">
      <w:pPr>
        <w:spacing w:before="120" w:after="120"/>
        <w:ind w:left="1440" w:firstLine="720"/>
        <w:jc w:val="both"/>
        <w:rPr>
          <w:rFonts w:ascii="Times New Roman" w:hAnsi="Times New Roman" w:cs="Times New Roman"/>
          <w:color w:val="000000"/>
          <w:sz w:val="24"/>
          <w:szCs w:val="24"/>
        </w:rPr>
      </w:pPr>
      <w:r w:rsidRPr="00B03C5D">
        <w:rPr>
          <w:rFonts w:ascii="Times New Roman" w:hAnsi="Times New Roman" w:cs="Times New Roman"/>
          <w:color w:val="000000"/>
          <w:sz w:val="24"/>
          <w:szCs w:val="24"/>
        </w:rPr>
        <w:t>Grade I</w:t>
      </w:r>
      <w:r w:rsidRPr="00B03C5D">
        <w:rPr>
          <w:rFonts w:ascii="Times New Roman" w:hAnsi="Times New Roman" w:cs="Times New Roman"/>
          <w:color w:val="000000"/>
          <w:sz w:val="24"/>
          <w:szCs w:val="24"/>
        </w:rPr>
        <w:tab/>
      </w:r>
      <w:r w:rsidRPr="00B03C5D">
        <w:rPr>
          <w:rFonts w:ascii="Times New Roman" w:hAnsi="Times New Roman" w:cs="Times New Roman"/>
          <w:color w:val="000000"/>
          <w:sz w:val="24"/>
          <w:szCs w:val="24"/>
        </w:rPr>
        <w:tab/>
      </w:r>
      <w:r w:rsidRPr="00B03C5D">
        <w:rPr>
          <w:rFonts w:ascii="Times New Roman" w:hAnsi="Times New Roman" w:cs="Times New Roman"/>
          <w:color w:val="000000"/>
          <w:sz w:val="24"/>
          <w:szCs w:val="24"/>
        </w:rPr>
        <w:tab/>
      </w:r>
      <w:r w:rsidRPr="00B03C5D">
        <w:rPr>
          <w:rFonts w:ascii="Times New Roman" w:hAnsi="Times New Roman" w:cs="Times New Roman"/>
          <w:color w:val="000000"/>
          <w:sz w:val="24"/>
          <w:szCs w:val="24"/>
        </w:rPr>
        <w:tab/>
        <w:t xml:space="preserve">2 tier A.C (with Res. Charge)         </w:t>
      </w:r>
    </w:p>
    <w:p w:rsidR="002F0898" w:rsidRPr="00B03C5D" w:rsidRDefault="002F0898" w:rsidP="002F0898">
      <w:pPr>
        <w:spacing w:before="120" w:after="120"/>
        <w:ind w:left="4320" w:hanging="2160"/>
        <w:jc w:val="both"/>
        <w:rPr>
          <w:rFonts w:ascii="Times New Roman" w:hAnsi="Times New Roman" w:cs="Times New Roman"/>
          <w:color w:val="000000"/>
          <w:sz w:val="24"/>
          <w:szCs w:val="24"/>
        </w:rPr>
      </w:pPr>
      <w:r w:rsidRPr="00B03C5D">
        <w:rPr>
          <w:rFonts w:ascii="Times New Roman" w:hAnsi="Times New Roman" w:cs="Times New Roman"/>
          <w:color w:val="000000"/>
          <w:sz w:val="24"/>
          <w:szCs w:val="24"/>
        </w:rPr>
        <w:t xml:space="preserve">Grade II </w:t>
      </w:r>
      <w:r w:rsidRPr="00B03C5D">
        <w:rPr>
          <w:rFonts w:ascii="Times New Roman" w:hAnsi="Times New Roman" w:cs="Times New Roman"/>
          <w:color w:val="000000"/>
          <w:sz w:val="24"/>
          <w:szCs w:val="24"/>
        </w:rPr>
        <w:tab/>
      </w:r>
      <w:r w:rsidRPr="00B03C5D">
        <w:rPr>
          <w:rFonts w:ascii="Times New Roman" w:hAnsi="Times New Roman" w:cs="Times New Roman"/>
          <w:color w:val="000000"/>
          <w:sz w:val="24"/>
          <w:szCs w:val="24"/>
        </w:rPr>
        <w:tab/>
      </w:r>
      <w:r w:rsidRPr="00B03C5D">
        <w:rPr>
          <w:rFonts w:ascii="Times New Roman" w:hAnsi="Times New Roman" w:cs="Times New Roman"/>
          <w:color w:val="000000"/>
          <w:sz w:val="24"/>
          <w:szCs w:val="24"/>
        </w:rPr>
        <w:tab/>
        <w:t xml:space="preserve">3 tier A.C (with Res. Charge)         </w:t>
      </w:r>
      <w:r w:rsidRPr="00B03C5D">
        <w:rPr>
          <w:rFonts w:ascii="Times New Roman" w:hAnsi="Times New Roman" w:cs="Times New Roman"/>
          <w:color w:val="000000"/>
          <w:sz w:val="24"/>
          <w:szCs w:val="24"/>
        </w:rPr>
        <w:tab/>
      </w:r>
    </w:p>
    <w:p w:rsidR="002F0898" w:rsidRPr="00B03C5D" w:rsidRDefault="002F0898" w:rsidP="002F0898">
      <w:pPr>
        <w:spacing w:before="120" w:after="120"/>
        <w:ind w:left="4320" w:hanging="2160"/>
        <w:jc w:val="both"/>
        <w:rPr>
          <w:rFonts w:ascii="Times New Roman" w:hAnsi="Times New Roman" w:cs="Times New Roman"/>
          <w:color w:val="000000"/>
          <w:sz w:val="24"/>
          <w:szCs w:val="24"/>
        </w:rPr>
      </w:pPr>
      <w:r w:rsidRPr="00B03C5D">
        <w:rPr>
          <w:rFonts w:ascii="Times New Roman" w:hAnsi="Times New Roman" w:cs="Times New Roman"/>
          <w:color w:val="000000"/>
          <w:sz w:val="24"/>
          <w:szCs w:val="24"/>
        </w:rPr>
        <w:t>Grade III &amp; IV</w:t>
      </w:r>
      <w:r w:rsidRPr="00B03C5D">
        <w:rPr>
          <w:rFonts w:ascii="Times New Roman" w:hAnsi="Times New Roman" w:cs="Times New Roman"/>
          <w:color w:val="000000"/>
          <w:sz w:val="24"/>
          <w:szCs w:val="24"/>
        </w:rPr>
        <w:tab/>
      </w:r>
      <w:r w:rsidRPr="00B03C5D">
        <w:rPr>
          <w:rFonts w:ascii="Times New Roman" w:hAnsi="Times New Roman" w:cs="Times New Roman"/>
          <w:color w:val="000000"/>
          <w:sz w:val="24"/>
          <w:szCs w:val="24"/>
        </w:rPr>
        <w:tab/>
      </w:r>
      <w:r w:rsidRPr="00B03C5D">
        <w:rPr>
          <w:rFonts w:ascii="Times New Roman" w:hAnsi="Times New Roman" w:cs="Times New Roman"/>
          <w:color w:val="000000"/>
          <w:sz w:val="24"/>
          <w:szCs w:val="24"/>
        </w:rPr>
        <w:tab/>
        <w:t>2</w:t>
      </w:r>
      <w:r w:rsidRPr="00B03C5D">
        <w:rPr>
          <w:rFonts w:ascii="Times New Roman" w:hAnsi="Times New Roman" w:cs="Times New Roman"/>
          <w:color w:val="000000"/>
          <w:sz w:val="24"/>
          <w:szCs w:val="24"/>
          <w:vertAlign w:val="superscript"/>
        </w:rPr>
        <w:t>nd</w:t>
      </w:r>
      <w:r w:rsidRPr="00B03C5D">
        <w:rPr>
          <w:rFonts w:ascii="Times New Roman" w:hAnsi="Times New Roman" w:cs="Times New Roman"/>
          <w:color w:val="000000"/>
          <w:sz w:val="24"/>
          <w:szCs w:val="24"/>
        </w:rPr>
        <w:t xml:space="preserve">Sleeper Coach (with Res charge) </w:t>
      </w:r>
    </w:p>
    <w:p w:rsidR="002F0898" w:rsidRPr="00B03C5D" w:rsidRDefault="002F0898" w:rsidP="002F0898">
      <w:pPr>
        <w:spacing w:before="120" w:after="120"/>
        <w:ind w:firstLine="720"/>
        <w:jc w:val="both"/>
        <w:rPr>
          <w:rFonts w:ascii="Times New Roman" w:hAnsi="Times New Roman" w:cs="Times New Roman"/>
          <w:b/>
          <w:color w:val="000000"/>
          <w:sz w:val="24"/>
          <w:szCs w:val="24"/>
        </w:rPr>
      </w:pPr>
      <w:r w:rsidRPr="00B03C5D">
        <w:rPr>
          <w:rFonts w:ascii="Times New Roman" w:hAnsi="Times New Roman" w:cs="Times New Roman"/>
          <w:b/>
          <w:color w:val="000000"/>
          <w:sz w:val="24"/>
          <w:szCs w:val="24"/>
        </w:rPr>
        <w:t>Variations may be allowed subject to approval of the competent authority.</w:t>
      </w:r>
    </w:p>
    <w:p w:rsidR="009F1B3F" w:rsidRPr="00B03C5D" w:rsidRDefault="009F1B3F" w:rsidP="002F0898">
      <w:pPr>
        <w:spacing w:before="120" w:after="120"/>
        <w:ind w:firstLine="720"/>
        <w:jc w:val="both"/>
        <w:rPr>
          <w:rFonts w:ascii="Times New Roman" w:hAnsi="Times New Roman" w:cs="Times New Roman"/>
          <w:b/>
          <w:color w:val="000000"/>
          <w:sz w:val="24"/>
          <w:szCs w:val="24"/>
        </w:rPr>
      </w:pPr>
    </w:p>
    <w:p w:rsidR="003160B8" w:rsidRPr="00B03C5D" w:rsidRDefault="003160B8" w:rsidP="002F0898">
      <w:pPr>
        <w:spacing w:before="120" w:after="120"/>
        <w:ind w:firstLine="720"/>
        <w:jc w:val="both"/>
        <w:rPr>
          <w:rFonts w:ascii="Times New Roman" w:hAnsi="Times New Roman" w:cs="Times New Roman"/>
          <w:b/>
          <w:color w:val="000000"/>
          <w:sz w:val="24"/>
          <w:szCs w:val="24"/>
        </w:rPr>
      </w:pPr>
    </w:p>
    <w:p w:rsidR="002F0898" w:rsidRPr="00B03C5D" w:rsidRDefault="00913234" w:rsidP="00C1436D">
      <w:pPr>
        <w:pStyle w:val="ListParagraph"/>
        <w:numPr>
          <w:ilvl w:val="0"/>
          <w:numId w:val="7"/>
        </w:numPr>
        <w:spacing w:before="120" w:after="120"/>
        <w:ind w:left="540" w:hanging="540"/>
        <w:contextualSpacing w:val="0"/>
        <w:jc w:val="both"/>
        <w:rPr>
          <w:rStyle w:val="Heading1Char"/>
          <w:rFonts w:ascii="Times New Roman" w:eastAsia="Arial" w:hAnsi="Times New Roman" w:cs="Times New Roman"/>
          <w:b/>
          <w:sz w:val="28"/>
          <w:szCs w:val="28"/>
          <w:lang w:val="en-IN" w:eastAsia="en-IN"/>
        </w:rPr>
      </w:pPr>
      <w:bookmarkStart w:id="20" w:name="_Toc47704412"/>
      <w:r w:rsidRPr="00B03C5D">
        <w:rPr>
          <w:rStyle w:val="Heading1Char"/>
          <w:rFonts w:ascii="Times New Roman" w:eastAsia="Arial" w:hAnsi="Times New Roman" w:cs="Times New Roman"/>
          <w:b/>
          <w:sz w:val="28"/>
          <w:szCs w:val="28"/>
          <w:lang w:val="en-IN" w:eastAsia="en-IN"/>
        </w:rPr>
        <w:lastRenderedPageBreak/>
        <w:t>DOUBT CLEARING CLASS</w:t>
      </w:r>
      <w:r w:rsidR="002F0898" w:rsidRPr="00B03C5D">
        <w:rPr>
          <w:rStyle w:val="Heading1Char"/>
          <w:rFonts w:ascii="Times New Roman" w:eastAsia="Arial" w:hAnsi="Times New Roman" w:cs="Times New Roman"/>
          <w:b/>
          <w:sz w:val="28"/>
          <w:szCs w:val="28"/>
          <w:lang w:val="en-IN" w:eastAsia="en-IN"/>
        </w:rPr>
        <w:t>:</w:t>
      </w:r>
      <w:bookmarkEnd w:id="20"/>
    </w:p>
    <w:p w:rsidR="002F0898" w:rsidRPr="00B03C5D" w:rsidRDefault="002F0898" w:rsidP="002F0898">
      <w:pPr>
        <w:spacing w:before="120" w:after="120"/>
        <w:ind w:left="720"/>
        <w:jc w:val="both"/>
        <w:rPr>
          <w:rFonts w:ascii="Times New Roman" w:hAnsi="Times New Roman" w:cs="Times New Roman"/>
          <w:color w:val="000000"/>
          <w:sz w:val="24"/>
          <w:szCs w:val="24"/>
        </w:rPr>
      </w:pPr>
      <w:r w:rsidRPr="00B03C5D">
        <w:rPr>
          <w:rFonts w:ascii="Times New Roman" w:hAnsi="Times New Roman" w:cs="Times New Roman"/>
          <w:color w:val="000000"/>
          <w:sz w:val="24"/>
          <w:szCs w:val="24"/>
        </w:rPr>
        <w:t>The college takes utmost care in seeing to it that the students are benefitted even after the college hours. Our able and well qualified team of faculty conducts Doubt- Clearing Classes beyond the regular college hours.   Doubt clearing classes provide for the special attention necessary to some students who grasp the concepts slowly or need support for understanding the concepts taught on the day. These classes are conducted in a tutorial system to enable such students to share their views and ideas without hesitation and clarify their doubts for better command on any subject.</w:t>
      </w:r>
    </w:p>
    <w:p w:rsidR="002F0898" w:rsidRPr="00B03C5D" w:rsidRDefault="002F0898" w:rsidP="002F0898">
      <w:pPr>
        <w:spacing w:before="120" w:after="120"/>
        <w:jc w:val="both"/>
        <w:rPr>
          <w:rFonts w:ascii="Times New Roman" w:hAnsi="Times New Roman" w:cs="Times New Roman"/>
          <w:b/>
          <w:color w:val="000000"/>
          <w:sz w:val="24"/>
          <w:szCs w:val="24"/>
        </w:rPr>
      </w:pPr>
      <w:r w:rsidRPr="00B03C5D">
        <w:rPr>
          <w:rFonts w:ascii="Times New Roman" w:hAnsi="Times New Roman" w:cs="Times New Roman"/>
          <w:color w:val="000000"/>
          <w:sz w:val="24"/>
          <w:szCs w:val="24"/>
        </w:rPr>
        <w:tab/>
        <w:t>16.1</w:t>
      </w:r>
      <w:r w:rsidRPr="00B03C5D">
        <w:rPr>
          <w:rFonts w:ascii="Times New Roman" w:hAnsi="Times New Roman" w:cs="Times New Roman"/>
          <w:color w:val="000000"/>
          <w:sz w:val="24"/>
          <w:szCs w:val="24"/>
        </w:rPr>
        <w:tab/>
      </w:r>
      <w:r w:rsidRPr="00B03C5D">
        <w:rPr>
          <w:rFonts w:ascii="Times New Roman" w:hAnsi="Times New Roman" w:cs="Times New Roman"/>
          <w:b/>
          <w:color w:val="000000"/>
          <w:sz w:val="24"/>
          <w:szCs w:val="24"/>
        </w:rPr>
        <w:t>Role of faculty</w:t>
      </w:r>
    </w:p>
    <w:p w:rsidR="002F0898" w:rsidRPr="00B03C5D" w:rsidRDefault="002F0898" w:rsidP="002F0898">
      <w:pPr>
        <w:spacing w:before="120" w:after="120"/>
        <w:ind w:left="2160" w:hanging="810"/>
        <w:jc w:val="both"/>
        <w:rPr>
          <w:rFonts w:ascii="Times New Roman" w:hAnsi="Times New Roman" w:cs="Times New Roman"/>
          <w:color w:val="000000"/>
          <w:sz w:val="24"/>
          <w:szCs w:val="24"/>
        </w:rPr>
      </w:pPr>
      <w:r w:rsidRPr="00B03C5D">
        <w:rPr>
          <w:rFonts w:ascii="Times New Roman" w:hAnsi="Times New Roman" w:cs="Times New Roman"/>
          <w:color w:val="000000"/>
          <w:sz w:val="24"/>
          <w:szCs w:val="24"/>
        </w:rPr>
        <w:t>16.1.1</w:t>
      </w:r>
      <w:r w:rsidRPr="00B03C5D">
        <w:rPr>
          <w:rFonts w:ascii="Times New Roman" w:hAnsi="Times New Roman" w:cs="Times New Roman"/>
          <w:color w:val="000000"/>
          <w:sz w:val="24"/>
          <w:szCs w:val="24"/>
        </w:rPr>
        <w:tab/>
        <w:t>It is the responsibility of the faculty to inform the students about class time and venue.</w:t>
      </w:r>
    </w:p>
    <w:p w:rsidR="002F0898" w:rsidRPr="00B03C5D" w:rsidRDefault="002F0898" w:rsidP="002F0898">
      <w:pPr>
        <w:spacing w:before="120" w:after="120"/>
        <w:ind w:left="2160" w:hanging="810"/>
        <w:jc w:val="both"/>
        <w:rPr>
          <w:rFonts w:ascii="Times New Roman" w:hAnsi="Times New Roman" w:cs="Times New Roman"/>
          <w:color w:val="000000"/>
          <w:sz w:val="24"/>
          <w:szCs w:val="24"/>
        </w:rPr>
      </w:pPr>
      <w:r w:rsidRPr="00B03C5D">
        <w:rPr>
          <w:rFonts w:ascii="Times New Roman" w:hAnsi="Times New Roman" w:cs="Times New Roman"/>
          <w:color w:val="000000"/>
          <w:sz w:val="24"/>
          <w:szCs w:val="24"/>
        </w:rPr>
        <w:t>16.1.2</w:t>
      </w:r>
      <w:r w:rsidRPr="00B03C5D">
        <w:rPr>
          <w:rFonts w:ascii="Times New Roman" w:hAnsi="Times New Roman" w:cs="Times New Roman"/>
          <w:color w:val="000000"/>
          <w:sz w:val="24"/>
          <w:szCs w:val="24"/>
        </w:rPr>
        <w:tab/>
        <w:t>The faculty should arrange the classroom in a way that maximizes interaction; e.g. students could be seated in a circle or horseshoe shape that maximizes the amount of eye contact students can have with each other.</w:t>
      </w:r>
    </w:p>
    <w:p w:rsidR="002F0898" w:rsidRPr="00B03C5D" w:rsidRDefault="002F0898" w:rsidP="002F0898">
      <w:pPr>
        <w:spacing w:before="120" w:after="120"/>
        <w:ind w:left="2160" w:hanging="810"/>
        <w:jc w:val="both"/>
        <w:rPr>
          <w:rFonts w:ascii="Times New Roman" w:hAnsi="Times New Roman" w:cs="Times New Roman"/>
          <w:color w:val="000000"/>
          <w:sz w:val="24"/>
          <w:szCs w:val="24"/>
        </w:rPr>
      </w:pPr>
      <w:r w:rsidRPr="00B03C5D">
        <w:rPr>
          <w:rFonts w:ascii="Times New Roman" w:hAnsi="Times New Roman" w:cs="Times New Roman"/>
          <w:color w:val="000000"/>
          <w:sz w:val="24"/>
          <w:szCs w:val="24"/>
        </w:rPr>
        <w:t>16.1.3</w:t>
      </w:r>
      <w:r w:rsidRPr="00B03C5D">
        <w:rPr>
          <w:rFonts w:ascii="Times New Roman" w:hAnsi="Times New Roman" w:cs="Times New Roman"/>
          <w:color w:val="000000"/>
          <w:sz w:val="24"/>
          <w:szCs w:val="24"/>
        </w:rPr>
        <w:tab/>
        <w:t>The faculty may also use this class time to obtain informal feedback from students.</w:t>
      </w:r>
    </w:p>
    <w:p w:rsidR="009F1B3F" w:rsidRPr="00B03C5D" w:rsidRDefault="009F1B3F">
      <w:pPr>
        <w:rPr>
          <w:rFonts w:ascii="Times New Roman" w:hAnsi="Times New Roman" w:cs="Times New Roman"/>
          <w:color w:val="000000"/>
          <w:sz w:val="24"/>
          <w:szCs w:val="24"/>
        </w:rPr>
      </w:pPr>
      <w:r w:rsidRPr="00B03C5D">
        <w:rPr>
          <w:rFonts w:ascii="Times New Roman" w:hAnsi="Times New Roman" w:cs="Times New Roman"/>
          <w:color w:val="000000"/>
          <w:sz w:val="24"/>
          <w:szCs w:val="24"/>
        </w:rPr>
        <w:br w:type="page"/>
      </w:r>
    </w:p>
    <w:p w:rsidR="009F1B3F" w:rsidRPr="00B03C5D" w:rsidRDefault="009F1B3F" w:rsidP="002F0898">
      <w:pPr>
        <w:spacing w:before="120" w:after="120"/>
        <w:ind w:left="2160" w:hanging="810"/>
        <w:jc w:val="both"/>
        <w:rPr>
          <w:rFonts w:ascii="Times New Roman" w:hAnsi="Times New Roman" w:cs="Times New Roman"/>
          <w:color w:val="000000"/>
          <w:sz w:val="24"/>
          <w:szCs w:val="24"/>
        </w:rPr>
      </w:pPr>
    </w:p>
    <w:p w:rsidR="002F0898" w:rsidRPr="00B03C5D" w:rsidRDefault="00913234" w:rsidP="00C1436D">
      <w:pPr>
        <w:pStyle w:val="ListParagraph"/>
        <w:numPr>
          <w:ilvl w:val="0"/>
          <w:numId w:val="7"/>
        </w:numPr>
        <w:spacing w:before="120" w:after="120"/>
        <w:ind w:left="540" w:hanging="540"/>
        <w:contextualSpacing w:val="0"/>
        <w:jc w:val="both"/>
        <w:rPr>
          <w:rStyle w:val="Heading1Char"/>
          <w:rFonts w:ascii="Times New Roman" w:eastAsia="Arial" w:hAnsi="Times New Roman" w:cs="Times New Roman"/>
          <w:b/>
          <w:sz w:val="28"/>
          <w:szCs w:val="28"/>
          <w:lang w:val="en-IN" w:eastAsia="en-IN"/>
        </w:rPr>
      </w:pPr>
      <w:bookmarkStart w:id="21" w:name="_Toc47704413"/>
      <w:r w:rsidRPr="00B03C5D">
        <w:rPr>
          <w:rStyle w:val="Heading1Char"/>
          <w:rFonts w:ascii="Times New Roman" w:eastAsia="Arial" w:hAnsi="Times New Roman" w:cs="Times New Roman"/>
          <w:b/>
          <w:sz w:val="28"/>
          <w:szCs w:val="28"/>
          <w:lang w:val="en-IN" w:eastAsia="en-IN"/>
        </w:rPr>
        <w:t>MENTOR SYSTEM:</w:t>
      </w:r>
      <w:bookmarkEnd w:id="21"/>
    </w:p>
    <w:p w:rsidR="002F0898" w:rsidRPr="00B03C5D" w:rsidRDefault="002F0898" w:rsidP="002F0898">
      <w:pPr>
        <w:spacing w:before="120" w:after="120"/>
        <w:ind w:firstLine="360"/>
        <w:jc w:val="both"/>
        <w:rPr>
          <w:rFonts w:ascii="Times New Roman" w:hAnsi="Times New Roman" w:cs="Times New Roman"/>
          <w:b/>
          <w:bCs/>
          <w:color w:val="000000"/>
          <w:sz w:val="24"/>
          <w:szCs w:val="24"/>
        </w:rPr>
      </w:pPr>
      <w:r w:rsidRPr="00B03C5D">
        <w:rPr>
          <w:rFonts w:ascii="Times New Roman" w:hAnsi="Times New Roman" w:cs="Times New Roman"/>
          <w:b/>
          <w:bCs/>
          <w:color w:val="000000"/>
          <w:sz w:val="24"/>
          <w:szCs w:val="24"/>
        </w:rPr>
        <w:t xml:space="preserve">17.1 </w:t>
      </w:r>
      <w:r w:rsidRPr="00B03C5D">
        <w:rPr>
          <w:rFonts w:ascii="Times New Roman" w:hAnsi="Times New Roman" w:cs="Times New Roman"/>
          <w:b/>
          <w:bCs/>
          <w:color w:val="000000"/>
          <w:sz w:val="24"/>
          <w:szCs w:val="24"/>
        </w:rPr>
        <w:tab/>
        <w:t>Objective:</w:t>
      </w:r>
    </w:p>
    <w:p w:rsidR="002F0898" w:rsidRPr="00B03C5D" w:rsidRDefault="002F0898" w:rsidP="002F0898">
      <w:pPr>
        <w:spacing w:before="120" w:after="120"/>
        <w:ind w:left="720"/>
        <w:jc w:val="both"/>
        <w:rPr>
          <w:rFonts w:ascii="Times New Roman" w:hAnsi="Times New Roman" w:cs="Times New Roman"/>
          <w:b/>
          <w:bCs/>
          <w:color w:val="000000"/>
          <w:sz w:val="24"/>
          <w:szCs w:val="24"/>
        </w:rPr>
      </w:pPr>
      <w:r w:rsidRPr="00B03C5D">
        <w:rPr>
          <w:rFonts w:ascii="Times New Roman" w:hAnsi="Times New Roman" w:cs="Times New Roman"/>
          <w:color w:val="000000"/>
          <w:sz w:val="24"/>
          <w:szCs w:val="24"/>
        </w:rPr>
        <w:t xml:space="preserve">The main objective of proctor system is to know the students individually and to help the assigned students to deal with the problems they face during their stay in the college, suggest ways and means to alleviate them and maintain written record of the same in the </w:t>
      </w:r>
      <w:r w:rsidR="00913234" w:rsidRPr="00B03C5D">
        <w:rPr>
          <w:rFonts w:ascii="Times New Roman" w:hAnsi="Times New Roman" w:cs="Times New Roman"/>
          <w:color w:val="000000"/>
          <w:sz w:val="24"/>
          <w:szCs w:val="24"/>
        </w:rPr>
        <w:t>CMS</w:t>
      </w:r>
    </w:p>
    <w:p w:rsidR="002F0898" w:rsidRPr="00B03C5D" w:rsidRDefault="002F0898" w:rsidP="002F0898">
      <w:pPr>
        <w:spacing w:before="120" w:after="120"/>
        <w:ind w:firstLine="360"/>
        <w:jc w:val="both"/>
        <w:rPr>
          <w:rFonts w:ascii="Times New Roman" w:hAnsi="Times New Roman" w:cs="Times New Roman"/>
          <w:b/>
          <w:bCs/>
          <w:color w:val="000000"/>
          <w:sz w:val="24"/>
          <w:szCs w:val="24"/>
        </w:rPr>
      </w:pPr>
      <w:r w:rsidRPr="00B03C5D">
        <w:rPr>
          <w:rFonts w:ascii="Times New Roman" w:hAnsi="Times New Roman" w:cs="Times New Roman"/>
          <w:b/>
          <w:bCs/>
          <w:color w:val="000000"/>
          <w:sz w:val="24"/>
          <w:szCs w:val="24"/>
        </w:rPr>
        <w:t xml:space="preserve">17.2 </w:t>
      </w:r>
      <w:r w:rsidRPr="00B03C5D">
        <w:rPr>
          <w:rFonts w:ascii="Times New Roman" w:hAnsi="Times New Roman" w:cs="Times New Roman"/>
          <w:b/>
          <w:bCs/>
          <w:color w:val="000000"/>
          <w:sz w:val="24"/>
          <w:szCs w:val="24"/>
        </w:rPr>
        <w:tab/>
        <w:t>Instruction to Proctor(s) and Reviewer(s):</w:t>
      </w:r>
    </w:p>
    <w:p w:rsidR="002F0898" w:rsidRPr="00B03C5D" w:rsidRDefault="002F0898" w:rsidP="002F0898">
      <w:pPr>
        <w:spacing w:before="120" w:after="120"/>
        <w:ind w:firstLine="360"/>
        <w:jc w:val="both"/>
        <w:rPr>
          <w:rFonts w:ascii="Times New Roman" w:hAnsi="Times New Roman" w:cs="Times New Roman"/>
          <w:b/>
          <w:bCs/>
          <w:color w:val="000000"/>
          <w:sz w:val="24"/>
          <w:szCs w:val="24"/>
        </w:rPr>
      </w:pPr>
      <w:r w:rsidRPr="00B03C5D">
        <w:rPr>
          <w:rFonts w:ascii="Times New Roman" w:hAnsi="Times New Roman" w:cs="Times New Roman"/>
          <w:b/>
          <w:bCs/>
          <w:color w:val="000000"/>
          <w:sz w:val="24"/>
          <w:szCs w:val="24"/>
        </w:rPr>
        <w:t xml:space="preserve">17.2.1 </w:t>
      </w:r>
      <w:r w:rsidRPr="00B03C5D">
        <w:rPr>
          <w:rFonts w:ascii="Times New Roman" w:hAnsi="Times New Roman" w:cs="Times New Roman"/>
          <w:b/>
          <w:bCs/>
          <w:color w:val="000000"/>
          <w:sz w:val="24"/>
          <w:szCs w:val="24"/>
        </w:rPr>
        <w:tab/>
        <w:t>Do’s</w:t>
      </w:r>
    </w:p>
    <w:p w:rsidR="002F0898" w:rsidRPr="00B03C5D" w:rsidRDefault="002F0898" w:rsidP="002F0898">
      <w:pPr>
        <w:pStyle w:val="ListParagraph"/>
        <w:spacing w:before="120" w:after="120"/>
        <w:ind w:left="2160" w:hanging="1440"/>
        <w:jc w:val="both"/>
        <w:rPr>
          <w:rFonts w:ascii="Times New Roman" w:hAnsi="Times New Roman" w:cs="Times New Roman"/>
          <w:color w:val="000000"/>
          <w:sz w:val="24"/>
          <w:szCs w:val="24"/>
        </w:rPr>
      </w:pPr>
      <w:r w:rsidRPr="00B03C5D">
        <w:rPr>
          <w:rFonts w:ascii="Times New Roman" w:hAnsi="Times New Roman" w:cs="Times New Roman"/>
          <w:color w:val="000000"/>
          <w:sz w:val="24"/>
          <w:szCs w:val="24"/>
        </w:rPr>
        <w:t>17.2.1.1</w:t>
      </w:r>
      <w:r w:rsidRPr="00B03C5D">
        <w:rPr>
          <w:rFonts w:ascii="Times New Roman" w:hAnsi="Times New Roman" w:cs="Times New Roman"/>
          <w:color w:val="000000"/>
          <w:sz w:val="24"/>
          <w:szCs w:val="24"/>
        </w:rPr>
        <w:tab/>
        <w:t xml:space="preserve">The proctor should meet the students individually at least once in TWO WEEKs to update the contact details of the students and their parents, discuss their problems / prospects and make a record of the same in the </w:t>
      </w:r>
      <w:proofErr w:type="spellStart"/>
      <w:r w:rsidRPr="00B03C5D">
        <w:rPr>
          <w:rFonts w:ascii="Times New Roman" w:hAnsi="Times New Roman" w:cs="Times New Roman"/>
          <w:color w:val="000000"/>
          <w:sz w:val="24"/>
          <w:szCs w:val="24"/>
        </w:rPr>
        <w:t>Proctorial</w:t>
      </w:r>
      <w:proofErr w:type="spellEnd"/>
      <w:r w:rsidRPr="00B03C5D">
        <w:rPr>
          <w:rFonts w:ascii="Times New Roman" w:hAnsi="Times New Roman" w:cs="Times New Roman"/>
          <w:color w:val="000000"/>
          <w:sz w:val="24"/>
          <w:szCs w:val="24"/>
        </w:rPr>
        <w:t xml:space="preserve"> handbook.</w:t>
      </w:r>
    </w:p>
    <w:p w:rsidR="002F0898" w:rsidRPr="00B03C5D" w:rsidRDefault="002F0898" w:rsidP="002F0898">
      <w:pPr>
        <w:pStyle w:val="ListParagraph"/>
        <w:spacing w:before="120" w:after="120"/>
        <w:ind w:left="1080" w:hanging="360"/>
        <w:jc w:val="both"/>
        <w:rPr>
          <w:rFonts w:ascii="Times New Roman" w:hAnsi="Times New Roman" w:cs="Times New Roman"/>
          <w:color w:val="000000"/>
          <w:sz w:val="24"/>
          <w:szCs w:val="24"/>
        </w:rPr>
      </w:pPr>
      <w:r w:rsidRPr="00B03C5D">
        <w:rPr>
          <w:rFonts w:ascii="Times New Roman" w:hAnsi="Times New Roman" w:cs="Times New Roman"/>
          <w:color w:val="000000"/>
          <w:sz w:val="24"/>
          <w:szCs w:val="24"/>
        </w:rPr>
        <w:t>17.2.1.2</w:t>
      </w:r>
      <w:r w:rsidRPr="00B03C5D">
        <w:rPr>
          <w:rFonts w:ascii="Times New Roman" w:hAnsi="Times New Roman" w:cs="Times New Roman"/>
          <w:color w:val="000000"/>
          <w:sz w:val="24"/>
          <w:szCs w:val="24"/>
        </w:rPr>
        <w:tab/>
        <w:t>Discuss the reason for absenteeism from class/lab and counsel students.</w:t>
      </w:r>
    </w:p>
    <w:p w:rsidR="002F0898" w:rsidRPr="00B03C5D" w:rsidRDefault="002F0898" w:rsidP="002F0898">
      <w:pPr>
        <w:pStyle w:val="ListParagraph"/>
        <w:spacing w:before="120" w:after="120"/>
        <w:ind w:left="2160" w:hanging="1440"/>
        <w:jc w:val="both"/>
        <w:rPr>
          <w:rFonts w:ascii="Times New Roman" w:hAnsi="Times New Roman" w:cs="Times New Roman"/>
          <w:color w:val="000000"/>
          <w:sz w:val="24"/>
          <w:szCs w:val="24"/>
        </w:rPr>
      </w:pPr>
      <w:r w:rsidRPr="00B03C5D">
        <w:rPr>
          <w:rFonts w:ascii="Times New Roman" w:hAnsi="Times New Roman" w:cs="Times New Roman"/>
          <w:color w:val="000000"/>
          <w:sz w:val="24"/>
          <w:szCs w:val="24"/>
        </w:rPr>
        <w:t>17.2.1.3</w:t>
      </w:r>
      <w:r w:rsidRPr="00B03C5D">
        <w:rPr>
          <w:rFonts w:ascii="Times New Roman" w:hAnsi="Times New Roman" w:cs="Times New Roman"/>
          <w:color w:val="000000"/>
          <w:sz w:val="24"/>
          <w:szCs w:val="24"/>
        </w:rPr>
        <w:tab/>
        <w:t xml:space="preserve">Discuss the reasons for absence from any internal examination/assessment with the student and bring this to the knowledge of his/her parents.  </w:t>
      </w:r>
    </w:p>
    <w:p w:rsidR="002F0898" w:rsidRPr="00B03C5D" w:rsidRDefault="002F0898" w:rsidP="002F0898">
      <w:pPr>
        <w:pStyle w:val="ListParagraph"/>
        <w:spacing w:before="120" w:after="120"/>
        <w:ind w:left="2160" w:hanging="1440"/>
        <w:jc w:val="both"/>
        <w:rPr>
          <w:rFonts w:ascii="Times New Roman" w:hAnsi="Times New Roman" w:cs="Times New Roman"/>
          <w:b/>
          <w:bCs/>
          <w:color w:val="000000"/>
          <w:sz w:val="24"/>
          <w:szCs w:val="24"/>
        </w:rPr>
      </w:pPr>
      <w:r w:rsidRPr="00B03C5D">
        <w:rPr>
          <w:rFonts w:ascii="Times New Roman" w:hAnsi="Times New Roman" w:cs="Times New Roman"/>
          <w:color w:val="000000"/>
          <w:sz w:val="24"/>
          <w:szCs w:val="24"/>
        </w:rPr>
        <w:t>17.2.1.4</w:t>
      </w:r>
      <w:r w:rsidRPr="00B03C5D">
        <w:rPr>
          <w:rFonts w:ascii="Times New Roman" w:hAnsi="Times New Roman" w:cs="Times New Roman"/>
          <w:color w:val="000000"/>
          <w:sz w:val="24"/>
          <w:szCs w:val="24"/>
        </w:rPr>
        <w:tab/>
        <w:t xml:space="preserve">To assess whether the student is making optimal use of the available extracurricular activities, personality development programs, and professional courses being offered by the college and encourage them to make use of these.  </w:t>
      </w:r>
    </w:p>
    <w:p w:rsidR="002F0898" w:rsidRPr="00B03C5D" w:rsidRDefault="002F0898" w:rsidP="002F0898">
      <w:pPr>
        <w:pStyle w:val="ListParagraph"/>
        <w:spacing w:before="120" w:after="120"/>
        <w:ind w:left="2160" w:hanging="1440"/>
        <w:jc w:val="both"/>
        <w:rPr>
          <w:rFonts w:ascii="Times New Roman" w:hAnsi="Times New Roman" w:cs="Times New Roman"/>
          <w:color w:val="000000"/>
          <w:sz w:val="24"/>
          <w:szCs w:val="24"/>
        </w:rPr>
      </w:pPr>
      <w:r w:rsidRPr="00B03C5D">
        <w:rPr>
          <w:rFonts w:ascii="Times New Roman" w:hAnsi="Times New Roman" w:cs="Times New Roman"/>
          <w:color w:val="000000"/>
          <w:sz w:val="24"/>
          <w:szCs w:val="24"/>
        </w:rPr>
        <w:t>17.2.1.5</w:t>
      </w:r>
      <w:r w:rsidRPr="00B03C5D">
        <w:rPr>
          <w:rFonts w:ascii="Times New Roman" w:hAnsi="Times New Roman" w:cs="Times New Roman"/>
          <w:color w:val="000000"/>
          <w:sz w:val="24"/>
          <w:szCs w:val="24"/>
        </w:rPr>
        <w:tab/>
        <w:t xml:space="preserve">Report student’s academic performance to parents after each internal assessment and in the university exam, including back papers, if any. </w:t>
      </w:r>
    </w:p>
    <w:p w:rsidR="002F0898" w:rsidRPr="00B03C5D" w:rsidRDefault="002F0898" w:rsidP="002F0898">
      <w:pPr>
        <w:pStyle w:val="ListParagraph"/>
        <w:spacing w:before="120" w:after="120"/>
        <w:ind w:left="2160" w:hanging="1440"/>
        <w:jc w:val="both"/>
        <w:rPr>
          <w:rFonts w:ascii="Times New Roman" w:hAnsi="Times New Roman" w:cs="Times New Roman"/>
          <w:b/>
          <w:bCs/>
          <w:color w:val="000000"/>
          <w:sz w:val="24"/>
          <w:szCs w:val="24"/>
          <w:u w:val="single"/>
        </w:rPr>
      </w:pPr>
      <w:r w:rsidRPr="00B03C5D">
        <w:rPr>
          <w:rFonts w:ascii="Times New Roman" w:hAnsi="Times New Roman" w:cs="Times New Roman"/>
          <w:color w:val="000000"/>
          <w:sz w:val="24"/>
          <w:szCs w:val="24"/>
        </w:rPr>
        <w:t>17.2.1.6</w:t>
      </w:r>
      <w:r w:rsidRPr="00B03C5D">
        <w:rPr>
          <w:rFonts w:ascii="Times New Roman" w:hAnsi="Times New Roman" w:cs="Times New Roman"/>
          <w:color w:val="000000"/>
          <w:sz w:val="24"/>
          <w:szCs w:val="24"/>
        </w:rPr>
        <w:tab/>
        <w:t>A proctor must act as an academic guardian so that students feel relaxed mentally and can discuss and find solution to their problems in a congenial environment.</w:t>
      </w:r>
    </w:p>
    <w:p w:rsidR="002F0898" w:rsidRPr="00B03C5D" w:rsidRDefault="002F0898" w:rsidP="002F0898">
      <w:pPr>
        <w:pStyle w:val="ListParagraph"/>
        <w:spacing w:before="120" w:after="120"/>
        <w:ind w:left="0" w:firstLine="360"/>
        <w:jc w:val="both"/>
        <w:rPr>
          <w:rFonts w:ascii="Times New Roman" w:hAnsi="Times New Roman" w:cs="Times New Roman"/>
          <w:b/>
          <w:bCs/>
          <w:color w:val="000000"/>
          <w:sz w:val="24"/>
          <w:szCs w:val="24"/>
        </w:rPr>
      </w:pPr>
      <w:r w:rsidRPr="00B03C5D">
        <w:rPr>
          <w:rFonts w:ascii="Times New Roman" w:hAnsi="Times New Roman" w:cs="Times New Roman"/>
          <w:b/>
          <w:bCs/>
          <w:color w:val="000000"/>
          <w:sz w:val="24"/>
          <w:szCs w:val="24"/>
        </w:rPr>
        <w:t xml:space="preserve">17.2.2 </w:t>
      </w:r>
      <w:r w:rsidRPr="00B03C5D">
        <w:rPr>
          <w:rFonts w:ascii="Times New Roman" w:hAnsi="Times New Roman" w:cs="Times New Roman"/>
          <w:b/>
          <w:bCs/>
          <w:color w:val="000000"/>
          <w:sz w:val="24"/>
          <w:szCs w:val="24"/>
        </w:rPr>
        <w:tab/>
        <w:t xml:space="preserve">Don’ts </w:t>
      </w:r>
    </w:p>
    <w:p w:rsidR="002F0898" w:rsidRPr="00B03C5D" w:rsidRDefault="002F0898" w:rsidP="002F0898">
      <w:pPr>
        <w:spacing w:before="120" w:after="120"/>
        <w:ind w:left="2160" w:hanging="1440"/>
        <w:jc w:val="both"/>
        <w:rPr>
          <w:rFonts w:ascii="Times New Roman" w:hAnsi="Times New Roman" w:cs="Times New Roman"/>
          <w:color w:val="000000"/>
          <w:sz w:val="24"/>
          <w:szCs w:val="24"/>
        </w:rPr>
      </w:pPr>
      <w:r w:rsidRPr="00B03C5D">
        <w:rPr>
          <w:rFonts w:ascii="Times New Roman" w:hAnsi="Times New Roman" w:cs="Times New Roman"/>
          <w:color w:val="000000"/>
          <w:sz w:val="24"/>
          <w:szCs w:val="24"/>
        </w:rPr>
        <w:t>17.2.2.1</w:t>
      </w:r>
      <w:r w:rsidRPr="00B03C5D">
        <w:rPr>
          <w:rFonts w:ascii="Times New Roman" w:hAnsi="Times New Roman" w:cs="Times New Roman"/>
          <w:color w:val="000000"/>
          <w:sz w:val="24"/>
          <w:szCs w:val="24"/>
        </w:rPr>
        <w:tab/>
        <w:t>The proctors are not intended to solve all difficulties of the students or to suggest changes in the system to accommodate students/ parent’s views. They are therefore not to commit any thing which does not fall in line with the existing rules and protocols of the college.</w:t>
      </w:r>
    </w:p>
    <w:p w:rsidR="002F0898" w:rsidRPr="00B03C5D" w:rsidRDefault="002F0898" w:rsidP="002F0898">
      <w:pPr>
        <w:spacing w:before="120" w:after="120"/>
        <w:ind w:left="2160" w:hanging="1440"/>
        <w:jc w:val="both"/>
        <w:rPr>
          <w:rFonts w:ascii="Times New Roman" w:hAnsi="Times New Roman" w:cs="Times New Roman"/>
          <w:color w:val="000000"/>
          <w:sz w:val="24"/>
          <w:szCs w:val="24"/>
        </w:rPr>
      </w:pPr>
      <w:r w:rsidRPr="00B03C5D">
        <w:rPr>
          <w:rFonts w:ascii="Times New Roman" w:hAnsi="Times New Roman" w:cs="Times New Roman"/>
          <w:color w:val="000000"/>
          <w:sz w:val="24"/>
          <w:szCs w:val="24"/>
        </w:rPr>
        <w:t>17.2.2.2</w:t>
      </w:r>
      <w:r w:rsidRPr="00B03C5D">
        <w:rPr>
          <w:rFonts w:ascii="Times New Roman" w:hAnsi="Times New Roman" w:cs="Times New Roman"/>
          <w:color w:val="000000"/>
          <w:sz w:val="24"/>
          <w:szCs w:val="24"/>
        </w:rPr>
        <w:tab/>
        <w:t>The proctors should not pass any adverse comments against anybody, particularly against any student in the presence of another student.</w:t>
      </w:r>
    </w:p>
    <w:p w:rsidR="002F0898" w:rsidRPr="00B03C5D" w:rsidRDefault="002F0898" w:rsidP="002F0898">
      <w:pPr>
        <w:spacing w:before="120" w:after="120"/>
        <w:ind w:left="2160" w:hanging="1440"/>
        <w:jc w:val="both"/>
        <w:rPr>
          <w:rFonts w:ascii="Times New Roman" w:hAnsi="Times New Roman" w:cs="Times New Roman"/>
          <w:color w:val="000000"/>
          <w:sz w:val="24"/>
          <w:szCs w:val="24"/>
        </w:rPr>
      </w:pPr>
      <w:r w:rsidRPr="00B03C5D">
        <w:rPr>
          <w:rFonts w:ascii="Times New Roman" w:hAnsi="Times New Roman" w:cs="Times New Roman"/>
          <w:color w:val="000000"/>
          <w:sz w:val="24"/>
          <w:szCs w:val="24"/>
        </w:rPr>
        <w:t>17.2.2.3</w:t>
      </w:r>
      <w:r w:rsidRPr="00B03C5D">
        <w:rPr>
          <w:rFonts w:ascii="Times New Roman" w:hAnsi="Times New Roman" w:cs="Times New Roman"/>
          <w:color w:val="000000"/>
          <w:sz w:val="24"/>
          <w:szCs w:val="24"/>
        </w:rPr>
        <w:tab/>
        <w:t xml:space="preserve">This handbook is a property of the college and its content should not be shared with any person not related to the college. </w:t>
      </w:r>
    </w:p>
    <w:p w:rsidR="002F0898" w:rsidRPr="00B03C5D" w:rsidRDefault="002F0898" w:rsidP="00C1436D">
      <w:pPr>
        <w:pStyle w:val="ListParagraph"/>
        <w:numPr>
          <w:ilvl w:val="2"/>
          <w:numId w:val="8"/>
        </w:numPr>
        <w:spacing w:before="120" w:after="120"/>
        <w:contextualSpacing w:val="0"/>
        <w:jc w:val="both"/>
        <w:rPr>
          <w:rFonts w:ascii="Times New Roman" w:hAnsi="Times New Roman" w:cs="Times New Roman"/>
          <w:color w:val="000000"/>
          <w:sz w:val="24"/>
          <w:szCs w:val="24"/>
        </w:rPr>
      </w:pPr>
      <w:r w:rsidRPr="00B03C5D">
        <w:rPr>
          <w:rFonts w:ascii="Times New Roman" w:hAnsi="Times New Roman" w:cs="Times New Roman"/>
          <w:b/>
          <w:bCs/>
          <w:color w:val="000000"/>
          <w:sz w:val="24"/>
          <w:szCs w:val="24"/>
        </w:rPr>
        <w:tab/>
        <w:t>For Reviewers</w:t>
      </w:r>
      <w:r w:rsidRPr="00B03C5D">
        <w:rPr>
          <w:rFonts w:ascii="Times New Roman" w:hAnsi="Times New Roman" w:cs="Times New Roman"/>
          <w:color w:val="000000"/>
          <w:sz w:val="24"/>
          <w:szCs w:val="24"/>
        </w:rPr>
        <w:tab/>
      </w:r>
    </w:p>
    <w:p w:rsidR="002F0898" w:rsidRPr="00B03C5D" w:rsidRDefault="002F0898" w:rsidP="002F0898">
      <w:pPr>
        <w:spacing w:before="120" w:after="120"/>
        <w:ind w:left="2160" w:hanging="1440"/>
        <w:jc w:val="both"/>
        <w:rPr>
          <w:rFonts w:ascii="Times New Roman" w:hAnsi="Times New Roman" w:cs="Times New Roman"/>
          <w:color w:val="000000"/>
          <w:sz w:val="24"/>
          <w:szCs w:val="24"/>
        </w:rPr>
      </w:pPr>
      <w:r w:rsidRPr="00B03C5D">
        <w:rPr>
          <w:rFonts w:ascii="Times New Roman" w:hAnsi="Times New Roman" w:cs="Times New Roman"/>
          <w:color w:val="000000"/>
          <w:sz w:val="24"/>
          <w:szCs w:val="24"/>
        </w:rPr>
        <w:t>17.2.3.1</w:t>
      </w:r>
      <w:r w:rsidRPr="00B03C5D">
        <w:rPr>
          <w:rFonts w:ascii="Times New Roman" w:hAnsi="Times New Roman" w:cs="Times New Roman"/>
          <w:color w:val="000000"/>
          <w:sz w:val="24"/>
          <w:szCs w:val="24"/>
        </w:rPr>
        <w:tab/>
        <w:t xml:space="preserve">HODs are expected to review and submit all the once in a month and </w:t>
      </w:r>
      <w:r w:rsidR="00926C32" w:rsidRPr="00B03C5D">
        <w:rPr>
          <w:rFonts w:ascii="Times New Roman" w:hAnsi="Times New Roman" w:cs="Times New Roman"/>
          <w:color w:val="000000"/>
          <w:sz w:val="24"/>
          <w:szCs w:val="24"/>
        </w:rPr>
        <w:t>forward the</w:t>
      </w:r>
      <w:r w:rsidRPr="00B03C5D">
        <w:rPr>
          <w:rFonts w:ascii="Times New Roman" w:hAnsi="Times New Roman" w:cs="Times New Roman"/>
          <w:color w:val="000000"/>
          <w:sz w:val="24"/>
          <w:szCs w:val="24"/>
        </w:rPr>
        <w:t xml:space="preserve"> report to the </w:t>
      </w:r>
      <w:r w:rsidR="00926C32" w:rsidRPr="00B03C5D">
        <w:rPr>
          <w:rFonts w:ascii="Times New Roman" w:hAnsi="Times New Roman" w:cs="Times New Roman"/>
          <w:color w:val="000000"/>
          <w:sz w:val="24"/>
          <w:szCs w:val="24"/>
        </w:rPr>
        <w:t>Competent Authority</w:t>
      </w:r>
      <w:r w:rsidRPr="00B03C5D">
        <w:rPr>
          <w:rFonts w:ascii="Times New Roman" w:hAnsi="Times New Roman" w:cs="Times New Roman"/>
          <w:color w:val="000000"/>
          <w:sz w:val="24"/>
          <w:szCs w:val="24"/>
        </w:rPr>
        <w:t>) with copy to the Principal in the prescribed format.</w:t>
      </w:r>
      <w:r w:rsidRPr="00B03C5D">
        <w:rPr>
          <w:rFonts w:ascii="Times New Roman" w:hAnsi="Times New Roman" w:cs="Times New Roman"/>
          <w:color w:val="000000"/>
          <w:sz w:val="24"/>
          <w:szCs w:val="24"/>
        </w:rPr>
        <w:tab/>
      </w:r>
      <w:r w:rsidRPr="00B03C5D">
        <w:rPr>
          <w:rFonts w:ascii="Times New Roman" w:hAnsi="Times New Roman" w:cs="Times New Roman"/>
          <w:color w:val="000000"/>
          <w:sz w:val="24"/>
          <w:szCs w:val="24"/>
        </w:rPr>
        <w:tab/>
      </w:r>
      <w:r w:rsidRPr="00B03C5D">
        <w:rPr>
          <w:rFonts w:ascii="Times New Roman" w:hAnsi="Times New Roman" w:cs="Times New Roman"/>
          <w:color w:val="000000"/>
          <w:sz w:val="24"/>
          <w:szCs w:val="24"/>
        </w:rPr>
        <w:tab/>
      </w:r>
      <w:r w:rsidRPr="00B03C5D">
        <w:rPr>
          <w:rFonts w:ascii="Times New Roman" w:hAnsi="Times New Roman" w:cs="Times New Roman"/>
          <w:color w:val="000000"/>
          <w:sz w:val="24"/>
          <w:szCs w:val="24"/>
        </w:rPr>
        <w:tab/>
      </w:r>
    </w:p>
    <w:p w:rsidR="00926C32" w:rsidRPr="00B03C5D" w:rsidRDefault="002F0898" w:rsidP="002A5672">
      <w:pPr>
        <w:pStyle w:val="ListParagraph"/>
        <w:numPr>
          <w:ilvl w:val="3"/>
          <w:numId w:val="9"/>
        </w:numPr>
        <w:spacing w:before="120" w:after="120"/>
        <w:ind w:left="2160" w:hanging="1440"/>
        <w:contextualSpacing w:val="0"/>
        <w:jc w:val="both"/>
        <w:rPr>
          <w:rFonts w:ascii="Times New Roman" w:hAnsi="Times New Roman" w:cs="Times New Roman"/>
          <w:color w:val="000000"/>
          <w:sz w:val="24"/>
          <w:szCs w:val="24"/>
        </w:rPr>
      </w:pPr>
      <w:r w:rsidRPr="00B03C5D">
        <w:rPr>
          <w:rFonts w:ascii="Times New Roman" w:hAnsi="Times New Roman" w:cs="Times New Roman"/>
          <w:color w:val="000000"/>
          <w:sz w:val="24"/>
          <w:szCs w:val="24"/>
        </w:rPr>
        <w:t xml:space="preserve">Dean(s) are to verify at least 20 Nos. of </w:t>
      </w:r>
      <w:r w:rsidR="00926C32" w:rsidRPr="00B03C5D">
        <w:rPr>
          <w:rFonts w:ascii="Times New Roman" w:hAnsi="Times New Roman" w:cs="Times New Roman"/>
          <w:color w:val="000000"/>
          <w:sz w:val="24"/>
          <w:szCs w:val="24"/>
        </w:rPr>
        <w:t>reviews every</w:t>
      </w:r>
      <w:r w:rsidRPr="00B03C5D">
        <w:rPr>
          <w:rFonts w:ascii="Times New Roman" w:hAnsi="Times New Roman" w:cs="Times New Roman"/>
          <w:color w:val="000000"/>
          <w:sz w:val="24"/>
          <w:szCs w:val="24"/>
        </w:rPr>
        <w:t xml:space="preserve"> month (randomly Selected) and report the outcome to the principal in the prescribed format.</w:t>
      </w:r>
    </w:p>
    <w:p w:rsidR="00686DD0" w:rsidRPr="00B03C5D" w:rsidRDefault="00686DD0" w:rsidP="00686DD0">
      <w:pPr>
        <w:spacing w:before="120" w:after="120"/>
        <w:jc w:val="both"/>
        <w:rPr>
          <w:rFonts w:ascii="Times New Roman" w:hAnsi="Times New Roman" w:cs="Times New Roman"/>
          <w:color w:val="000000"/>
          <w:sz w:val="24"/>
          <w:szCs w:val="24"/>
        </w:rPr>
      </w:pPr>
    </w:p>
    <w:p w:rsidR="00686DD0" w:rsidRPr="00B03C5D" w:rsidRDefault="00686DD0" w:rsidP="00686DD0">
      <w:pPr>
        <w:spacing w:before="120" w:after="120"/>
        <w:jc w:val="both"/>
        <w:rPr>
          <w:rFonts w:ascii="Times New Roman" w:hAnsi="Times New Roman" w:cs="Times New Roman"/>
          <w:color w:val="000000"/>
          <w:sz w:val="24"/>
          <w:szCs w:val="24"/>
        </w:rPr>
      </w:pPr>
    </w:p>
    <w:p w:rsidR="002F0898" w:rsidRPr="00B03C5D" w:rsidRDefault="002F0898" w:rsidP="00C1436D">
      <w:pPr>
        <w:pStyle w:val="ListParagraph"/>
        <w:numPr>
          <w:ilvl w:val="0"/>
          <w:numId w:val="7"/>
        </w:numPr>
        <w:spacing w:before="120" w:after="120"/>
        <w:ind w:left="540" w:hanging="540"/>
        <w:contextualSpacing w:val="0"/>
        <w:jc w:val="both"/>
        <w:rPr>
          <w:rStyle w:val="Heading1Char"/>
          <w:rFonts w:ascii="Times New Roman" w:eastAsia="Arial" w:hAnsi="Times New Roman" w:cs="Times New Roman"/>
          <w:b/>
          <w:sz w:val="28"/>
          <w:szCs w:val="28"/>
          <w:lang w:val="en-IN" w:eastAsia="en-IN"/>
        </w:rPr>
      </w:pPr>
      <w:bookmarkStart w:id="22" w:name="_Toc47704414"/>
      <w:r w:rsidRPr="00B03C5D">
        <w:rPr>
          <w:rStyle w:val="Heading1Char"/>
          <w:rFonts w:ascii="Times New Roman" w:eastAsia="Arial" w:hAnsi="Times New Roman" w:cs="Times New Roman"/>
          <w:b/>
          <w:sz w:val="28"/>
          <w:szCs w:val="28"/>
          <w:lang w:val="en-IN" w:eastAsia="en-IN"/>
        </w:rPr>
        <w:lastRenderedPageBreak/>
        <w:t>FACULTY DEVELOPMENT:</w:t>
      </w:r>
      <w:bookmarkEnd w:id="22"/>
    </w:p>
    <w:p w:rsidR="002F0898" w:rsidRPr="00B03C5D" w:rsidRDefault="002A5672" w:rsidP="00C1436D">
      <w:pPr>
        <w:pStyle w:val="ListParagraph"/>
        <w:numPr>
          <w:ilvl w:val="1"/>
          <w:numId w:val="13"/>
        </w:numPr>
        <w:autoSpaceDE w:val="0"/>
        <w:autoSpaceDN w:val="0"/>
        <w:adjustRightInd w:val="0"/>
        <w:spacing w:before="120" w:after="120"/>
        <w:jc w:val="both"/>
        <w:rPr>
          <w:rFonts w:ascii="Times New Roman" w:hAnsi="Times New Roman" w:cs="Times New Roman"/>
          <w:b/>
          <w:bCs/>
          <w:color w:val="000000"/>
          <w:sz w:val="24"/>
          <w:szCs w:val="24"/>
        </w:rPr>
      </w:pPr>
      <w:r w:rsidRPr="00B03C5D">
        <w:rPr>
          <w:rFonts w:ascii="Times New Roman" w:hAnsi="Times New Roman" w:cs="Times New Roman"/>
          <w:b/>
          <w:bCs/>
          <w:color w:val="000000"/>
          <w:sz w:val="24"/>
          <w:szCs w:val="24"/>
        </w:rPr>
        <w:t xml:space="preserve"> </w:t>
      </w:r>
      <w:r w:rsidR="002F0898" w:rsidRPr="00B03C5D">
        <w:rPr>
          <w:rFonts w:ascii="Times New Roman" w:hAnsi="Times New Roman" w:cs="Times New Roman"/>
          <w:b/>
          <w:bCs/>
          <w:color w:val="000000"/>
          <w:sz w:val="24"/>
          <w:szCs w:val="24"/>
        </w:rPr>
        <w:t>Rules for Attending Seminar, Conference and Workshop</w:t>
      </w:r>
    </w:p>
    <w:p w:rsidR="002F0898" w:rsidRPr="00B03C5D" w:rsidRDefault="002F0898" w:rsidP="002F0898">
      <w:pPr>
        <w:autoSpaceDE w:val="0"/>
        <w:autoSpaceDN w:val="0"/>
        <w:adjustRightInd w:val="0"/>
        <w:spacing w:before="120" w:after="120"/>
        <w:jc w:val="both"/>
        <w:rPr>
          <w:rFonts w:ascii="Times New Roman" w:hAnsi="Times New Roman" w:cs="Times New Roman"/>
          <w:b/>
          <w:bCs/>
          <w:color w:val="000000"/>
          <w:sz w:val="24"/>
          <w:szCs w:val="24"/>
        </w:rPr>
      </w:pPr>
    </w:p>
    <w:p w:rsidR="002F0898" w:rsidRPr="00B03C5D" w:rsidRDefault="002F0898" w:rsidP="002F0898">
      <w:pPr>
        <w:autoSpaceDE w:val="0"/>
        <w:autoSpaceDN w:val="0"/>
        <w:adjustRightInd w:val="0"/>
        <w:spacing w:before="120" w:after="120"/>
        <w:jc w:val="both"/>
        <w:rPr>
          <w:rFonts w:ascii="Times New Roman" w:hAnsi="Times New Roman" w:cs="Times New Roman"/>
          <w:color w:val="000000"/>
          <w:sz w:val="24"/>
          <w:szCs w:val="24"/>
        </w:rPr>
      </w:pPr>
      <w:r w:rsidRPr="00B03C5D">
        <w:rPr>
          <w:rFonts w:ascii="Times New Roman" w:hAnsi="Times New Roman" w:cs="Times New Roman"/>
          <w:color w:val="000000"/>
          <w:sz w:val="24"/>
          <w:szCs w:val="24"/>
        </w:rPr>
        <w:t>18.1.1</w:t>
      </w:r>
      <w:r w:rsidRPr="00B03C5D">
        <w:rPr>
          <w:rFonts w:ascii="Times New Roman" w:hAnsi="Times New Roman" w:cs="Times New Roman"/>
          <w:color w:val="000000"/>
          <w:sz w:val="24"/>
          <w:szCs w:val="24"/>
        </w:rPr>
        <w:tab/>
        <w:t>The employees of the college shall be encouraged to attend Seminar/ Conference/ Workshop as under:</w:t>
      </w:r>
    </w:p>
    <w:p w:rsidR="002F0898" w:rsidRPr="00B03C5D" w:rsidRDefault="002F0898" w:rsidP="002F0898">
      <w:pPr>
        <w:autoSpaceDE w:val="0"/>
        <w:autoSpaceDN w:val="0"/>
        <w:adjustRightInd w:val="0"/>
        <w:spacing w:before="120" w:after="120"/>
        <w:jc w:val="both"/>
        <w:rPr>
          <w:rFonts w:ascii="Times New Roman" w:hAnsi="Times New Roman" w:cs="Times New Roman"/>
          <w:color w:val="000000"/>
          <w:sz w:val="24"/>
          <w:szCs w:val="24"/>
        </w:rPr>
      </w:pPr>
    </w:p>
    <w:p w:rsidR="002F0898" w:rsidRPr="00B03C5D" w:rsidRDefault="002F0898" w:rsidP="002F0898">
      <w:pPr>
        <w:pStyle w:val="ListParagraph"/>
        <w:autoSpaceDE w:val="0"/>
        <w:autoSpaceDN w:val="0"/>
        <w:adjustRightInd w:val="0"/>
        <w:spacing w:before="120" w:after="120"/>
        <w:ind w:left="2160" w:hanging="1454"/>
        <w:jc w:val="both"/>
        <w:rPr>
          <w:rFonts w:ascii="Times New Roman" w:hAnsi="Times New Roman" w:cs="Times New Roman"/>
          <w:color w:val="000000"/>
          <w:sz w:val="24"/>
          <w:szCs w:val="24"/>
        </w:rPr>
      </w:pPr>
      <w:r w:rsidRPr="00B03C5D">
        <w:rPr>
          <w:rFonts w:ascii="Times New Roman" w:hAnsi="Times New Roman" w:cs="Times New Roman"/>
          <w:color w:val="000000"/>
          <w:sz w:val="24"/>
          <w:szCs w:val="24"/>
        </w:rPr>
        <w:t>18.1.1.1</w:t>
      </w:r>
      <w:r w:rsidRPr="00B03C5D">
        <w:rPr>
          <w:rFonts w:ascii="Times New Roman" w:hAnsi="Times New Roman" w:cs="Times New Roman"/>
          <w:color w:val="000000"/>
          <w:sz w:val="24"/>
          <w:szCs w:val="24"/>
        </w:rPr>
        <w:tab/>
        <w:t>An employee permitted to attend Seminar/ Conference/ Workshop shall be given duty leave for the duration of Seminar/ Conference/ Workshop.</w:t>
      </w:r>
    </w:p>
    <w:p w:rsidR="002F0898" w:rsidRPr="00B03C5D" w:rsidRDefault="002F0898" w:rsidP="002F0898">
      <w:pPr>
        <w:pStyle w:val="ListParagraph"/>
        <w:autoSpaceDE w:val="0"/>
        <w:autoSpaceDN w:val="0"/>
        <w:adjustRightInd w:val="0"/>
        <w:spacing w:before="120" w:after="120"/>
        <w:ind w:left="2160" w:hanging="1454"/>
        <w:jc w:val="both"/>
        <w:rPr>
          <w:rFonts w:ascii="Times New Roman" w:hAnsi="Times New Roman" w:cs="Times New Roman"/>
          <w:color w:val="000000"/>
          <w:sz w:val="24"/>
          <w:szCs w:val="24"/>
        </w:rPr>
      </w:pPr>
      <w:r w:rsidRPr="00B03C5D">
        <w:rPr>
          <w:rFonts w:ascii="Times New Roman" w:hAnsi="Times New Roman" w:cs="Times New Roman"/>
          <w:color w:val="000000"/>
          <w:sz w:val="24"/>
          <w:szCs w:val="24"/>
        </w:rPr>
        <w:t>18.1.1.2</w:t>
      </w:r>
      <w:r w:rsidRPr="00B03C5D">
        <w:rPr>
          <w:rFonts w:ascii="Times New Roman" w:hAnsi="Times New Roman" w:cs="Times New Roman"/>
          <w:color w:val="000000"/>
          <w:sz w:val="24"/>
          <w:szCs w:val="24"/>
        </w:rPr>
        <w:tab/>
        <w:t>The teaching staff may be permitted to attend Seminar/ Conference/ Workshop even if he has not contributed any research paper in the Seminar/ Conference/ Workshop, but in the opinion of the Principal of the college his participation in the Seminar/ Conference/ Workshop is in the interest of Academic system of the college and the college will be benefited from his participation in the Seminar/ Conference/ Workshop.</w:t>
      </w:r>
    </w:p>
    <w:p w:rsidR="002F0898" w:rsidRPr="00B03C5D" w:rsidRDefault="002F0898" w:rsidP="002F0898">
      <w:pPr>
        <w:pStyle w:val="ListParagraph"/>
        <w:autoSpaceDE w:val="0"/>
        <w:autoSpaceDN w:val="0"/>
        <w:adjustRightInd w:val="0"/>
        <w:spacing w:before="120" w:after="120"/>
        <w:ind w:left="2160" w:hanging="1454"/>
        <w:jc w:val="both"/>
        <w:rPr>
          <w:rFonts w:ascii="Times New Roman" w:hAnsi="Times New Roman" w:cs="Times New Roman"/>
          <w:color w:val="000000"/>
          <w:sz w:val="24"/>
          <w:szCs w:val="24"/>
        </w:rPr>
      </w:pPr>
      <w:r w:rsidRPr="00B03C5D">
        <w:rPr>
          <w:rFonts w:ascii="Times New Roman" w:hAnsi="Times New Roman" w:cs="Times New Roman"/>
          <w:color w:val="000000"/>
          <w:sz w:val="24"/>
          <w:szCs w:val="24"/>
        </w:rPr>
        <w:t>18.1.1.3</w:t>
      </w:r>
      <w:r w:rsidRPr="00B03C5D">
        <w:rPr>
          <w:rFonts w:ascii="Times New Roman" w:hAnsi="Times New Roman" w:cs="Times New Roman"/>
          <w:color w:val="000000"/>
          <w:sz w:val="24"/>
          <w:szCs w:val="24"/>
        </w:rPr>
        <w:tab/>
        <w:t xml:space="preserve">If a teaching faculty is the </w:t>
      </w:r>
      <w:r w:rsidRPr="00B03C5D">
        <w:rPr>
          <w:rFonts w:ascii="Times New Roman" w:hAnsi="Times New Roman" w:cs="Times New Roman"/>
          <w:b/>
          <w:bCs/>
          <w:color w:val="000000"/>
          <w:sz w:val="24"/>
          <w:szCs w:val="24"/>
        </w:rPr>
        <w:t xml:space="preserve">FIRST </w:t>
      </w:r>
      <w:r w:rsidRPr="00B03C5D">
        <w:rPr>
          <w:rFonts w:ascii="Times New Roman" w:hAnsi="Times New Roman" w:cs="Times New Roman"/>
          <w:color w:val="000000"/>
          <w:sz w:val="24"/>
          <w:szCs w:val="24"/>
        </w:rPr>
        <w:t>author of the research paper contributed in the Seminar/ Conference/ Workshop, he/she may also be paid full/ partial registration fee and travel expenses, based on the recommendation of Director of the college.</w:t>
      </w:r>
    </w:p>
    <w:p w:rsidR="002F0898" w:rsidRPr="00B03C5D" w:rsidRDefault="002F0898" w:rsidP="002F0898">
      <w:pPr>
        <w:pStyle w:val="ListParagraph"/>
        <w:autoSpaceDE w:val="0"/>
        <w:autoSpaceDN w:val="0"/>
        <w:adjustRightInd w:val="0"/>
        <w:spacing w:before="120" w:after="120"/>
        <w:ind w:left="2160" w:hanging="1454"/>
        <w:jc w:val="both"/>
        <w:rPr>
          <w:rFonts w:ascii="Times New Roman" w:hAnsi="Times New Roman" w:cs="Times New Roman"/>
          <w:color w:val="000000"/>
          <w:sz w:val="24"/>
          <w:szCs w:val="24"/>
        </w:rPr>
      </w:pPr>
      <w:r w:rsidRPr="00B03C5D">
        <w:rPr>
          <w:rFonts w:ascii="Times New Roman" w:hAnsi="Times New Roman" w:cs="Times New Roman"/>
          <w:color w:val="000000"/>
          <w:sz w:val="24"/>
          <w:szCs w:val="24"/>
        </w:rPr>
        <w:t>18.1.1.4</w:t>
      </w:r>
      <w:r w:rsidRPr="00B03C5D">
        <w:rPr>
          <w:rFonts w:ascii="Times New Roman" w:hAnsi="Times New Roman" w:cs="Times New Roman"/>
          <w:color w:val="000000"/>
          <w:sz w:val="24"/>
          <w:szCs w:val="24"/>
        </w:rPr>
        <w:tab/>
        <w:t>In case teaching faculty is not the first author of the paper, the NOC from all other authors whose names appear before his name shall be required. The non-teaching staff shall be permitted to attend Seminar/ Conference/ Workshop only if he has contributed any research paper in the Seminar/ Conference/ Workshop.</w:t>
      </w:r>
    </w:p>
    <w:p w:rsidR="002F0898" w:rsidRPr="00B03C5D" w:rsidRDefault="002F0898" w:rsidP="002F0898">
      <w:pPr>
        <w:pStyle w:val="ListParagraph"/>
        <w:autoSpaceDE w:val="0"/>
        <w:autoSpaceDN w:val="0"/>
        <w:adjustRightInd w:val="0"/>
        <w:spacing w:before="120" w:after="120"/>
        <w:ind w:left="2160" w:hanging="1454"/>
        <w:jc w:val="both"/>
        <w:rPr>
          <w:rFonts w:ascii="Times New Roman" w:hAnsi="Times New Roman" w:cs="Times New Roman"/>
          <w:color w:val="000000"/>
          <w:sz w:val="24"/>
          <w:szCs w:val="24"/>
        </w:rPr>
      </w:pPr>
      <w:r w:rsidRPr="00B03C5D">
        <w:rPr>
          <w:rFonts w:ascii="Times New Roman" w:hAnsi="Times New Roman" w:cs="Times New Roman"/>
          <w:color w:val="000000"/>
          <w:sz w:val="24"/>
          <w:szCs w:val="24"/>
        </w:rPr>
        <w:t>18.1.1.5</w:t>
      </w:r>
      <w:r w:rsidRPr="00B03C5D">
        <w:rPr>
          <w:rFonts w:ascii="Times New Roman" w:hAnsi="Times New Roman" w:cs="Times New Roman"/>
          <w:color w:val="000000"/>
          <w:sz w:val="24"/>
          <w:szCs w:val="24"/>
        </w:rPr>
        <w:tab/>
        <w:t>In case non-teaching staff is not the first author of the paper, the NOC from all other authors whose names appear before his name shall be required.</w:t>
      </w:r>
    </w:p>
    <w:p w:rsidR="002F0898" w:rsidRPr="00B03C5D" w:rsidRDefault="002F0898" w:rsidP="002F0898">
      <w:pPr>
        <w:pStyle w:val="ListParagraph"/>
        <w:autoSpaceDE w:val="0"/>
        <w:autoSpaceDN w:val="0"/>
        <w:adjustRightInd w:val="0"/>
        <w:spacing w:before="120" w:after="120"/>
        <w:ind w:left="2160" w:hanging="1454"/>
        <w:jc w:val="both"/>
        <w:rPr>
          <w:rFonts w:ascii="Times New Roman" w:hAnsi="Times New Roman" w:cs="Times New Roman"/>
          <w:color w:val="000000"/>
          <w:sz w:val="24"/>
          <w:szCs w:val="24"/>
        </w:rPr>
      </w:pPr>
      <w:r w:rsidRPr="00B03C5D">
        <w:rPr>
          <w:rFonts w:ascii="Times New Roman" w:hAnsi="Times New Roman" w:cs="Times New Roman"/>
          <w:color w:val="000000"/>
          <w:sz w:val="24"/>
          <w:szCs w:val="24"/>
        </w:rPr>
        <w:t>18.1.1.6</w:t>
      </w:r>
      <w:r w:rsidRPr="00B03C5D">
        <w:rPr>
          <w:rFonts w:ascii="Times New Roman" w:hAnsi="Times New Roman" w:cs="Times New Roman"/>
          <w:color w:val="000000"/>
          <w:sz w:val="24"/>
          <w:szCs w:val="24"/>
        </w:rPr>
        <w:tab/>
        <w:t>A teaching faculty can avail one such grant per semester (two in a calendar year) within the country. A non- teaching faculty can avail one such grant per calendar year.</w:t>
      </w:r>
    </w:p>
    <w:p w:rsidR="002F0898" w:rsidRPr="00B03C5D" w:rsidRDefault="002F0898" w:rsidP="002F0898">
      <w:pPr>
        <w:pStyle w:val="ListParagraph"/>
        <w:autoSpaceDE w:val="0"/>
        <w:autoSpaceDN w:val="0"/>
        <w:adjustRightInd w:val="0"/>
        <w:spacing w:before="120" w:after="120"/>
        <w:ind w:left="2160" w:hanging="1454"/>
        <w:jc w:val="both"/>
        <w:rPr>
          <w:rFonts w:ascii="Times New Roman" w:hAnsi="Times New Roman" w:cs="Times New Roman"/>
          <w:color w:val="000000"/>
          <w:sz w:val="24"/>
          <w:szCs w:val="24"/>
        </w:rPr>
      </w:pPr>
      <w:r w:rsidRPr="00B03C5D">
        <w:rPr>
          <w:rFonts w:ascii="Times New Roman" w:hAnsi="Times New Roman" w:cs="Times New Roman"/>
          <w:color w:val="000000"/>
          <w:sz w:val="24"/>
          <w:szCs w:val="24"/>
        </w:rPr>
        <w:t>18.1.1.7</w:t>
      </w:r>
      <w:r w:rsidRPr="00B03C5D">
        <w:rPr>
          <w:rFonts w:ascii="Times New Roman" w:hAnsi="Times New Roman" w:cs="Times New Roman"/>
          <w:color w:val="000000"/>
          <w:sz w:val="24"/>
          <w:szCs w:val="24"/>
        </w:rPr>
        <w:tab/>
        <w:t>A teacher may be sponsored to participate once in two years and a non-teacher once in three years in International Seminar/ Conference/ Workshop.</w:t>
      </w:r>
    </w:p>
    <w:p w:rsidR="002F0898" w:rsidRPr="00B03C5D" w:rsidRDefault="002F0898" w:rsidP="002F0898">
      <w:pPr>
        <w:pStyle w:val="Default"/>
        <w:spacing w:before="120" w:after="120" w:line="276" w:lineRule="auto"/>
        <w:ind w:left="2160" w:hanging="1454"/>
        <w:jc w:val="both"/>
      </w:pPr>
      <w:r w:rsidRPr="00B03C5D">
        <w:t>18.1.1.8</w:t>
      </w:r>
      <w:r w:rsidRPr="00B03C5D">
        <w:tab/>
        <w:t>For a particular Conference etc. the maximum number of faculty of a particular department will be four at a time on “first come first serve” basis.</w:t>
      </w:r>
    </w:p>
    <w:p w:rsidR="002F0898" w:rsidRPr="00B03C5D" w:rsidRDefault="002F0898" w:rsidP="002F0898">
      <w:pPr>
        <w:pStyle w:val="Default"/>
        <w:spacing w:before="120" w:after="120" w:line="276" w:lineRule="auto"/>
        <w:ind w:left="2160" w:hanging="1454"/>
        <w:jc w:val="both"/>
      </w:pPr>
      <w:r w:rsidRPr="00B03C5D">
        <w:t>18.1.1.9</w:t>
      </w:r>
      <w:r w:rsidRPr="00B03C5D">
        <w:tab/>
        <w:t>In a financial year the maximum number of participants to Conference etc. will be permissible without disturbing the normal academic process.</w:t>
      </w:r>
    </w:p>
    <w:p w:rsidR="002F0898" w:rsidRPr="00B03C5D" w:rsidRDefault="002F0898" w:rsidP="002F0898">
      <w:pPr>
        <w:pStyle w:val="Default"/>
        <w:spacing w:before="120" w:after="120" w:line="276" w:lineRule="auto"/>
        <w:ind w:left="2160" w:hanging="1454"/>
        <w:jc w:val="both"/>
      </w:pPr>
      <w:r w:rsidRPr="00B03C5D">
        <w:t>18.1.1.10</w:t>
      </w:r>
      <w:r w:rsidRPr="00B03C5D">
        <w:tab/>
      </w:r>
      <w:proofErr w:type="gramStart"/>
      <w:r w:rsidRPr="00B03C5D">
        <w:t>The</w:t>
      </w:r>
      <w:proofErr w:type="gramEnd"/>
      <w:r w:rsidRPr="00B03C5D">
        <w:t xml:space="preserve"> period of absence for attending Seminars, Conference etc. shall be treated as “on duty” subject to the provisions laid down in Leave Rules of COLLEGE.</w:t>
      </w:r>
    </w:p>
    <w:p w:rsidR="002F0898" w:rsidRPr="00B03C5D" w:rsidRDefault="002F0898" w:rsidP="002F0898">
      <w:pPr>
        <w:pStyle w:val="Default"/>
        <w:spacing w:before="120" w:after="120" w:line="276" w:lineRule="auto"/>
        <w:ind w:left="2160" w:hanging="1454"/>
        <w:jc w:val="both"/>
      </w:pPr>
      <w:r w:rsidRPr="00B03C5D">
        <w:t>18.1.1.11</w:t>
      </w:r>
      <w:r w:rsidRPr="00B03C5D">
        <w:tab/>
        <w:t>“On duty” leave will be for the period of Conference/Seminar/Workshop/training program and for required journey time from COLLEGE to venue and venue to COLLEGE.</w:t>
      </w:r>
    </w:p>
    <w:p w:rsidR="002F0898" w:rsidRPr="00B03C5D" w:rsidRDefault="002F0898" w:rsidP="002F0898">
      <w:pPr>
        <w:pStyle w:val="Default"/>
        <w:spacing w:before="120" w:after="120" w:line="276" w:lineRule="auto"/>
        <w:ind w:left="2160" w:hanging="1454"/>
        <w:jc w:val="both"/>
      </w:pPr>
      <w:r w:rsidRPr="00B03C5D">
        <w:t>18.1.1.12</w:t>
      </w:r>
      <w:r w:rsidRPr="00B03C5D">
        <w:tab/>
        <w:t>Funds are only granted to faculty members who have participate in Seminar/ conference/ Workshop for 2</w:t>
      </w:r>
      <w:r w:rsidRPr="00B03C5D">
        <w:rPr>
          <w:vertAlign w:val="superscript"/>
        </w:rPr>
        <w:t>nd</w:t>
      </w:r>
      <w:r w:rsidRPr="00B03C5D">
        <w:t xml:space="preserve"> time in the calendar year.</w:t>
      </w:r>
    </w:p>
    <w:p w:rsidR="002F0898" w:rsidRPr="00B03C5D" w:rsidRDefault="002F0898" w:rsidP="002F0898">
      <w:pPr>
        <w:pStyle w:val="Default"/>
        <w:spacing w:before="120" w:after="120" w:line="276" w:lineRule="auto"/>
        <w:ind w:left="2160" w:hanging="1454"/>
        <w:jc w:val="both"/>
      </w:pPr>
      <w:r w:rsidRPr="00B03C5D">
        <w:t>18.1.1.13</w:t>
      </w:r>
      <w:r w:rsidRPr="00B03C5D">
        <w:tab/>
        <w:t>College will not provide any increment if there will be zero paper publication in a calendar year.</w:t>
      </w:r>
    </w:p>
    <w:p w:rsidR="002F0898" w:rsidRPr="00B03C5D" w:rsidRDefault="002F0898" w:rsidP="002F0898">
      <w:pPr>
        <w:pStyle w:val="Default"/>
        <w:spacing w:before="120" w:after="120" w:line="276" w:lineRule="auto"/>
        <w:jc w:val="both"/>
        <w:rPr>
          <w:b/>
        </w:rPr>
      </w:pPr>
    </w:p>
    <w:p w:rsidR="002F0898" w:rsidRPr="00B03C5D" w:rsidRDefault="002F0898" w:rsidP="002F0898">
      <w:pPr>
        <w:pStyle w:val="Default"/>
        <w:spacing w:before="120" w:after="120" w:line="276" w:lineRule="auto"/>
        <w:jc w:val="both"/>
        <w:rPr>
          <w:b/>
        </w:rPr>
      </w:pPr>
      <w:r w:rsidRPr="00B03C5D">
        <w:rPr>
          <w:b/>
        </w:rPr>
        <w:lastRenderedPageBreak/>
        <w:t>18.2</w:t>
      </w:r>
      <w:r w:rsidRPr="00B03C5D">
        <w:rPr>
          <w:b/>
        </w:rPr>
        <w:tab/>
        <w:t>Eligibility for attending Seminar/ Conferences and technical training / Workshop</w:t>
      </w:r>
    </w:p>
    <w:p w:rsidR="002F0898" w:rsidRPr="00B03C5D" w:rsidRDefault="002F0898" w:rsidP="00C46194">
      <w:pPr>
        <w:pStyle w:val="Default"/>
        <w:spacing w:before="120" w:after="120" w:line="276" w:lineRule="auto"/>
        <w:ind w:left="2127" w:hanging="1418"/>
        <w:jc w:val="both"/>
      </w:pPr>
      <w:r w:rsidRPr="00B03C5D">
        <w:t>18.2.1</w:t>
      </w:r>
      <w:r w:rsidRPr="00B03C5D">
        <w:tab/>
        <w:t xml:space="preserve">A </w:t>
      </w:r>
      <w:r w:rsidRPr="00B03C5D">
        <w:rPr>
          <w:b/>
          <w:bCs/>
        </w:rPr>
        <w:t xml:space="preserve">faculty </w:t>
      </w:r>
      <w:r w:rsidRPr="00B03C5D">
        <w:t xml:space="preserve">of COLLEGE may be granted financial assistances under the scheme for attending academic conference etc. </w:t>
      </w:r>
    </w:p>
    <w:p w:rsidR="002F0898" w:rsidRPr="00B03C5D" w:rsidRDefault="002F0898" w:rsidP="002F0898">
      <w:pPr>
        <w:pStyle w:val="Default"/>
        <w:spacing w:before="120" w:after="120" w:line="276" w:lineRule="auto"/>
        <w:ind w:firstLine="720"/>
        <w:jc w:val="both"/>
      </w:pPr>
      <w:r w:rsidRPr="00B03C5D">
        <w:t>18.2.1.1</w:t>
      </w:r>
      <w:r w:rsidRPr="00B03C5D">
        <w:tab/>
        <w:t xml:space="preserve">A paper has been accepted for presentation; </w:t>
      </w:r>
    </w:p>
    <w:p w:rsidR="002F0898" w:rsidRPr="00B03C5D" w:rsidRDefault="002F0898" w:rsidP="002F0898">
      <w:pPr>
        <w:pStyle w:val="Default"/>
        <w:spacing w:before="120" w:after="120" w:line="276" w:lineRule="auto"/>
        <w:ind w:left="2160" w:hanging="1440"/>
        <w:jc w:val="both"/>
      </w:pPr>
      <w:r w:rsidRPr="00B03C5D">
        <w:t>18.2.1.2</w:t>
      </w:r>
      <w:r w:rsidRPr="00B03C5D">
        <w:tab/>
        <w:t xml:space="preserve">When invited by the organizers to chair a session/ section of the Conference or to deliver lecture as a guest speaker or to act as the Rapporteur of the Conference. In this case the person concerned may not contribute a separate paper of his own. </w:t>
      </w:r>
    </w:p>
    <w:p w:rsidR="002F0898" w:rsidRPr="00B03C5D" w:rsidRDefault="002F0898" w:rsidP="002F0898">
      <w:pPr>
        <w:pStyle w:val="Default"/>
        <w:spacing w:before="120" w:after="120" w:line="276" w:lineRule="auto"/>
        <w:ind w:left="426"/>
        <w:jc w:val="both"/>
        <w:rPr>
          <w:b/>
        </w:rPr>
      </w:pPr>
    </w:p>
    <w:p w:rsidR="002F0898" w:rsidRPr="00B03C5D" w:rsidRDefault="002F0898" w:rsidP="002F0898">
      <w:pPr>
        <w:pStyle w:val="Default"/>
        <w:spacing w:before="120" w:after="120" w:line="276" w:lineRule="auto"/>
        <w:jc w:val="both"/>
        <w:rPr>
          <w:b/>
        </w:rPr>
      </w:pPr>
      <w:r w:rsidRPr="00B03C5D">
        <w:rPr>
          <w:b/>
        </w:rPr>
        <w:t xml:space="preserve">18.3 </w:t>
      </w:r>
      <w:r w:rsidRPr="00B03C5D">
        <w:rPr>
          <w:b/>
        </w:rPr>
        <w:tab/>
        <w:t xml:space="preserve">Enhancing Staff Development: The staff in an Engineering Education institution fall under two categories: </w:t>
      </w:r>
    </w:p>
    <w:p w:rsidR="002F0898" w:rsidRPr="00B03C5D" w:rsidRDefault="002F0898" w:rsidP="002F0898">
      <w:pPr>
        <w:pStyle w:val="Default"/>
        <w:spacing w:before="120" w:after="120" w:line="276" w:lineRule="auto"/>
        <w:jc w:val="both"/>
      </w:pPr>
    </w:p>
    <w:p w:rsidR="002F0898" w:rsidRPr="00B03C5D" w:rsidRDefault="002F0898" w:rsidP="00C1436D">
      <w:pPr>
        <w:pStyle w:val="Default"/>
        <w:numPr>
          <w:ilvl w:val="2"/>
          <w:numId w:val="14"/>
        </w:numPr>
        <w:spacing w:before="120" w:after="120" w:line="276" w:lineRule="auto"/>
        <w:jc w:val="both"/>
      </w:pPr>
      <w:r w:rsidRPr="00B03C5D">
        <w:rPr>
          <w:b/>
          <w:iCs/>
        </w:rPr>
        <w:t>Technical Staff</w:t>
      </w:r>
      <w:r w:rsidRPr="00B03C5D">
        <w:rPr>
          <w:b/>
        </w:rPr>
        <w:t>:</w:t>
      </w:r>
      <w:r w:rsidRPr="00B03C5D">
        <w:t xml:space="preserve"> The Technical Staff in laboratories and workshops needs to be trained in their functional areas including operation and routine maintenance of both the existing and new equipment. They also need training on workshop instructions, upkeep of institutional services, etc. The training can be organized within the institution or at the supplier/manufacturer premises or at reputed technical training institutions. The technical staffs also need to be motivated and encouraged to go for training and to use the newly acquired expertise for the benefit of students and the institution.  </w:t>
      </w:r>
    </w:p>
    <w:p w:rsidR="002F0898" w:rsidRPr="00B03C5D" w:rsidRDefault="002F0898" w:rsidP="002F0898">
      <w:pPr>
        <w:pStyle w:val="Default"/>
        <w:spacing w:before="120" w:after="120" w:line="276" w:lineRule="auto"/>
        <w:ind w:left="720" w:hanging="720"/>
        <w:jc w:val="both"/>
      </w:pPr>
      <w:r w:rsidRPr="00B03C5D">
        <w:rPr>
          <w:b/>
          <w:iCs/>
        </w:rPr>
        <w:t>18.3.2</w:t>
      </w:r>
      <w:r w:rsidRPr="00B03C5D">
        <w:rPr>
          <w:b/>
          <w:iCs/>
        </w:rPr>
        <w:tab/>
        <w:t xml:space="preserve">Administrative </w:t>
      </w:r>
      <w:r w:rsidR="008A4001" w:rsidRPr="00B03C5D">
        <w:rPr>
          <w:b/>
          <w:iCs/>
        </w:rPr>
        <w:t>Staff:</w:t>
      </w:r>
      <w:r w:rsidR="008A4001" w:rsidRPr="00B03C5D">
        <w:t xml:space="preserve"> The</w:t>
      </w:r>
      <w:r w:rsidRPr="00B03C5D">
        <w:t xml:space="preserve"> Administrative Staff also needs training in respective functional areas, particularly in the use of modern office equipment, software, office automation, maintenance of records, procedures, etc. The training should also cover motivation for time and material efficiency, and friendliness towards faculty and students. The training may preferably be organized within the institution with the help of suitable organizations.</w:t>
      </w:r>
    </w:p>
    <w:p w:rsidR="00C46194" w:rsidRPr="00B03C5D" w:rsidRDefault="00C46194" w:rsidP="002F0898">
      <w:pPr>
        <w:pStyle w:val="Default"/>
        <w:spacing w:before="120" w:after="120" w:line="276" w:lineRule="auto"/>
        <w:jc w:val="both"/>
        <w:rPr>
          <w:b/>
        </w:rPr>
      </w:pPr>
    </w:p>
    <w:p w:rsidR="002F0898" w:rsidRPr="00B03C5D" w:rsidRDefault="002F0898" w:rsidP="002F0898">
      <w:pPr>
        <w:pStyle w:val="Default"/>
        <w:spacing w:before="120" w:after="120" w:line="276" w:lineRule="auto"/>
        <w:jc w:val="both"/>
        <w:rPr>
          <w:b/>
        </w:rPr>
      </w:pPr>
      <w:r w:rsidRPr="00B03C5D">
        <w:rPr>
          <w:b/>
        </w:rPr>
        <w:t>18.4</w:t>
      </w:r>
      <w:r w:rsidRPr="00B03C5D">
        <w:rPr>
          <w:b/>
        </w:rPr>
        <w:tab/>
        <w:t xml:space="preserve">Amount to be paid/ reimbursed: </w:t>
      </w:r>
    </w:p>
    <w:p w:rsidR="002F0898" w:rsidRPr="00B03C5D" w:rsidRDefault="002F0898" w:rsidP="002F0898">
      <w:pPr>
        <w:pStyle w:val="Default"/>
        <w:spacing w:before="120" w:after="120" w:line="276" w:lineRule="auto"/>
        <w:jc w:val="both"/>
      </w:pPr>
      <w:r w:rsidRPr="00B03C5D">
        <w:t xml:space="preserve">Travelling Allowance, and Registration Fee/Delegate Fee, </w:t>
      </w:r>
      <w:r w:rsidR="008A4001" w:rsidRPr="00B03C5D">
        <w:t>etc.</w:t>
      </w:r>
      <w:r w:rsidRPr="00B03C5D">
        <w:t xml:space="preserve">, if any, shall be admissible for attending such Conference/training programs, etc. provided that he or she does not receive the said Travelling Allowance, etc. from the Organizers or any other source. The faculty concerned, while submitting adjustment of advance taken or reimbursement of expenditure made by him/her in this respect, shall certify to the effect that he/she has not received travelling allowance/daily allowance, etc. from any other source. </w:t>
      </w:r>
    </w:p>
    <w:p w:rsidR="002F0898" w:rsidRPr="00B03C5D" w:rsidRDefault="002F0898" w:rsidP="002F0898">
      <w:pPr>
        <w:pStyle w:val="Default"/>
        <w:spacing w:before="120" w:after="120" w:line="276" w:lineRule="auto"/>
        <w:jc w:val="both"/>
        <w:rPr>
          <w:b/>
        </w:rPr>
      </w:pPr>
      <w:r w:rsidRPr="00B03C5D">
        <w:rPr>
          <w:b/>
        </w:rPr>
        <w:t xml:space="preserve">Conditions: </w:t>
      </w:r>
    </w:p>
    <w:p w:rsidR="002F0898" w:rsidRPr="00B03C5D" w:rsidRDefault="002F0898" w:rsidP="00C1436D">
      <w:pPr>
        <w:pStyle w:val="Default"/>
        <w:numPr>
          <w:ilvl w:val="2"/>
          <w:numId w:val="17"/>
        </w:numPr>
        <w:spacing w:before="120" w:after="120" w:line="276" w:lineRule="auto"/>
        <w:jc w:val="both"/>
      </w:pPr>
      <w:r w:rsidRPr="00B03C5D">
        <w:t xml:space="preserve">The faculty and staff must submit his / her proposal through the Dept. Heads/Principal of college along with the following documents and the application complete in all respects should reach office ordinarily 30 days ahead of the commencement of the Conference/ training program for consideration. </w:t>
      </w:r>
    </w:p>
    <w:p w:rsidR="002F0898" w:rsidRPr="00B03C5D" w:rsidRDefault="002F0898" w:rsidP="002F0898">
      <w:pPr>
        <w:pStyle w:val="Default"/>
        <w:spacing w:before="120" w:after="120" w:line="276" w:lineRule="auto"/>
        <w:ind w:left="1438" w:hanging="1050"/>
        <w:jc w:val="both"/>
      </w:pPr>
      <w:r w:rsidRPr="00B03C5D">
        <w:t>18.4.1.1</w:t>
      </w:r>
      <w:r w:rsidRPr="00B03C5D">
        <w:tab/>
        <w:t>The circular or letter of invitation issued by the organizer of the Conference/training programs, etc. from time to time</w:t>
      </w:r>
    </w:p>
    <w:p w:rsidR="002F0898" w:rsidRPr="00B03C5D" w:rsidRDefault="002F0898" w:rsidP="002F0898">
      <w:pPr>
        <w:pStyle w:val="Default"/>
        <w:spacing w:before="120" w:after="120" w:line="276" w:lineRule="auto"/>
        <w:ind w:left="1438" w:hanging="1050"/>
        <w:jc w:val="both"/>
      </w:pPr>
      <w:r w:rsidRPr="00B03C5D">
        <w:t>18.4.1.2</w:t>
      </w:r>
      <w:r w:rsidRPr="00B03C5D">
        <w:tab/>
        <w:t>An abstract of the paper to be presented in the conference etc. and the letter of acceptance, if already available</w:t>
      </w:r>
    </w:p>
    <w:p w:rsidR="002F0898" w:rsidRPr="00B03C5D" w:rsidRDefault="002F0898" w:rsidP="002F0898">
      <w:pPr>
        <w:pStyle w:val="Default"/>
        <w:spacing w:before="120" w:after="120" w:line="276" w:lineRule="auto"/>
        <w:ind w:left="1438" w:hanging="1050"/>
        <w:jc w:val="both"/>
      </w:pPr>
      <w:r w:rsidRPr="00B03C5D">
        <w:lastRenderedPageBreak/>
        <w:t>18.4.1.3</w:t>
      </w:r>
      <w:r w:rsidRPr="00B03C5D">
        <w:tab/>
        <w:t>Name, place and duration of the Conference/training programs etc. in which the paper is proposed to be presented</w:t>
      </w:r>
    </w:p>
    <w:p w:rsidR="002F0898" w:rsidRPr="00B03C5D" w:rsidRDefault="002F0898" w:rsidP="002F0898">
      <w:pPr>
        <w:pStyle w:val="Default"/>
        <w:spacing w:before="120" w:after="120" w:line="276" w:lineRule="auto"/>
        <w:ind w:left="1438" w:hanging="990"/>
        <w:jc w:val="both"/>
      </w:pPr>
      <w:r w:rsidRPr="00B03C5D">
        <w:t>18.4.1.4</w:t>
      </w:r>
      <w:r w:rsidRPr="00B03C5D">
        <w:tab/>
        <w:t xml:space="preserve">Letter from the Organizer of the Conference, Seminar, etc. inviting the faculty to chair a Session / Section of the Conference or as a special speaker or as a Rapporteur </w:t>
      </w:r>
    </w:p>
    <w:p w:rsidR="002F0898" w:rsidRPr="00B03C5D" w:rsidRDefault="002F0898" w:rsidP="002F0898">
      <w:pPr>
        <w:pStyle w:val="Default"/>
        <w:spacing w:before="120" w:after="120" w:line="276" w:lineRule="auto"/>
        <w:ind w:left="388"/>
        <w:jc w:val="both"/>
      </w:pPr>
      <w:r w:rsidRPr="00B03C5D">
        <w:t>18.4.1.5</w:t>
      </w:r>
      <w:r w:rsidRPr="00B03C5D">
        <w:tab/>
        <w:t xml:space="preserve">The nature of financial assistance needed from the Institute </w:t>
      </w:r>
    </w:p>
    <w:p w:rsidR="002F0898" w:rsidRPr="00B03C5D" w:rsidRDefault="002F0898" w:rsidP="002F0898">
      <w:pPr>
        <w:pStyle w:val="Default"/>
        <w:spacing w:before="120" w:after="120" w:line="276" w:lineRule="auto"/>
        <w:ind w:left="1438" w:hanging="1050"/>
        <w:jc w:val="both"/>
      </w:pPr>
      <w:r w:rsidRPr="00B03C5D">
        <w:t>18.4.1.6</w:t>
      </w:r>
      <w:r w:rsidRPr="00B03C5D">
        <w:tab/>
        <w:t xml:space="preserve">Number of Conference/training programs etc. attended during the financial year (April to March). </w:t>
      </w:r>
    </w:p>
    <w:p w:rsidR="00C46194" w:rsidRPr="00B03C5D" w:rsidRDefault="00C46194" w:rsidP="002F0898">
      <w:pPr>
        <w:pStyle w:val="Default"/>
        <w:spacing w:before="120" w:after="120" w:line="276" w:lineRule="auto"/>
        <w:jc w:val="both"/>
        <w:rPr>
          <w:b/>
        </w:rPr>
      </w:pPr>
    </w:p>
    <w:p w:rsidR="002F0898" w:rsidRPr="00B03C5D" w:rsidRDefault="002F0898" w:rsidP="002F0898">
      <w:pPr>
        <w:pStyle w:val="Default"/>
        <w:spacing w:before="120" w:after="120" w:line="276" w:lineRule="auto"/>
        <w:jc w:val="both"/>
        <w:rPr>
          <w:b/>
        </w:rPr>
      </w:pPr>
      <w:r w:rsidRPr="00B03C5D">
        <w:rPr>
          <w:b/>
        </w:rPr>
        <w:t>18.5</w:t>
      </w:r>
      <w:r w:rsidRPr="00B03C5D">
        <w:rPr>
          <w:b/>
        </w:rPr>
        <w:tab/>
        <w:t xml:space="preserve">Accountability: </w:t>
      </w:r>
    </w:p>
    <w:p w:rsidR="002F0898" w:rsidRPr="00B03C5D" w:rsidRDefault="002F0898" w:rsidP="00C1436D">
      <w:pPr>
        <w:pStyle w:val="Default"/>
        <w:numPr>
          <w:ilvl w:val="2"/>
          <w:numId w:val="15"/>
        </w:numPr>
        <w:spacing w:before="120" w:after="120" w:line="276" w:lineRule="auto"/>
        <w:jc w:val="both"/>
      </w:pPr>
      <w:r w:rsidRPr="00B03C5D">
        <w:t xml:space="preserve">The faculty and staff after undergoing training are expected to: </w:t>
      </w:r>
    </w:p>
    <w:p w:rsidR="002F0898" w:rsidRPr="00B03C5D" w:rsidRDefault="002F0898" w:rsidP="002F0898">
      <w:pPr>
        <w:pStyle w:val="Default"/>
        <w:spacing w:before="120" w:after="120" w:line="276" w:lineRule="auto"/>
        <w:ind w:left="2158" w:hanging="1198"/>
        <w:jc w:val="both"/>
      </w:pPr>
      <w:r w:rsidRPr="00B03C5D">
        <w:t>18.5.1.1</w:t>
      </w:r>
      <w:r w:rsidRPr="00B03C5D">
        <w:tab/>
        <w:t xml:space="preserve">Prepare a report on the training undertaken and the experience gained. The report should also include the aspects that can be used to improve the teaching‐learning process, enhance / improve research, improve equipment utilization and, make administrative and financial functions more efficient. </w:t>
      </w:r>
    </w:p>
    <w:p w:rsidR="002F0898" w:rsidRPr="00B03C5D" w:rsidRDefault="002F0898" w:rsidP="00C1436D">
      <w:pPr>
        <w:pStyle w:val="Default"/>
        <w:numPr>
          <w:ilvl w:val="4"/>
          <w:numId w:val="16"/>
        </w:numPr>
        <w:spacing w:before="120" w:after="120" w:line="276" w:lineRule="auto"/>
        <w:jc w:val="both"/>
      </w:pPr>
      <w:r w:rsidRPr="00B03C5D">
        <w:t xml:space="preserve">Share their experience with students and other faculty/staff of the institution through seminars. </w:t>
      </w:r>
    </w:p>
    <w:p w:rsidR="002F0898" w:rsidRPr="00B03C5D" w:rsidRDefault="002F0898" w:rsidP="002F0898">
      <w:pPr>
        <w:autoSpaceDE w:val="0"/>
        <w:autoSpaceDN w:val="0"/>
        <w:adjustRightInd w:val="0"/>
        <w:spacing w:before="120" w:after="120"/>
        <w:contextualSpacing/>
        <w:jc w:val="both"/>
        <w:rPr>
          <w:rFonts w:ascii="Times New Roman" w:hAnsi="Times New Roman" w:cs="Times New Roman"/>
          <w:b/>
          <w:bCs/>
          <w:color w:val="000000"/>
          <w:sz w:val="24"/>
          <w:szCs w:val="24"/>
        </w:rPr>
      </w:pPr>
    </w:p>
    <w:p w:rsidR="002F0898" w:rsidRPr="00B03C5D" w:rsidRDefault="002F0898" w:rsidP="002F0898">
      <w:pPr>
        <w:autoSpaceDE w:val="0"/>
        <w:autoSpaceDN w:val="0"/>
        <w:adjustRightInd w:val="0"/>
        <w:spacing w:before="120" w:after="120"/>
        <w:contextualSpacing/>
        <w:jc w:val="both"/>
        <w:rPr>
          <w:rFonts w:ascii="Times New Roman" w:hAnsi="Times New Roman" w:cs="Times New Roman"/>
          <w:b/>
          <w:bCs/>
          <w:color w:val="000000"/>
          <w:sz w:val="24"/>
          <w:szCs w:val="24"/>
        </w:rPr>
      </w:pPr>
      <w:r w:rsidRPr="00B03C5D">
        <w:rPr>
          <w:rFonts w:ascii="Times New Roman" w:hAnsi="Times New Roman" w:cs="Times New Roman"/>
          <w:b/>
          <w:bCs/>
          <w:color w:val="000000"/>
          <w:sz w:val="24"/>
          <w:szCs w:val="24"/>
        </w:rPr>
        <w:t>18.6</w:t>
      </w:r>
      <w:r w:rsidRPr="00B03C5D">
        <w:rPr>
          <w:rFonts w:ascii="Times New Roman" w:hAnsi="Times New Roman" w:cs="Times New Roman"/>
          <w:b/>
          <w:bCs/>
          <w:color w:val="000000"/>
          <w:sz w:val="24"/>
          <w:szCs w:val="24"/>
        </w:rPr>
        <w:tab/>
        <w:t>Instructions for filling in the travel grant applications</w:t>
      </w:r>
    </w:p>
    <w:p w:rsidR="002F0898" w:rsidRPr="00B03C5D" w:rsidRDefault="002F0898" w:rsidP="002F0898">
      <w:pPr>
        <w:autoSpaceDE w:val="0"/>
        <w:autoSpaceDN w:val="0"/>
        <w:adjustRightInd w:val="0"/>
        <w:spacing w:before="120" w:after="120"/>
        <w:jc w:val="both"/>
        <w:rPr>
          <w:rFonts w:ascii="Times New Roman" w:hAnsi="Times New Roman" w:cs="Times New Roman"/>
          <w:b/>
          <w:bCs/>
          <w:color w:val="000000"/>
          <w:sz w:val="24"/>
          <w:szCs w:val="24"/>
        </w:rPr>
      </w:pPr>
    </w:p>
    <w:p w:rsidR="002F0898" w:rsidRPr="00B03C5D" w:rsidRDefault="002F0898" w:rsidP="002F0898">
      <w:pPr>
        <w:pStyle w:val="ListParagraph"/>
        <w:autoSpaceDE w:val="0"/>
        <w:autoSpaceDN w:val="0"/>
        <w:adjustRightInd w:val="0"/>
        <w:spacing w:before="120" w:after="120"/>
        <w:ind w:left="360"/>
        <w:jc w:val="both"/>
        <w:rPr>
          <w:rFonts w:ascii="Times New Roman" w:hAnsi="Times New Roman" w:cs="Times New Roman"/>
          <w:b/>
          <w:color w:val="000000"/>
          <w:sz w:val="24"/>
          <w:szCs w:val="24"/>
        </w:rPr>
      </w:pPr>
      <w:r w:rsidRPr="00B03C5D">
        <w:rPr>
          <w:rFonts w:ascii="Times New Roman" w:hAnsi="Times New Roman" w:cs="Times New Roman"/>
          <w:b/>
          <w:color w:val="000000"/>
          <w:sz w:val="24"/>
          <w:szCs w:val="24"/>
        </w:rPr>
        <w:t>18.6.1</w:t>
      </w:r>
      <w:r w:rsidRPr="00B03C5D">
        <w:rPr>
          <w:rFonts w:ascii="Times New Roman" w:hAnsi="Times New Roman" w:cs="Times New Roman"/>
          <w:b/>
          <w:color w:val="000000"/>
          <w:sz w:val="24"/>
          <w:szCs w:val="24"/>
        </w:rPr>
        <w:tab/>
      </w:r>
      <w:proofErr w:type="gramStart"/>
      <w:r w:rsidRPr="00B03C5D">
        <w:rPr>
          <w:rFonts w:ascii="Times New Roman" w:hAnsi="Times New Roman" w:cs="Times New Roman"/>
          <w:b/>
          <w:color w:val="000000"/>
          <w:sz w:val="24"/>
          <w:szCs w:val="24"/>
        </w:rPr>
        <w:t>For</w:t>
      </w:r>
      <w:proofErr w:type="gramEnd"/>
      <w:r w:rsidRPr="00B03C5D">
        <w:rPr>
          <w:rFonts w:ascii="Times New Roman" w:hAnsi="Times New Roman" w:cs="Times New Roman"/>
          <w:b/>
          <w:color w:val="000000"/>
          <w:sz w:val="24"/>
          <w:szCs w:val="24"/>
        </w:rPr>
        <w:t xml:space="preserve"> filling in the forms:</w:t>
      </w:r>
    </w:p>
    <w:p w:rsidR="002F0898" w:rsidRPr="00B03C5D" w:rsidRDefault="002F0898" w:rsidP="002F0898">
      <w:pPr>
        <w:pStyle w:val="ListParagraph"/>
        <w:autoSpaceDE w:val="0"/>
        <w:autoSpaceDN w:val="0"/>
        <w:adjustRightInd w:val="0"/>
        <w:spacing w:before="240" w:after="120"/>
        <w:ind w:left="402"/>
        <w:jc w:val="both"/>
        <w:rPr>
          <w:rFonts w:ascii="Times New Roman" w:hAnsi="Times New Roman" w:cs="Times New Roman"/>
          <w:b/>
          <w:color w:val="000000"/>
          <w:sz w:val="24"/>
          <w:szCs w:val="24"/>
        </w:rPr>
      </w:pPr>
    </w:p>
    <w:p w:rsidR="002F0898" w:rsidRPr="00B03C5D" w:rsidRDefault="002F0898" w:rsidP="002F0898">
      <w:pPr>
        <w:pStyle w:val="ListParagraph"/>
        <w:autoSpaceDE w:val="0"/>
        <w:autoSpaceDN w:val="0"/>
        <w:adjustRightInd w:val="0"/>
        <w:spacing w:before="240" w:after="120"/>
        <w:ind w:left="1437" w:hanging="1035"/>
        <w:jc w:val="both"/>
        <w:rPr>
          <w:rFonts w:ascii="Times New Roman" w:hAnsi="Times New Roman" w:cs="Times New Roman"/>
          <w:color w:val="000000"/>
          <w:sz w:val="24"/>
          <w:szCs w:val="24"/>
        </w:rPr>
      </w:pPr>
      <w:r w:rsidRPr="00B03C5D">
        <w:rPr>
          <w:rFonts w:ascii="Times New Roman" w:hAnsi="Times New Roman" w:cs="Times New Roman"/>
          <w:color w:val="000000"/>
          <w:sz w:val="24"/>
          <w:szCs w:val="24"/>
        </w:rPr>
        <w:t>18.6.1.1</w:t>
      </w:r>
      <w:r w:rsidRPr="00B03C5D">
        <w:rPr>
          <w:rFonts w:ascii="Times New Roman" w:hAnsi="Times New Roman" w:cs="Times New Roman"/>
          <w:color w:val="000000"/>
          <w:sz w:val="24"/>
          <w:szCs w:val="24"/>
        </w:rPr>
        <w:tab/>
        <w:t>Either takes a print of the blank form or downloads the form in your computer, fill using MS Word and take print. Hand filled forms are also accepted.</w:t>
      </w:r>
    </w:p>
    <w:p w:rsidR="002F0898" w:rsidRPr="00B03C5D" w:rsidRDefault="002F0898" w:rsidP="002F0898">
      <w:pPr>
        <w:pStyle w:val="ListParagraph"/>
        <w:autoSpaceDE w:val="0"/>
        <w:autoSpaceDN w:val="0"/>
        <w:adjustRightInd w:val="0"/>
        <w:spacing w:before="120" w:after="120"/>
        <w:ind w:left="402"/>
        <w:jc w:val="both"/>
        <w:rPr>
          <w:rFonts w:ascii="Times New Roman" w:hAnsi="Times New Roman" w:cs="Times New Roman"/>
          <w:color w:val="000000"/>
          <w:sz w:val="24"/>
          <w:szCs w:val="24"/>
        </w:rPr>
      </w:pPr>
      <w:r w:rsidRPr="00B03C5D">
        <w:rPr>
          <w:rFonts w:ascii="Times New Roman" w:hAnsi="Times New Roman" w:cs="Times New Roman"/>
          <w:color w:val="000000"/>
          <w:sz w:val="24"/>
          <w:szCs w:val="24"/>
        </w:rPr>
        <w:t>18.6.1.2</w:t>
      </w:r>
      <w:r w:rsidRPr="00B03C5D">
        <w:rPr>
          <w:rFonts w:ascii="Times New Roman" w:hAnsi="Times New Roman" w:cs="Times New Roman"/>
          <w:color w:val="000000"/>
          <w:sz w:val="24"/>
          <w:szCs w:val="24"/>
        </w:rPr>
        <w:tab/>
        <w:t>Take care not to change the format of the form and complete all the entries.</w:t>
      </w:r>
    </w:p>
    <w:p w:rsidR="002F0898" w:rsidRPr="00B03C5D" w:rsidRDefault="002F0898" w:rsidP="002F0898">
      <w:pPr>
        <w:pStyle w:val="ListParagraph"/>
        <w:autoSpaceDE w:val="0"/>
        <w:autoSpaceDN w:val="0"/>
        <w:adjustRightInd w:val="0"/>
        <w:spacing w:before="120" w:after="120"/>
        <w:ind w:left="1437" w:hanging="1035"/>
        <w:jc w:val="both"/>
        <w:rPr>
          <w:rFonts w:ascii="Times New Roman" w:hAnsi="Times New Roman" w:cs="Times New Roman"/>
          <w:color w:val="000000"/>
          <w:sz w:val="24"/>
          <w:szCs w:val="24"/>
        </w:rPr>
      </w:pPr>
      <w:r w:rsidRPr="00B03C5D">
        <w:rPr>
          <w:rFonts w:ascii="Times New Roman" w:hAnsi="Times New Roman" w:cs="Times New Roman"/>
          <w:color w:val="000000"/>
          <w:sz w:val="24"/>
          <w:szCs w:val="24"/>
        </w:rPr>
        <w:t>18.6.1.3</w:t>
      </w:r>
      <w:r w:rsidRPr="00B03C5D">
        <w:rPr>
          <w:rFonts w:ascii="Times New Roman" w:hAnsi="Times New Roman" w:cs="Times New Roman"/>
          <w:color w:val="000000"/>
          <w:sz w:val="24"/>
          <w:szCs w:val="24"/>
        </w:rPr>
        <w:tab/>
        <w:t>The space allocated below 'Line' marked with 'FOR OFFICE USE ONLY', should not get modified or do not write anything in this part.</w:t>
      </w:r>
    </w:p>
    <w:p w:rsidR="002F0898" w:rsidRPr="00B03C5D" w:rsidRDefault="002F0898" w:rsidP="002F0898">
      <w:pPr>
        <w:pStyle w:val="ListParagraph"/>
        <w:autoSpaceDE w:val="0"/>
        <w:autoSpaceDN w:val="0"/>
        <w:adjustRightInd w:val="0"/>
        <w:spacing w:before="120" w:after="120"/>
        <w:ind w:left="1437" w:hanging="1035"/>
        <w:jc w:val="both"/>
        <w:rPr>
          <w:rFonts w:ascii="Times New Roman" w:hAnsi="Times New Roman" w:cs="Times New Roman"/>
          <w:color w:val="000000"/>
          <w:sz w:val="24"/>
          <w:szCs w:val="24"/>
        </w:rPr>
      </w:pPr>
      <w:r w:rsidRPr="00B03C5D">
        <w:rPr>
          <w:rFonts w:ascii="Times New Roman" w:hAnsi="Times New Roman" w:cs="Times New Roman"/>
          <w:color w:val="000000"/>
          <w:sz w:val="24"/>
          <w:szCs w:val="24"/>
        </w:rPr>
        <w:t>18.6.1.4</w:t>
      </w:r>
      <w:r w:rsidRPr="00B03C5D">
        <w:rPr>
          <w:rFonts w:ascii="Times New Roman" w:hAnsi="Times New Roman" w:cs="Times New Roman"/>
          <w:color w:val="000000"/>
          <w:sz w:val="24"/>
          <w:szCs w:val="24"/>
        </w:rPr>
        <w:tab/>
        <w:t>Make sure to print the complete form including the last row on the page showing places for signatures of Deans, etc.</w:t>
      </w:r>
    </w:p>
    <w:p w:rsidR="002F0898" w:rsidRPr="00B03C5D" w:rsidRDefault="002F0898" w:rsidP="002F0898">
      <w:pPr>
        <w:pStyle w:val="ListParagraph"/>
        <w:autoSpaceDE w:val="0"/>
        <w:autoSpaceDN w:val="0"/>
        <w:adjustRightInd w:val="0"/>
        <w:spacing w:before="120" w:after="120"/>
        <w:ind w:left="762"/>
        <w:jc w:val="both"/>
        <w:rPr>
          <w:rFonts w:ascii="Times New Roman" w:hAnsi="Times New Roman" w:cs="Times New Roman"/>
          <w:color w:val="000000"/>
          <w:sz w:val="24"/>
          <w:szCs w:val="24"/>
        </w:rPr>
      </w:pPr>
    </w:p>
    <w:p w:rsidR="00C46194" w:rsidRPr="00B03C5D" w:rsidRDefault="00C46194" w:rsidP="002F0898">
      <w:pPr>
        <w:pStyle w:val="ListParagraph"/>
        <w:autoSpaceDE w:val="0"/>
        <w:autoSpaceDN w:val="0"/>
        <w:adjustRightInd w:val="0"/>
        <w:spacing w:before="120" w:after="120"/>
        <w:ind w:left="360"/>
        <w:jc w:val="both"/>
        <w:rPr>
          <w:rFonts w:ascii="Times New Roman" w:hAnsi="Times New Roman" w:cs="Times New Roman"/>
          <w:b/>
          <w:color w:val="000000"/>
          <w:sz w:val="24"/>
          <w:szCs w:val="24"/>
        </w:rPr>
      </w:pPr>
    </w:p>
    <w:p w:rsidR="002F0898" w:rsidRPr="00B03C5D" w:rsidRDefault="002F0898" w:rsidP="002F0898">
      <w:pPr>
        <w:pStyle w:val="ListParagraph"/>
        <w:autoSpaceDE w:val="0"/>
        <w:autoSpaceDN w:val="0"/>
        <w:adjustRightInd w:val="0"/>
        <w:spacing w:before="120" w:after="120"/>
        <w:ind w:left="360"/>
        <w:jc w:val="both"/>
        <w:rPr>
          <w:rFonts w:ascii="Times New Roman" w:hAnsi="Times New Roman" w:cs="Times New Roman"/>
          <w:b/>
          <w:color w:val="000000"/>
          <w:sz w:val="24"/>
          <w:szCs w:val="24"/>
        </w:rPr>
      </w:pPr>
      <w:r w:rsidRPr="00B03C5D">
        <w:rPr>
          <w:rFonts w:ascii="Times New Roman" w:hAnsi="Times New Roman" w:cs="Times New Roman"/>
          <w:b/>
          <w:color w:val="000000"/>
          <w:sz w:val="24"/>
          <w:szCs w:val="24"/>
        </w:rPr>
        <w:t>18.7</w:t>
      </w:r>
      <w:r w:rsidRPr="00B03C5D">
        <w:rPr>
          <w:rFonts w:ascii="Times New Roman" w:hAnsi="Times New Roman" w:cs="Times New Roman"/>
          <w:b/>
          <w:color w:val="000000"/>
          <w:sz w:val="24"/>
          <w:szCs w:val="24"/>
        </w:rPr>
        <w:tab/>
        <w:t>Make sure to enclose:</w:t>
      </w:r>
    </w:p>
    <w:p w:rsidR="002F0898" w:rsidRPr="00B03C5D" w:rsidRDefault="002F0898" w:rsidP="002F0898">
      <w:pPr>
        <w:pStyle w:val="ListParagraph"/>
        <w:autoSpaceDE w:val="0"/>
        <w:autoSpaceDN w:val="0"/>
        <w:adjustRightInd w:val="0"/>
        <w:spacing w:before="120" w:after="120"/>
        <w:ind w:left="402"/>
        <w:jc w:val="both"/>
        <w:rPr>
          <w:rFonts w:ascii="Times New Roman" w:hAnsi="Times New Roman" w:cs="Times New Roman"/>
          <w:b/>
          <w:bCs/>
          <w:color w:val="000000"/>
          <w:sz w:val="24"/>
          <w:szCs w:val="24"/>
        </w:rPr>
      </w:pPr>
    </w:p>
    <w:p w:rsidR="002F0898" w:rsidRPr="00B03C5D" w:rsidRDefault="002F0898" w:rsidP="002F0898">
      <w:pPr>
        <w:pStyle w:val="ListParagraph"/>
        <w:autoSpaceDE w:val="0"/>
        <w:autoSpaceDN w:val="0"/>
        <w:adjustRightInd w:val="0"/>
        <w:spacing w:before="120" w:after="120"/>
        <w:ind w:left="1437" w:hanging="1035"/>
        <w:jc w:val="both"/>
        <w:rPr>
          <w:rFonts w:ascii="Times New Roman" w:hAnsi="Times New Roman" w:cs="Times New Roman"/>
          <w:b/>
          <w:bCs/>
          <w:color w:val="000000"/>
          <w:sz w:val="24"/>
          <w:szCs w:val="24"/>
        </w:rPr>
      </w:pPr>
      <w:r w:rsidRPr="00B03C5D">
        <w:rPr>
          <w:rFonts w:ascii="Times New Roman" w:hAnsi="Times New Roman" w:cs="Times New Roman"/>
          <w:b/>
          <w:bCs/>
          <w:color w:val="000000"/>
          <w:sz w:val="24"/>
          <w:szCs w:val="24"/>
        </w:rPr>
        <w:t>18.7.1</w:t>
      </w:r>
      <w:r w:rsidRPr="00B03C5D">
        <w:rPr>
          <w:rFonts w:ascii="Times New Roman" w:hAnsi="Times New Roman" w:cs="Times New Roman"/>
          <w:b/>
          <w:bCs/>
          <w:color w:val="000000"/>
          <w:sz w:val="24"/>
          <w:szCs w:val="24"/>
        </w:rPr>
        <w:tab/>
        <w:t xml:space="preserve">Three copies of full length Paper </w:t>
      </w:r>
      <w:r w:rsidRPr="00B03C5D">
        <w:rPr>
          <w:rFonts w:ascii="Times New Roman" w:hAnsi="Times New Roman" w:cs="Times New Roman"/>
          <w:color w:val="000000"/>
          <w:sz w:val="24"/>
          <w:szCs w:val="24"/>
        </w:rPr>
        <w:t xml:space="preserve">- Foreign travel grant application, for presentation of paper/ </w:t>
      </w:r>
      <w:r w:rsidR="008A4001" w:rsidRPr="00B03C5D">
        <w:rPr>
          <w:rFonts w:ascii="Times New Roman" w:hAnsi="Times New Roman" w:cs="Times New Roman"/>
          <w:color w:val="000000"/>
          <w:sz w:val="24"/>
          <w:szCs w:val="24"/>
        </w:rPr>
        <w:t>poster</w:t>
      </w:r>
      <w:r w:rsidRPr="00B03C5D">
        <w:rPr>
          <w:rFonts w:ascii="Times New Roman" w:hAnsi="Times New Roman" w:cs="Times New Roman"/>
          <w:color w:val="000000"/>
          <w:sz w:val="24"/>
          <w:szCs w:val="24"/>
        </w:rPr>
        <w:t xml:space="preserve"> is reviewed by two experts and based upon their recommendation, support is allocated. For this review purpose, full text articles are needed. Abstract, poster or seminar slides are unacceptable as these things cannot be evaluated by reviewers. Thus, three copies of full paper (like the one that gets published in journals) should be submitted.</w:t>
      </w:r>
    </w:p>
    <w:p w:rsidR="002F0898" w:rsidRPr="00B03C5D" w:rsidRDefault="002F0898" w:rsidP="002F0898">
      <w:pPr>
        <w:pStyle w:val="ListParagraph"/>
        <w:autoSpaceDE w:val="0"/>
        <w:autoSpaceDN w:val="0"/>
        <w:adjustRightInd w:val="0"/>
        <w:spacing w:before="120" w:after="120"/>
        <w:ind w:left="1437" w:hanging="1035"/>
        <w:jc w:val="both"/>
        <w:rPr>
          <w:rFonts w:ascii="Times New Roman" w:hAnsi="Times New Roman" w:cs="Times New Roman"/>
          <w:color w:val="000000"/>
          <w:sz w:val="24"/>
          <w:szCs w:val="24"/>
        </w:rPr>
      </w:pPr>
      <w:r w:rsidRPr="00B03C5D">
        <w:rPr>
          <w:rFonts w:ascii="Times New Roman" w:hAnsi="Times New Roman" w:cs="Times New Roman"/>
          <w:b/>
          <w:bCs/>
          <w:color w:val="000000"/>
          <w:sz w:val="24"/>
          <w:szCs w:val="24"/>
        </w:rPr>
        <w:t>18.7.2</w:t>
      </w:r>
      <w:r w:rsidRPr="00B03C5D">
        <w:rPr>
          <w:rFonts w:ascii="Times New Roman" w:hAnsi="Times New Roman" w:cs="Times New Roman"/>
          <w:b/>
          <w:bCs/>
          <w:color w:val="000000"/>
          <w:sz w:val="24"/>
          <w:szCs w:val="24"/>
        </w:rPr>
        <w:tab/>
        <w:t xml:space="preserve">Acceptance letter: </w:t>
      </w:r>
      <w:r w:rsidRPr="00B03C5D">
        <w:rPr>
          <w:rFonts w:ascii="Times New Roman" w:hAnsi="Times New Roman" w:cs="Times New Roman"/>
          <w:color w:val="000000"/>
          <w:sz w:val="24"/>
          <w:szCs w:val="24"/>
        </w:rPr>
        <w:t xml:space="preserve">A letter from organizer clearly stating that your paper/abstract has been </w:t>
      </w:r>
      <w:r w:rsidRPr="00B03C5D">
        <w:rPr>
          <w:rFonts w:ascii="Times New Roman" w:hAnsi="Times New Roman" w:cs="Times New Roman"/>
          <w:b/>
          <w:bCs/>
          <w:color w:val="000000"/>
          <w:sz w:val="24"/>
          <w:szCs w:val="24"/>
        </w:rPr>
        <w:t xml:space="preserve">accepted </w:t>
      </w:r>
      <w:r w:rsidRPr="00B03C5D">
        <w:rPr>
          <w:rFonts w:ascii="Times New Roman" w:hAnsi="Times New Roman" w:cs="Times New Roman"/>
          <w:color w:val="000000"/>
          <w:sz w:val="24"/>
          <w:szCs w:val="24"/>
        </w:rPr>
        <w:t>from presentation.</w:t>
      </w:r>
    </w:p>
    <w:p w:rsidR="002F0898" w:rsidRPr="00B03C5D" w:rsidRDefault="002F0898" w:rsidP="002F0898">
      <w:pPr>
        <w:pStyle w:val="ListParagraph"/>
        <w:autoSpaceDE w:val="0"/>
        <w:autoSpaceDN w:val="0"/>
        <w:adjustRightInd w:val="0"/>
        <w:spacing w:before="120" w:after="120"/>
        <w:ind w:left="1437" w:hanging="1035"/>
        <w:jc w:val="both"/>
        <w:rPr>
          <w:rFonts w:ascii="Times New Roman" w:hAnsi="Times New Roman" w:cs="Times New Roman"/>
          <w:color w:val="000000"/>
          <w:sz w:val="24"/>
          <w:szCs w:val="24"/>
        </w:rPr>
      </w:pPr>
      <w:r w:rsidRPr="00B03C5D">
        <w:rPr>
          <w:rFonts w:ascii="Times New Roman" w:hAnsi="Times New Roman" w:cs="Times New Roman"/>
          <w:b/>
          <w:color w:val="000000"/>
          <w:sz w:val="24"/>
          <w:szCs w:val="24"/>
        </w:rPr>
        <w:t>18.7.3</w:t>
      </w:r>
      <w:r w:rsidRPr="00B03C5D">
        <w:rPr>
          <w:rFonts w:ascii="Times New Roman" w:hAnsi="Times New Roman" w:cs="Times New Roman"/>
          <w:color w:val="000000"/>
          <w:sz w:val="24"/>
          <w:szCs w:val="24"/>
        </w:rPr>
        <w:tab/>
      </w:r>
      <w:r w:rsidRPr="00B03C5D">
        <w:rPr>
          <w:rFonts w:ascii="Times New Roman" w:hAnsi="Times New Roman" w:cs="Times New Roman"/>
          <w:b/>
          <w:bCs/>
          <w:color w:val="000000"/>
          <w:sz w:val="24"/>
          <w:szCs w:val="24"/>
        </w:rPr>
        <w:t xml:space="preserve">Conference brochure </w:t>
      </w:r>
      <w:r w:rsidRPr="00B03C5D">
        <w:rPr>
          <w:rFonts w:ascii="Times New Roman" w:hAnsi="Times New Roman" w:cs="Times New Roman"/>
          <w:color w:val="000000"/>
          <w:sz w:val="24"/>
          <w:szCs w:val="24"/>
        </w:rPr>
        <w:t>- especially detailing the name, date, venue, registration fees, technical program.</w:t>
      </w:r>
    </w:p>
    <w:p w:rsidR="002F0898" w:rsidRPr="00B03C5D" w:rsidRDefault="002F0898" w:rsidP="002F0898">
      <w:pPr>
        <w:pStyle w:val="ListParagraph"/>
        <w:autoSpaceDE w:val="0"/>
        <w:autoSpaceDN w:val="0"/>
        <w:adjustRightInd w:val="0"/>
        <w:spacing w:before="120" w:after="120"/>
        <w:ind w:left="360"/>
        <w:jc w:val="both"/>
        <w:rPr>
          <w:rFonts w:ascii="Times New Roman" w:hAnsi="Times New Roman" w:cs="Times New Roman"/>
          <w:color w:val="000000"/>
          <w:sz w:val="24"/>
          <w:szCs w:val="24"/>
        </w:rPr>
      </w:pPr>
      <w:r w:rsidRPr="00B03C5D">
        <w:rPr>
          <w:rFonts w:ascii="Times New Roman" w:hAnsi="Times New Roman" w:cs="Times New Roman"/>
          <w:color w:val="000000"/>
          <w:sz w:val="24"/>
          <w:szCs w:val="24"/>
        </w:rPr>
        <w:lastRenderedPageBreak/>
        <w:t xml:space="preserve">The form should be completed in all respects and forwarded by Head of </w:t>
      </w:r>
      <w:r w:rsidR="008A4001" w:rsidRPr="00B03C5D">
        <w:rPr>
          <w:rFonts w:ascii="Times New Roman" w:hAnsi="Times New Roman" w:cs="Times New Roman"/>
          <w:color w:val="000000"/>
          <w:sz w:val="24"/>
          <w:szCs w:val="24"/>
        </w:rPr>
        <w:t>Department.</w:t>
      </w:r>
    </w:p>
    <w:p w:rsidR="002F0898" w:rsidRPr="00B03C5D" w:rsidRDefault="002F0898" w:rsidP="002F0898">
      <w:pPr>
        <w:spacing w:before="120" w:after="120"/>
        <w:jc w:val="both"/>
        <w:rPr>
          <w:rFonts w:ascii="Times New Roman" w:hAnsi="Times New Roman" w:cs="Times New Roman"/>
          <w:color w:val="000000"/>
          <w:sz w:val="24"/>
          <w:szCs w:val="24"/>
        </w:rPr>
      </w:pPr>
    </w:p>
    <w:p w:rsidR="002F0898" w:rsidRPr="00B03C5D" w:rsidRDefault="002F0898" w:rsidP="002F0898">
      <w:pPr>
        <w:spacing w:before="120" w:after="120"/>
        <w:ind w:firstLine="360"/>
        <w:jc w:val="both"/>
        <w:rPr>
          <w:rFonts w:ascii="Times New Roman" w:hAnsi="Times New Roman" w:cs="Times New Roman"/>
          <w:b/>
          <w:bCs/>
          <w:color w:val="000000"/>
          <w:sz w:val="24"/>
          <w:szCs w:val="24"/>
        </w:rPr>
      </w:pPr>
      <w:r w:rsidRPr="00B03C5D">
        <w:rPr>
          <w:rFonts w:ascii="Times New Roman" w:hAnsi="Times New Roman" w:cs="Times New Roman"/>
          <w:b/>
          <w:bCs/>
          <w:color w:val="000000"/>
          <w:sz w:val="24"/>
          <w:szCs w:val="24"/>
        </w:rPr>
        <w:t>18.8</w:t>
      </w:r>
      <w:r w:rsidRPr="00B03C5D">
        <w:rPr>
          <w:rFonts w:ascii="Times New Roman" w:hAnsi="Times New Roman" w:cs="Times New Roman"/>
          <w:b/>
          <w:bCs/>
          <w:color w:val="000000"/>
          <w:sz w:val="24"/>
          <w:szCs w:val="24"/>
        </w:rPr>
        <w:tab/>
        <w:t xml:space="preserve">Participation in Seminar /Conference /Workshop: </w:t>
      </w:r>
    </w:p>
    <w:p w:rsidR="002F0898" w:rsidRPr="00B03C5D" w:rsidRDefault="002F0898" w:rsidP="002F0898">
      <w:pPr>
        <w:tabs>
          <w:tab w:val="num" w:pos="720"/>
        </w:tabs>
        <w:spacing w:before="120" w:after="120"/>
        <w:ind w:left="1440"/>
        <w:jc w:val="both"/>
        <w:rPr>
          <w:rFonts w:ascii="Times New Roman" w:hAnsi="Times New Roman" w:cs="Times New Roman"/>
          <w:color w:val="000000"/>
          <w:sz w:val="24"/>
          <w:szCs w:val="24"/>
        </w:rPr>
      </w:pPr>
      <w:r w:rsidRPr="00B03C5D">
        <w:rPr>
          <w:rFonts w:ascii="Times New Roman" w:hAnsi="Times New Roman" w:cs="Times New Roman"/>
          <w:color w:val="000000"/>
          <w:sz w:val="24"/>
          <w:szCs w:val="24"/>
        </w:rPr>
        <w:t>Following incentives are offered to the faculty members by the college to actively participate in seminars / conferences / workshops, organized by approved organizations:</w:t>
      </w:r>
    </w:p>
    <w:p w:rsidR="002F0898" w:rsidRPr="00B03C5D" w:rsidRDefault="002F0898" w:rsidP="002F0898">
      <w:pPr>
        <w:tabs>
          <w:tab w:val="num" w:pos="720"/>
        </w:tabs>
        <w:spacing w:before="120" w:after="120"/>
        <w:jc w:val="both"/>
        <w:rPr>
          <w:rFonts w:ascii="Times New Roman" w:hAnsi="Times New Roman" w:cs="Times New Roman"/>
          <w:color w:val="000000"/>
          <w:sz w:val="24"/>
          <w:szCs w:val="24"/>
        </w:rPr>
      </w:pPr>
    </w:p>
    <w:p w:rsidR="002F0898" w:rsidRPr="00B03C5D" w:rsidRDefault="002F0898" w:rsidP="002F0898">
      <w:pPr>
        <w:tabs>
          <w:tab w:val="num" w:pos="720"/>
        </w:tabs>
        <w:spacing w:before="120" w:after="120"/>
        <w:ind w:left="720"/>
        <w:jc w:val="both"/>
        <w:rPr>
          <w:rFonts w:ascii="Times New Roman" w:hAnsi="Times New Roman" w:cs="Times New Roman"/>
          <w:b/>
          <w:color w:val="000000"/>
          <w:sz w:val="24"/>
          <w:szCs w:val="24"/>
        </w:rPr>
      </w:pPr>
      <w:r w:rsidRPr="00B03C5D">
        <w:rPr>
          <w:rFonts w:ascii="Times New Roman" w:hAnsi="Times New Roman" w:cs="Times New Roman"/>
          <w:b/>
          <w:color w:val="000000"/>
          <w:sz w:val="24"/>
          <w:szCs w:val="24"/>
        </w:rPr>
        <w:t>Subject</w:t>
      </w:r>
      <w:r w:rsidRPr="00B03C5D">
        <w:rPr>
          <w:rFonts w:ascii="Times New Roman" w:hAnsi="Times New Roman" w:cs="Times New Roman"/>
          <w:b/>
          <w:color w:val="000000"/>
          <w:sz w:val="24"/>
          <w:szCs w:val="24"/>
        </w:rPr>
        <w:tab/>
      </w:r>
      <w:r w:rsidRPr="00B03C5D">
        <w:rPr>
          <w:rFonts w:ascii="Times New Roman" w:hAnsi="Times New Roman" w:cs="Times New Roman"/>
          <w:b/>
          <w:color w:val="000000"/>
          <w:sz w:val="24"/>
          <w:szCs w:val="24"/>
        </w:rPr>
        <w:tab/>
      </w:r>
      <w:r w:rsidRPr="00B03C5D">
        <w:rPr>
          <w:rFonts w:ascii="Times New Roman" w:hAnsi="Times New Roman" w:cs="Times New Roman"/>
          <w:b/>
          <w:color w:val="000000"/>
          <w:sz w:val="24"/>
          <w:szCs w:val="24"/>
        </w:rPr>
        <w:tab/>
      </w:r>
      <w:r w:rsidRPr="00B03C5D">
        <w:rPr>
          <w:rFonts w:ascii="Times New Roman" w:hAnsi="Times New Roman" w:cs="Times New Roman"/>
          <w:b/>
          <w:color w:val="000000"/>
          <w:sz w:val="24"/>
          <w:szCs w:val="24"/>
        </w:rPr>
        <w:tab/>
      </w:r>
      <w:r w:rsidRPr="00B03C5D">
        <w:rPr>
          <w:rFonts w:ascii="Times New Roman" w:hAnsi="Times New Roman" w:cs="Times New Roman"/>
          <w:b/>
          <w:color w:val="000000"/>
          <w:sz w:val="24"/>
          <w:szCs w:val="24"/>
        </w:rPr>
        <w:tab/>
        <w:t>Professor     Assoc. Prof. /</w:t>
      </w:r>
      <w:r w:rsidRPr="00B03C5D">
        <w:rPr>
          <w:rFonts w:ascii="Times New Roman" w:hAnsi="Times New Roman" w:cs="Times New Roman"/>
          <w:b/>
          <w:color w:val="000000"/>
          <w:sz w:val="24"/>
          <w:szCs w:val="24"/>
        </w:rPr>
        <w:tab/>
        <w:t>Asst. Prof.</w:t>
      </w:r>
      <w:r w:rsidRPr="00B03C5D">
        <w:rPr>
          <w:rFonts w:ascii="Times New Roman" w:hAnsi="Times New Roman" w:cs="Times New Roman"/>
          <w:b/>
          <w:color w:val="000000"/>
          <w:sz w:val="24"/>
          <w:szCs w:val="24"/>
        </w:rPr>
        <w:tab/>
      </w:r>
      <w:r w:rsidRPr="00B03C5D">
        <w:rPr>
          <w:rFonts w:ascii="Times New Roman" w:hAnsi="Times New Roman" w:cs="Times New Roman"/>
          <w:b/>
          <w:color w:val="000000"/>
          <w:sz w:val="24"/>
          <w:szCs w:val="24"/>
        </w:rPr>
        <w:tab/>
      </w:r>
      <w:r w:rsidRPr="00B03C5D">
        <w:rPr>
          <w:rFonts w:ascii="Times New Roman" w:hAnsi="Times New Roman" w:cs="Times New Roman"/>
          <w:b/>
          <w:color w:val="000000"/>
          <w:sz w:val="24"/>
          <w:szCs w:val="24"/>
        </w:rPr>
        <w:tab/>
      </w:r>
      <w:r w:rsidRPr="00B03C5D">
        <w:rPr>
          <w:rFonts w:ascii="Times New Roman" w:hAnsi="Times New Roman" w:cs="Times New Roman"/>
          <w:b/>
          <w:color w:val="000000"/>
          <w:sz w:val="24"/>
          <w:szCs w:val="24"/>
        </w:rPr>
        <w:tab/>
      </w:r>
      <w:r w:rsidRPr="00B03C5D">
        <w:rPr>
          <w:rFonts w:ascii="Times New Roman" w:hAnsi="Times New Roman" w:cs="Times New Roman"/>
          <w:b/>
          <w:color w:val="000000"/>
          <w:sz w:val="24"/>
          <w:szCs w:val="24"/>
        </w:rPr>
        <w:tab/>
      </w:r>
    </w:p>
    <w:p w:rsidR="002F0898" w:rsidRPr="00B03C5D" w:rsidRDefault="002F0898" w:rsidP="002F0898">
      <w:pPr>
        <w:tabs>
          <w:tab w:val="num" w:pos="720"/>
        </w:tabs>
        <w:spacing w:before="120" w:after="120"/>
        <w:ind w:left="720"/>
        <w:jc w:val="both"/>
        <w:rPr>
          <w:rFonts w:ascii="Times New Roman" w:hAnsi="Times New Roman" w:cs="Times New Roman"/>
          <w:b/>
          <w:color w:val="000000"/>
          <w:sz w:val="24"/>
          <w:szCs w:val="24"/>
        </w:rPr>
      </w:pPr>
      <w:r w:rsidRPr="00B03C5D">
        <w:rPr>
          <w:rFonts w:ascii="Times New Roman" w:hAnsi="Times New Roman" w:cs="Times New Roman"/>
          <w:color w:val="000000"/>
          <w:sz w:val="24"/>
          <w:szCs w:val="24"/>
        </w:rPr>
        <w:t xml:space="preserve">Registration Fee to participate in any </w:t>
      </w:r>
      <w:r w:rsidRPr="00B03C5D">
        <w:rPr>
          <w:rFonts w:ascii="Times New Roman" w:hAnsi="Times New Roman" w:cs="Times New Roman"/>
          <w:color w:val="000000"/>
          <w:sz w:val="24"/>
          <w:szCs w:val="24"/>
        </w:rPr>
        <w:tab/>
      </w:r>
      <w:r w:rsidRPr="00B03C5D">
        <w:rPr>
          <w:rFonts w:ascii="Times New Roman" w:hAnsi="Times New Roman" w:cs="Times New Roman"/>
          <w:b/>
          <w:color w:val="000000"/>
          <w:sz w:val="24"/>
          <w:szCs w:val="24"/>
        </w:rPr>
        <w:t>Up to</w:t>
      </w:r>
      <w:r w:rsidRPr="00B03C5D">
        <w:rPr>
          <w:rFonts w:ascii="Times New Roman" w:hAnsi="Times New Roman" w:cs="Times New Roman"/>
          <w:b/>
          <w:color w:val="000000"/>
          <w:sz w:val="24"/>
          <w:szCs w:val="24"/>
        </w:rPr>
        <w:tab/>
      </w:r>
      <w:r w:rsidRPr="00B03C5D">
        <w:rPr>
          <w:rFonts w:ascii="Times New Roman" w:hAnsi="Times New Roman" w:cs="Times New Roman"/>
          <w:b/>
          <w:color w:val="000000"/>
          <w:sz w:val="24"/>
          <w:szCs w:val="24"/>
        </w:rPr>
        <w:tab/>
        <w:t>Up to</w:t>
      </w:r>
      <w:r w:rsidRPr="00B03C5D">
        <w:rPr>
          <w:rFonts w:ascii="Times New Roman" w:hAnsi="Times New Roman" w:cs="Times New Roman"/>
          <w:b/>
          <w:color w:val="000000"/>
          <w:sz w:val="24"/>
          <w:szCs w:val="24"/>
        </w:rPr>
        <w:tab/>
      </w:r>
      <w:r w:rsidRPr="00B03C5D">
        <w:rPr>
          <w:rFonts w:ascii="Times New Roman" w:hAnsi="Times New Roman" w:cs="Times New Roman"/>
          <w:b/>
          <w:color w:val="000000"/>
          <w:sz w:val="24"/>
          <w:szCs w:val="24"/>
        </w:rPr>
        <w:tab/>
      </w:r>
      <w:r w:rsidRPr="00B03C5D">
        <w:rPr>
          <w:rFonts w:ascii="Times New Roman" w:hAnsi="Times New Roman" w:cs="Times New Roman"/>
          <w:b/>
          <w:color w:val="000000"/>
          <w:sz w:val="24"/>
          <w:szCs w:val="24"/>
        </w:rPr>
        <w:tab/>
        <w:t>Up to</w:t>
      </w:r>
    </w:p>
    <w:p w:rsidR="002F0898" w:rsidRPr="00B03C5D" w:rsidRDefault="002F0898" w:rsidP="002F0898">
      <w:pPr>
        <w:tabs>
          <w:tab w:val="num" w:pos="720"/>
        </w:tabs>
        <w:spacing w:before="120" w:after="120"/>
        <w:ind w:left="720"/>
        <w:jc w:val="both"/>
        <w:rPr>
          <w:rFonts w:ascii="Times New Roman" w:hAnsi="Times New Roman" w:cs="Times New Roman"/>
          <w:color w:val="000000"/>
          <w:sz w:val="24"/>
          <w:szCs w:val="24"/>
        </w:rPr>
      </w:pPr>
      <w:proofErr w:type="gramStart"/>
      <w:r w:rsidRPr="00B03C5D">
        <w:rPr>
          <w:rFonts w:ascii="Times New Roman" w:hAnsi="Times New Roman" w:cs="Times New Roman"/>
          <w:color w:val="000000"/>
          <w:sz w:val="24"/>
          <w:szCs w:val="24"/>
        </w:rPr>
        <w:t>Seminar/Conference/Workshop.</w:t>
      </w:r>
      <w:proofErr w:type="gramEnd"/>
      <w:r w:rsidRPr="00B03C5D">
        <w:rPr>
          <w:rFonts w:ascii="Times New Roman" w:hAnsi="Times New Roman" w:cs="Times New Roman"/>
          <w:color w:val="000000"/>
          <w:sz w:val="24"/>
          <w:szCs w:val="24"/>
        </w:rPr>
        <w:tab/>
      </w:r>
      <w:r w:rsidRPr="00B03C5D">
        <w:rPr>
          <w:rFonts w:ascii="Times New Roman" w:hAnsi="Times New Roman" w:cs="Times New Roman"/>
          <w:color w:val="000000"/>
          <w:sz w:val="24"/>
          <w:szCs w:val="24"/>
        </w:rPr>
        <w:tab/>
      </w:r>
    </w:p>
    <w:p w:rsidR="002F0898" w:rsidRPr="00B03C5D" w:rsidRDefault="002F0898" w:rsidP="002F0898">
      <w:pPr>
        <w:tabs>
          <w:tab w:val="num" w:pos="720"/>
        </w:tabs>
        <w:spacing w:before="120" w:after="120"/>
        <w:ind w:left="720"/>
        <w:jc w:val="both"/>
        <w:rPr>
          <w:rFonts w:ascii="Times New Roman" w:hAnsi="Times New Roman" w:cs="Times New Roman"/>
          <w:color w:val="000000"/>
          <w:sz w:val="24"/>
          <w:szCs w:val="24"/>
        </w:rPr>
      </w:pPr>
      <w:r w:rsidRPr="00B03C5D">
        <w:rPr>
          <w:rFonts w:ascii="Times New Roman" w:hAnsi="Times New Roman" w:cs="Times New Roman"/>
          <w:color w:val="000000"/>
          <w:sz w:val="24"/>
          <w:szCs w:val="24"/>
        </w:rPr>
        <w:t xml:space="preserve">(Amount beyond this limit shall be </w:t>
      </w:r>
      <w:r w:rsidRPr="00B03C5D">
        <w:rPr>
          <w:rFonts w:ascii="Times New Roman" w:hAnsi="Times New Roman" w:cs="Times New Roman"/>
          <w:color w:val="000000"/>
          <w:sz w:val="24"/>
          <w:szCs w:val="24"/>
        </w:rPr>
        <w:tab/>
      </w:r>
      <w:r w:rsidRPr="00B03C5D">
        <w:rPr>
          <w:rFonts w:ascii="Times New Roman" w:hAnsi="Times New Roman" w:cs="Times New Roman"/>
          <w:color w:val="000000"/>
          <w:sz w:val="24"/>
          <w:szCs w:val="24"/>
        </w:rPr>
        <w:tab/>
      </w:r>
      <w:proofErr w:type="spellStart"/>
      <w:r w:rsidRPr="00B03C5D">
        <w:rPr>
          <w:rFonts w:ascii="Times New Roman" w:hAnsi="Times New Roman" w:cs="Times New Roman"/>
          <w:color w:val="000000"/>
          <w:sz w:val="24"/>
          <w:szCs w:val="24"/>
        </w:rPr>
        <w:t>Rs</w:t>
      </w:r>
      <w:proofErr w:type="spellEnd"/>
      <w:r w:rsidRPr="00B03C5D">
        <w:rPr>
          <w:rFonts w:ascii="Times New Roman" w:hAnsi="Times New Roman" w:cs="Times New Roman"/>
          <w:color w:val="000000"/>
          <w:sz w:val="24"/>
          <w:szCs w:val="24"/>
        </w:rPr>
        <w:t>. 3,000/-</w:t>
      </w:r>
      <w:r w:rsidRPr="00B03C5D">
        <w:rPr>
          <w:rFonts w:ascii="Times New Roman" w:hAnsi="Times New Roman" w:cs="Times New Roman"/>
          <w:color w:val="000000"/>
          <w:sz w:val="24"/>
          <w:szCs w:val="24"/>
        </w:rPr>
        <w:tab/>
      </w:r>
      <w:proofErr w:type="spellStart"/>
      <w:r w:rsidRPr="00B03C5D">
        <w:rPr>
          <w:rFonts w:ascii="Times New Roman" w:hAnsi="Times New Roman" w:cs="Times New Roman"/>
          <w:color w:val="000000"/>
          <w:sz w:val="24"/>
          <w:szCs w:val="24"/>
        </w:rPr>
        <w:t>Rs</w:t>
      </w:r>
      <w:proofErr w:type="spellEnd"/>
      <w:r w:rsidRPr="00B03C5D">
        <w:rPr>
          <w:rFonts w:ascii="Times New Roman" w:hAnsi="Times New Roman" w:cs="Times New Roman"/>
          <w:color w:val="000000"/>
          <w:sz w:val="24"/>
          <w:szCs w:val="24"/>
        </w:rPr>
        <w:t>. 2,500/-</w:t>
      </w:r>
      <w:r w:rsidRPr="00B03C5D">
        <w:rPr>
          <w:rFonts w:ascii="Times New Roman" w:hAnsi="Times New Roman" w:cs="Times New Roman"/>
          <w:color w:val="000000"/>
          <w:sz w:val="24"/>
          <w:szCs w:val="24"/>
        </w:rPr>
        <w:tab/>
      </w:r>
      <w:proofErr w:type="spellStart"/>
      <w:r w:rsidRPr="00B03C5D">
        <w:rPr>
          <w:rFonts w:ascii="Times New Roman" w:hAnsi="Times New Roman" w:cs="Times New Roman"/>
          <w:color w:val="000000"/>
          <w:sz w:val="24"/>
          <w:szCs w:val="24"/>
        </w:rPr>
        <w:t>Rs</w:t>
      </w:r>
      <w:proofErr w:type="spellEnd"/>
      <w:r w:rsidRPr="00B03C5D">
        <w:rPr>
          <w:rFonts w:ascii="Times New Roman" w:hAnsi="Times New Roman" w:cs="Times New Roman"/>
          <w:color w:val="000000"/>
          <w:sz w:val="24"/>
          <w:szCs w:val="24"/>
        </w:rPr>
        <w:t>. 2,000/-</w:t>
      </w:r>
    </w:p>
    <w:p w:rsidR="002F0898" w:rsidRPr="00B03C5D" w:rsidRDefault="002F0898" w:rsidP="002F0898">
      <w:pPr>
        <w:tabs>
          <w:tab w:val="num" w:pos="720"/>
        </w:tabs>
        <w:spacing w:before="120" w:after="120"/>
        <w:ind w:left="720"/>
        <w:jc w:val="both"/>
        <w:rPr>
          <w:rFonts w:ascii="Times New Roman" w:hAnsi="Times New Roman" w:cs="Times New Roman"/>
          <w:color w:val="000000"/>
          <w:sz w:val="24"/>
          <w:szCs w:val="24"/>
        </w:rPr>
      </w:pPr>
      <w:proofErr w:type="gramStart"/>
      <w:r w:rsidRPr="00B03C5D">
        <w:rPr>
          <w:rFonts w:ascii="Times New Roman" w:hAnsi="Times New Roman" w:cs="Times New Roman"/>
          <w:color w:val="000000"/>
          <w:sz w:val="24"/>
          <w:szCs w:val="24"/>
        </w:rPr>
        <w:t>borne</w:t>
      </w:r>
      <w:proofErr w:type="gramEnd"/>
      <w:r w:rsidRPr="00B03C5D">
        <w:rPr>
          <w:rFonts w:ascii="Times New Roman" w:hAnsi="Times New Roman" w:cs="Times New Roman"/>
          <w:color w:val="000000"/>
          <w:sz w:val="24"/>
          <w:szCs w:val="24"/>
        </w:rPr>
        <w:t xml:space="preserve"> by the faculty. The receipt of</w:t>
      </w:r>
    </w:p>
    <w:p w:rsidR="002F0898" w:rsidRPr="00B03C5D" w:rsidRDefault="002F0898" w:rsidP="002F0898">
      <w:pPr>
        <w:tabs>
          <w:tab w:val="num" w:pos="720"/>
        </w:tabs>
        <w:spacing w:before="120" w:after="120"/>
        <w:ind w:left="720"/>
        <w:jc w:val="both"/>
        <w:rPr>
          <w:rFonts w:ascii="Times New Roman" w:hAnsi="Times New Roman" w:cs="Times New Roman"/>
          <w:color w:val="000000"/>
          <w:sz w:val="24"/>
          <w:szCs w:val="24"/>
        </w:rPr>
      </w:pPr>
      <w:proofErr w:type="gramStart"/>
      <w:r w:rsidRPr="00B03C5D">
        <w:rPr>
          <w:rFonts w:ascii="Times New Roman" w:hAnsi="Times New Roman" w:cs="Times New Roman"/>
          <w:color w:val="000000"/>
          <w:sz w:val="24"/>
          <w:szCs w:val="24"/>
        </w:rPr>
        <w:t>registration</w:t>
      </w:r>
      <w:proofErr w:type="gramEnd"/>
      <w:r w:rsidRPr="00B03C5D">
        <w:rPr>
          <w:rFonts w:ascii="Times New Roman" w:hAnsi="Times New Roman" w:cs="Times New Roman"/>
          <w:color w:val="000000"/>
          <w:sz w:val="24"/>
          <w:szCs w:val="24"/>
        </w:rPr>
        <w:t xml:space="preserve"> to be submitted for </w:t>
      </w:r>
    </w:p>
    <w:p w:rsidR="002F0898" w:rsidRPr="00B03C5D" w:rsidRDefault="002F0898" w:rsidP="002F0898">
      <w:pPr>
        <w:tabs>
          <w:tab w:val="num" w:pos="720"/>
        </w:tabs>
        <w:spacing w:before="120" w:after="120"/>
        <w:ind w:left="720"/>
        <w:jc w:val="both"/>
        <w:rPr>
          <w:rFonts w:ascii="Times New Roman" w:hAnsi="Times New Roman" w:cs="Times New Roman"/>
          <w:color w:val="000000"/>
          <w:sz w:val="24"/>
          <w:szCs w:val="24"/>
        </w:rPr>
      </w:pPr>
      <w:proofErr w:type="gramStart"/>
      <w:r w:rsidRPr="00B03C5D">
        <w:rPr>
          <w:rFonts w:ascii="Times New Roman" w:hAnsi="Times New Roman" w:cs="Times New Roman"/>
          <w:color w:val="000000"/>
          <w:sz w:val="24"/>
          <w:szCs w:val="24"/>
        </w:rPr>
        <w:t>reimbursement</w:t>
      </w:r>
      <w:proofErr w:type="gramEnd"/>
      <w:r w:rsidRPr="00B03C5D">
        <w:rPr>
          <w:rFonts w:ascii="Times New Roman" w:hAnsi="Times New Roman" w:cs="Times New Roman"/>
          <w:color w:val="000000"/>
          <w:sz w:val="24"/>
          <w:szCs w:val="24"/>
        </w:rPr>
        <w:t xml:space="preserve"> of the registration</w:t>
      </w:r>
    </w:p>
    <w:p w:rsidR="002F0898" w:rsidRPr="00B03C5D" w:rsidRDefault="002F0898" w:rsidP="002F0898">
      <w:pPr>
        <w:tabs>
          <w:tab w:val="num" w:pos="720"/>
        </w:tabs>
        <w:spacing w:before="120" w:after="120"/>
        <w:ind w:left="720"/>
        <w:jc w:val="both"/>
        <w:rPr>
          <w:rFonts w:ascii="Times New Roman" w:hAnsi="Times New Roman" w:cs="Times New Roman"/>
          <w:color w:val="000000"/>
          <w:sz w:val="24"/>
          <w:szCs w:val="24"/>
        </w:rPr>
      </w:pPr>
      <w:proofErr w:type="gramStart"/>
      <w:r w:rsidRPr="00B03C5D">
        <w:rPr>
          <w:rFonts w:ascii="Times New Roman" w:hAnsi="Times New Roman" w:cs="Times New Roman"/>
          <w:color w:val="000000"/>
          <w:sz w:val="24"/>
          <w:szCs w:val="24"/>
        </w:rPr>
        <w:t>fees</w:t>
      </w:r>
      <w:proofErr w:type="gramEnd"/>
      <w:r w:rsidRPr="00B03C5D">
        <w:rPr>
          <w:rFonts w:ascii="Times New Roman" w:hAnsi="Times New Roman" w:cs="Times New Roman"/>
          <w:color w:val="000000"/>
          <w:sz w:val="24"/>
          <w:szCs w:val="24"/>
        </w:rPr>
        <w:t>.)</w:t>
      </w:r>
    </w:p>
    <w:p w:rsidR="002F0898" w:rsidRPr="00B03C5D" w:rsidRDefault="002F0898" w:rsidP="002F0898">
      <w:pPr>
        <w:tabs>
          <w:tab w:val="num" w:pos="720"/>
        </w:tabs>
        <w:spacing w:before="120" w:after="120"/>
        <w:ind w:left="720"/>
        <w:jc w:val="both"/>
        <w:rPr>
          <w:rFonts w:ascii="Times New Roman" w:hAnsi="Times New Roman" w:cs="Times New Roman"/>
          <w:color w:val="000000"/>
          <w:sz w:val="24"/>
          <w:szCs w:val="24"/>
        </w:rPr>
      </w:pPr>
    </w:p>
    <w:p w:rsidR="002F0898" w:rsidRPr="00B03C5D" w:rsidRDefault="002F0898" w:rsidP="002F0898">
      <w:pPr>
        <w:spacing w:before="120" w:after="120"/>
        <w:ind w:left="2160" w:hanging="1440"/>
        <w:jc w:val="both"/>
        <w:rPr>
          <w:rFonts w:ascii="Times New Roman" w:hAnsi="Times New Roman" w:cs="Times New Roman"/>
          <w:b/>
          <w:color w:val="000000"/>
          <w:sz w:val="24"/>
          <w:szCs w:val="24"/>
        </w:rPr>
      </w:pPr>
      <w:r w:rsidRPr="00B03C5D">
        <w:rPr>
          <w:rFonts w:ascii="Times New Roman" w:hAnsi="Times New Roman" w:cs="Times New Roman"/>
          <w:color w:val="000000"/>
          <w:sz w:val="24"/>
          <w:szCs w:val="24"/>
        </w:rPr>
        <w:t>18.8.1</w:t>
      </w:r>
      <w:r w:rsidRPr="00B03C5D">
        <w:rPr>
          <w:rFonts w:ascii="Times New Roman" w:hAnsi="Times New Roman" w:cs="Times New Roman"/>
          <w:color w:val="000000"/>
          <w:sz w:val="24"/>
          <w:szCs w:val="24"/>
        </w:rPr>
        <w:tab/>
        <w:t xml:space="preserve">Only one seminar / conference / workshop per academic year is allowed for </w:t>
      </w:r>
      <w:r w:rsidRPr="00B03C5D">
        <w:rPr>
          <w:rFonts w:ascii="Times New Roman" w:hAnsi="Times New Roman" w:cs="Times New Roman"/>
          <w:b/>
          <w:color w:val="000000"/>
          <w:sz w:val="24"/>
          <w:szCs w:val="24"/>
        </w:rPr>
        <w:t>Associate Professors / Asst. Professors.</w:t>
      </w:r>
    </w:p>
    <w:p w:rsidR="002F0898" w:rsidRPr="00B03C5D" w:rsidRDefault="002F0898" w:rsidP="002F0898">
      <w:pPr>
        <w:spacing w:before="120" w:after="120"/>
        <w:ind w:left="2160" w:hanging="1440"/>
        <w:jc w:val="both"/>
        <w:rPr>
          <w:rFonts w:ascii="Times New Roman" w:hAnsi="Times New Roman" w:cs="Times New Roman"/>
          <w:bCs/>
          <w:color w:val="000000"/>
          <w:sz w:val="24"/>
          <w:szCs w:val="24"/>
        </w:rPr>
      </w:pPr>
      <w:r w:rsidRPr="00B03C5D">
        <w:rPr>
          <w:rFonts w:ascii="Times New Roman" w:hAnsi="Times New Roman" w:cs="Times New Roman"/>
          <w:color w:val="000000"/>
          <w:sz w:val="24"/>
          <w:szCs w:val="24"/>
        </w:rPr>
        <w:t>18.8.2</w:t>
      </w:r>
      <w:r w:rsidRPr="00B03C5D">
        <w:rPr>
          <w:rFonts w:ascii="Times New Roman" w:hAnsi="Times New Roman" w:cs="Times New Roman"/>
          <w:b/>
          <w:color w:val="000000"/>
          <w:sz w:val="24"/>
          <w:szCs w:val="24"/>
        </w:rPr>
        <w:tab/>
      </w:r>
      <w:r w:rsidRPr="00B03C5D">
        <w:rPr>
          <w:rFonts w:ascii="Times New Roman" w:hAnsi="Times New Roman" w:cs="Times New Roman"/>
          <w:color w:val="000000"/>
          <w:sz w:val="24"/>
          <w:szCs w:val="24"/>
        </w:rPr>
        <w:t xml:space="preserve">Two seminars / conferences / workshops per academic year are allowed to </w:t>
      </w:r>
      <w:r w:rsidRPr="00B03C5D">
        <w:rPr>
          <w:rFonts w:ascii="Times New Roman" w:hAnsi="Times New Roman" w:cs="Times New Roman"/>
          <w:b/>
          <w:bCs/>
          <w:color w:val="000000"/>
          <w:sz w:val="24"/>
          <w:szCs w:val="24"/>
        </w:rPr>
        <w:t>Professors.</w:t>
      </w:r>
    </w:p>
    <w:p w:rsidR="002F0898" w:rsidRPr="00B03C5D" w:rsidRDefault="002F0898" w:rsidP="002F0898">
      <w:pPr>
        <w:spacing w:before="120" w:after="120"/>
        <w:ind w:left="2160" w:hanging="1440"/>
        <w:jc w:val="both"/>
        <w:rPr>
          <w:rFonts w:ascii="Times New Roman" w:hAnsi="Times New Roman" w:cs="Times New Roman"/>
          <w:color w:val="000000"/>
          <w:sz w:val="24"/>
          <w:szCs w:val="24"/>
        </w:rPr>
      </w:pPr>
      <w:r w:rsidRPr="00B03C5D">
        <w:rPr>
          <w:rFonts w:ascii="Times New Roman" w:hAnsi="Times New Roman" w:cs="Times New Roman"/>
          <w:color w:val="000000"/>
          <w:sz w:val="24"/>
          <w:szCs w:val="24"/>
        </w:rPr>
        <w:t>18.8.3</w:t>
      </w:r>
      <w:r w:rsidRPr="00B03C5D">
        <w:rPr>
          <w:rFonts w:ascii="Times New Roman" w:hAnsi="Times New Roman" w:cs="Times New Roman"/>
          <w:b/>
          <w:color w:val="000000"/>
          <w:sz w:val="24"/>
          <w:szCs w:val="24"/>
        </w:rPr>
        <w:tab/>
      </w:r>
      <w:r w:rsidRPr="00B03C5D">
        <w:rPr>
          <w:rFonts w:ascii="Times New Roman" w:hAnsi="Times New Roman" w:cs="Times New Roman"/>
          <w:color w:val="000000"/>
          <w:sz w:val="24"/>
          <w:szCs w:val="24"/>
        </w:rPr>
        <w:t>TA &amp; DA as per existing rules shall continue to be paid, if not paid by the invitee organization.</w:t>
      </w:r>
    </w:p>
    <w:p w:rsidR="002F0898" w:rsidRPr="00B03C5D" w:rsidRDefault="001A744A" w:rsidP="00C1436D">
      <w:pPr>
        <w:pStyle w:val="ListParagraph"/>
        <w:numPr>
          <w:ilvl w:val="1"/>
          <w:numId w:val="18"/>
        </w:numPr>
        <w:spacing w:before="120" w:after="120"/>
        <w:contextualSpacing w:val="0"/>
        <w:jc w:val="both"/>
        <w:rPr>
          <w:rFonts w:ascii="Times New Roman" w:hAnsi="Times New Roman" w:cs="Times New Roman"/>
          <w:color w:val="000000"/>
          <w:sz w:val="24"/>
          <w:szCs w:val="24"/>
        </w:rPr>
      </w:pPr>
      <w:r w:rsidRPr="00B03C5D">
        <w:rPr>
          <w:rFonts w:ascii="Times New Roman" w:hAnsi="Times New Roman" w:cs="Times New Roman"/>
          <w:b/>
          <w:bCs/>
          <w:color w:val="000000"/>
          <w:sz w:val="24"/>
          <w:szCs w:val="24"/>
        </w:rPr>
        <w:t xml:space="preserve">         </w:t>
      </w:r>
      <w:r w:rsidR="002F0898" w:rsidRPr="00B03C5D">
        <w:rPr>
          <w:rFonts w:ascii="Times New Roman" w:hAnsi="Times New Roman" w:cs="Times New Roman"/>
          <w:b/>
          <w:bCs/>
          <w:color w:val="000000"/>
          <w:sz w:val="24"/>
          <w:szCs w:val="24"/>
        </w:rPr>
        <w:t>Post-Visit Presentation in Department</w:t>
      </w:r>
    </w:p>
    <w:p w:rsidR="002F0898" w:rsidRPr="00B03C5D" w:rsidRDefault="002F0898" w:rsidP="002F0898">
      <w:pPr>
        <w:tabs>
          <w:tab w:val="left" w:pos="0"/>
        </w:tabs>
        <w:spacing w:before="120" w:after="120"/>
        <w:ind w:left="1440" w:hanging="720"/>
        <w:jc w:val="both"/>
        <w:rPr>
          <w:rFonts w:ascii="Times New Roman" w:hAnsi="Times New Roman" w:cs="Times New Roman"/>
          <w:color w:val="000000"/>
          <w:sz w:val="24"/>
          <w:szCs w:val="24"/>
        </w:rPr>
      </w:pPr>
      <w:r w:rsidRPr="00B03C5D">
        <w:rPr>
          <w:rFonts w:ascii="Times New Roman" w:hAnsi="Times New Roman" w:cs="Times New Roman"/>
          <w:color w:val="000000"/>
          <w:sz w:val="24"/>
          <w:szCs w:val="24"/>
        </w:rPr>
        <w:t>18.9.1</w:t>
      </w:r>
      <w:r w:rsidRPr="00B03C5D">
        <w:rPr>
          <w:rFonts w:ascii="Times New Roman" w:hAnsi="Times New Roman" w:cs="Times New Roman"/>
          <w:color w:val="000000"/>
          <w:sz w:val="24"/>
          <w:szCs w:val="24"/>
        </w:rPr>
        <w:tab/>
        <w:t xml:space="preserve">Immediately on return of a faculty member to GIFT Campus after participating in Seminar / Conference / workshop, the department concerned must arrange a presentation by the said faculty to the departmental faculty </w:t>
      </w:r>
      <w:r w:rsidR="008A4001" w:rsidRPr="00B03C5D">
        <w:rPr>
          <w:rFonts w:ascii="Times New Roman" w:hAnsi="Times New Roman" w:cs="Times New Roman"/>
          <w:color w:val="000000"/>
          <w:sz w:val="24"/>
          <w:szCs w:val="24"/>
        </w:rPr>
        <w:t>members. A</w:t>
      </w:r>
      <w:r w:rsidRPr="00B03C5D">
        <w:rPr>
          <w:rFonts w:ascii="Times New Roman" w:hAnsi="Times New Roman" w:cs="Times New Roman"/>
          <w:color w:val="000000"/>
          <w:sz w:val="24"/>
          <w:szCs w:val="24"/>
        </w:rPr>
        <w:t xml:space="preserve"> technical report and/or attendance need to submit on the date of joining.</w:t>
      </w:r>
    </w:p>
    <w:p w:rsidR="002F0898" w:rsidRPr="00B03C5D" w:rsidRDefault="002F0898" w:rsidP="002F0898">
      <w:pPr>
        <w:pStyle w:val="ListParagraph"/>
        <w:tabs>
          <w:tab w:val="left" w:pos="0"/>
        </w:tabs>
        <w:spacing w:before="120" w:after="120"/>
        <w:jc w:val="both"/>
        <w:rPr>
          <w:rFonts w:ascii="Times New Roman" w:hAnsi="Times New Roman" w:cs="Times New Roman"/>
          <w:color w:val="000000"/>
          <w:sz w:val="24"/>
          <w:szCs w:val="24"/>
        </w:rPr>
      </w:pPr>
      <w:r w:rsidRPr="00B03C5D">
        <w:rPr>
          <w:rFonts w:ascii="Times New Roman" w:hAnsi="Times New Roman" w:cs="Times New Roman"/>
          <w:color w:val="000000"/>
          <w:sz w:val="24"/>
          <w:szCs w:val="24"/>
        </w:rPr>
        <w:t>18.9.2 Other departmental faculty members who are interested may be invited to attend the same.</w:t>
      </w:r>
    </w:p>
    <w:p w:rsidR="002F0898" w:rsidRPr="00B03C5D" w:rsidRDefault="002F0898" w:rsidP="002F0898">
      <w:pPr>
        <w:spacing w:before="120" w:after="120"/>
        <w:ind w:firstLine="360"/>
        <w:jc w:val="both"/>
        <w:rPr>
          <w:rFonts w:ascii="Times New Roman" w:hAnsi="Times New Roman" w:cs="Times New Roman"/>
          <w:b/>
          <w:bCs/>
          <w:color w:val="000000"/>
          <w:sz w:val="24"/>
          <w:szCs w:val="24"/>
        </w:rPr>
      </w:pPr>
      <w:r w:rsidRPr="00B03C5D">
        <w:rPr>
          <w:rFonts w:ascii="Times New Roman" w:hAnsi="Times New Roman" w:cs="Times New Roman"/>
          <w:b/>
          <w:bCs/>
          <w:color w:val="000000"/>
          <w:sz w:val="24"/>
          <w:szCs w:val="24"/>
        </w:rPr>
        <w:t>18.10</w:t>
      </w:r>
      <w:r w:rsidRPr="00B03C5D">
        <w:rPr>
          <w:rFonts w:ascii="Times New Roman" w:hAnsi="Times New Roman" w:cs="Times New Roman"/>
          <w:b/>
          <w:bCs/>
          <w:color w:val="000000"/>
          <w:sz w:val="24"/>
          <w:szCs w:val="24"/>
        </w:rPr>
        <w:tab/>
        <w:t>Incentive to Faculty for Publication of Papers (in journals) / Books.</w:t>
      </w:r>
    </w:p>
    <w:p w:rsidR="002F0898" w:rsidRPr="00B03C5D" w:rsidRDefault="002F0898" w:rsidP="002F0898">
      <w:pPr>
        <w:tabs>
          <w:tab w:val="num" w:pos="720"/>
        </w:tabs>
        <w:spacing w:before="120" w:after="120"/>
        <w:ind w:left="2160" w:hanging="1440"/>
        <w:jc w:val="both"/>
        <w:rPr>
          <w:rFonts w:ascii="Times New Roman" w:hAnsi="Times New Roman" w:cs="Times New Roman"/>
          <w:color w:val="000000"/>
          <w:sz w:val="24"/>
          <w:szCs w:val="24"/>
        </w:rPr>
      </w:pPr>
      <w:r w:rsidRPr="00B03C5D">
        <w:rPr>
          <w:rFonts w:ascii="Times New Roman" w:hAnsi="Times New Roman" w:cs="Times New Roman"/>
          <w:color w:val="000000"/>
          <w:sz w:val="24"/>
          <w:szCs w:val="24"/>
        </w:rPr>
        <w:t>18.10.1</w:t>
      </w:r>
      <w:r w:rsidRPr="00B03C5D">
        <w:rPr>
          <w:rFonts w:ascii="Times New Roman" w:hAnsi="Times New Roman" w:cs="Times New Roman"/>
          <w:color w:val="000000"/>
          <w:sz w:val="24"/>
          <w:szCs w:val="24"/>
        </w:rPr>
        <w:tab/>
        <w:t xml:space="preserve">In order to encourage faculty members for undertaking and promoting research work at GIFT, Bhubaneswar, and the Management may decide to award incentive based on the merit of each case. Papers published by the faculties are categorized in the following manner: </w:t>
      </w:r>
    </w:p>
    <w:p w:rsidR="002F0898" w:rsidRPr="00B03C5D" w:rsidRDefault="002F0898" w:rsidP="002F0898">
      <w:pPr>
        <w:tabs>
          <w:tab w:val="num" w:pos="720"/>
        </w:tabs>
        <w:spacing w:before="120" w:after="120"/>
        <w:ind w:left="720"/>
        <w:jc w:val="both"/>
        <w:rPr>
          <w:rFonts w:ascii="Times New Roman" w:hAnsi="Times New Roman" w:cs="Times New Roman"/>
          <w:color w:val="000000"/>
          <w:sz w:val="24"/>
          <w:szCs w:val="24"/>
        </w:rPr>
      </w:pPr>
      <w:r w:rsidRPr="00B03C5D">
        <w:rPr>
          <w:rFonts w:ascii="Times New Roman" w:hAnsi="Times New Roman" w:cs="Times New Roman"/>
          <w:color w:val="000000"/>
          <w:sz w:val="24"/>
          <w:szCs w:val="24"/>
        </w:rPr>
        <w:tab/>
      </w:r>
      <w:r w:rsidRPr="00B03C5D">
        <w:rPr>
          <w:rFonts w:ascii="Times New Roman" w:hAnsi="Times New Roman" w:cs="Times New Roman"/>
          <w:color w:val="000000"/>
          <w:sz w:val="24"/>
          <w:szCs w:val="24"/>
        </w:rPr>
        <w:tab/>
      </w:r>
      <w:r w:rsidRPr="00B03C5D">
        <w:rPr>
          <w:rFonts w:ascii="Times New Roman" w:hAnsi="Times New Roman" w:cs="Times New Roman"/>
          <w:color w:val="000000"/>
          <w:sz w:val="24"/>
          <w:szCs w:val="24"/>
        </w:rPr>
        <w:tab/>
        <w:t>Category A — Journals with impact factor more than or equal to 2</w:t>
      </w:r>
    </w:p>
    <w:p w:rsidR="002F0898" w:rsidRPr="00B03C5D" w:rsidRDefault="002F0898" w:rsidP="002F0898">
      <w:pPr>
        <w:tabs>
          <w:tab w:val="num" w:pos="720"/>
        </w:tabs>
        <w:spacing w:before="120" w:after="120"/>
        <w:ind w:left="720"/>
        <w:jc w:val="both"/>
        <w:rPr>
          <w:rFonts w:ascii="Times New Roman" w:hAnsi="Times New Roman" w:cs="Times New Roman"/>
          <w:color w:val="000000"/>
          <w:sz w:val="24"/>
          <w:szCs w:val="24"/>
        </w:rPr>
      </w:pPr>
      <w:r w:rsidRPr="00B03C5D">
        <w:rPr>
          <w:rFonts w:ascii="Times New Roman" w:hAnsi="Times New Roman" w:cs="Times New Roman"/>
          <w:color w:val="000000"/>
          <w:sz w:val="24"/>
          <w:szCs w:val="24"/>
        </w:rPr>
        <w:tab/>
      </w:r>
      <w:r w:rsidRPr="00B03C5D">
        <w:rPr>
          <w:rFonts w:ascii="Times New Roman" w:hAnsi="Times New Roman" w:cs="Times New Roman"/>
          <w:color w:val="000000"/>
          <w:sz w:val="24"/>
          <w:szCs w:val="24"/>
        </w:rPr>
        <w:tab/>
      </w:r>
      <w:r w:rsidRPr="00B03C5D">
        <w:rPr>
          <w:rFonts w:ascii="Times New Roman" w:hAnsi="Times New Roman" w:cs="Times New Roman"/>
          <w:color w:val="000000"/>
          <w:sz w:val="24"/>
          <w:szCs w:val="24"/>
        </w:rPr>
        <w:tab/>
        <w:t xml:space="preserve">Category B — Journals with impact factor less than 2. </w:t>
      </w:r>
    </w:p>
    <w:p w:rsidR="002F0898" w:rsidRPr="00B03C5D" w:rsidRDefault="002F0898" w:rsidP="002F0898">
      <w:pPr>
        <w:tabs>
          <w:tab w:val="num" w:pos="720"/>
        </w:tabs>
        <w:spacing w:before="120" w:after="120"/>
        <w:ind w:left="2160" w:hanging="1440"/>
        <w:jc w:val="both"/>
        <w:rPr>
          <w:rFonts w:ascii="Times New Roman" w:hAnsi="Times New Roman" w:cs="Times New Roman"/>
          <w:color w:val="000000"/>
          <w:sz w:val="24"/>
          <w:szCs w:val="24"/>
        </w:rPr>
      </w:pPr>
      <w:r w:rsidRPr="00B03C5D">
        <w:rPr>
          <w:rFonts w:ascii="Times New Roman" w:hAnsi="Times New Roman" w:cs="Times New Roman"/>
          <w:color w:val="000000"/>
          <w:sz w:val="24"/>
          <w:szCs w:val="24"/>
        </w:rPr>
        <w:lastRenderedPageBreak/>
        <w:t>18.10.2</w:t>
      </w:r>
      <w:r w:rsidRPr="00B03C5D">
        <w:rPr>
          <w:rFonts w:ascii="Times New Roman" w:hAnsi="Times New Roman" w:cs="Times New Roman"/>
          <w:color w:val="000000"/>
          <w:sz w:val="24"/>
          <w:szCs w:val="24"/>
        </w:rPr>
        <w:tab/>
        <w:t xml:space="preserve">Publication in the journal of the ranking of category A, shall warrant an award of </w:t>
      </w:r>
      <w:proofErr w:type="spellStart"/>
      <w:r w:rsidRPr="00B03C5D">
        <w:rPr>
          <w:rFonts w:ascii="Times New Roman" w:hAnsi="Times New Roman" w:cs="Times New Roman"/>
          <w:color w:val="000000"/>
          <w:sz w:val="24"/>
          <w:szCs w:val="24"/>
        </w:rPr>
        <w:t>Rs</w:t>
      </w:r>
      <w:proofErr w:type="spellEnd"/>
      <w:r w:rsidRPr="00B03C5D">
        <w:rPr>
          <w:rFonts w:ascii="Times New Roman" w:hAnsi="Times New Roman" w:cs="Times New Roman"/>
          <w:color w:val="000000"/>
          <w:sz w:val="24"/>
          <w:szCs w:val="24"/>
        </w:rPr>
        <w:t xml:space="preserve">. 5000/-. For publication in category B journals the award amount shall be </w:t>
      </w:r>
      <w:proofErr w:type="spellStart"/>
      <w:r w:rsidRPr="00B03C5D">
        <w:rPr>
          <w:rFonts w:ascii="Times New Roman" w:hAnsi="Times New Roman" w:cs="Times New Roman"/>
          <w:color w:val="000000"/>
          <w:sz w:val="24"/>
          <w:szCs w:val="24"/>
        </w:rPr>
        <w:t>Rs</w:t>
      </w:r>
      <w:proofErr w:type="spellEnd"/>
      <w:r w:rsidRPr="00B03C5D">
        <w:rPr>
          <w:rFonts w:ascii="Times New Roman" w:hAnsi="Times New Roman" w:cs="Times New Roman"/>
          <w:color w:val="000000"/>
          <w:sz w:val="24"/>
          <w:szCs w:val="24"/>
        </w:rPr>
        <w:t>. 2000/-.</w:t>
      </w:r>
    </w:p>
    <w:p w:rsidR="002F0898" w:rsidRPr="00B03C5D" w:rsidRDefault="002F0898" w:rsidP="002F0898">
      <w:pPr>
        <w:tabs>
          <w:tab w:val="num" w:pos="720"/>
        </w:tabs>
        <w:spacing w:before="120" w:after="120"/>
        <w:ind w:left="2160" w:hanging="1440"/>
        <w:jc w:val="both"/>
        <w:rPr>
          <w:rFonts w:ascii="Times New Roman" w:hAnsi="Times New Roman" w:cs="Times New Roman"/>
          <w:color w:val="000000"/>
          <w:sz w:val="24"/>
          <w:szCs w:val="24"/>
        </w:rPr>
      </w:pPr>
      <w:r w:rsidRPr="00B03C5D">
        <w:rPr>
          <w:rFonts w:ascii="Times New Roman" w:hAnsi="Times New Roman" w:cs="Times New Roman"/>
          <w:color w:val="000000"/>
          <w:sz w:val="24"/>
          <w:szCs w:val="24"/>
        </w:rPr>
        <w:t>18.10.3</w:t>
      </w:r>
      <w:r w:rsidRPr="00B03C5D">
        <w:rPr>
          <w:rFonts w:ascii="Times New Roman" w:hAnsi="Times New Roman" w:cs="Times New Roman"/>
          <w:color w:val="000000"/>
          <w:sz w:val="24"/>
          <w:szCs w:val="24"/>
        </w:rPr>
        <w:tab/>
        <w:t xml:space="preserve">However, papers published from </w:t>
      </w:r>
      <w:proofErr w:type="spellStart"/>
      <w:r w:rsidRPr="00B03C5D">
        <w:rPr>
          <w:rFonts w:ascii="Times New Roman" w:hAnsi="Times New Roman" w:cs="Times New Roman"/>
          <w:color w:val="000000"/>
          <w:sz w:val="24"/>
          <w:szCs w:val="24"/>
        </w:rPr>
        <w:t>Ph</w:t>
      </w:r>
      <w:proofErr w:type="spellEnd"/>
      <w:r w:rsidRPr="00B03C5D">
        <w:rPr>
          <w:rFonts w:ascii="Times New Roman" w:hAnsi="Times New Roman" w:cs="Times New Roman"/>
          <w:color w:val="000000"/>
          <w:sz w:val="24"/>
          <w:szCs w:val="24"/>
        </w:rPr>
        <w:t xml:space="preserve"> D/M Tech thesis after the award of the degree will not be considered for any financial award by the institute, since one time incentive is given after obtaining these degrees. </w:t>
      </w:r>
      <w:r w:rsidRPr="00B03C5D">
        <w:rPr>
          <w:rFonts w:ascii="Times New Roman" w:hAnsi="Times New Roman" w:cs="Times New Roman"/>
          <w:color w:val="000000"/>
          <w:sz w:val="24"/>
          <w:szCs w:val="24"/>
        </w:rPr>
        <w:tab/>
      </w:r>
    </w:p>
    <w:p w:rsidR="002F0898" w:rsidRPr="00B03C5D" w:rsidRDefault="002F0898" w:rsidP="002F0898">
      <w:pPr>
        <w:tabs>
          <w:tab w:val="left" w:pos="720"/>
        </w:tabs>
        <w:spacing w:before="120" w:after="120"/>
        <w:ind w:left="1440" w:hanging="1080"/>
        <w:jc w:val="both"/>
        <w:rPr>
          <w:rFonts w:ascii="Times New Roman" w:hAnsi="Times New Roman" w:cs="Times New Roman"/>
          <w:color w:val="000000"/>
          <w:sz w:val="24"/>
          <w:szCs w:val="24"/>
        </w:rPr>
      </w:pPr>
      <w:r w:rsidRPr="00B03C5D">
        <w:rPr>
          <w:rFonts w:ascii="Times New Roman" w:hAnsi="Times New Roman" w:cs="Times New Roman"/>
          <w:b/>
          <w:bCs/>
          <w:color w:val="000000"/>
          <w:sz w:val="24"/>
          <w:szCs w:val="24"/>
        </w:rPr>
        <w:t>18.11</w:t>
      </w:r>
      <w:r w:rsidRPr="00B03C5D">
        <w:rPr>
          <w:rFonts w:ascii="Times New Roman" w:hAnsi="Times New Roman" w:cs="Times New Roman"/>
          <w:b/>
          <w:bCs/>
          <w:color w:val="000000"/>
          <w:sz w:val="24"/>
          <w:szCs w:val="24"/>
        </w:rPr>
        <w:tab/>
      </w:r>
      <w:r w:rsidRPr="00B03C5D">
        <w:rPr>
          <w:rFonts w:ascii="Times New Roman" w:hAnsi="Times New Roman" w:cs="Times New Roman"/>
          <w:color w:val="000000"/>
          <w:sz w:val="24"/>
          <w:szCs w:val="24"/>
        </w:rPr>
        <w:t xml:space="preserve">A faculty can freely avail the buses provided for conveyance of the students and employees of GIFT. A faculty member wishing to use personal conveyance (for which no allowance is admissible), should adhere to following norms: </w:t>
      </w:r>
    </w:p>
    <w:p w:rsidR="002F0898" w:rsidRPr="00B03C5D" w:rsidRDefault="002F0898" w:rsidP="002F0898">
      <w:pPr>
        <w:tabs>
          <w:tab w:val="left" w:pos="1440"/>
        </w:tabs>
        <w:spacing w:before="120" w:after="120"/>
        <w:ind w:left="2880" w:hanging="1440"/>
        <w:jc w:val="both"/>
        <w:rPr>
          <w:rFonts w:ascii="Times New Roman" w:hAnsi="Times New Roman" w:cs="Times New Roman"/>
          <w:color w:val="000000"/>
          <w:sz w:val="24"/>
          <w:szCs w:val="24"/>
        </w:rPr>
      </w:pPr>
      <w:r w:rsidRPr="00B03C5D">
        <w:rPr>
          <w:rFonts w:ascii="Times New Roman" w:hAnsi="Times New Roman" w:cs="Times New Roman"/>
          <w:color w:val="000000"/>
          <w:sz w:val="24"/>
          <w:szCs w:val="24"/>
        </w:rPr>
        <w:t>18.11.1</w:t>
      </w:r>
      <w:r w:rsidRPr="00B03C5D">
        <w:rPr>
          <w:rFonts w:ascii="Times New Roman" w:hAnsi="Times New Roman" w:cs="Times New Roman"/>
          <w:color w:val="000000"/>
          <w:sz w:val="24"/>
          <w:szCs w:val="24"/>
        </w:rPr>
        <w:tab/>
        <w:t>Wear ISI certified crash helmet for two wheelers (both rider and pillion rider)</w:t>
      </w:r>
    </w:p>
    <w:p w:rsidR="002F0898" w:rsidRPr="00B03C5D" w:rsidRDefault="002F0898" w:rsidP="002F0898">
      <w:pPr>
        <w:tabs>
          <w:tab w:val="left" w:pos="1440"/>
        </w:tabs>
        <w:spacing w:before="120" w:after="120"/>
        <w:ind w:left="2160"/>
        <w:jc w:val="both"/>
        <w:rPr>
          <w:rFonts w:ascii="Times New Roman" w:hAnsi="Times New Roman" w:cs="Times New Roman"/>
          <w:color w:val="000000"/>
          <w:sz w:val="24"/>
          <w:szCs w:val="24"/>
        </w:rPr>
      </w:pPr>
      <w:r w:rsidRPr="00B03C5D">
        <w:rPr>
          <w:rFonts w:ascii="Times New Roman" w:hAnsi="Times New Roman" w:cs="Times New Roman"/>
          <w:color w:val="000000"/>
          <w:sz w:val="24"/>
          <w:szCs w:val="24"/>
        </w:rPr>
        <w:tab/>
        <w:t xml:space="preserve">Use seatbelt for four wheelers </w:t>
      </w:r>
    </w:p>
    <w:p w:rsidR="002F0898" w:rsidRPr="00B03C5D" w:rsidRDefault="002F0898" w:rsidP="002F0898">
      <w:pPr>
        <w:tabs>
          <w:tab w:val="left" w:pos="1440"/>
        </w:tabs>
        <w:spacing w:before="120" w:after="120"/>
        <w:ind w:left="2880" w:hanging="1440"/>
        <w:jc w:val="both"/>
        <w:rPr>
          <w:rFonts w:ascii="Times New Roman" w:hAnsi="Times New Roman" w:cs="Times New Roman"/>
          <w:color w:val="000000"/>
          <w:sz w:val="24"/>
          <w:szCs w:val="24"/>
        </w:rPr>
      </w:pPr>
      <w:r w:rsidRPr="00B03C5D">
        <w:rPr>
          <w:rFonts w:ascii="Times New Roman" w:hAnsi="Times New Roman" w:cs="Times New Roman"/>
          <w:color w:val="000000"/>
          <w:sz w:val="24"/>
          <w:szCs w:val="24"/>
        </w:rPr>
        <w:t>18.11.2</w:t>
      </w:r>
      <w:r w:rsidRPr="00B03C5D">
        <w:rPr>
          <w:rFonts w:ascii="Times New Roman" w:hAnsi="Times New Roman" w:cs="Times New Roman"/>
          <w:color w:val="000000"/>
          <w:sz w:val="24"/>
          <w:szCs w:val="24"/>
        </w:rPr>
        <w:tab/>
        <w:t>Be in possession of DL, Insurance, Registration and other documents related to your vehicle.</w:t>
      </w:r>
    </w:p>
    <w:p w:rsidR="002F0898" w:rsidRPr="00B03C5D" w:rsidRDefault="002F0898" w:rsidP="002F0898">
      <w:pPr>
        <w:tabs>
          <w:tab w:val="left" w:pos="1440"/>
        </w:tabs>
        <w:spacing w:before="120" w:after="120"/>
        <w:ind w:left="2160" w:hanging="720"/>
        <w:jc w:val="both"/>
        <w:rPr>
          <w:rFonts w:ascii="Times New Roman" w:hAnsi="Times New Roman" w:cs="Times New Roman"/>
          <w:color w:val="000000"/>
          <w:sz w:val="24"/>
          <w:szCs w:val="24"/>
        </w:rPr>
      </w:pPr>
      <w:r w:rsidRPr="00B03C5D">
        <w:rPr>
          <w:rFonts w:ascii="Times New Roman" w:hAnsi="Times New Roman" w:cs="Times New Roman"/>
          <w:color w:val="000000"/>
          <w:sz w:val="24"/>
          <w:szCs w:val="24"/>
        </w:rPr>
        <w:t>18.11.3</w:t>
      </w:r>
      <w:r w:rsidRPr="00B03C5D">
        <w:rPr>
          <w:rFonts w:ascii="Times New Roman" w:hAnsi="Times New Roman" w:cs="Times New Roman"/>
          <w:color w:val="000000"/>
          <w:sz w:val="24"/>
          <w:szCs w:val="24"/>
        </w:rPr>
        <w:tab/>
        <w:t xml:space="preserve">Should be medically fit to drive the conveyance. </w:t>
      </w:r>
    </w:p>
    <w:p w:rsidR="002F0898" w:rsidRPr="00B03C5D" w:rsidRDefault="002F0898" w:rsidP="002F0898">
      <w:pPr>
        <w:spacing w:before="120" w:after="120"/>
        <w:ind w:left="1440" w:hanging="1080"/>
        <w:jc w:val="both"/>
        <w:rPr>
          <w:rFonts w:ascii="Times New Roman" w:hAnsi="Times New Roman" w:cs="Times New Roman"/>
          <w:color w:val="000000"/>
          <w:sz w:val="24"/>
          <w:szCs w:val="24"/>
        </w:rPr>
      </w:pPr>
      <w:r w:rsidRPr="00B03C5D">
        <w:rPr>
          <w:rFonts w:ascii="Times New Roman" w:hAnsi="Times New Roman" w:cs="Times New Roman"/>
          <w:b/>
          <w:bCs/>
          <w:color w:val="000000"/>
          <w:sz w:val="24"/>
          <w:szCs w:val="24"/>
        </w:rPr>
        <w:t>18.12</w:t>
      </w:r>
      <w:r w:rsidRPr="00B03C5D">
        <w:rPr>
          <w:rFonts w:ascii="Times New Roman" w:hAnsi="Times New Roman" w:cs="Times New Roman"/>
          <w:color w:val="000000"/>
          <w:sz w:val="24"/>
          <w:szCs w:val="24"/>
        </w:rPr>
        <w:tab/>
        <w:t>A faculty can avail accommodation provided by the institute at a nominal cost.</w:t>
      </w:r>
    </w:p>
    <w:p w:rsidR="002F0898" w:rsidRPr="00B03C5D" w:rsidRDefault="002F0898" w:rsidP="002F0898">
      <w:pPr>
        <w:tabs>
          <w:tab w:val="left" w:pos="720"/>
        </w:tabs>
        <w:spacing w:before="120" w:after="120"/>
        <w:ind w:left="720" w:hanging="360"/>
        <w:jc w:val="both"/>
        <w:rPr>
          <w:rFonts w:ascii="Times New Roman" w:hAnsi="Times New Roman" w:cs="Times New Roman"/>
          <w:color w:val="000000"/>
          <w:sz w:val="24"/>
          <w:szCs w:val="24"/>
        </w:rPr>
      </w:pPr>
      <w:r w:rsidRPr="00B03C5D">
        <w:rPr>
          <w:rFonts w:ascii="Times New Roman" w:hAnsi="Times New Roman" w:cs="Times New Roman"/>
          <w:b/>
          <w:bCs/>
          <w:color w:val="000000"/>
          <w:sz w:val="24"/>
          <w:szCs w:val="24"/>
        </w:rPr>
        <w:t>18.13</w:t>
      </w:r>
      <w:r w:rsidRPr="00B03C5D">
        <w:rPr>
          <w:rFonts w:ascii="Times New Roman" w:hAnsi="Times New Roman" w:cs="Times New Roman"/>
          <w:b/>
          <w:bCs/>
          <w:color w:val="000000"/>
          <w:sz w:val="24"/>
          <w:szCs w:val="24"/>
        </w:rPr>
        <w:tab/>
      </w:r>
      <w:r w:rsidRPr="00B03C5D">
        <w:rPr>
          <w:rFonts w:ascii="Times New Roman" w:hAnsi="Times New Roman" w:cs="Times New Roman"/>
          <w:color w:val="000000"/>
          <w:sz w:val="24"/>
          <w:szCs w:val="24"/>
        </w:rPr>
        <w:t xml:space="preserve">A faculty can consult the institute doctors free of cost.  </w:t>
      </w:r>
    </w:p>
    <w:p w:rsidR="002F0898" w:rsidRPr="00B03C5D" w:rsidRDefault="002F0898" w:rsidP="007309D8">
      <w:pPr>
        <w:shd w:val="clear" w:color="auto" w:fill="FFFFFF"/>
        <w:spacing w:before="120" w:after="120" w:line="240" w:lineRule="auto"/>
        <w:ind w:left="450" w:hanging="90"/>
        <w:jc w:val="both"/>
        <w:rPr>
          <w:rFonts w:ascii="Times New Roman" w:hAnsi="Times New Roman" w:cs="Times New Roman"/>
          <w:color w:val="222222"/>
          <w:sz w:val="19"/>
          <w:szCs w:val="19"/>
        </w:rPr>
      </w:pPr>
      <w:r w:rsidRPr="00B03C5D">
        <w:rPr>
          <w:rFonts w:ascii="Times New Roman" w:hAnsi="Times New Roman" w:cs="Times New Roman"/>
          <w:b/>
          <w:bCs/>
          <w:color w:val="000000"/>
          <w:sz w:val="24"/>
          <w:szCs w:val="24"/>
        </w:rPr>
        <w:t>18.14</w:t>
      </w:r>
      <w:r w:rsidR="007309D8" w:rsidRPr="00B03C5D">
        <w:rPr>
          <w:rFonts w:ascii="Times New Roman" w:hAnsi="Times New Roman" w:cs="Times New Roman"/>
          <w:b/>
          <w:bCs/>
          <w:color w:val="000000"/>
          <w:sz w:val="24"/>
          <w:szCs w:val="24"/>
        </w:rPr>
        <w:t xml:space="preserve"> </w:t>
      </w:r>
      <w:r w:rsidR="007309D8" w:rsidRPr="00B03C5D">
        <w:rPr>
          <w:rFonts w:ascii="Times New Roman" w:hAnsi="Times New Roman" w:cs="Times New Roman"/>
          <w:b/>
          <w:bCs/>
          <w:color w:val="000000"/>
          <w:sz w:val="24"/>
          <w:szCs w:val="24"/>
        </w:rPr>
        <w:tab/>
      </w:r>
      <w:r w:rsidRPr="00B03C5D">
        <w:rPr>
          <w:rFonts w:ascii="Times New Roman" w:hAnsi="Times New Roman" w:cs="Times New Roman"/>
          <w:b/>
          <w:bCs/>
          <w:color w:val="000000"/>
          <w:sz w:val="24"/>
          <w:szCs w:val="24"/>
        </w:rPr>
        <w:t>Consultancy work:</w:t>
      </w:r>
    </w:p>
    <w:p w:rsidR="002F0898" w:rsidRPr="00B03C5D" w:rsidRDefault="002F0898" w:rsidP="002F0898">
      <w:pPr>
        <w:shd w:val="clear" w:color="auto" w:fill="FFFFFF"/>
        <w:spacing w:before="120" w:after="120" w:line="240" w:lineRule="auto"/>
        <w:ind w:left="2880" w:hanging="1440"/>
        <w:jc w:val="both"/>
        <w:rPr>
          <w:rFonts w:ascii="Times New Roman" w:hAnsi="Times New Roman" w:cs="Times New Roman"/>
          <w:color w:val="222222"/>
          <w:sz w:val="19"/>
          <w:szCs w:val="19"/>
        </w:rPr>
      </w:pPr>
      <w:r w:rsidRPr="00B03C5D">
        <w:rPr>
          <w:rFonts w:ascii="Times New Roman" w:hAnsi="Times New Roman" w:cs="Times New Roman"/>
          <w:color w:val="000000"/>
          <w:sz w:val="24"/>
          <w:szCs w:val="24"/>
        </w:rPr>
        <w:t xml:space="preserve">18.14.1 </w:t>
      </w:r>
      <w:r w:rsidRPr="00B03C5D">
        <w:rPr>
          <w:rFonts w:ascii="Times New Roman" w:hAnsi="Times New Roman" w:cs="Times New Roman"/>
          <w:color w:val="000000"/>
          <w:sz w:val="24"/>
          <w:szCs w:val="24"/>
        </w:rPr>
        <w:tab/>
        <w:t>Consultancy work without use of Institute facilities: 70% of the total earning to be distributed to Investigators, technical and other staff on the recommendation of PI.</w:t>
      </w:r>
    </w:p>
    <w:p w:rsidR="002F0898" w:rsidRPr="00B03C5D" w:rsidRDefault="002F0898" w:rsidP="002F0898">
      <w:pPr>
        <w:shd w:val="clear" w:color="auto" w:fill="FFFFFF"/>
        <w:spacing w:before="120" w:after="120" w:line="240" w:lineRule="auto"/>
        <w:ind w:left="2880" w:hanging="1440"/>
        <w:jc w:val="both"/>
        <w:rPr>
          <w:rFonts w:ascii="Times New Roman" w:hAnsi="Times New Roman" w:cs="Times New Roman"/>
          <w:color w:val="222222"/>
          <w:sz w:val="19"/>
          <w:szCs w:val="19"/>
        </w:rPr>
      </w:pPr>
      <w:r w:rsidRPr="00B03C5D">
        <w:rPr>
          <w:rFonts w:ascii="Times New Roman" w:hAnsi="Times New Roman" w:cs="Times New Roman"/>
          <w:color w:val="000000"/>
          <w:sz w:val="24"/>
          <w:szCs w:val="24"/>
        </w:rPr>
        <w:t xml:space="preserve">18.14.2 </w:t>
      </w:r>
      <w:r w:rsidRPr="00B03C5D">
        <w:rPr>
          <w:rFonts w:ascii="Times New Roman" w:hAnsi="Times New Roman" w:cs="Times New Roman"/>
          <w:color w:val="000000"/>
          <w:sz w:val="24"/>
          <w:szCs w:val="24"/>
        </w:rPr>
        <w:tab/>
        <w:t>Consultancy work involving use of Institute facilities: 30% of the total earning to be distributed to Investigators, technical and other staff on the recommendation of PI.</w:t>
      </w:r>
    </w:p>
    <w:p w:rsidR="00C46194" w:rsidRPr="00B03C5D" w:rsidRDefault="00C46194" w:rsidP="002F0898">
      <w:pPr>
        <w:spacing w:before="120" w:after="120"/>
        <w:jc w:val="both"/>
        <w:rPr>
          <w:rFonts w:ascii="Times New Roman" w:hAnsi="Times New Roman" w:cs="Times New Roman"/>
          <w:b/>
          <w:bCs/>
          <w:color w:val="000000"/>
          <w:sz w:val="24"/>
          <w:szCs w:val="24"/>
        </w:rPr>
      </w:pPr>
    </w:p>
    <w:p w:rsidR="002F0898" w:rsidRPr="00B03C5D" w:rsidRDefault="002F0898" w:rsidP="00C1436D">
      <w:pPr>
        <w:pStyle w:val="ListParagraph"/>
        <w:numPr>
          <w:ilvl w:val="0"/>
          <w:numId w:val="7"/>
        </w:numPr>
        <w:spacing w:before="120" w:after="120"/>
        <w:ind w:left="540" w:hanging="540"/>
        <w:contextualSpacing w:val="0"/>
        <w:jc w:val="both"/>
        <w:rPr>
          <w:rStyle w:val="Heading1Char"/>
          <w:rFonts w:ascii="Times New Roman" w:eastAsia="Arial" w:hAnsi="Times New Roman" w:cs="Times New Roman"/>
          <w:b/>
          <w:sz w:val="28"/>
          <w:szCs w:val="28"/>
          <w:lang w:val="en-IN" w:eastAsia="en-IN"/>
        </w:rPr>
      </w:pPr>
      <w:bookmarkStart w:id="23" w:name="_Toc47704415"/>
      <w:r w:rsidRPr="00B03C5D">
        <w:rPr>
          <w:rStyle w:val="Heading1Char"/>
          <w:rFonts w:ascii="Times New Roman" w:eastAsia="Arial" w:hAnsi="Times New Roman" w:cs="Times New Roman"/>
          <w:b/>
          <w:sz w:val="28"/>
          <w:szCs w:val="28"/>
          <w:lang w:val="en-IN" w:eastAsia="en-IN"/>
        </w:rPr>
        <w:t>LIBRARY FACILITY TO FACULTY MEMBERS:</w:t>
      </w:r>
      <w:bookmarkEnd w:id="23"/>
    </w:p>
    <w:p w:rsidR="002F0898" w:rsidRPr="00B03C5D" w:rsidRDefault="002F0898" w:rsidP="002F0898">
      <w:pPr>
        <w:tabs>
          <w:tab w:val="left" w:pos="720"/>
        </w:tabs>
        <w:spacing w:before="120" w:after="120"/>
        <w:ind w:left="1440" w:hanging="1080"/>
        <w:jc w:val="both"/>
        <w:rPr>
          <w:rFonts w:ascii="Times New Roman" w:hAnsi="Times New Roman" w:cs="Times New Roman"/>
          <w:color w:val="000000"/>
          <w:sz w:val="24"/>
          <w:szCs w:val="24"/>
        </w:rPr>
      </w:pPr>
      <w:r w:rsidRPr="00B03C5D">
        <w:rPr>
          <w:rFonts w:ascii="Times New Roman" w:hAnsi="Times New Roman" w:cs="Times New Roman"/>
          <w:color w:val="000000"/>
          <w:sz w:val="24"/>
          <w:szCs w:val="24"/>
        </w:rPr>
        <w:t>19.1</w:t>
      </w:r>
      <w:r w:rsidRPr="00B03C5D">
        <w:rPr>
          <w:rFonts w:ascii="Times New Roman" w:hAnsi="Times New Roman" w:cs="Times New Roman"/>
          <w:color w:val="000000"/>
          <w:sz w:val="24"/>
          <w:szCs w:val="24"/>
        </w:rPr>
        <w:tab/>
        <w:t>Maximum number of books that stands issued to a faculty at any point of time should not exceed 10</w:t>
      </w:r>
      <w:r w:rsidR="00875DF4" w:rsidRPr="00B03C5D">
        <w:rPr>
          <w:rFonts w:ascii="Times New Roman" w:hAnsi="Times New Roman" w:cs="Times New Roman"/>
          <w:color w:val="000000"/>
          <w:sz w:val="24"/>
          <w:szCs w:val="24"/>
        </w:rPr>
        <w:t xml:space="preserve"> </w:t>
      </w:r>
      <w:r w:rsidRPr="00B03C5D">
        <w:rPr>
          <w:rFonts w:ascii="Times New Roman" w:hAnsi="Times New Roman" w:cs="Times New Roman"/>
          <w:color w:val="000000"/>
          <w:sz w:val="24"/>
          <w:szCs w:val="24"/>
        </w:rPr>
        <w:t>(Ten).  The limit can be extended with due permission from the Principal</w:t>
      </w:r>
    </w:p>
    <w:p w:rsidR="002F0898" w:rsidRPr="00B03C5D" w:rsidRDefault="002F0898" w:rsidP="002F0898">
      <w:pPr>
        <w:tabs>
          <w:tab w:val="left" w:pos="720"/>
        </w:tabs>
        <w:spacing w:before="120" w:after="120"/>
        <w:ind w:left="1440" w:hanging="1080"/>
        <w:jc w:val="both"/>
        <w:rPr>
          <w:rFonts w:ascii="Times New Roman" w:hAnsi="Times New Roman" w:cs="Times New Roman"/>
          <w:color w:val="000000"/>
          <w:sz w:val="24"/>
          <w:szCs w:val="24"/>
        </w:rPr>
      </w:pPr>
      <w:r w:rsidRPr="00B03C5D">
        <w:rPr>
          <w:rFonts w:ascii="Times New Roman" w:hAnsi="Times New Roman" w:cs="Times New Roman"/>
          <w:color w:val="000000"/>
          <w:sz w:val="24"/>
          <w:szCs w:val="24"/>
        </w:rPr>
        <w:t>19.2</w:t>
      </w:r>
      <w:r w:rsidRPr="00B03C5D">
        <w:rPr>
          <w:rFonts w:ascii="Times New Roman" w:hAnsi="Times New Roman" w:cs="Times New Roman"/>
          <w:color w:val="000000"/>
          <w:sz w:val="24"/>
          <w:szCs w:val="24"/>
        </w:rPr>
        <w:tab/>
        <w:t>The Faculty reading room is in the R</w:t>
      </w:r>
      <w:r w:rsidR="00875DF4" w:rsidRPr="00B03C5D">
        <w:rPr>
          <w:rFonts w:ascii="Times New Roman" w:hAnsi="Times New Roman" w:cs="Times New Roman"/>
          <w:color w:val="000000"/>
          <w:sz w:val="24"/>
          <w:szCs w:val="24"/>
        </w:rPr>
        <w:t xml:space="preserve">eference Section of the Library </w:t>
      </w:r>
      <w:r w:rsidRPr="00B03C5D">
        <w:rPr>
          <w:rFonts w:ascii="Times New Roman" w:hAnsi="Times New Roman" w:cs="Times New Roman"/>
          <w:color w:val="000000"/>
          <w:sz w:val="24"/>
          <w:szCs w:val="24"/>
        </w:rPr>
        <w:t>and is open in the designated hours.</w:t>
      </w:r>
    </w:p>
    <w:p w:rsidR="002F0898" w:rsidRPr="00B03C5D" w:rsidRDefault="00875DF4" w:rsidP="002F0898">
      <w:pPr>
        <w:tabs>
          <w:tab w:val="left" w:pos="720"/>
        </w:tabs>
        <w:spacing w:before="120" w:after="120"/>
        <w:ind w:left="1440" w:hanging="1080"/>
        <w:jc w:val="both"/>
        <w:rPr>
          <w:rFonts w:ascii="Times New Roman" w:hAnsi="Times New Roman" w:cs="Times New Roman"/>
          <w:color w:val="000000"/>
          <w:sz w:val="24"/>
          <w:szCs w:val="24"/>
        </w:rPr>
      </w:pPr>
      <w:r w:rsidRPr="00B03C5D">
        <w:rPr>
          <w:rFonts w:ascii="Times New Roman" w:hAnsi="Times New Roman" w:cs="Times New Roman"/>
          <w:color w:val="000000"/>
          <w:sz w:val="24"/>
          <w:szCs w:val="24"/>
        </w:rPr>
        <w:t>19.3</w:t>
      </w:r>
      <w:r w:rsidRPr="00B03C5D">
        <w:rPr>
          <w:rFonts w:ascii="Times New Roman" w:hAnsi="Times New Roman" w:cs="Times New Roman"/>
          <w:color w:val="000000"/>
          <w:sz w:val="24"/>
          <w:szCs w:val="24"/>
        </w:rPr>
        <w:tab/>
        <w:t>A faculty can issue</w:t>
      </w:r>
      <w:r w:rsidR="002F0898" w:rsidRPr="00B03C5D">
        <w:rPr>
          <w:rFonts w:ascii="Times New Roman" w:hAnsi="Times New Roman" w:cs="Times New Roman"/>
          <w:color w:val="000000"/>
          <w:sz w:val="24"/>
          <w:szCs w:val="24"/>
        </w:rPr>
        <w:t xml:space="preserve"> a book on fiction, non- fiction and other literature from different fields for a maximum of 3 (three) days.</w:t>
      </w:r>
    </w:p>
    <w:p w:rsidR="002F0898" w:rsidRPr="00B03C5D" w:rsidRDefault="002F0898" w:rsidP="002F0898">
      <w:pPr>
        <w:tabs>
          <w:tab w:val="left" w:pos="720"/>
        </w:tabs>
        <w:spacing w:before="120" w:after="120"/>
        <w:ind w:left="1440" w:hanging="1080"/>
        <w:jc w:val="both"/>
        <w:rPr>
          <w:rFonts w:ascii="Times New Roman" w:hAnsi="Times New Roman" w:cs="Times New Roman"/>
          <w:color w:val="000000"/>
          <w:sz w:val="24"/>
          <w:szCs w:val="24"/>
        </w:rPr>
      </w:pPr>
      <w:r w:rsidRPr="00B03C5D">
        <w:rPr>
          <w:rFonts w:ascii="Times New Roman" w:hAnsi="Times New Roman" w:cs="Times New Roman"/>
          <w:color w:val="000000"/>
          <w:sz w:val="24"/>
          <w:szCs w:val="24"/>
        </w:rPr>
        <w:t>19.4</w:t>
      </w:r>
      <w:r w:rsidRPr="00B03C5D">
        <w:rPr>
          <w:rFonts w:ascii="Times New Roman" w:hAnsi="Times New Roman" w:cs="Times New Roman"/>
          <w:color w:val="000000"/>
          <w:sz w:val="24"/>
          <w:szCs w:val="24"/>
        </w:rPr>
        <w:tab/>
        <w:t>The library provides reprographic, spiral and lamination facilities to the faculty at an affordable price.</w:t>
      </w:r>
    </w:p>
    <w:p w:rsidR="002F0898" w:rsidRPr="00B03C5D" w:rsidRDefault="002F0898" w:rsidP="002F0898">
      <w:pPr>
        <w:tabs>
          <w:tab w:val="left" w:pos="720"/>
        </w:tabs>
        <w:spacing w:before="120" w:after="120"/>
        <w:ind w:left="1440" w:hanging="1080"/>
        <w:jc w:val="both"/>
        <w:rPr>
          <w:rFonts w:ascii="Times New Roman" w:hAnsi="Times New Roman" w:cs="Times New Roman"/>
          <w:color w:val="000000"/>
          <w:sz w:val="24"/>
          <w:szCs w:val="24"/>
        </w:rPr>
      </w:pPr>
      <w:r w:rsidRPr="00B03C5D">
        <w:rPr>
          <w:rFonts w:ascii="Times New Roman" w:hAnsi="Times New Roman" w:cs="Times New Roman"/>
          <w:color w:val="000000"/>
          <w:sz w:val="24"/>
          <w:szCs w:val="24"/>
        </w:rPr>
        <w:t>19.5</w:t>
      </w:r>
      <w:r w:rsidRPr="00B03C5D">
        <w:rPr>
          <w:rFonts w:ascii="Times New Roman" w:hAnsi="Times New Roman" w:cs="Times New Roman"/>
          <w:color w:val="000000"/>
          <w:sz w:val="24"/>
          <w:szCs w:val="24"/>
        </w:rPr>
        <w:tab/>
        <w:t>Through the digital library, the faculty members can have access to different online magazines, journals and books.</w:t>
      </w:r>
    </w:p>
    <w:p w:rsidR="002F0898" w:rsidRPr="00B03C5D" w:rsidRDefault="002F0898" w:rsidP="002F0898">
      <w:pPr>
        <w:tabs>
          <w:tab w:val="left" w:pos="720"/>
        </w:tabs>
        <w:spacing w:before="120" w:after="120"/>
        <w:ind w:left="1440" w:hanging="1080"/>
        <w:jc w:val="both"/>
        <w:rPr>
          <w:rFonts w:ascii="Times New Roman" w:hAnsi="Times New Roman" w:cs="Times New Roman"/>
          <w:color w:val="000000"/>
          <w:sz w:val="24"/>
          <w:szCs w:val="24"/>
        </w:rPr>
      </w:pPr>
      <w:r w:rsidRPr="00B03C5D">
        <w:rPr>
          <w:rFonts w:ascii="Times New Roman" w:hAnsi="Times New Roman" w:cs="Times New Roman"/>
          <w:color w:val="000000"/>
          <w:sz w:val="24"/>
          <w:szCs w:val="24"/>
        </w:rPr>
        <w:t>19.6</w:t>
      </w:r>
      <w:r w:rsidRPr="00B03C5D">
        <w:rPr>
          <w:rFonts w:ascii="Times New Roman" w:hAnsi="Times New Roman" w:cs="Times New Roman"/>
          <w:color w:val="000000"/>
          <w:sz w:val="24"/>
          <w:szCs w:val="24"/>
        </w:rPr>
        <w:tab/>
        <w:t>The library subscribes to a substantial number of national and international journals pertaining to different branches.  It helps the faculty members towards paper publication and carrying out research and development activities.</w:t>
      </w:r>
    </w:p>
    <w:p w:rsidR="002F0898" w:rsidRPr="00B03C5D" w:rsidRDefault="002F0898" w:rsidP="002F0898">
      <w:pPr>
        <w:tabs>
          <w:tab w:val="left" w:pos="720"/>
        </w:tabs>
        <w:spacing w:before="120" w:after="120"/>
        <w:ind w:left="1440" w:hanging="1080"/>
        <w:jc w:val="both"/>
        <w:rPr>
          <w:rFonts w:ascii="Times New Roman" w:hAnsi="Times New Roman" w:cs="Times New Roman"/>
          <w:color w:val="000000"/>
          <w:sz w:val="24"/>
          <w:szCs w:val="24"/>
        </w:rPr>
      </w:pPr>
      <w:r w:rsidRPr="00B03C5D">
        <w:rPr>
          <w:rFonts w:ascii="Times New Roman" w:hAnsi="Times New Roman" w:cs="Times New Roman"/>
          <w:color w:val="000000"/>
          <w:sz w:val="24"/>
          <w:szCs w:val="24"/>
        </w:rPr>
        <w:lastRenderedPageBreak/>
        <w:t>19.7</w:t>
      </w:r>
      <w:r w:rsidRPr="00B03C5D">
        <w:rPr>
          <w:rFonts w:ascii="Times New Roman" w:hAnsi="Times New Roman" w:cs="Times New Roman"/>
          <w:color w:val="000000"/>
          <w:sz w:val="24"/>
          <w:szCs w:val="24"/>
        </w:rPr>
        <w:tab/>
        <w:t xml:space="preserve">Every faculty should spend a minimum of 5 hours a week in the library. He/she should sign and date the register maintained and put his/her biometric impression for this purpose. </w:t>
      </w:r>
    </w:p>
    <w:p w:rsidR="002F0898" w:rsidRPr="00B03C5D" w:rsidRDefault="002F0898" w:rsidP="002F0898">
      <w:pPr>
        <w:tabs>
          <w:tab w:val="left" w:pos="720"/>
        </w:tabs>
        <w:spacing w:before="120" w:after="120"/>
        <w:jc w:val="both"/>
        <w:rPr>
          <w:rFonts w:ascii="Times New Roman" w:hAnsi="Times New Roman" w:cs="Times New Roman"/>
          <w:color w:val="000000"/>
          <w:sz w:val="24"/>
          <w:szCs w:val="24"/>
        </w:rPr>
      </w:pPr>
    </w:p>
    <w:p w:rsidR="002F0898" w:rsidRPr="00B03C5D" w:rsidRDefault="002F0898" w:rsidP="00C1436D">
      <w:pPr>
        <w:pStyle w:val="ListParagraph"/>
        <w:numPr>
          <w:ilvl w:val="0"/>
          <w:numId w:val="7"/>
        </w:numPr>
        <w:spacing w:before="120" w:after="120"/>
        <w:ind w:left="540" w:hanging="540"/>
        <w:contextualSpacing w:val="0"/>
        <w:jc w:val="both"/>
        <w:rPr>
          <w:rStyle w:val="Heading1Char"/>
          <w:rFonts w:ascii="Times New Roman" w:eastAsia="Arial" w:hAnsi="Times New Roman" w:cs="Times New Roman"/>
          <w:b/>
          <w:sz w:val="28"/>
          <w:szCs w:val="28"/>
          <w:lang w:val="en-IN" w:eastAsia="en-IN"/>
        </w:rPr>
      </w:pPr>
      <w:bookmarkStart w:id="24" w:name="_Toc47704416"/>
      <w:r w:rsidRPr="00B03C5D">
        <w:rPr>
          <w:rStyle w:val="Heading1Char"/>
          <w:rFonts w:ascii="Times New Roman" w:eastAsia="Arial" w:hAnsi="Times New Roman" w:cs="Times New Roman"/>
          <w:b/>
          <w:sz w:val="28"/>
          <w:szCs w:val="28"/>
          <w:lang w:val="en-IN" w:eastAsia="en-IN"/>
        </w:rPr>
        <w:t>INTERNET FACILITY TO FACULTY:</w:t>
      </w:r>
      <w:bookmarkEnd w:id="24"/>
    </w:p>
    <w:p w:rsidR="002F0898" w:rsidRPr="00B03C5D" w:rsidRDefault="002F0898" w:rsidP="002F0898">
      <w:pPr>
        <w:tabs>
          <w:tab w:val="left" w:pos="720"/>
        </w:tabs>
        <w:spacing w:before="120" w:after="120"/>
        <w:ind w:left="720"/>
        <w:jc w:val="both"/>
        <w:rPr>
          <w:rFonts w:ascii="Times New Roman" w:hAnsi="Times New Roman" w:cs="Times New Roman"/>
          <w:color w:val="000000"/>
          <w:sz w:val="24"/>
          <w:szCs w:val="24"/>
        </w:rPr>
      </w:pPr>
      <w:r w:rsidRPr="00B03C5D">
        <w:rPr>
          <w:rFonts w:ascii="Times New Roman" w:hAnsi="Times New Roman" w:cs="Times New Roman"/>
          <w:color w:val="000000"/>
          <w:sz w:val="24"/>
          <w:szCs w:val="24"/>
        </w:rPr>
        <w:t>20.1</w:t>
      </w:r>
      <w:r w:rsidRPr="00B03C5D">
        <w:rPr>
          <w:rFonts w:ascii="Times New Roman" w:hAnsi="Times New Roman" w:cs="Times New Roman"/>
          <w:color w:val="000000"/>
          <w:sz w:val="24"/>
          <w:szCs w:val="24"/>
        </w:rPr>
        <w:tab/>
        <w:t>25 computer systems are reserved for faculty members.</w:t>
      </w:r>
    </w:p>
    <w:p w:rsidR="002F0898" w:rsidRPr="00B03C5D" w:rsidRDefault="002F0898" w:rsidP="002F0898">
      <w:pPr>
        <w:spacing w:before="120" w:after="120"/>
        <w:ind w:left="720"/>
        <w:jc w:val="both"/>
        <w:rPr>
          <w:rFonts w:ascii="Times New Roman" w:hAnsi="Times New Roman" w:cs="Times New Roman"/>
          <w:color w:val="000000"/>
          <w:sz w:val="24"/>
          <w:szCs w:val="24"/>
        </w:rPr>
      </w:pPr>
      <w:r w:rsidRPr="00B03C5D">
        <w:rPr>
          <w:rFonts w:ascii="Times New Roman" w:hAnsi="Times New Roman" w:cs="Times New Roman"/>
          <w:color w:val="000000"/>
          <w:sz w:val="24"/>
          <w:szCs w:val="24"/>
        </w:rPr>
        <w:t>20.2</w:t>
      </w:r>
      <w:r w:rsidRPr="00B03C5D">
        <w:rPr>
          <w:rFonts w:ascii="Times New Roman" w:hAnsi="Times New Roman" w:cs="Times New Roman"/>
          <w:color w:val="000000"/>
          <w:sz w:val="24"/>
          <w:szCs w:val="24"/>
        </w:rPr>
        <w:tab/>
        <w:t>Faculty members can use these</w:t>
      </w:r>
      <w:r w:rsidR="00875DF4" w:rsidRPr="00B03C5D">
        <w:rPr>
          <w:rFonts w:ascii="Times New Roman" w:hAnsi="Times New Roman" w:cs="Times New Roman"/>
          <w:color w:val="000000"/>
          <w:sz w:val="24"/>
          <w:szCs w:val="24"/>
        </w:rPr>
        <w:t xml:space="preserve"> systems </w:t>
      </w:r>
      <w:proofErr w:type="spellStart"/>
      <w:r w:rsidR="00875DF4" w:rsidRPr="00B03C5D">
        <w:rPr>
          <w:rFonts w:ascii="Times New Roman" w:hAnsi="Times New Roman" w:cs="Times New Roman"/>
          <w:color w:val="000000"/>
          <w:sz w:val="24"/>
          <w:szCs w:val="24"/>
        </w:rPr>
        <w:t>everyday</w:t>
      </w:r>
      <w:proofErr w:type="spellEnd"/>
      <w:r w:rsidR="00875DF4" w:rsidRPr="00B03C5D">
        <w:rPr>
          <w:rFonts w:ascii="Times New Roman" w:hAnsi="Times New Roman" w:cs="Times New Roman"/>
          <w:color w:val="000000"/>
          <w:sz w:val="24"/>
          <w:szCs w:val="24"/>
        </w:rPr>
        <w:t xml:space="preserve"> from 8.30 AM t</w:t>
      </w:r>
      <w:r w:rsidRPr="00B03C5D">
        <w:rPr>
          <w:rFonts w:ascii="Times New Roman" w:hAnsi="Times New Roman" w:cs="Times New Roman"/>
          <w:color w:val="000000"/>
          <w:sz w:val="24"/>
          <w:szCs w:val="24"/>
        </w:rPr>
        <w:t>o 9 PM.</w:t>
      </w:r>
    </w:p>
    <w:p w:rsidR="002F0898" w:rsidRPr="00B03C5D" w:rsidRDefault="002F0898" w:rsidP="002F0898">
      <w:pPr>
        <w:spacing w:before="120" w:after="120"/>
        <w:ind w:left="1440" w:hanging="720"/>
        <w:jc w:val="both"/>
        <w:rPr>
          <w:rFonts w:ascii="Times New Roman" w:hAnsi="Times New Roman" w:cs="Times New Roman"/>
          <w:color w:val="000000"/>
          <w:sz w:val="24"/>
          <w:szCs w:val="24"/>
        </w:rPr>
      </w:pPr>
      <w:r w:rsidRPr="00B03C5D">
        <w:rPr>
          <w:rFonts w:ascii="Times New Roman" w:hAnsi="Times New Roman" w:cs="Times New Roman"/>
          <w:color w:val="000000"/>
          <w:sz w:val="24"/>
          <w:szCs w:val="24"/>
        </w:rPr>
        <w:t>20.3</w:t>
      </w:r>
      <w:r w:rsidRPr="00B03C5D">
        <w:rPr>
          <w:rFonts w:ascii="Times New Roman" w:hAnsi="Times New Roman" w:cs="Times New Roman"/>
          <w:color w:val="000000"/>
          <w:sz w:val="24"/>
          <w:szCs w:val="24"/>
        </w:rPr>
        <w:tab/>
        <w:t>All department systems are connected to network.  As such all faculty members can avail themselves of 24 hours Internet facility.</w:t>
      </w:r>
    </w:p>
    <w:p w:rsidR="002F0898" w:rsidRPr="00B03C5D" w:rsidRDefault="002F0898" w:rsidP="002F0898">
      <w:pPr>
        <w:spacing w:before="120" w:after="120"/>
        <w:ind w:left="1440" w:hanging="720"/>
        <w:jc w:val="both"/>
        <w:rPr>
          <w:rFonts w:ascii="Times New Roman" w:hAnsi="Times New Roman" w:cs="Times New Roman"/>
          <w:color w:val="000000"/>
          <w:sz w:val="24"/>
          <w:szCs w:val="24"/>
        </w:rPr>
      </w:pPr>
      <w:r w:rsidRPr="00B03C5D">
        <w:rPr>
          <w:rFonts w:ascii="Times New Roman" w:hAnsi="Times New Roman" w:cs="Times New Roman"/>
          <w:color w:val="000000"/>
          <w:sz w:val="24"/>
          <w:szCs w:val="24"/>
        </w:rPr>
        <w:t>20.4</w:t>
      </w:r>
      <w:r w:rsidRPr="00B03C5D">
        <w:rPr>
          <w:rFonts w:ascii="Times New Roman" w:hAnsi="Times New Roman" w:cs="Times New Roman"/>
          <w:color w:val="000000"/>
          <w:sz w:val="24"/>
          <w:szCs w:val="24"/>
        </w:rPr>
        <w:tab/>
        <w:t>24 hours Wi-Fi Internet facilities are available to faculty members residing in staff quarters on campus and hostels.</w:t>
      </w:r>
    </w:p>
    <w:p w:rsidR="002F0898" w:rsidRPr="00B03C5D" w:rsidRDefault="002F0898" w:rsidP="002F0898">
      <w:pPr>
        <w:spacing w:before="120" w:after="120"/>
        <w:ind w:left="1440" w:hanging="720"/>
        <w:jc w:val="both"/>
        <w:rPr>
          <w:rFonts w:ascii="Times New Roman" w:hAnsi="Times New Roman" w:cs="Times New Roman"/>
          <w:color w:val="000000"/>
          <w:sz w:val="24"/>
          <w:szCs w:val="24"/>
        </w:rPr>
      </w:pPr>
      <w:r w:rsidRPr="00B03C5D">
        <w:rPr>
          <w:rFonts w:ascii="Times New Roman" w:hAnsi="Times New Roman" w:cs="Times New Roman"/>
          <w:color w:val="000000"/>
          <w:sz w:val="24"/>
          <w:szCs w:val="24"/>
        </w:rPr>
        <w:t>20.5</w:t>
      </w:r>
      <w:r w:rsidRPr="00B03C5D">
        <w:rPr>
          <w:rFonts w:ascii="Times New Roman" w:hAnsi="Times New Roman" w:cs="Times New Roman"/>
          <w:color w:val="000000"/>
          <w:sz w:val="24"/>
          <w:szCs w:val="24"/>
        </w:rPr>
        <w:tab/>
        <w:t>Faculty members possessing a laptop can avail themselves of Internet 24 hours through Wi-Fi facilities on GIFT campus.</w:t>
      </w:r>
    </w:p>
    <w:p w:rsidR="009F1B3F" w:rsidRPr="00B03C5D" w:rsidRDefault="009F1B3F">
      <w:pPr>
        <w:rPr>
          <w:rFonts w:ascii="Times New Roman" w:hAnsi="Times New Roman" w:cs="Times New Roman"/>
          <w:color w:val="000000"/>
          <w:sz w:val="24"/>
          <w:szCs w:val="24"/>
        </w:rPr>
      </w:pPr>
      <w:r w:rsidRPr="00B03C5D">
        <w:rPr>
          <w:rFonts w:ascii="Times New Roman" w:hAnsi="Times New Roman" w:cs="Times New Roman"/>
          <w:color w:val="000000"/>
          <w:sz w:val="24"/>
          <w:szCs w:val="24"/>
        </w:rPr>
        <w:br w:type="page"/>
      </w:r>
    </w:p>
    <w:p w:rsidR="002F0898" w:rsidRPr="00B03C5D" w:rsidRDefault="002F0898" w:rsidP="00C1436D">
      <w:pPr>
        <w:pStyle w:val="ListParagraph"/>
        <w:numPr>
          <w:ilvl w:val="0"/>
          <w:numId w:val="7"/>
        </w:numPr>
        <w:spacing w:before="120" w:after="120"/>
        <w:ind w:left="540" w:hanging="540"/>
        <w:contextualSpacing w:val="0"/>
        <w:jc w:val="both"/>
        <w:rPr>
          <w:rStyle w:val="Heading1Char"/>
          <w:rFonts w:ascii="Times New Roman" w:eastAsia="Arial" w:hAnsi="Times New Roman" w:cs="Times New Roman"/>
          <w:b/>
          <w:sz w:val="28"/>
          <w:szCs w:val="28"/>
          <w:lang w:val="en-IN" w:eastAsia="en-IN"/>
        </w:rPr>
      </w:pPr>
      <w:bookmarkStart w:id="25" w:name="_Toc47704417"/>
      <w:r w:rsidRPr="00B03C5D">
        <w:rPr>
          <w:rStyle w:val="Heading1Char"/>
          <w:rFonts w:ascii="Times New Roman" w:eastAsia="Arial" w:hAnsi="Times New Roman" w:cs="Times New Roman"/>
          <w:b/>
          <w:sz w:val="28"/>
          <w:szCs w:val="28"/>
          <w:lang w:val="en-IN" w:eastAsia="en-IN"/>
        </w:rPr>
        <w:lastRenderedPageBreak/>
        <w:t>DOS AND DON’TS FOR FACULTY STAFF:</w:t>
      </w:r>
      <w:bookmarkEnd w:id="25"/>
    </w:p>
    <w:p w:rsidR="002F0898" w:rsidRPr="00B03C5D" w:rsidRDefault="002F0898" w:rsidP="002F0898">
      <w:pPr>
        <w:spacing w:before="120" w:after="120"/>
        <w:ind w:firstLine="360"/>
        <w:jc w:val="both"/>
        <w:rPr>
          <w:rFonts w:ascii="Times New Roman" w:hAnsi="Times New Roman" w:cs="Times New Roman"/>
          <w:b/>
          <w:bCs/>
          <w:color w:val="000000"/>
          <w:sz w:val="24"/>
          <w:szCs w:val="24"/>
        </w:rPr>
      </w:pPr>
      <w:r w:rsidRPr="00B03C5D">
        <w:rPr>
          <w:rFonts w:ascii="Times New Roman" w:hAnsi="Times New Roman" w:cs="Times New Roman"/>
          <w:b/>
          <w:bCs/>
          <w:color w:val="000000"/>
          <w:sz w:val="24"/>
          <w:szCs w:val="24"/>
        </w:rPr>
        <w:t xml:space="preserve">21.1 </w:t>
      </w:r>
      <w:r w:rsidRPr="00B03C5D">
        <w:rPr>
          <w:rFonts w:ascii="Times New Roman" w:hAnsi="Times New Roman" w:cs="Times New Roman"/>
          <w:b/>
          <w:bCs/>
          <w:color w:val="000000"/>
          <w:sz w:val="24"/>
          <w:szCs w:val="24"/>
        </w:rPr>
        <w:tab/>
        <w:t>DOS:</w:t>
      </w:r>
    </w:p>
    <w:p w:rsidR="002F0898" w:rsidRPr="00B03C5D" w:rsidRDefault="002F0898" w:rsidP="002F0898">
      <w:pPr>
        <w:spacing w:before="120" w:after="120"/>
        <w:ind w:left="1440" w:hanging="720"/>
        <w:jc w:val="both"/>
        <w:rPr>
          <w:rFonts w:ascii="Times New Roman" w:hAnsi="Times New Roman" w:cs="Times New Roman"/>
          <w:color w:val="000000"/>
          <w:sz w:val="24"/>
          <w:szCs w:val="24"/>
        </w:rPr>
      </w:pPr>
      <w:r w:rsidRPr="00B03C5D">
        <w:rPr>
          <w:rFonts w:ascii="Times New Roman" w:hAnsi="Times New Roman" w:cs="Times New Roman"/>
          <w:color w:val="000000"/>
          <w:sz w:val="24"/>
          <w:szCs w:val="24"/>
        </w:rPr>
        <w:t>21.1.1</w:t>
      </w:r>
      <w:r w:rsidRPr="00B03C5D">
        <w:rPr>
          <w:rFonts w:ascii="Times New Roman" w:hAnsi="Times New Roman" w:cs="Times New Roman"/>
          <w:color w:val="000000"/>
          <w:sz w:val="24"/>
          <w:szCs w:val="24"/>
        </w:rPr>
        <w:tab/>
        <w:t>Remember that as a faculty member you have many roles to play, viz., that of a faculty vis-à-vis your students, that of an academician for carrying out other functions like research, examination or other duties as assigned to you from time to time.</w:t>
      </w:r>
    </w:p>
    <w:p w:rsidR="002F0898" w:rsidRPr="00B03C5D" w:rsidRDefault="002F0898" w:rsidP="002F0898">
      <w:pPr>
        <w:spacing w:before="120" w:after="120"/>
        <w:ind w:left="1440" w:hanging="720"/>
        <w:jc w:val="both"/>
        <w:rPr>
          <w:rFonts w:ascii="Times New Roman" w:hAnsi="Times New Roman" w:cs="Times New Roman"/>
          <w:color w:val="000000"/>
          <w:sz w:val="24"/>
          <w:szCs w:val="24"/>
        </w:rPr>
      </w:pPr>
      <w:r w:rsidRPr="00B03C5D">
        <w:rPr>
          <w:rFonts w:ascii="Times New Roman" w:hAnsi="Times New Roman" w:cs="Times New Roman"/>
          <w:color w:val="000000"/>
          <w:sz w:val="24"/>
          <w:szCs w:val="24"/>
        </w:rPr>
        <w:t>21.1.2</w:t>
      </w:r>
      <w:r w:rsidRPr="00B03C5D">
        <w:rPr>
          <w:rFonts w:ascii="Times New Roman" w:hAnsi="Times New Roman" w:cs="Times New Roman"/>
          <w:color w:val="000000"/>
          <w:sz w:val="24"/>
          <w:szCs w:val="24"/>
        </w:rPr>
        <w:tab/>
        <w:t>Remember that people at large are observing you as a distinguished faculty of GIFT and your general conduct and behaviour in public should be in keeping with the expectations.</w:t>
      </w:r>
    </w:p>
    <w:p w:rsidR="002F0898" w:rsidRPr="00B03C5D" w:rsidRDefault="002F0898" w:rsidP="002F0898">
      <w:pPr>
        <w:spacing w:before="120" w:after="120"/>
        <w:ind w:left="1440" w:hanging="720"/>
        <w:jc w:val="both"/>
        <w:rPr>
          <w:rFonts w:ascii="Times New Roman" w:hAnsi="Times New Roman" w:cs="Times New Roman"/>
          <w:color w:val="000000"/>
          <w:sz w:val="24"/>
          <w:szCs w:val="24"/>
        </w:rPr>
      </w:pPr>
      <w:r w:rsidRPr="00B03C5D">
        <w:rPr>
          <w:rFonts w:ascii="Times New Roman" w:hAnsi="Times New Roman" w:cs="Times New Roman"/>
          <w:color w:val="000000"/>
          <w:sz w:val="24"/>
          <w:szCs w:val="24"/>
        </w:rPr>
        <w:t>21.1.3</w:t>
      </w:r>
      <w:r w:rsidRPr="00B03C5D">
        <w:rPr>
          <w:rFonts w:ascii="Times New Roman" w:hAnsi="Times New Roman" w:cs="Times New Roman"/>
          <w:color w:val="000000"/>
          <w:sz w:val="24"/>
          <w:szCs w:val="24"/>
        </w:rPr>
        <w:tab/>
        <w:t>Remember that taking classes is your primary responsibility and you should be regular, punctual and diligent in discharging this duty. Under no circumstances should you absent yourself from classes/institute without prior permission of the competent authorities. Attendance is a statutory requirement and that students may be debarred from appearing at the university examinations if it falls short of the minimum requirement of 75%.  Attendance Record must be maintained in the proper format with date and signature of the faculty concerned.</w:t>
      </w:r>
    </w:p>
    <w:p w:rsidR="002F0898" w:rsidRPr="00B03C5D" w:rsidRDefault="002F0898" w:rsidP="002F0898">
      <w:pPr>
        <w:spacing w:before="120" w:after="120"/>
        <w:ind w:left="1440" w:hanging="720"/>
        <w:jc w:val="both"/>
        <w:rPr>
          <w:rFonts w:ascii="Times New Roman" w:hAnsi="Times New Roman" w:cs="Times New Roman"/>
          <w:color w:val="000000"/>
          <w:sz w:val="24"/>
          <w:szCs w:val="24"/>
        </w:rPr>
      </w:pPr>
      <w:r w:rsidRPr="00B03C5D">
        <w:rPr>
          <w:rFonts w:ascii="Times New Roman" w:hAnsi="Times New Roman" w:cs="Times New Roman"/>
          <w:color w:val="000000"/>
          <w:sz w:val="24"/>
          <w:szCs w:val="24"/>
        </w:rPr>
        <w:t>21.1.4</w:t>
      </w:r>
      <w:r w:rsidRPr="00B03C5D">
        <w:rPr>
          <w:rFonts w:ascii="Times New Roman" w:hAnsi="Times New Roman" w:cs="Times New Roman"/>
          <w:color w:val="000000"/>
          <w:sz w:val="24"/>
          <w:szCs w:val="24"/>
        </w:rPr>
        <w:tab/>
        <w:t xml:space="preserve">It should be remembered that English is the official language of GIFT. Hence English should be used as the only medium of instruction and communication. </w:t>
      </w:r>
    </w:p>
    <w:p w:rsidR="002F0898" w:rsidRPr="00B03C5D" w:rsidRDefault="002F0898" w:rsidP="002F0898">
      <w:pPr>
        <w:spacing w:before="120" w:after="120"/>
        <w:ind w:left="1440" w:hanging="720"/>
        <w:jc w:val="both"/>
        <w:rPr>
          <w:rFonts w:ascii="Times New Roman" w:hAnsi="Times New Roman" w:cs="Times New Roman"/>
          <w:color w:val="000000"/>
          <w:sz w:val="24"/>
          <w:szCs w:val="24"/>
        </w:rPr>
      </w:pPr>
      <w:r w:rsidRPr="00B03C5D">
        <w:rPr>
          <w:rFonts w:ascii="Times New Roman" w:hAnsi="Times New Roman" w:cs="Times New Roman"/>
          <w:color w:val="000000"/>
          <w:sz w:val="24"/>
          <w:szCs w:val="24"/>
        </w:rPr>
        <w:t>21.1.5</w:t>
      </w:r>
      <w:r w:rsidRPr="00B03C5D">
        <w:rPr>
          <w:rFonts w:ascii="Times New Roman" w:hAnsi="Times New Roman" w:cs="Times New Roman"/>
          <w:color w:val="000000"/>
          <w:sz w:val="24"/>
          <w:szCs w:val="24"/>
        </w:rPr>
        <w:tab/>
        <w:t>Please prepare well in advance for a class so that you can deliver a quality lecture. You may use teaching aids for elucidation and circulate soft copies of your class-notes.</w:t>
      </w:r>
    </w:p>
    <w:p w:rsidR="002F0898" w:rsidRPr="00B03C5D" w:rsidRDefault="002F0898" w:rsidP="002F0898">
      <w:pPr>
        <w:spacing w:before="120" w:after="120"/>
        <w:ind w:left="1440" w:hanging="720"/>
        <w:jc w:val="both"/>
        <w:rPr>
          <w:rFonts w:ascii="Times New Roman" w:hAnsi="Times New Roman" w:cs="Times New Roman"/>
          <w:color w:val="000000"/>
          <w:sz w:val="24"/>
          <w:szCs w:val="24"/>
        </w:rPr>
      </w:pPr>
      <w:r w:rsidRPr="00B03C5D">
        <w:rPr>
          <w:rFonts w:ascii="Times New Roman" w:hAnsi="Times New Roman" w:cs="Times New Roman"/>
          <w:color w:val="000000"/>
          <w:sz w:val="24"/>
          <w:szCs w:val="24"/>
        </w:rPr>
        <w:t>21.1.6</w:t>
      </w:r>
      <w:r w:rsidRPr="00B03C5D">
        <w:rPr>
          <w:rFonts w:ascii="Times New Roman" w:hAnsi="Times New Roman" w:cs="Times New Roman"/>
          <w:color w:val="000000"/>
          <w:sz w:val="24"/>
          <w:szCs w:val="24"/>
        </w:rPr>
        <w:tab/>
        <w:t>Take class tests, give home assignments to the students and be transparent regarding their performances so that the results at the end of the term do not come as a shock.</w:t>
      </w:r>
    </w:p>
    <w:p w:rsidR="002F0898" w:rsidRPr="00B03C5D" w:rsidRDefault="002F0898" w:rsidP="002F0898">
      <w:pPr>
        <w:spacing w:before="120" w:after="120"/>
        <w:ind w:left="1440" w:hanging="720"/>
        <w:jc w:val="both"/>
        <w:rPr>
          <w:rFonts w:ascii="Times New Roman" w:hAnsi="Times New Roman" w:cs="Times New Roman"/>
          <w:color w:val="000000"/>
          <w:sz w:val="24"/>
          <w:szCs w:val="24"/>
        </w:rPr>
      </w:pPr>
      <w:r w:rsidRPr="00B03C5D">
        <w:rPr>
          <w:rFonts w:ascii="Times New Roman" w:hAnsi="Times New Roman" w:cs="Times New Roman"/>
          <w:color w:val="000000"/>
          <w:sz w:val="24"/>
          <w:szCs w:val="24"/>
        </w:rPr>
        <w:t>21.1.7</w:t>
      </w:r>
      <w:r w:rsidRPr="00B03C5D">
        <w:rPr>
          <w:rFonts w:ascii="Times New Roman" w:hAnsi="Times New Roman" w:cs="Times New Roman"/>
          <w:color w:val="000000"/>
          <w:sz w:val="24"/>
          <w:szCs w:val="24"/>
        </w:rPr>
        <w:tab/>
        <w:t xml:space="preserve">Please discuss with the HOD and the Librarian regarding availability or otherwise of sufficient copies of text and reference books. </w:t>
      </w:r>
    </w:p>
    <w:p w:rsidR="002F0898" w:rsidRPr="00B03C5D" w:rsidRDefault="002F0898" w:rsidP="002F0898">
      <w:pPr>
        <w:spacing w:before="120" w:after="120"/>
        <w:ind w:left="1440" w:hanging="720"/>
        <w:jc w:val="both"/>
        <w:rPr>
          <w:rFonts w:ascii="Times New Roman" w:hAnsi="Times New Roman" w:cs="Times New Roman"/>
          <w:color w:val="000000"/>
          <w:sz w:val="24"/>
          <w:szCs w:val="24"/>
        </w:rPr>
      </w:pPr>
      <w:r w:rsidRPr="00B03C5D">
        <w:rPr>
          <w:rFonts w:ascii="Times New Roman" w:hAnsi="Times New Roman" w:cs="Times New Roman"/>
          <w:color w:val="000000"/>
          <w:sz w:val="24"/>
          <w:szCs w:val="24"/>
        </w:rPr>
        <w:t>21.1.8</w:t>
      </w:r>
      <w:r w:rsidRPr="00B03C5D">
        <w:rPr>
          <w:rFonts w:ascii="Times New Roman" w:hAnsi="Times New Roman" w:cs="Times New Roman"/>
          <w:color w:val="000000"/>
          <w:sz w:val="24"/>
          <w:szCs w:val="24"/>
        </w:rPr>
        <w:tab/>
        <w:t xml:space="preserve">Remember to return books issued to you from the library in time so as to set a good example for others to follow. </w:t>
      </w:r>
    </w:p>
    <w:p w:rsidR="002F0898" w:rsidRPr="00B03C5D" w:rsidRDefault="002F0898" w:rsidP="002F0898">
      <w:pPr>
        <w:spacing w:before="120" w:after="120"/>
        <w:ind w:left="1440" w:hanging="720"/>
        <w:jc w:val="both"/>
        <w:rPr>
          <w:rFonts w:ascii="Times New Roman" w:hAnsi="Times New Roman" w:cs="Times New Roman"/>
          <w:color w:val="000000"/>
          <w:sz w:val="24"/>
          <w:szCs w:val="24"/>
        </w:rPr>
      </w:pPr>
      <w:r w:rsidRPr="00B03C5D">
        <w:rPr>
          <w:rFonts w:ascii="Times New Roman" w:hAnsi="Times New Roman" w:cs="Times New Roman"/>
          <w:color w:val="000000"/>
          <w:sz w:val="24"/>
          <w:szCs w:val="24"/>
        </w:rPr>
        <w:t>21.1.9</w:t>
      </w:r>
      <w:r w:rsidRPr="00B03C5D">
        <w:rPr>
          <w:rFonts w:ascii="Times New Roman" w:hAnsi="Times New Roman" w:cs="Times New Roman"/>
          <w:color w:val="000000"/>
          <w:sz w:val="24"/>
          <w:szCs w:val="24"/>
        </w:rPr>
        <w:tab/>
        <w:t>Remember that the students are entitled to submit a feedback about you in the prescribed format and exerting any influence in this regard is a disqualification.</w:t>
      </w:r>
    </w:p>
    <w:p w:rsidR="002F0898" w:rsidRPr="00B03C5D" w:rsidRDefault="002F0898" w:rsidP="002F0898">
      <w:pPr>
        <w:spacing w:before="120" w:after="120"/>
        <w:ind w:left="1440" w:hanging="720"/>
        <w:jc w:val="both"/>
        <w:rPr>
          <w:rFonts w:ascii="Times New Roman" w:hAnsi="Times New Roman" w:cs="Times New Roman"/>
          <w:color w:val="000000"/>
          <w:sz w:val="24"/>
          <w:szCs w:val="24"/>
        </w:rPr>
      </w:pPr>
      <w:r w:rsidRPr="00B03C5D">
        <w:rPr>
          <w:rFonts w:ascii="Times New Roman" w:hAnsi="Times New Roman" w:cs="Times New Roman"/>
          <w:color w:val="000000"/>
          <w:sz w:val="24"/>
          <w:szCs w:val="24"/>
        </w:rPr>
        <w:t xml:space="preserve">21.1.10 Remember that if you are entrusted with laboratory work, you must ensure that the equipment is in good running condition at all times and the students conduct experiments as per the stipulations of the syllabus. </w:t>
      </w:r>
    </w:p>
    <w:p w:rsidR="002F0898" w:rsidRPr="00B03C5D" w:rsidRDefault="002F0898" w:rsidP="002F0898">
      <w:pPr>
        <w:spacing w:before="120" w:after="120"/>
        <w:ind w:left="1440" w:hanging="720"/>
        <w:jc w:val="both"/>
        <w:rPr>
          <w:rFonts w:ascii="Times New Roman" w:hAnsi="Times New Roman" w:cs="Times New Roman"/>
          <w:color w:val="000000"/>
          <w:sz w:val="24"/>
          <w:szCs w:val="24"/>
        </w:rPr>
      </w:pPr>
      <w:r w:rsidRPr="00B03C5D">
        <w:rPr>
          <w:rFonts w:ascii="Times New Roman" w:hAnsi="Times New Roman" w:cs="Times New Roman"/>
          <w:color w:val="000000"/>
          <w:sz w:val="24"/>
          <w:szCs w:val="24"/>
        </w:rPr>
        <w:t xml:space="preserve">21.1.11 Please discuss with your HOD if you require any assistance regarding procurement of spare parts, consumables, chemicals or other resources required for smooth functioning of that part of the laboratory you are responsible for. </w:t>
      </w:r>
    </w:p>
    <w:p w:rsidR="002F0898" w:rsidRPr="00B03C5D" w:rsidRDefault="002F0898" w:rsidP="002F0898">
      <w:pPr>
        <w:spacing w:before="120" w:after="120"/>
        <w:ind w:left="1440" w:hanging="720"/>
        <w:jc w:val="both"/>
        <w:rPr>
          <w:rFonts w:ascii="Times New Roman" w:hAnsi="Times New Roman" w:cs="Times New Roman"/>
          <w:color w:val="000000"/>
          <w:sz w:val="24"/>
          <w:szCs w:val="24"/>
        </w:rPr>
      </w:pPr>
      <w:r w:rsidRPr="00B03C5D">
        <w:rPr>
          <w:rFonts w:ascii="Times New Roman" w:hAnsi="Times New Roman" w:cs="Times New Roman"/>
          <w:color w:val="000000"/>
          <w:sz w:val="24"/>
          <w:szCs w:val="24"/>
        </w:rPr>
        <w:t>21.1.12 Remember that you may be assigned examination duty from time to time by the Examination Section in consultation with your HOD. Please find out your exact role from the Examination Section and carry out the same to the letter and spirit.</w:t>
      </w:r>
    </w:p>
    <w:p w:rsidR="002F0898" w:rsidRPr="00B03C5D" w:rsidRDefault="002F0898" w:rsidP="002F0898">
      <w:pPr>
        <w:spacing w:before="120" w:after="120"/>
        <w:ind w:left="1440" w:hanging="720"/>
        <w:jc w:val="both"/>
        <w:rPr>
          <w:rFonts w:ascii="Times New Roman" w:hAnsi="Times New Roman" w:cs="Times New Roman"/>
          <w:color w:val="000000"/>
          <w:sz w:val="24"/>
          <w:szCs w:val="24"/>
        </w:rPr>
      </w:pPr>
      <w:r w:rsidRPr="00B03C5D">
        <w:rPr>
          <w:rFonts w:ascii="Times New Roman" w:hAnsi="Times New Roman" w:cs="Times New Roman"/>
          <w:color w:val="000000"/>
          <w:sz w:val="24"/>
          <w:szCs w:val="24"/>
        </w:rPr>
        <w:t xml:space="preserve">21.1.13 </w:t>
      </w:r>
      <w:proofErr w:type="gramStart"/>
      <w:r w:rsidRPr="00B03C5D">
        <w:rPr>
          <w:rFonts w:ascii="Times New Roman" w:hAnsi="Times New Roman" w:cs="Times New Roman"/>
          <w:color w:val="000000"/>
          <w:sz w:val="24"/>
          <w:szCs w:val="24"/>
        </w:rPr>
        <w:t>You</w:t>
      </w:r>
      <w:proofErr w:type="gramEnd"/>
      <w:r w:rsidRPr="00B03C5D">
        <w:rPr>
          <w:rFonts w:ascii="Times New Roman" w:hAnsi="Times New Roman" w:cs="Times New Roman"/>
          <w:color w:val="000000"/>
          <w:sz w:val="24"/>
          <w:szCs w:val="24"/>
        </w:rPr>
        <w:t xml:space="preserve"> may be assigned other duties like that of external examination duty, representing the institute in seminars /conferences, or other events in consultation with your HOD. These must also be carried out in a proper manner.</w:t>
      </w:r>
    </w:p>
    <w:p w:rsidR="002F0898" w:rsidRPr="00B03C5D" w:rsidRDefault="002F0898" w:rsidP="002F0898">
      <w:pPr>
        <w:spacing w:before="120" w:after="120"/>
        <w:ind w:left="1440" w:hanging="720"/>
        <w:jc w:val="both"/>
        <w:rPr>
          <w:rFonts w:ascii="Times New Roman" w:hAnsi="Times New Roman" w:cs="Times New Roman"/>
          <w:color w:val="000000"/>
          <w:sz w:val="24"/>
          <w:szCs w:val="24"/>
        </w:rPr>
      </w:pPr>
      <w:r w:rsidRPr="00B03C5D">
        <w:rPr>
          <w:rFonts w:ascii="Times New Roman" w:hAnsi="Times New Roman" w:cs="Times New Roman"/>
          <w:color w:val="000000"/>
          <w:sz w:val="24"/>
          <w:szCs w:val="24"/>
        </w:rPr>
        <w:lastRenderedPageBreak/>
        <w:t>21.1.14 Student issues of any kind that falls within your domain or comes to your notice must be addressed with all sincerity either through personal intervention or by informing to appropriate authority.</w:t>
      </w:r>
    </w:p>
    <w:p w:rsidR="002F0898" w:rsidRPr="00B03C5D" w:rsidRDefault="002F0898" w:rsidP="002F0898">
      <w:pPr>
        <w:spacing w:before="120" w:after="120"/>
        <w:ind w:left="1440" w:hanging="720"/>
        <w:jc w:val="both"/>
        <w:rPr>
          <w:rFonts w:ascii="Times New Roman" w:hAnsi="Times New Roman" w:cs="Times New Roman"/>
          <w:color w:val="000000"/>
          <w:sz w:val="24"/>
          <w:szCs w:val="24"/>
        </w:rPr>
      </w:pPr>
      <w:r w:rsidRPr="00B03C5D">
        <w:rPr>
          <w:rFonts w:ascii="Times New Roman" w:hAnsi="Times New Roman" w:cs="Times New Roman"/>
          <w:color w:val="000000"/>
          <w:sz w:val="24"/>
          <w:szCs w:val="24"/>
        </w:rPr>
        <w:t xml:space="preserve">21.1.15 </w:t>
      </w:r>
      <w:proofErr w:type="gramStart"/>
      <w:r w:rsidRPr="00B03C5D">
        <w:rPr>
          <w:rFonts w:ascii="Times New Roman" w:hAnsi="Times New Roman" w:cs="Times New Roman"/>
          <w:color w:val="000000"/>
          <w:sz w:val="24"/>
          <w:szCs w:val="24"/>
        </w:rPr>
        <w:t>A</w:t>
      </w:r>
      <w:proofErr w:type="gramEnd"/>
      <w:r w:rsidRPr="00B03C5D">
        <w:rPr>
          <w:rFonts w:ascii="Times New Roman" w:hAnsi="Times New Roman" w:cs="Times New Roman"/>
          <w:color w:val="000000"/>
          <w:sz w:val="24"/>
          <w:szCs w:val="24"/>
        </w:rPr>
        <w:t xml:space="preserve"> faculty must at all times remain in touch with the students to feel their pulse.</w:t>
      </w:r>
    </w:p>
    <w:p w:rsidR="002F0898" w:rsidRPr="00B03C5D" w:rsidRDefault="002F0898" w:rsidP="002F0898">
      <w:pPr>
        <w:spacing w:before="120" w:after="120"/>
        <w:ind w:left="1440" w:hanging="720"/>
        <w:jc w:val="both"/>
        <w:rPr>
          <w:rFonts w:ascii="Times New Roman" w:hAnsi="Times New Roman" w:cs="Times New Roman"/>
          <w:color w:val="000000"/>
          <w:sz w:val="24"/>
          <w:szCs w:val="24"/>
        </w:rPr>
      </w:pPr>
      <w:r w:rsidRPr="00B03C5D">
        <w:rPr>
          <w:rFonts w:ascii="Times New Roman" w:hAnsi="Times New Roman" w:cs="Times New Roman"/>
          <w:color w:val="000000"/>
          <w:sz w:val="24"/>
          <w:szCs w:val="24"/>
        </w:rPr>
        <w:t>21.1.16 Please obtain clearance from all concerned before leaving the college for good.</w:t>
      </w:r>
    </w:p>
    <w:p w:rsidR="002F0898" w:rsidRPr="00B03C5D" w:rsidRDefault="002F0898" w:rsidP="002F0898">
      <w:pPr>
        <w:spacing w:before="120" w:after="120"/>
        <w:jc w:val="both"/>
        <w:rPr>
          <w:rFonts w:ascii="Times New Roman" w:hAnsi="Times New Roman" w:cs="Times New Roman"/>
          <w:b/>
          <w:bCs/>
          <w:color w:val="000000"/>
          <w:sz w:val="24"/>
          <w:szCs w:val="24"/>
        </w:rPr>
      </w:pPr>
      <w:r w:rsidRPr="00B03C5D">
        <w:rPr>
          <w:rFonts w:ascii="Times New Roman" w:hAnsi="Times New Roman" w:cs="Times New Roman"/>
          <w:b/>
          <w:bCs/>
          <w:color w:val="000000"/>
          <w:sz w:val="24"/>
          <w:szCs w:val="24"/>
        </w:rPr>
        <w:t xml:space="preserve">21.2 </w:t>
      </w:r>
      <w:r w:rsidRPr="00B03C5D">
        <w:rPr>
          <w:rFonts w:ascii="Times New Roman" w:hAnsi="Times New Roman" w:cs="Times New Roman"/>
          <w:b/>
          <w:bCs/>
          <w:color w:val="000000"/>
          <w:sz w:val="24"/>
          <w:szCs w:val="24"/>
        </w:rPr>
        <w:tab/>
        <w:t>DON’TS:</w:t>
      </w:r>
    </w:p>
    <w:p w:rsidR="002F0898" w:rsidRPr="00B03C5D" w:rsidRDefault="002F0898" w:rsidP="002F0898">
      <w:pPr>
        <w:spacing w:before="120" w:after="120"/>
        <w:ind w:left="1440" w:hanging="720"/>
        <w:jc w:val="both"/>
        <w:rPr>
          <w:rFonts w:ascii="Times New Roman" w:hAnsi="Times New Roman" w:cs="Times New Roman"/>
          <w:color w:val="000000"/>
          <w:sz w:val="24"/>
          <w:szCs w:val="24"/>
        </w:rPr>
      </w:pPr>
      <w:r w:rsidRPr="00B03C5D">
        <w:rPr>
          <w:rFonts w:ascii="Times New Roman" w:hAnsi="Times New Roman" w:cs="Times New Roman"/>
          <w:color w:val="000000"/>
          <w:sz w:val="24"/>
          <w:szCs w:val="24"/>
        </w:rPr>
        <w:t>21.2.1</w:t>
      </w:r>
      <w:r w:rsidRPr="00B03C5D">
        <w:rPr>
          <w:rFonts w:ascii="Times New Roman" w:hAnsi="Times New Roman" w:cs="Times New Roman"/>
          <w:color w:val="000000"/>
          <w:sz w:val="24"/>
          <w:szCs w:val="24"/>
        </w:rPr>
        <w:tab/>
        <w:t>Don’t take part in any activity on or off the campus that might tarnish the image of the institute in any way.</w:t>
      </w:r>
    </w:p>
    <w:p w:rsidR="002F0898" w:rsidRPr="00B03C5D" w:rsidRDefault="002F0898" w:rsidP="002F0898">
      <w:pPr>
        <w:spacing w:before="120" w:after="120"/>
        <w:ind w:left="1440" w:hanging="720"/>
        <w:jc w:val="both"/>
        <w:rPr>
          <w:rFonts w:ascii="Times New Roman" w:hAnsi="Times New Roman" w:cs="Times New Roman"/>
          <w:color w:val="000000"/>
          <w:sz w:val="24"/>
          <w:szCs w:val="24"/>
        </w:rPr>
      </w:pPr>
      <w:r w:rsidRPr="00B03C5D">
        <w:rPr>
          <w:rFonts w:ascii="Times New Roman" w:hAnsi="Times New Roman" w:cs="Times New Roman"/>
          <w:color w:val="000000"/>
          <w:sz w:val="24"/>
          <w:szCs w:val="24"/>
        </w:rPr>
        <w:t>21.2.2</w:t>
      </w:r>
      <w:r w:rsidRPr="00B03C5D">
        <w:rPr>
          <w:rFonts w:ascii="Times New Roman" w:hAnsi="Times New Roman" w:cs="Times New Roman"/>
          <w:color w:val="000000"/>
          <w:sz w:val="24"/>
          <w:szCs w:val="24"/>
        </w:rPr>
        <w:tab/>
        <w:t>Don’t fail in time management which may lead to inability in your part to discharge all your roles equally well and prevent you from being recognized as a successful faculty.</w:t>
      </w:r>
    </w:p>
    <w:p w:rsidR="002F0898" w:rsidRPr="00B03C5D" w:rsidRDefault="002F0898" w:rsidP="002F0898">
      <w:pPr>
        <w:spacing w:before="120" w:after="120"/>
        <w:ind w:left="1440" w:hanging="720"/>
        <w:jc w:val="both"/>
        <w:rPr>
          <w:rFonts w:ascii="Times New Roman" w:hAnsi="Times New Roman" w:cs="Times New Roman"/>
          <w:color w:val="000000"/>
          <w:sz w:val="24"/>
          <w:szCs w:val="24"/>
        </w:rPr>
      </w:pPr>
      <w:r w:rsidRPr="00B03C5D">
        <w:rPr>
          <w:rFonts w:ascii="Times New Roman" w:hAnsi="Times New Roman" w:cs="Times New Roman"/>
          <w:color w:val="000000"/>
          <w:sz w:val="24"/>
          <w:szCs w:val="24"/>
        </w:rPr>
        <w:t>21.2.3</w:t>
      </w:r>
      <w:r w:rsidRPr="00B03C5D">
        <w:rPr>
          <w:rFonts w:ascii="Times New Roman" w:hAnsi="Times New Roman" w:cs="Times New Roman"/>
          <w:color w:val="000000"/>
          <w:sz w:val="24"/>
          <w:szCs w:val="24"/>
        </w:rPr>
        <w:tab/>
        <w:t xml:space="preserve">Don’t make any statement to the Press or other outside agencies about any incident or development at GIFT without being authorized to do so by the competent authorities. </w:t>
      </w:r>
    </w:p>
    <w:p w:rsidR="002F0898" w:rsidRPr="00B03C5D" w:rsidRDefault="002F0898" w:rsidP="002F0898">
      <w:pPr>
        <w:spacing w:before="120" w:after="120"/>
        <w:ind w:left="1440" w:hanging="720"/>
        <w:jc w:val="both"/>
        <w:rPr>
          <w:rFonts w:ascii="Times New Roman" w:hAnsi="Times New Roman" w:cs="Times New Roman"/>
          <w:color w:val="000000"/>
          <w:sz w:val="24"/>
          <w:szCs w:val="24"/>
        </w:rPr>
      </w:pPr>
      <w:r w:rsidRPr="00B03C5D">
        <w:rPr>
          <w:rFonts w:ascii="Times New Roman" w:hAnsi="Times New Roman" w:cs="Times New Roman"/>
          <w:color w:val="000000"/>
          <w:sz w:val="24"/>
          <w:szCs w:val="24"/>
        </w:rPr>
        <w:t>21.2.4</w:t>
      </w:r>
      <w:r w:rsidRPr="00B03C5D">
        <w:rPr>
          <w:rFonts w:ascii="Times New Roman" w:hAnsi="Times New Roman" w:cs="Times New Roman"/>
          <w:color w:val="000000"/>
          <w:sz w:val="24"/>
          <w:szCs w:val="24"/>
        </w:rPr>
        <w:tab/>
        <w:t>Don’t make any distinction among your students and colleagues on grounds of caste, creed, religion or sex.</w:t>
      </w:r>
    </w:p>
    <w:p w:rsidR="002F0898" w:rsidRPr="00B03C5D" w:rsidRDefault="002F0898" w:rsidP="002F0898">
      <w:pPr>
        <w:spacing w:before="120" w:after="120"/>
        <w:ind w:left="1080" w:hanging="360"/>
        <w:jc w:val="both"/>
        <w:rPr>
          <w:rFonts w:ascii="Times New Roman" w:hAnsi="Times New Roman" w:cs="Times New Roman"/>
          <w:color w:val="000000"/>
          <w:sz w:val="24"/>
          <w:szCs w:val="24"/>
        </w:rPr>
      </w:pPr>
      <w:r w:rsidRPr="00B03C5D">
        <w:rPr>
          <w:rFonts w:ascii="Times New Roman" w:hAnsi="Times New Roman" w:cs="Times New Roman"/>
          <w:color w:val="000000"/>
          <w:sz w:val="24"/>
          <w:szCs w:val="24"/>
        </w:rPr>
        <w:t>21.2.5</w:t>
      </w:r>
      <w:r w:rsidRPr="00B03C5D">
        <w:rPr>
          <w:rFonts w:ascii="Times New Roman" w:hAnsi="Times New Roman" w:cs="Times New Roman"/>
          <w:color w:val="000000"/>
          <w:sz w:val="24"/>
          <w:szCs w:val="24"/>
        </w:rPr>
        <w:tab/>
        <w:t>Attempts at hiding facts for gaining cheap popularity with the students must be avoided.</w:t>
      </w:r>
    </w:p>
    <w:p w:rsidR="001A744A" w:rsidRPr="00B03C5D" w:rsidRDefault="001A744A" w:rsidP="001A744A">
      <w:pPr>
        <w:spacing w:before="120" w:after="120"/>
        <w:jc w:val="both"/>
        <w:rPr>
          <w:rFonts w:ascii="Times New Roman" w:hAnsi="Times New Roman" w:cs="Times New Roman"/>
          <w:color w:val="000000"/>
          <w:sz w:val="24"/>
          <w:szCs w:val="24"/>
        </w:rPr>
      </w:pPr>
    </w:p>
    <w:p w:rsidR="002F0898" w:rsidRPr="00B03C5D" w:rsidRDefault="002F0898" w:rsidP="00C1436D">
      <w:pPr>
        <w:pStyle w:val="ListParagraph"/>
        <w:numPr>
          <w:ilvl w:val="0"/>
          <w:numId w:val="7"/>
        </w:numPr>
        <w:spacing w:before="120" w:after="120"/>
        <w:ind w:left="540" w:hanging="540"/>
        <w:contextualSpacing w:val="0"/>
        <w:jc w:val="both"/>
        <w:rPr>
          <w:rStyle w:val="Heading1Char"/>
          <w:rFonts w:ascii="Times New Roman" w:eastAsia="Arial" w:hAnsi="Times New Roman" w:cs="Times New Roman"/>
          <w:b/>
          <w:sz w:val="28"/>
          <w:szCs w:val="28"/>
          <w:lang w:val="en-IN" w:eastAsia="en-IN"/>
        </w:rPr>
      </w:pPr>
      <w:bookmarkStart w:id="26" w:name="_Toc47704418"/>
      <w:r w:rsidRPr="00B03C5D">
        <w:rPr>
          <w:rStyle w:val="Heading1Char"/>
          <w:rFonts w:ascii="Times New Roman" w:eastAsia="Arial" w:hAnsi="Times New Roman" w:cs="Times New Roman"/>
          <w:b/>
          <w:sz w:val="28"/>
          <w:szCs w:val="28"/>
          <w:lang w:val="en-IN" w:eastAsia="en-IN"/>
        </w:rPr>
        <w:t>CONDUCTING SEMINARS FOR STUDENTS</w:t>
      </w:r>
      <w:bookmarkEnd w:id="26"/>
    </w:p>
    <w:p w:rsidR="002F0898" w:rsidRPr="00B03C5D" w:rsidRDefault="002F0898" w:rsidP="00C1436D">
      <w:pPr>
        <w:numPr>
          <w:ilvl w:val="1"/>
          <w:numId w:val="19"/>
        </w:numPr>
        <w:spacing w:before="120" w:after="120"/>
        <w:jc w:val="both"/>
        <w:rPr>
          <w:rFonts w:ascii="Times New Roman" w:hAnsi="Times New Roman" w:cs="Times New Roman"/>
          <w:color w:val="000000"/>
          <w:sz w:val="24"/>
          <w:szCs w:val="24"/>
        </w:rPr>
      </w:pPr>
      <w:r w:rsidRPr="00B03C5D">
        <w:rPr>
          <w:rFonts w:ascii="Times New Roman" w:hAnsi="Times New Roman" w:cs="Times New Roman"/>
          <w:color w:val="000000"/>
          <w:sz w:val="24"/>
          <w:szCs w:val="24"/>
        </w:rPr>
        <w:t>Department HODs in consultation with the department faculty members must conduct at least 3 seminars per semester.</w:t>
      </w:r>
    </w:p>
    <w:p w:rsidR="002F0898" w:rsidRPr="00B03C5D" w:rsidRDefault="002F0898" w:rsidP="00C1436D">
      <w:pPr>
        <w:numPr>
          <w:ilvl w:val="2"/>
          <w:numId w:val="19"/>
        </w:numPr>
        <w:spacing w:before="120" w:after="120"/>
        <w:jc w:val="both"/>
        <w:rPr>
          <w:rFonts w:ascii="Times New Roman" w:hAnsi="Times New Roman" w:cs="Times New Roman"/>
          <w:color w:val="000000"/>
          <w:sz w:val="24"/>
          <w:szCs w:val="24"/>
        </w:rPr>
      </w:pPr>
      <w:r w:rsidRPr="00B03C5D">
        <w:rPr>
          <w:rFonts w:ascii="Times New Roman" w:hAnsi="Times New Roman" w:cs="Times New Roman"/>
          <w:color w:val="000000"/>
          <w:sz w:val="24"/>
          <w:szCs w:val="24"/>
        </w:rPr>
        <w:t xml:space="preserve">They must involve the students in this </w:t>
      </w:r>
      <w:r w:rsidR="008A4001" w:rsidRPr="00B03C5D">
        <w:rPr>
          <w:rFonts w:ascii="Times New Roman" w:hAnsi="Times New Roman" w:cs="Times New Roman"/>
          <w:color w:val="000000"/>
          <w:sz w:val="24"/>
          <w:szCs w:val="24"/>
        </w:rPr>
        <w:t>process. Before</w:t>
      </w:r>
      <w:r w:rsidRPr="00B03C5D">
        <w:rPr>
          <w:rFonts w:ascii="Times New Roman" w:hAnsi="Times New Roman" w:cs="Times New Roman"/>
          <w:color w:val="000000"/>
          <w:sz w:val="24"/>
          <w:szCs w:val="24"/>
        </w:rPr>
        <w:t xml:space="preserve"> conducting a seminar they must take prior approval from the Principal.</w:t>
      </w:r>
    </w:p>
    <w:p w:rsidR="002F0898" w:rsidRPr="00B03C5D" w:rsidRDefault="002F0898" w:rsidP="00C1436D">
      <w:pPr>
        <w:numPr>
          <w:ilvl w:val="2"/>
          <w:numId w:val="19"/>
        </w:numPr>
        <w:spacing w:before="120" w:after="120"/>
        <w:jc w:val="both"/>
        <w:rPr>
          <w:rFonts w:ascii="Times New Roman" w:hAnsi="Times New Roman" w:cs="Times New Roman"/>
          <w:color w:val="000000"/>
          <w:sz w:val="24"/>
          <w:szCs w:val="24"/>
        </w:rPr>
      </w:pPr>
      <w:r w:rsidRPr="00B03C5D">
        <w:rPr>
          <w:rFonts w:ascii="Times New Roman" w:hAnsi="Times New Roman" w:cs="Times New Roman"/>
          <w:color w:val="000000"/>
          <w:sz w:val="24"/>
          <w:szCs w:val="24"/>
        </w:rPr>
        <w:t xml:space="preserve">The Invited Speakers must be given remuneration as per the existing norms. They shall be also given TA in addition to the normal </w:t>
      </w:r>
      <w:r w:rsidR="008A4001" w:rsidRPr="00B03C5D">
        <w:rPr>
          <w:rFonts w:ascii="Times New Roman" w:hAnsi="Times New Roman" w:cs="Times New Roman"/>
          <w:color w:val="000000"/>
          <w:sz w:val="24"/>
          <w:szCs w:val="24"/>
        </w:rPr>
        <w:t>remuneration. The</w:t>
      </w:r>
      <w:r w:rsidRPr="00B03C5D">
        <w:rPr>
          <w:rFonts w:ascii="Times New Roman" w:hAnsi="Times New Roman" w:cs="Times New Roman"/>
          <w:color w:val="000000"/>
          <w:sz w:val="24"/>
          <w:szCs w:val="24"/>
        </w:rPr>
        <w:t xml:space="preserve"> respective department heads must share the profile of the Invited speakers during the invitation for the seminar session.</w:t>
      </w:r>
    </w:p>
    <w:p w:rsidR="006C0CD7" w:rsidRPr="00B03C5D" w:rsidRDefault="006C0CD7" w:rsidP="00C1436D">
      <w:pPr>
        <w:numPr>
          <w:ilvl w:val="2"/>
          <w:numId w:val="19"/>
        </w:numPr>
        <w:spacing w:before="120" w:after="120"/>
        <w:jc w:val="both"/>
        <w:rPr>
          <w:rFonts w:ascii="Times New Roman" w:hAnsi="Times New Roman" w:cs="Times New Roman"/>
          <w:b/>
          <w:color w:val="000000"/>
          <w:sz w:val="24"/>
          <w:szCs w:val="24"/>
        </w:rPr>
      </w:pPr>
      <w:r w:rsidRPr="00B03C5D">
        <w:rPr>
          <w:rFonts w:ascii="Times New Roman" w:hAnsi="Times New Roman" w:cs="Times New Roman"/>
          <w:color w:val="000000"/>
          <w:sz w:val="24"/>
          <w:szCs w:val="24"/>
        </w:rPr>
        <w:t>An invitation letter is to be circulated well in advance among the all concerned. Sample Letter attached as</w:t>
      </w:r>
      <w:r w:rsidRPr="00B03C5D">
        <w:rPr>
          <w:rFonts w:ascii="Times New Roman" w:hAnsi="Times New Roman" w:cs="Times New Roman"/>
          <w:b/>
          <w:color w:val="000000"/>
          <w:sz w:val="24"/>
          <w:szCs w:val="24"/>
        </w:rPr>
        <w:t xml:space="preserve"> </w:t>
      </w:r>
      <w:r w:rsidR="007E2AA4" w:rsidRPr="00B03C5D">
        <w:rPr>
          <w:rFonts w:ascii="Times New Roman" w:hAnsi="Times New Roman" w:cs="Times New Roman"/>
          <w:b/>
          <w:color w:val="000000"/>
          <w:sz w:val="24"/>
          <w:szCs w:val="24"/>
        </w:rPr>
        <w:t>(</w:t>
      </w:r>
      <w:r w:rsidRPr="00B03C5D">
        <w:rPr>
          <w:rFonts w:ascii="Times New Roman" w:hAnsi="Times New Roman" w:cs="Times New Roman"/>
          <w:b/>
          <w:color w:val="000000"/>
          <w:sz w:val="24"/>
          <w:szCs w:val="24"/>
        </w:rPr>
        <w:t xml:space="preserve">Annexure </w:t>
      </w:r>
      <w:r w:rsidR="007E2AA4" w:rsidRPr="00B03C5D">
        <w:rPr>
          <w:rFonts w:ascii="Times New Roman" w:hAnsi="Times New Roman" w:cs="Times New Roman"/>
          <w:b/>
          <w:color w:val="000000"/>
          <w:sz w:val="24"/>
          <w:szCs w:val="24"/>
        </w:rPr>
        <w:t>– XI)</w:t>
      </w:r>
    </w:p>
    <w:p w:rsidR="002F0898" w:rsidRPr="00B03C5D" w:rsidRDefault="002F0898" w:rsidP="00C1436D">
      <w:pPr>
        <w:numPr>
          <w:ilvl w:val="2"/>
          <w:numId w:val="19"/>
        </w:numPr>
        <w:spacing w:before="120" w:after="120"/>
        <w:jc w:val="both"/>
        <w:rPr>
          <w:rFonts w:ascii="Times New Roman" w:hAnsi="Times New Roman" w:cs="Times New Roman"/>
          <w:color w:val="222222"/>
          <w:sz w:val="24"/>
          <w:szCs w:val="24"/>
          <w:shd w:val="clear" w:color="auto" w:fill="FFFFFF"/>
        </w:rPr>
      </w:pPr>
      <w:r w:rsidRPr="00B03C5D">
        <w:rPr>
          <w:rFonts w:ascii="Times New Roman" w:hAnsi="Times New Roman" w:cs="Times New Roman"/>
          <w:color w:val="000000"/>
          <w:sz w:val="24"/>
          <w:szCs w:val="24"/>
        </w:rPr>
        <w:t xml:space="preserve">A </w:t>
      </w:r>
      <w:r w:rsidRPr="00B03C5D">
        <w:rPr>
          <w:rFonts w:ascii="Times New Roman" w:hAnsi="Times New Roman" w:cs="Times New Roman"/>
          <w:color w:val="222222"/>
          <w:sz w:val="24"/>
          <w:szCs w:val="24"/>
          <w:shd w:val="clear" w:color="auto" w:fill="FFFFFF"/>
        </w:rPr>
        <w:t>Post Seminar Interaction Session of Invited Speaker must be organized with interested student and staff who have similar interest in the area/topic of the seminar.</w:t>
      </w:r>
    </w:p>
    <w:p w:rsidR="002F0898" w:rsidRPr="00B03C5D" w:rsidRDefault="002F0898" w:rsidP="00C1436D">
      <w:pPr>
        <w:numPr>
          <w:ilvl w:val="2"/>
          <w:numId w:val="19"/>
        </w:numPr>
        <w:spacing w:before="120" w:after="120"/>
        <w:jc w:val="both"/>
        <w:rPr>
          <w:rFonts w:ascii="Times New Roman" w:hAnsi="Times New Roman" w:cs="Times New Roman"/>
          <w:color w:val="222222"/>
          <w:sz w:val="24"/>
          <w:szCs w:val="24"/>
          <w:shd w:val="clear" w:color="auto" w:fill="FFFFFF"/>
        </w:rPr>
      </w:pPr>
      <w:proofErr w:type="gramStart"/>
      <w:r w:rsidRPr="00B03C5D">
        <w:rPr>
          <w:rFonts w:ascii="Times New Roman" w:hAnsi="Times New Roman" w:cs="Times New Roman"/>
          <w:color w:val="000000"/>
          <w:sz w:val="24"/>
          <w:szCs w:val="24"/>
        </w:rPr>
        <w:t xml:space="preserve">The no of attendees must not exceed </w:t>
      </w:r>
      <w:r w:rsidR="006C0CD7" w:rsidRPr="00B03C5D">
        <w:rPr>
          <w:rFonts w:ascii="Times New Roman" w:hAnsi="Times New Roman" w:cs="Times New Roman"/>
          <w:color w:val="000000"/>
          <w:sz w:val="24"/>
          <w:szCs w:val="24"/>
        </w:rPr>
        <w:t>10-</w:t>
      </w:r>
      <w:r w:rsidRPr="00B03C5D">
        <w:rPr>
          <w:rFonts w:ascii="Times New Roman" w:hAnsi="Times New Roman" w:cs="Times New Roman"/>
          <w:color w:val="000000"/>
          <w:sz w:val="24"/>
          <w:szCs w:val="24"/>
        </w:rPr>
        <w:t>12 persons for a particular session.</w:t>
      </w:r>
      <w:proofErr w:type="gramEnd"/>
      <w:r w:rsidRPr="00B03C5D">
        <w:rPr>
          <w:rFonts w:ascii="Times New Roman" w:hAnsi="Times New Roman" w:cs="Times New Roman"/>
          <w:color w:val="000000"/>
          <w:sz w:val="24"/>
          <w:szCs w:val="24"/>
        </w:rPr>
        <w:t xml:space="preserve"> </w:t>
      </w:r>
      <w:r w:rsidR="00976779" w:rsidRPr="00B03C5D">
        <w:rPr>
          <w:rFonts w:ascii="Times New Roman" w:hAnsi="Times New Roman" w:cs="Times New Roman"/>
          <w:color w:val="000000"/>
          <w:sz w:val="24"/>
          <w:szCs w:val="24"/>
        </w:rPr>
        <w:t>If more number of applicants then the desired number shows</w:t>
      </w:r>
      <w:r w:rsidRPr="00B03C5D">
        <w:rPr>
          <w:rFonts w:ascii="Times New Roman" w:hAnsi="Times New Roman" w:cs="Times New Roman"/>
          <w:color w:val="000000"/>
          <w:sz w:val="24"/>
          <w:szCs w:val="24"/>
        </w:rPr>
        <w:t xml:space="preserve"> their interest for the session then they must be shortlisted</w:t>
      </w:r>
      <w:r w:rsidR="006C0CD7" w:rsidRPr="00B03C5D">
        <w:rPr>
          <w:rFonts w:ascii="Times New Roman" w:hAnsi="Times New Roman" w:cs="Times New Roman"/>
          <w:color w:val="000000"/>
          <w:sz w:val="24"/>
          <w:szCs w:val="24"/>
        </w:rPr>
        <w:t xml:space="preserve"> by conducting a small interview</w:t>
      </w:r>
      <w:r w:rsidRPr="00B03C5D">
        <w:rPr>
          <w:rFonts w:ascii="Times New Roman" w:hAnsi="Times New Roman" w:cs="Times New Roman"/>
          <w:color w:val="000000"/>
          <w:sz w:val="24"/>
          <w:szCs w:val="24"/>
        </w:rPr>
        <w:t>.</w:t>
      </w:r>
    </w:p>
    <w:p w:rsidR="002F0898" w:rsidRPr="00B03C5D" w:rsidRDefault="002F0898" w:rsidP="00C1436D">
      <w:pPr>
        <w:numPr>
          <w:ilvl w:val="2"/>
          <w:numId w:val="19"/>
        </w:numPr>
        <w:spacing w:before="120" w:after="120"/>
        <w:jc w:val="both"/>
        <w:rPr>
          <w:rFonts w:ascii="Times New Roman" w:hAnsi="Times New Roman" w:cs="Times New Roman"/>
          <w:color w:val="222222"/>
          <w:sz w:val="24"/>
          <w:szCs w:val="24"/>
          <w:shd w:val="clear" w:color="auto" w:fill="FFFFFF"/>
        </w:rPr>
      </w:pPr>
      <w:r w:rsidRPr="00B03C5D">
        <w:rPr>
          <w:rFonts w:ascii="Times New Roman" w:hAnsi="Times New Roman" w:cs="Times New Roman"/>
          <w:color w:val="000000"/>
          <w:sz w:val="24"/>
          <w:szCs w:val="24"/>
        </w:rPr>
        <w:t>PPT shown by the Invited Speaker should be shared with all the concerned people.</w:t>
      </w:r>
    </w:p>
    <w:p w:rsidR="002F0898" w:rsidRPr="00B03C5D" w:rsidRDefault="002F0898" w:rsidP="00C1436D">
      <w:pPr>
        <w:numPr>
          <w:ilvl w:val="2"/>
          <w:numId w:val="19"/>
        </w:numPr>
        <w:spacing w:before="120" w:after="120"/>
        <w:jc w:val="both"/>
        <w:rPr>
          <w:rFonts w:ascii="Times New Roman" w:hAnsi="Times New Roman" w:cs="Times New Roman"/>
          <w:color w:val="222222"/>
          <w:sz w:val="24"/>
          <w:szCs w:val="24"/>
          <w:shd w:val="clear" w:color="auto" w:fill="FFFFFF"/>
        </w:rPr>
      </w:pPr>
      <w:r w:rsidRPr="00B03C5D">
        <w:rPr>
          <w:rFonts w:ascii="Times New Roman" w:hAnsi="Times New Roman" w:cs="Times New Roman"/>
          <w:color w:val="000000"/>
          <w:sz w:val="24"/>
          <w:szCs w:val="24"/>
        </w:rPr>
        <w:t>The details of the Post Seminar Session are to be preserved and should be shared across all the concerned people.</w:t>
      </w:r>
    </w:p>
    <w:p w:rsidR="002F0898" w:rsidRPr="00B03C5D" w:rsidRDefault="002F0898" w:rsidP="00C1436D">
      <w:pPr>
        <w:numPr>
          <w:ilvl w:val="2"/>
          <w:numId w:val="19"/>
        </w:numPr>
        <w:shd w:val="clear" w:color="auto" w:fill="FFFFFF"/>
        <w:spacing w:after="200"/>
        <w:jc w:val="both"/>
        <w:rPr>
          <w:rFonts w:ascii="Times New Roman" w:hAnsi="Times New Roman" w:cs="Times New Roman"/>
          <w:color w:val="222222"/>
          <w:sz w:val="24"/>
          <w:szCs w:val="24"/>
        </w:rPr>
      </w:pPr>
      <w:r w:rsidRPr="00B03C5D">
        <w:rPr>
          <w:rFonts w:ascii="Times New Roman" w:hAnsi="Times New Roman" w:cs="Times New Roman"/>
          <w:color w:val="222222"/>
          <w:sz w:val="24"/>
          <w:szCs w:val="24"/>
        </w:rPr>
        <w:lastRenderedPageBreak/>
        <w:t xml:space="preserve">This interaction session will enable the interested student and staff to have deeper discussion on the topic and besides that they will also get a chance to discuss their queries and doubt with the invited speaker. </w:t>
      </w:r>
    </w:p>
    <w:p w:rsidR="002F0898" w:rsidRPr="00B03C5D" w:rsidRDefault="002F0898" w:rsidP="00C1436D">
      <w:pPr>
        <w:numPr>
          <w:ilvl w:val="2"/>
          <w:numId w:val="19"/>
        </w:numPr>
        <w:shd w:val="clear" w:color="auto" w:fill="FFFFFF"/>
        <w:spacing w:after="200"/>
        <w:jc w:val="both"/>
        <w:rPr>
          <w:rFonts w:ascii="Times New Roman" w:hAnsi="Times New Roman" w:cs="Times New Roman"/>
          <w:color w:val="222222"/>
          <w:sz w:val="24"/>
          <w:szCs w:val="24"/>
        </w:rPr>
      </w:pPr>
      <w:r w:rsidRPr="00B03C5D">
        <w:rPr>
          <w:rFonts w:ascii="Times New Roman" w:hAnsi="Times New Roman" w:cs="Times New Roman"/>
          <w:color w:val="222222"/>
          <w:sz w:val="24"/>
          <w:szCs w:val="24"/>
        </w:rPr>
        <w:t xml:space="preserve">This will enable them to establish the relationship with the speaker and they can stay in touch with Speaker post the seminar day also. </w:t>
      </w:r>
    </w:p>
    <w:p w:rsidR="002F0898" w:rsidRPr="00B03C5D" w:rsidRDefault="002F0898" w:rsidP="00C1436D">
      <w:pPr>
        <w:numPr>
          <w:ilvl w:val="2"/>
          <w:numId w:val="19"/>
        </w:numPr>
        <w:shd w:val="clear" w:color="auto" w:fill="FFFFFF"/>
        <w:spacing w:after="200"/>
        <w:jc w:val="both"/>
        <w:rPr>
          <w:rFonts w:ascii="Times New Roman" w:hAnsi="Times New Roman" w:cs="Times New Roman"/>
          <w:color w:val="222222"/>
          <w:sz w:val="24"/>
          <w:szCs w:val="24"/>
        </w:rPr>
      </w:pPr>
      <w:r w:rsidRPr="00B03C5D">
        <w:rPr>
          <w:rFonts w:ascii="Times New Roman" w:hAnsi="Times New Roman" w:cs="Times New Roman"/>
          <w:color w:val="222222"/>
          <w:sz w:val="24"/>
          <w:szCs w:val="24"/>
        </w:rPr>
        <w:t>After the completion of seminar the concerned department has to furnish the seminar report attached (Annexure X) to the concerned people. By this the student as well as staff can also seek the help of the Invited Speaker for their higher studies or research work.</w:t>
      </w:r>
    </w:p>
    <w:p w:rsidR="009F1B3F" w:rsidRPr="00B03C5D" w:rsidRDefault="009F1B3F">
      <w:pPr>
        <w:rPr>
          <w:rFonts w:ascii="Times New Roman" w:hAnsi="Times New Roman" w:cs="Times New Roman"/>
          <w:color w:val="222222"/>
          <w:sz w:val="24"/>
          <w:szCs w:val="24"/>
        </w:rPr>
      </w:pPr>
      <w:r w:rsidRPr="00B03C5D">
        <w:rPr>
          <w:rFonts w:ascii="Times New Roman" w:hAnsi="Times New Roman" w:cs="Times New Roman"/>
          <w:color w:val="222222"/>
          <w:sz w:val="24"/>
          <w:szCs w:val="24"/>
        </w:rPr>
        <w:br w:type="page"/>
      </w:r>
    </w:p>
    <w:p w:rsidR="002F0898" w:rsidRPr="00B03C5D" w:rsidRDefault="002F0898" w:rsidP="00C1436D">
      <w:pPr>
        <w:pStyle w:val="ListParagraph"/>
        <w:numPr>
          <w:ilvl w:val="0"/>
          <w:numId w:val="7"/>
        </w:numPr>
        <w:spacing w:before="120" w:after="120"/>
        <w:ind w:left="540" w:hanging="540"/>
        <w:contextualSpacing w:val="0"/>
        <w:jc w:val="both"/>
        <w:rPr>
          <w:rStyle w:val="Heading1Char"/>
          <w:rFonts w:ascii="Times New Roman" w:eastAsia="Arial" w:hAnsi="Times New Roman" w:cs="Times New Roman"/>
          <w:b/>
          <w:sz w:val="28"/>
          <w:szCs w:val="28"/>
          <w:lang w:val="en-IN" w:eastAsia="en-IN"/>
        </w:rPr>
      </w:pPr>
      <w:bookmarkStart w:id="27" w:name="_Toc47704419"/>
      <w:r w:rsidRPr="00B03C5D">
        <w:rPr>
          <w:rStyle w:val="Heading1Char"/>
          <w:rFonts w:ascii="Times New Roman" w:eastAsia="Arial" w:hAnsi="Times New Roman" w:cs="Times New Roman"/>
          <w:b/>
          <w:sz w:val="28"/>
          <w:szCs w:val="28"/>
          <w:lang w:val="en-IN" w:eastAsia="en-IN"/>
        </w:rPr>
        <w:lastRenderedPageBreak/>
        <w:t>BUDDY SYSTEM</w:t>
      </w:r>
      <w:bookmarkEnd w:id="27"/>
    </w:p>
    <w:p w:rsidR="002F0898" w:rsidRPr="00B03C5D" w:rsidRDefault="002F0898" w:rsidP="00875DF4">
      <w:pPr>
        <w:shd w:val="clear" w:color="auto" w:fill="FFFFFF"/>
        <w:spacing w:after="165"/>
        <w:jc w:val="both"/>
        <w:rPr>
          <w:rFonts w:ascii="Times New Roman" w:hAnsi="Times New Roman" w:cs="Times New Roman"/>
          <w:sz w:val="24"/>
          <w:szCs w:val="24"/>
        </w:rPr>
      </w:pPr>
      <w:r w:rsidRPr="00B03C5D">
        <w:rPr>
          <w:rFonts w:ascii="Times New Roman" w:hAnsi="Times New Roman" w:cs="Times New Roman"/>
          <w:sz w:val="24"/>
          <w:szCs w:val="24"/>
        </w:rPr>
        <w:t xml:space="preserve">Implementing a buddy system in the work environment not only provides benefits for the new employee but also it is of much valuable importance to the organization. Providing a workplace buddy ensures that the new employee has someone to talk to, which is important in the first nerve-wracking weeks of a new job. A formal buddy system can also become an unstructured knowledge share. If done well, providing a structured transition process leads to better employee retention especially if it is part of the first few days on the job. The new employee will understand workplace systems, processes and culture better, resulting in a quicker settling in period and ensure they are productive sooner. </w:t>
      </w:r>
      <w:r w:rsidRPr="00B03C5D">
        <w:rPr>
          <w:rFonts w:ascii="Times New Roman" w:hAnsi="Times New Roman" w:cs="Times New Roman"/>
          <w:sz w:val="24"/>
          <w:szCs w:val="24"/>
          <w:shd w:val="clear" w:color="auto" w:fill="FFFFFF"/>
        </w:rPr>
        <w:t xml:space="preserve">Using a buddy system can help build a personal connection with a </w:t>
      </w:r>
      <w:r w:rsidR="00875DF4" w:rsidRPr="00B03C5D">
        <w:rPr>
          <w:rFonts w:ascii="Times New Roman" w:hAnsi="Times New Roman" w:cs="Times New Roman"/>
          <w:sz w:val="24"/>
          <w:szCs w:val="24"/>
          <w:shd w:val="clear" w:color="auto" w:fill="FFFFFF"/>
        </w:rPr>
        <w:t>co-worker</w:t>
      </w:r>
      <w:r w:rsidRPr="00B03C5D">
        <w:rPr>
          <w:rFonts w:ascii="Times New Roman" w:hAnsi="Times New Roman" w:cs="Times New Roman"/>
          <w:sz w:val="24"/>
          <w:szCs w:val="24"/>
          <w:shd w:val="clear" w:color="auto" w:fill="FFFFFF"/>
        </w:rPr>
        <w:t>, the organization and may accelerate the productivity of new hires and enhance job satisfaction, so that the new employees stay with the organization. A new employee who is made to feel a part of the work group gains more confidence and is likely to become more productive faster.</w:t>
      </w:r>
    </w:p>
    <w:p w:rsidR="002F0898" w:rsidRPr="00B03C5D" w:rsidRDefault="005D4132" w:rsidP="002F0898">
      <w:pPr>
        <w:shd w:val="clear" w:color="auto" w:fill="FFFFFF"/>
        <w:spacing w:after="165" w:line="240" w:lineRule="auto"/>
        <w:jc w:val="both"/>
        <w:rPr>
          <w:rFonts w:ascii="Times New Roman" w:hAnsi="Times New Roman" w:cs="Times New Roman"/>
          <w:b/>
          <w:sz w:val="24"/>
          <w:szCs w:val="24"/>
        </w:rPr>
      </w:pPr>
      <w:r w:rsidRPr="00B03C5D">
        <w:rPr>
          <w:rFonts w:ascii="Times New Roman" w:hAnsi="Times New Roman" w:cs="Times New Roman"/>
          <w:b/>
          <w:sz w:val="24"/>
          <w:szCs w:val="24"/>
        </w:rPr>
        <w:t>WHAT IS A BUDDY PROGRAM?</w:t>
      </w:r>
    </w:p>
    <w:p w:rsidR="002F0898" w:rsidRPr="00B03C5D" w:rsidRDefault="002F0898" w:rsidP="005D4132">
      <w:pPr>
        <w:shd w:val="clear" w:color="auto" w:fill="FFFFFF"/>
        <w:spacing w:after="165"/>
        <w:jc w:val="both"/>
        <w:rPr>
          <w:rFonts w:ascii="Times New Roman" w:hAnsi="Times New Roman" w:cs="Times New Roman"/>
          <w:sz w:val="24"/>
          <w:szCs w:val="24"/>
        </w:rPr>
      </w:pPr>
      <w:r w:rsidRPr="00B03C5D">
        <w:rPr>
          <w:rFonts w:ascii="Times New Roman" w:hAnsi="Times New Roman" w:cs="Times New Roman"/>
          <w:sz w:val="24"/>
          <w:szCs w:val="24"/>
        </w:rPr>
        <w:t>A buddy system is an on boarding and knowledge sharing method used to orient new employees. It involves assigning him or her to a workplace buddy. The buddy is an existing employee who guides the new employee through the first few weeks or months on the job. In addition to your current on boarding program, having a ‘buddy’ to talk with is an efficient and effective way to communicate all the ‘unwritten’ rules of the workplace.</w:t>
      </w:r>
    </w:p>
    <w:p w:rsidR="002F0898" w:rsidRPr="00B03C5D" w:rsidRDefault="002F0898" w:rsidP="005D4132">
      <w:pPr>
        <w:shd w:val="clear" w:color="auto" w:fill="FFFFFF"/>
        <w:spacing w:after="225"/>
        <w:jc w:val="both"/>
        <w:textAlignment w:val="baseline"/>
        <w:rPr>
          <w:rFonts w:ascii="Times New Roman" w:hAnsi="Times New Roman" w:cs="Times New Roman"/>
          <w:sz w:val="24"/>
          <w:szCs w:val="24"/>
        </w:rPr>
      </w:pPr>
      <w:r w:rsidRPr="00B03C5D">
        <w:rPr>
          <w:rFonts w:ascii="Times New Roman" w:hAnsi="Times New Roman" w:cs="Times New Roman"/>
          <w:sz w:val="24"/>
          <w:szCs w:val="24"/>
        </w:rPr>
        <w:t>A successful buddy candidate must be a seasoned employee who has an understanding of the organizations’ practices, culture, processes and systems. A buddy should be a friendly volunteer with high personal performance standards and a positive attitude and communicate well.</w:t>
      </w:r>
    </w:p>
    <w:p w:rsidR="002F0898" w:rsidRPr="00B03C5D" w:rsidRDefault="002F0898" w:rsidP="005D4132">
      <w:pPr>
        <w:shd w:val="clear" w:color="auto" w:fill="FFFFFF"/>
        <w:spacing w:after="225"/>
        <w:jc w:val="both"/>
        <w:textAlignment w:val="baseline"/>
        <w:rPr>
          <w:rFonts w:ascii="Times New Roman" w:hAnsi="Times New Roman" w:cs="Times New Roman"/>
          <w:sz w:val="24"/>
          <w:szCs w:val="24"/>
        </w:rPr>
      </w:pPr>
      <w:r w:rsidRPr="00B03C5D">
        <w:rPr>
          <w:rFonts w:ascii="Times New Roman" w:hAnsi="Times New Roman" w:cs="Times New Roman"/>
          <w:sz w:val="24"/>
          <w:szCs w:val="24"/>
        </w:rPr>
        <w:t>A buddy isn’t just beneficial to the new employee rather it is a good way to develop some job enrichment and skills of existing staff members. The buddy will learn more about the organization, its employees as well as gain valuable mentoring and leadership skills that will be useful within the organization.</w:t>
      </w:r>
    </w:p>
    <w:p w:rsidR="002F0898" w:rsidRPr="00B03C5D" w:rsidRDefault="002F0898" w:rsidP="005D4132">
      <w:pPr>
        <w:shd w:val="clear" w:color="auto" w:fill="FFFFFF"/>
        <w:jc w:val="both"/>
        <w:textAlignment w:val="baseline"/>
        <w:rPr>
          <w:rFonts w:ascii="Times New Roman" w:hAnsi="Times New Roman" w:cs="Times New Roman"/>
          <w:b/>
          <w:sz w:val="24"/>
          <w:szCs w:val="24"/>
        </w:rPr>
      </w:pPr>
      <w:r w:rsidRPr="00B03C5D">
        <w:rPr>
          <w:rFonts w:ascii="Times New Roman" w:hAnsi="Times New Roman" w:cs="Times New Roman"/>
          <w:b/>
          <w:sz w:val="24"/>
          <w:szCs w:val="24"/>
        </w:rPr>
        <w:t>The buddy’s role is </w:t>
      </w:r>
      <w:r w:rsidRPr="00B03C5D">
        <w:rPr>
          <w:rFonts w:ascii="Times New Roman" w:hAnsi="Times New Roman" w:cs="Times New Roman"/>
          <w:b/>
          <w:bCs/>
          <w:sz w:val="24"/>
          <w:szCs w:val="24"/>
        </w:rPr>
        <w:t>not </w:t>
      </w:r>
      <w:r w:rsidRPr="00B03C5D">
        <w:rPr>
          <w:rFonts w:ascii="Times New Roman" w:hAnsi="Times New Roman" w:cs="Times New Roman"/>
          <w:b/>
          <w:sz w:val="24"/>
          <w:szCs w:val="24"/>
        </w:rPr>
        <w:t>to be the new employee’s supervisor rather training and communicating perfo</w:t>
      </w:r>
      <w:r w:rsidR="00875DF4" w:rsidRPr="00B03C5D">
        <w:rPr>
          <w:rFonts w:ascii="Times New Roman" w:hAnsi="Times New Roman" w:cs="Times New Roman"/>
          <w:b/>
          <w:sz w:val="24"/>
          <w:szCs w:val="24"/>
        </w:rPr>
        <w:t>rmance standards and evaluations and build</w:t>
      </w:r>
      <w:r w:rsidRPr="00B03C5D">
        <w:rPr>
          <w:rFonts w:ascii="Times New Roman" w:hAnsi="Times New Roman" w:cs="Times New Roman"/>
          <w:b/>
          <w:sz w:val="24"/>
          <w:szCs w:val="24"/>
        </w:rPr>
        <w:t xml:space="preserve"> a foundation for the supervisor to guide the employee in the future. </w:t>
      </w:r>
    </w:p>
    <w:p w:rsidR="002F0898" w:rsidRPr="00B03C5D" w:rsidRDefault="002F0898" w:rsidP="005D4132">
      <w:pPr>
        <w:shd w:val="clear" w:color="auto" w:fill="FFFFFF"/>
        <w:jc w:val="both"/>
        <w:textAlignment w:val="baseline"/>
        <w:rPr>
          <w:rFonts w:ascii="Times New Roman" w:hAnsi="Times New Roman" w:cs="Times New Roman"/>
          <w:b/>
          <w:sz w:val="24"/>
          <w:szCs w:val="24"/>
        </w:rPr>
      </w:pPr>
    </w:p>
    <w:p w:rsidR="002F0898" w:rsidRPr="00B03C5D" w:rsidRDefault="005D4132" w:rsidP="002F0898">
      <w:pPr>
        <w:shd w:val="clear" w:color="auto" w:fill="FFFFFF"/>
        <w:spacing w:line="315" w:lineRule="atLeast"/>
        <w:jc w:val="both"/>
        <w:textAlignment w:val="baseline"/>
        <w:rPr>
          <w:rFonts w:ascii="Times New Roman" w:hAnsi="Times New Roman" w:cs="Times New Roman"/>
          <w:b/>
          <w:sz w:val="24"/>
          <w:szCs w:val="24"/>
        </w:rPr>
      </w:pPr>
      <w:r w:rsidRPr="00B03C5D">
        <w:rPr>
          <w:rFonts w:ascii="Times New Roman" w:hAnsi="Times New Roman" w:cs="Times New Roman"/>
          <w:b/>
          <w:sz w:val="24"/>
          <w:szCs w:val="24"/>
        </w:rPr>
        <w:t>WHAT IS A BUDDY?</w:t>
      </w:r>
    </w:p>
    <w:p w:rsidR="002F0898" w:rsidRPr="00B03C5D" w:rsidRDefault="002F0898" w:rsidP="002F0898">
      <w:pPr>
        <w:shd w:val="clear" w:color="auto" w:fill="FFFFFF"/>
        <w:spacing w:line="315" w:lineRule="atLeast"/>
        <w:jc w:val="both"/>
        <w:textAlignment w:val="baseline"/>
        <w:rPr>
          <w:rFonts w:ascii="Times New Roman" w:hAnsi="Times New Roman" w:cs="Times New Roman"/>
          <w:b/>
          <w:sz w:val="24"/>
          <w:szCs w:val="24"/>
        </w:rPr>
      </w:pPr>
    </w:p>
    <w:p w:rsidR="002F0898" w:rsidRPr="00B03C5D" w:rsidRDefault="002F0898" w:rsidP="005D4132">
      <w:pPr>
        <w:pStyle w:val="NormalWeb"/>
        <w:shd w:val="clear" w:color="auto" w:fill="FFFFFF"/>
        <w:spacing w:before="0" w:beforeAutospacing="0" w:after="165" w:afterAutospacing="0" w:line="276" w:lineRule="auto"/>
        <w:jc w:val="both"/>
      </w:pPr>
      <w:r w:rsidRPr="00B03C5D">
        <w:t xml:space="preserve">A buddy is someone who partners with a new employee during his or her first few months of employment. He or she is a colleague assigned to assist the new hire to get through the first nerve-wracking time period of being in a new position. He or she provides insight into the day-to-day activities of the organization. Typically, a buddy would make himself or </w:t>
      </w:r>
      <w:proofErr w:type="gramStart"/>
      <w:r w:rsidRPr="00B03C5D">
        <w:t>herself</w:t>
      </w:r>
      <w:proofErr w:type="gramEnd"/>
      <w:r w:rsidRPr="00B03C5D">
        <w:t xml:space="preserve"> available to show the new hire around the office, go over procedures and policies, and generally help the new hire become familiar with the organization's inner workings and culture. Ideally, a buddy is a great communicator who can easily provide information and encourage the new hire to express their thoughts and concerns in a safe setting. </w:t>
      </w:r>
    </w:p>
    <w:p w:rsidR="002F0898" w:rsidRPr="00B03C5D" w:rsidRDefault="002F0898" w:rsidP="005D4132">
      <w:pPr>
        <w:shd w:val="clear" w:color="auto" w:fill="FFFFFF"/>
        <w:spacing w:after="165"/>
        <w:jc w:val="both"/>
        <w:rPr>
          <w:rFonts w:ascii="Times New Roman" w:hAnsi="Times New Roman" w:cs="Times New Roman"/>
          <w:sz w:val="24"/>
          <w:szCs w:val="24"/>
        </w:rPr>
      </w:pPr>
      <w:r w:rsidRPr="00B03C5D">
        <w:rPr>
          <w:rFonts w:ascii="Times New Roman" w:hAnsi="Times New Roman" w:cs="Times New Roman"/>
          <w:sz w:val="24"/>
          <w:szCs w:val="24"/>
        </w:rPr>
        <w:t>Buddies should have the skills and knowledge to perform the following types of tasks:</w:t>
      </w:r>
    </w:p>
    <w:p w:rsidR="002F0898" w:rsidRPr="00B03C5D" w:rsidRDefault="002F0898" w:rsidP="005D4132">
      <w:pPr>
        <w:numPr>
          <w:ilvl w:val="0"/>
          <w:numId w:val="20"/>
        </w:numPr>
        <w:shd w:val="clear" w:color="auto" w:fill="FFFFFF"/>
        <w:spacing w:before="100" w:beforeAutospacing="1" w:after="180"/>
        <w:ind w:left="690"/>
        <w:jc w:val="both"/>
        <w:rPr>
          <w:rFonts w:ascii="Times New Roman" w:hAnsi="Times New Roman" w:cs="Times New Roman"/>
          <w:sz w:val="24"/>
          <w:szCs w:val="24"/>
        </w:rPr>
      </w:pPr>
      <w:r w:rsidRPr="00B03C5D">
        <w:rPr>
          <w:rFonts w:ascii="Times New Roman" w:hAnsi="Times New Roman" w:cs="Times New Roman"/>
          <w:sz w:val="24"/>
          <w:szCs w:val="24"/>
        </w:rPr>
        <w:t>Teaching/or tutoring, such as explaining unfamiliar tasks.</w:t>
      </w:r>
    </w:p>
    <w:p w:rsidR="002F0898" w:rsidRPr="00B03C5D" w:rsidRDefault="002F0898" w:rsidP="005D4132">
      <w:pPr>
        <w:numPr>
          <w:ilvl w:val="0"/>
          <w:numId w:val="20"/>
        </w:numPr>
        <w:shd w:val="clear" w:color="auto" w:fill="FFFFFF"/>
        <w:spacing w:before="100" w:beforeAutospacing="1" w:after="180"/>
        <w:ind w:left="690"/>
        <w:jc w:val="both"/>
        <w:rPr>
          <w:rFonts w:ascii="Times New Roman" w:hAnsi="Times New Roman" w:cs="Times New Roman"/>
          <w:sz w:val="24"/>
          <w:szCs w:val="24"/>
        </w:rPr>
      </w:pPr>
      <w:r w:rsidRPr="00B03C5D">
        <w:rPr>
          <w:rFonts w:ascii="Times New Roman" w:hAnsi="Times New Roman" w:cs="Times New Roman"/>
          <w:sz w:val="24"/>
          <w:szCs w:val="24"/>
        </w:rPr>
        <w:lastRenderedPageBreak/>
        <w:t>Explaining how to use office equipment, obtain office supplies, make travel arrangements in case of OD</w:t>
      </w:r>
    </w:p>
    <w:p w:rsidR="002F0898" w:rsidRPr="00B03C5D" w:rsidRDefault="002F0898" w:rsidP="005D4132">
      <w:pPr>
        <w:numPr>
          <w:ilvl w:val="0"/>
          <w:numId w:val="20"/>
        </w:numPr>
        <w:shd w:val="clear" w:color="auto" w:fill="FFFFFF"/>
        <w:spacing w:before="100" w:beforeAutospacing="1" w:after="180"/>
        <w:ind w:left="690"/>
        <w:jc w:val="both"/>
        <w:rPr>
          <w:rFonts w:ascii="Times New Roman" w:hAnsi="Times New Roman" w:cs="Times New Roman"/>
          <w:sz w:val="24"/>
          <w:szCs w:val="24"/>
        </w:rPr>
      </w:pPr>
      <w:r w:rsidRPr="00B03C5D">
        <w:rPr>
          <w:rFonts w:ascii="Times New Roman" w:hAnsi="Times New Roman" w:cs="Times New Roman"/>
          <w:sz w:val="24"/>
          <w:szCs w:val="24"/>
        </w:rPr>
        <w:t>Socializing the new employee on organization's guidelines, norms, culture, and unwritten guidelines.</w:t>
      </w:r>
    </w:p>
    <w:p w:rsidR="002F0898" w:rsidRPr="00B03C5D" w:rsidRDefault="002F0898" w:rsidP="005D4132">
      <w:pPr>
        <w:numPr>
          <w:ilvl w:val="0"/>
          <w:numId w:val="20"/>
        </w:numPr>
        <w:shd w:val="clear" w:color="auto" w:fill="FFFFFF"/>
        <w:spacing w:before="100" w:beforeAutospacing="1" w:after="180"/>
        <w:ind w:left="690"/>
        <w:jc w:val="both"/>
        <w:rPr>
          <w:rFonts w:ascii="Times New Roman" w:hAnsi="Times New Roman" w:cs="Times New Roman"/>
          <w:sz w:val="24"/>
          <w:szCs w:val="24"/>
        </w:rPr>
      </w:pPr>
      <w:r w:rsidRPr="00B03C5D">
        <w:rPr>
          <w:rFonts w:ascii="Times New Roman" w:hAnsi="Times New Roman" w:cs="Times New Roman"/>
          <w:sz w:val="24"/>
          <w:szCs w:val="24"/>
        </w:rPr>
        <w:t>Sharing insights on how things are done in the organization.</w:t>
      </w:r>
    </w:p>
    <w:p w:rsidR="002F0898" w:rsidRPr="00B03C5D" w:rsidRDefault="002F0898" w:rsidP="005D4132">
      <w:pPr>
        <w:numPr>
          <w:ilvl w:val="0"/>
          <w:numId w:val="20"/>
        </w:numPr>
        <w:shd w:val="clear" w:color="auto" w:fill="FFFFFF"/>
        <w:spacing w:before="100" w:beforeAutospacing="1" w:after="180"/>
        <w:ind w:left="690"/>
        <w:jc w:val="both"/>
        <w:rPr>
          <w:rFonts w:ascii="Times New Roman" w:hAnsi="Times New Roman" w:cs="Times New Roman"/>
          <w:sz w:val="24"/>
          <w:szCs w:val="24"/>
        </w:rPr>
      </w:pPr>
      <w:r w:rsidRPr="00B03C5D">
        <w:rPr>
          <w:rFonts w:ascii="Times New Roman" w:hAnsi="Times New Roman" w:cs="Times New Roman"/>
          <w:sz w:val="24"/>
          <w:szCs w:val="24"/>
        </w:rPr>
        <w:t>Involving the new employee in social or informal activities, such as lunch, coffee, hobby and such.</w:t>
      </w:r>
    </w:p>
    <w:p w:rsidR="002F0898" w:rsidRPr="00B03C5D" w:rsidRDefault="005D4132" w:rsidP="005D4132">
      <w:pPr>
        <w:shd w:val="clear" w:color="auto" w:fill="FFFFFF"/>
        <w:spacing w:before="100" w:beforeAutospacing="1" w:after="180"/>
        <w:jc w:val="both"/>
        <w:rPr>
          <w:rFonts w:ascii="Times New Roman" w:hAnsi="Times New Roman" w:cs="Times New Roman"/>
          <w:b/>
          <w:sz w:val="24"/>
          <w:szCs w:val="24"/>
        </w:rPr>
      </w:pPr>
      <w:r w:rsidRPr="00B03C5D">
        <w:rPr>
          <w:rFonts w:ascii="Times New Roman" w:hAnsi="Times New Roman" w:cs="Times New Roman"/>
          <w:b/>
          <w:sz w:val="24"/>
          <w:szCs w:val="24"/>
        </w:rPr>
        <w:t>CHARACTERISTICS OF A GOOD BUDDY</w:t>
      </w:r>
    </w:p>
    <w:p w:rsidR="002F0898" w:rsidRPr="00B03C5D" w:rsidRDefault="002F0898" w:rsidP="005D4132">
      <w:pPr>
        <w:shd w:val="clear" w:color="auto" w:fill="FFFFFF"/>
        <w:spacing w:after="165"/>
        <w:jc w:val="both"/>
        <w:rPr>
          <w:rFonts w:ascii="Times New Roman" w:hAnsi="Times New Roman" w:cs="Times New Roman"/>
          <w:sz w:val="24"/>
          <w:szCs w:val="24"/>
        </w:rPr>
      </w:pPr>
      <w:r w:rsidRPr="00B03C5D">
        <w:rPr>
          <w:rFonts w:ascii="Times New Roman" w:hAnsi="Times New Roman" w:cs="Times New Roman"/>
          <w:sz w:val="24"/>
          <w:szCs w:val="24"/>
        </w:rPr>
        <w:t>When selecting a buddy it is important to choose an employee who has a well-rounded knowledge of the organization and its mission and value. It is equally important that he or she must have a positive outlook and is willing to be the face of the organization. Additional characteristics to look for when selecting a buddy include:</w:t>
      </w:r>
    </w:p>
    <w:p w:rsidR="002F0898" w:rsidRPr="00B03C5D" w:rsidRDefault="002F0898" w:rsidP="005D4132">
      <w:pPr>
        <w:numPr>
          <w:ilvl w:val="0"/>
          <w:numId w:val="21"/>
        </w:numPr>
        <w:shd w:val="clear" w:color="auto" w:fill="FFFFFF"/>
        <w:spacing w:before="100" w:beforeAutospacing="1" w:after="180"/>
        <w:ind w:left="690"/>
        <w:jc w:val="both"/>
        <w:rPr>
          <w:rFonts w:ascii="Times New Roman" w:hAnsi="Times New Roman" w:cs="Times New Roman"/>
          <w:sz w:val="24"/>
          <w:szCs w:val="24"/>
        </w:rPr>
      </w:pPr>
      <w:r w:rsidRPr="00B03C5D">
        <w:rPr>
          <w:rFonts w:ascii="Times New Roman" w:hAnsi="Times New Roman" w:cs="Times New Roman"/>
          <w:sz w:val="24"/>
          <w:szCs w:val="24"/>
        </w:rPr>
        <w:t>Has a willingness and ability to mentor others;</w:t>
      </w:r>
    </w:p>
    <w:p w:rsidR="002F0898" w:rsidRPr="00B03C5D" w:rsidRDefault="002F0898" w:rsidP="005D4132">
      <w:pPr>
        <w:numPr>
          <w:ilvl w:val="0"/>
          <w:numId w:val="21"/>
        </w:numPr>
        <w:shd w:val="clear" w:color="auto" w:fill="FFFFFF"/>
        <w:spacing w:before="100" w:beforeAutospacing="1" w:after="180"/>
        <w:ind w:left="690"/>
        <w:jc w:val="both"/>
        <w:rPr>
          <w:rFonts w:ascii="Times New Roman" w:hAnsi="Times New Roman" w:cs="Times New Roman"/>
          <w:sz w:val="24"/>
          <w:szCs w:val="24"/>
        </w:rPr>
      </w:pPr>
      <w:r w:rsidRPr="00B03C5D">
        <w:rPr>
          <w:rFonts w:ascii="Times New Roman" w:hAnsi="Times New Roman" w:cs="Times New Roman"/>
          <w:sz w:val="24"/>
          <w:szCs w:val="24"/>
        </w:rPr>
        <w:t>Has demonstrated strong past performance;</w:t>
      </w:r>
    </w:p>
    <w:p w:rsidR="002F0898" w:rsidRPr="00B03C5D" w:rsidRDefault="002F0898" w:rsidP="005D4132">
      <w:pPr>
        <w:numPr>
          <w:ilvl w:val="0"/>
          <w:numId w:val="21"/>
        </w:numPr>
        <w:shd w:val="clear" w:color="auto" w:fill="FFFFFF"/>
        <w:spacing w:before="100" w:beforeAutospacing="1" w:after="180"/>
        <w:ind w:left="690"/>
        <w:jc w:val="both"/>
        <w:rPr>
          <w:rFonts w:ascii="Times New Roman" w:hAnsi="Times New Roman" w:cs="Times New Roman"/>
          <w:sz w:val="24"/>
          <w:szCs w:val="24"/>
        </w:rPr>
      </w:pPr>
      <w:r w:rsidRPr="00B03C5D">
        <w:rPr>
          <w:rFonts w:ascii="Times New Roman" w:hAnsi="Times New Roman" w:cs="Times New Roman"/>
          <w:sz w:val="24"/>
          <w:szCs w:val="24"/>
        </w:rPr>
        <w:t>Has the time to be accessible to the new employee;</w:t>
      </w:r>
    </w:p>
    <w:p w:rsidR="002F0898" w:rsidRPr="00B03C5D" w:rsidRDefault="002F0898" w:rsidP="005D4132">
      <w:pPr>
        <w:numPr>
          <w:ilvl w:val="0"/>
          <w:numId w:val="21"/>
        </w:numPr>
        <w:shd w:val="clear" w:color="auto" w:fill="FFFFFF"/>
        <w:spacing w:before="100" w:beforeAutospacing="1" w:after="180"/>
        <w:ind w:left="690"/>
        <w:jc w:val="both"/>
        <w:rPr>
          <w:rFonts w:ascii="Times New Roman" w:hAnsi="Times New Roman" w:cs="Times New Roman"/>
          <w:sz w:val="24"/>
          <w:szCs w:val="24"/>
        </w:rPr>
      </w:pPr>
      <w:r w:rsidRPr="00B03C5D">
        <w:rPr>
          <w:rFonts w:ascii="Times New Roman" w:hAnsi="Times New Roman" w:cs="Times New Roman"/>
          <w:sz w:val="24"/>
          <w:szCs w:val="24"/>
        </w:rPr>
        <w:t>Is skilled in/has knowledge of the new employee's job;</w:t>
      </w:r>
    </w:p>
    <w:p w:rsidR="002F0898" w:rsidRPr="00B03C5D" w:rsidRDefault="002F0898" w:rsidP="005D4132">
      <w:pPr>
        <w:numPr>
          <w:ilvl w:val="0"/>
          <w:numId w:val="21"/>
        </w:numPr>
        <w:shd w:val="clear" w:color="auto" w:fill="FFFFFF"/>
        <w:spacing w:before="100" w:beforeAutospacing="1" w:after="180"/>
        <w:ind w:left="690"/>
        <w:jc w:val="both"/>
        <w:rPr>
          <w:rFonts w:ascii="Times New Roman" w:hAnsi="Times New Roman" w:cs="Times New Roman"/>
          <w:sz w:val="24"/>
          <w:szCs w:val="24"/>
        </w:rPr>
      </w:pPr>
      <w:r w:rsidRPr="00B03C5D">
        <w:rPr>
          <w:rFonts w:ascii="Times New Roman" w:hAnsi="Times New Roman" w:cs="Times New Roman"/>
          <w:sz w:val="24"/>
          <w:szCs w:val="24"/>
        </w:rPr>
        <w:t>Is a peer of the new employee;</w:t>
      </w:r>
    </w:p>
    <w:p w:rsidR="002F0898" w:rsidRPr="00B03C5D" w:rsidRDefault="002F0898" w:rsidP="005D4132">
      <w:pPr>
        <w:numPr>
          <w:ilvl w:val="0"/>
          <w:numId w:val="21"/>
        </w:numPr>
        <w:shd w:val="clear" w:color="auto" w:fill="FFFFFF"/>
        <w:spacing w:before="100" w:beforeAutospacing="1" w:after="180"/>
        <w:ind w:left="690"/>
        <w:jc w:val="both"/>
        <w:rPr>
          <w:rFonts w:ascii="Times New Roman" w:hAnsi="Times New Roman" w:cs="Times New Roman"/>
          <w:sz w:val="24"/>
          <w:szCs w:val="24"/>
        </w:rPr>
      </w:pPr>
      <w:r w:rsidRPr="00B03C5D">
        <w:rPr>
          <w:rFonts w:ascii="Times New Roman" w:hAnsi="Times New Roman" w:cs="Times New Roman"/>
          <w:sz w:val="24"/>
          <w:szCs w:val="24"/>
        </w:rPr>
        <w:t>Has excellent communications and interpersonal skills;</w:t>
      </w:r>
    </w:p>
    <w:p w:rsidR="002F0898" w:rsidRPr="00B03C5D" w:rsidRDefault="002F0898" w:rsidP="005D4132">
      <w:pPr>
        <w:numPr>
          <w:ilvl w:val="0"/>
          <w:numId w:val="21"/>
        </w:numPr>
        <w:shd w:val="clear" w:color="auto" w:fill="FFFFFF"/>
        <w:spacing w:before="100" w:beforeAutospacing="1" w:after="180"/>
        <w:ind w:left="690"/>
        <w:jc w:val="both"/>
        <w:rPr>
          <w:rFonts w:ascii="Times New Roman" w:hAnsi="Times New Roman" w:cs="Times New Roman"/>
          <w:sz w:val="24"/>
          <w:szCs w:val="24"/>
        </w:rPr>
      </w:pPr>
      <w:r w:rsidRPr="00B03C5D">
        <w:rPr>
          <w:rFonts w:ascii="Times New Roman" w:hAnsi="Times New Roman" w:cs="Times New Roman"/>
          <w:sz w:val="24"/>
          <w:szCs w:val="24"/>
        </w:rPr>
        <w:t>Is well regarded and accepted by current employees.</w:t>
      </w:r>
    </w:p>
    <w:p w:rsidR="002F0898" w:rsidRPr="00B03C5D" w:rsidRDefault="002F0898" w:rsidP="005D4132">
      <w:pPr>
        <w:shd w:val="clear" w:color="auto" w:fill="FFFFFF"/>
        <w:spacing w:after="165"/>
        <w:jc w:val="both"/>
        <w:rPr>
          <w:rFonts w:ascii="Times New Roman" w:hAnsi="Times New Roman" w:cs="Times New Roman"/>
          <w:sz w:val="24"/>
          <w:szCs w:val="24"/>
        </w:rPr>
      </w:pPr>
      <w:r w:rsidRPr="00B03C5D">
        <w:rPr>
          <w:rFonts w:ascii="Times New Roman" w:hAnsi="Times New Roman" w:cs="Times New Roman"/>
          <w:sz w:val="24"/>
          <w:szCs w:val="24"/>
        </w:rPr>
        <w:t>A buddy should epitomize your organization's values and be familiar enough with the formal and informal organizational structures to be a reliable source of information. An appropriate buddy will possess a positive outlook on the organization and be able to use their perspective to encourage a sense of pride and loyalty in the new employee.</w:t>
      </w:r>
    </w:p>
    <w:p w:rsidR="002F0898" w:rsidRPr="00B03C5D" w:rsidRDefault="005D4132" w:rsidP="005D4132">
      <w:pPr>
        <w:shd w:val="clear" w:color="auto" w:fill="FFFFFF"/>
        <w:spacing w:after="165"/>
        <w:jc w:val="both"/>
        <w:rPr>
          <w:rFonts w:ascii="Times New Roman" w:hAnsi="Times New Roman" w:cs="Times New Roman"/>
          <w:b/>
          <w:sz w:val="24"/>
          <w:szCs w:val="24"/>
        </w:rPr>
      </w:pPr>
      <w:r w:rsidRPr="00B03C5D">
        <w:rPr>
          <w:rFonts w:ascii="Times New Roman" w:hAnsi="Times New Roman" w:cs="Times New Roman"/>
          <w:b/>
          <w:sz w:val="24"/>
          <w:szCs w:val="24"/>
        </w:rPr>
        <w:t>RESPONSIBILITIES OF A BUDDY</w:t>
      </w:r>
    </w:p>
    <w:p w:rsidR="002F0898" w:rsidRPr="00B03C5D" w:rsidRDefault="002F0898" w:rsidP="005D4132">
      <w:pPr>
        <w:shd w:val="clear" w:color="auto" w:fill="FFFFFF"/>
        <w:spacing w:after="165"/>
        <w:jc w:val="both"/>
        <w:rPr>
          <w:rFonts w:ascii="Times New Roman" w:hAnsi="Times New Roman" w:cs="Times New Roman"/>
          <w:sz w:val="24"/>
          <w:szCs w:val="24"/>
        </w:rPr>
      </w:pPr>
      <w:r w:rsidRPr="00B03C5D">
        <w:rPr>
          <w:rFonts w:ascii="Times New Roman" w:hAnsi="Times New Roman" w:cs="Times New Roman"/>
          <w:sz w:val="24"/>
          <w:szCs w:val="24"/>
        </w:rPr>
        <w:t>Knowing “what is expected of me” is one of the most important questions that contribute to employee satisfaction. New employees face a steep learning curve when they start with a new organization. If the organization approaches orientation strictly based on job-related information, this provides little opportunity for communicating information that socializes the new employee. Building cultural competence is a process, not a one-time event. The good news about the buddy system is that you do not need a large staff or a great deal of time or funds to launch an effective program.</w:t>
      </w:r>
    </w:p>
    <w:p w:rsidR="002F0898" w:rsidRPr="00B03C5D" w:rsidRDefault="002F0898" w:rsidP="005D4132">
      <w:pPr>
        <w:shd w:val="clear" w:color="auto" w:fill="FFFFFF"/>
        <w:spacing w:after="165"/>
        <w:jc w:val="both"/>
        <w:rPr>
          <w:rFonts w:ascii="Times New Roman" w:hAnsi="Times New Roman" w:cs="Times New Roman"/>
          <w:sz w:val="24"/>
          <w:szCs w:val="24"/>
        </w:rPr>
      </w:pPr>
      <w:r w:rsidRPr="00B03C5D">
        <w:rPr>
          <w:rFonts w:ascii="Times New Roman" w:hAnsi="Times New Roman" w:cs="Times New Roman"/>
          <w:sz w:val="24"/>
          <w:szCs w:val="24"/>
        </w:rPr>
        <w:t>Relationships matter. Current employees who act as buddies must want new employees to succeed and be committed to helping them. A workplace buddy may be the first point of contact for the new employee and should be capable of establishing rapport quickly. The organization wants the new employee to feel comfortable and safe asking questions and bringing up issues with their buddy. An effective program primarily requires a culture of openness and teamwork.</w:t>
      </w:r>
    </w:p>
    <w:p w:rsidR="002F0898" w:rsidRPr="00B03C5D" w:rsidRDefault="002F0898" w:rsidP="005D4132">
      <w:pPr>
        <w:shd w:val="clear" w:color="auto" w:fill="FFFFFF"/>
        <w:spacing w:after="165"/>
        <w:jc w:val="both"/>
        <w:rPr>
          <w:rFonts w:ascii="Times New Roman" w:hAnsi="Times New Roman" w:cs="Times New Roman"/>
          <w:sz w:val="24"/>
          <w:szCs w:val="24"/>
        </w:rPr>
      </w:pPr>
      <w:r w:rsidRPr="00B03C5D">
        <w:rPr>
          <w:rFonts w:ascii="Times New Roman" w:hAnsi="Times New Roman" w:cs="Times New Roman"/>
          <w:sz w:val="24"/>
          <w:szCs w:val="24"/>
        </w:rPr>
        <w:lastRenderedPageBreak/>
        <w:t xml:space="preserve">The buddy becomes an ambassador for the organization and communicates the organization’s culture. Make sure the buddy employee has time to perform this work and is not on the critical path for urgent deliverables. Consider reducing assignments that could keep the buddy away from the new hire. </w:t>
      </w:r>
    </w:p>
    <w:tbl>
      <w:tblPr>
        <w:tblW w:w="8460" w:type="dxa"/>
        <w:jc w:val="center"/>
        <w:tblLook w:val="04A0" w:firstRow="1" w:lastRow="0" w:firstColumn="1" w:lastColumn="0" w:noHBand="0" w:noVBand="1"/>
      </w:tblPr>
      <w:tblGrid>
        <w:gridCol w:w="8460"/>
      </w:tblGrid>
      <w:tr w:rsidR="002F0898" w:rsidRPr="00B03C5D" w:rsidTr="0001328A">
        <w:trPr>
          <w:trHeight w:val="300"/>
          <w:jc w:val="center"/>
        </w:trPr>
        <w:tc>
          <w:tcPr>
            <w:tcW w:w="8460" w:type="dxa"/>
            <w:tcBorders>
              <w:top w:val="nil"/>
              <w:left w:val="nil"/>
              <w:bottom w:val="nil"/>
              <w:right w:val="nil"/>
            </w:tcBorders>
            <w:shd w:val="clear" w:color="auto" w:fill="auto"/>
            <w:noWrap/>
            <w:vAlign w:val="bottom"/>
            <w:hideMark/>
          </w:tcPr>
          <w:p w:rsidR="002F0898" w:rsidRPr="00B03C5D" w:rsidRDefault="002F0898" w:rsidP="005D4132">
            <w:pPr>
              <w:numPr>
                <w:ilvl w:val="0"/>
                <w:numId w:val="23"/>
              </w:numPr>
              <w:shd w:val="clear" w:color="auto" w:fill="FFFFFF"/>
              <w:spacing w:after="75"/>
              <w:ind w:left="450"/>
              <w:jc w:val="both"/>
              <w:textAlignment w:val="baseline"/>
              <w:rPr>
                <w:rFonts w:ascii="Times New Roman" w:hAnsi="Times New Roman" w:cs="Times New Roman"/>
                <w:sz w:val="24"/>
                <w:szCs w:val="24"/>
              </w:rPr>
            </w:pPr>
            <w:r w:rsidRPr="00B03C5D">
              <w:rPr>
                <w:rFonts w:ascii="Times New Roman" w:hAnsi="Times New Roman" w:cs="Times New Roman"/>
                <w:sz w:val="24"/>
                <w:szCs w:val="24"/>
              </w:rPr>
              <w:t>Meet the new employee of their first day</w:t>
            </w:r>
          </w:p>
          <w:p w:rsidR="002F0898" w:rsidRPr="00B03C5D" w:rsidRDefault="002F0898" w:rsidP="005D4132">
            <w:pPr>
              <w:numPr>
                <w:ilvl w:val="0"/>
                <w:numId w:val="23"/>
              </w:numPr>
              <w:shd w:val="clear" w:color="auto" w:fill="FFFFFF"/>
              <w:spacing w:after="75"/>
              <w:ind w:left="450"/>
              <w:jc w:val="both"/>
              <w:textAlignment w:val="baseline"/>
              <w:rPr>
                <w:rFonts w:ascii="Times New Roman" w:hAnsi="Times New Roman" w:cs="Times New Roman"/>
                <w:sz w:val="24"/>
                <w:szCs w:val="24"/>
              </w:rPr>
            </w:pPr>
            <w:r w:rsidRPr="00B03C5D">
              <w:rPr>
                <w:rFonts w:ascii="Times New Roman" w:hAnsi="Times New Roman" w:cs="Times New Roman"/>
                <w:sz w:val="24"/>
                <w:szCs w:val="24"/>
              </w:rPr>
              <w:t>Have them give a tour of the work place, introduce them to others</w:t>
            </w:r>
          </w:p>
          <w:p w:rsidR="002F0898" w:rsidRPr="00B03C5D" w:rsidRDefault="002F0898" w:rsidP="005D4132">
            <w:pPr>
              <w:numPr>
                <w:ilvl w:val="0"/>
                <w:numId w:val="23"/>
              </w:numPr>
              <w:shd w:val="clear" w:color="auto" w:fill="FFFFFF"/>
              <w:spacing w:after="75"/>
              <w:ind w:left="450"/>
              <w:jc w:val="both"/>
              <w:textAlignment w:val="baseline"/>
              <w:rPr>
                <w:rFonts w:ascii="Times New Roman" w:hAnsi="Times New Roman" w:cs="Times New Roman"/>
                <w:sz w:val="24"/>
                <w:szCs w:val="24"/>
              </w:rPr>
            </w:pPr>
            <w:r w:rsidRPr="00B03C5D">
              <w:rPr>
                <w:rFonts w:ascii="Times New Roman" w:hAnsi="Times New Roman" w:cs="Times New Roman"/>
                <w:sz w:val="24"/>
                <w:szCs w:val="24"/>
              </w:rPr>
              <w:t>Weekly catch-ups. Something like coffee in the lunch room before their shift starts</w:t>
            </w:r>
          </w:p>
          <w:p w:rsidR="002F0898" w:rsidRPr="00B03C5D" w:rsidRDefault="002F0898" w:rsidP="005D4132">
            <w:pPr>
              <w:numPr>
                <w:ilvl w:val="0"/>
                <w:numId w:val="23"/>
              </w:numPr>
              <w:shd w:val="clear" w:color="auto" w:fill="FFFFFF"/>
              <w:spacing w:after="75"/>
              <w:ind w:left="450"/>
              <w:jc w:val="both"/>
              <w:textAlignment w:val="baseline"/>
              <w:rPr>
                <w:rFonts w:ascii="Times New Roman" w:hAnsi="Times New Roman" w:cs="Times New Roman"/>
                <w:sz w:val="24"/>
                <w:szCs w:val="24"/>
              </w:rPr>
            </w:pPr>
            <w:r w:rsidRPr="00B03C5D">
              <w:rPr>
                <w:rFonts w:ascii="Times New Roman" w:hAnsi="Times New Roman" w:cs="Times New Roman"/>
                <w:sz w:val="24"/>
                <w:szCs w:val="24"/>
              </w:rPr>
              <w:t>Explain any acronyms the new employee may come across</w:t>
            </w:r>
          </w:p>
          <w:p w:rsidR="002F0898" w:rsidRPr="00B03C5D" w:rsidRDefault="002F0898" w:rsidP="005D4132">
            <w:pPr>
              <w:numPr>
                <w:ilvl w:val="0"/>
                <w:numId w:val="23"/>
              </w:numPr>
              <w:shd w:val="clear" w:color="auto" w:fill="FFFFFF"/>
              <w:spacing w:after="75"/>
              <w:ind w:left="450"/>
              <w:jc w:val="both"/>
              <w:textAlignment w:val="baseline"/>
              <w:rPr>
                <w:rFonts w:ascii="Times New Roman" w:hAnsi="Times New Roman" w:cs="Times New Roman"/>
                <w:sz w:val="24"/>
                <w:szCs w:val="24"/>
              </w:rPr>
            </w:pPr>
            <w:r w:rsidRPr="00B03C5D">
              <w:rPr>
                <w:rFonts w:ascii="Times New Roman" w:hAnsi="Times New Roman" w:cs="Times New Roman"/>
                <w:sz w:val="24"/>
                <w:szCs w:val="24"/>
              </w:rPr>
              <w:t>Provide moral support and an understanding ear to the new employee’s experiences</w:t>
            </w:r>
          </w:p>
          <w:p w:rsidR="002F0898" w:rsidRPr="00B03C5D" w:rsidRDefault="002F0898" w:rsidP="005D4132">
            <w:pPr>
              <w:numPr>
                <w:ilvl w:val="0"/>
                <w:numId w:val="23"/>
              </w:numPr>
              <w:shd w:val="clear" w:color="auto" w:fill="FFFFFF"/>
              <w:spacing w:after="75"/>
              <w:ind w:left="450"/>
              <w:jc w:val="both"/>
              <w:textAlignment w:val="baseline"/>
              <w:rPr>
                <w:rFonts w:ascii="Times New Roman" w:hAnsi="Times New Roman" w:cs="Times New Roman"/>
                <w:sz w:val="24"/>
                <w:szCs w:val="24"/>
              </w:rPr>
            </w:pPr>
            <w:r w:rsidRPr="00B03C5D">
              <w:rPr>
                <w:rFonts w:ascii="Times New Roman" w:hAnsi="Times New Roman" w:cs="Times New Roman"/>
                <w:sz w:val="24"/>
                <w:szCs w:val="24"/>
              </w:rPr>
              <w:t>Can be buddy for a new employee maximum for a period of 6 months.</w:t>
            </w:r>
          </w:p>
          <w:p w:rsidR="002F0898" w:rsidRPr="00B03C5D" w:rsidRDefault="002F0898" w:rsidP="005D4132">
            <w:pPr>
              <w:numPr>
                <w:ilvl w:val="0"/>
                <w:numId w:val="23"/>
              </w:numPr>
              <w:shd w:val="clear" w:color="auto" w:fill="FFFFFF"/>
              <w:spacing w:after="75"/>
              <w:ind w:left="450"/>
              <w:jc w:val="both"/>
              <w:textAlignment w:val="baseline"/>
              <w:rPr>
                <w:rFonts w:ascii="Times New Roman" w:hAnsi="Times New Roman" w:cs="Times New Roman"/>
                <w:sz w:val="24"/>
                <w:szCs w:val="24"/>
              </w:rPr>
            </w:pPr>
            <w:r w:rsidRPr="00B03C5D">
              <w:rPr>
                <w:rFonts w:ascii="Times New Roman" w:hAnsi="Times New Roman" w:cs="Times New Roman"/>
                <w:sz w:val="24"/>
                <w:szCs w:val="24"/>
              </w:rPr>
              <w:t>Involve the new employee in any social, official or unofficial</w:t>
            </w:r>
          </w:p>
          <w:p w:rsidR="002F0898" w:rsidRPr="00B03C5D" w:rsidRDefault="002F0898" w:rsidP="005D4132">
            <w:pPr>
              <w:numPr>
                <w:ilvl w:val="0"/>
                <w:numId w:val="23"/>
              </w:numPr>
              <w:shd w:val="clear" w:color="auto" w:fill="FFFFFF"/>
              <w:spacing w:after="75"/>
              <w:ind w:left="450"/>
              <w:jc w:val="both"/>
              <w:textAlignment w:val="baseline"/>
              <w:rPr>
                <w:rFonts w:ascii="Times New Roman" w:hAnsi="Times New Roman" w:cs="Times New Roman"/>
                <w:sz w:val="24"/>
                <w:szCs w:val="24"/>
              </w:rPr>
            </w:pPr>
            <w:r w:rsidRPr="00B03C5D">
              <w:rPr>
                <w:rFonts w:ascii="Times New Roman" w:hAnsi="Times New Roman" w:cs="Times New Roman"/>
                <w:sz w:val="24"/>
                <w:szCs w:val="24"/>
              </w:rPr>
              <w:t xml:space="preserve">Can be a buddy for maximum 5 </w:t>
            </w:r>
            <w:r w:rsidR="008A4001" w:rsidRPr="00B03C5D">
              <w:rPr>
                <w:rFonts w:ascii="Times New Roman" w:hAnsi="Times New Roman" w:cs="Times New Roman"/>
                <w:sz w:val="24"/>
                <w:szCs w:val="24"/>
              </w:rPr>
              <w:t>no’s</w:t>
            </w:r>
            <w:r w:rsidRPr="00B03C5D">
              <w:rPr>
                <w:rFonts w:ascii="Times New Roman" w:hAnsi="Times New Roman" w:cs="Times New Roman"/>
                <w:sz w:val="24"/>
                <w:szCs w:val="24"/>
              </w:rPr>
              <w:t xml:space="preserve"> of new </w:t>
            </w:r>
            <w:proofErr w:type="spellStart"/>
            <w:r w:rsidRPr="00B03C5D">
              <w:rPr>
                <w:rFonts w:ascii="Times New Roman" w:hAnsi="Times New Roman" w:cs="Times New Roman"/>
                <w:sz w:val="24"/>
                <w:szCs w:val="24"/>
              </w:rPr>
              <w:t>joinees</w:t>
            </w:r>
            <w:proofErr w:type="spellEnd"/>
            <w:r w:rsidRPr="00B03C5D">
              <w:rPr>
                <w:rFonts w:ascii="Times New Roman" w:hAnsi="Times New Roman" w:cs="Times New Roman"/>
                <w:sz w:val="24"/>
                <w:szCs w:val="24"/>
              </w:rPr>
              <w:t xml:space="preserve"> at a particular point of time.</w:t>
            </w:r>
          </w:p>
          <w:p w:rsidR="002F0898" w:rsidRPr="00B03C5D" w:rsidRDefault="002F0898" w:rsidP="005D4132">
            <w:pPr>
              <w:jc w:val="both"/>
              <w:rPr>
                <w:rFonts w:ascii="Times New Roman" w:hAnsi="Times New Roman" w:cs="Times New Roman"/>
                <w:b/>
                <w:sz w:val="24"/>
                <w:szCs w:val="24"/>
              </w:rPr>
            </w:pPr>
          </w:p>
          <w:p w:rsidR="002F0898" w:rsidRPr="00B03C5D" w:rsidRDefault="002F0898" w:rsidP="005D4132">
            <w:pPr>
              <w:pStyle w:val="ListParagraph"/>
              <w:numPr>
                <w:ilvl w:val="0"/>
                <w:numId w:val="24"/>
              </w:numPr>
              <w:spacing w:after="0"/>
              <w:jc w:val="both"/>
              <w:rPr>
                <w:rFonts w:ascii="Times New Roman" w:hAnsi="Times New Roman" w:cs="Times New Roman"/>
                <w:b/>
                <w:sz w:val="24"/>
                <w:szCs w:val="24"/>
              </w:rPr>
            </w:pPr>
            <w:r w:rsidRPr="00B03C5D">
              <w:rPr>
                <w:rFonts w:ascii="Times New Roman" w:hAnsi="Times New Roman" w:cs="Times New Roman"/>
                <w:b/>
                <w:sz w:val="24"/>
                <w:szCs w:val="24"/>
              </w:rPr>
              <w:t>Before the employee starts</w:t>
            </w:r>
          </w:p>
          <w:p w:rsidR="002F0898" w:rsidRPr="00B03C5D" w:rsidRDefault="002F0898" w:rsidP="005D4132">
            <w:pPr>
              <w:jc w:val="both"/>
              <w:rPr>
                <w:rFonts w:ascii="Times New Roman" w:hAnsi="Times New Roman" w:cs="Times New Roman"/>
                <w:b/>
                <w:sz w:val="24"/>
                <w:szCs w:val="24"/>
              </w:rPr>
            </w:pPr>
          </w:p>
        </w:tc>
      </w:tr>
      <w:tr w:rsidR="002F0898" w:rsidRPr="00B03C5D" w:rsidTr="0001328A">
        <w:trPr>
          <w:trHeight w:val="900"/>
          <w:jc w:val="center"/>
        </w:trPr>
        <w:tc>
          <w:tcPr>
            <w:tcW w:w="8460" w:type="dxa"/>
            <w:tcBorders>
              <w:top w:val="nil"/>
              <w:left w:val="nil"/>
              <w:bottom w:val="nil"/>
              <w:right w:val="nil"/>
            </w:tcBorders>
            <w:shd w:val="clear" w:color="auto" w:fill="auto"/>
            <w:vAlign w:val="bottom"/>
            <w:hideMark/>
          </w:tcPr>
          <w:p w:rsidR="002F0898" w:rsidRPr="00B03C5D" w:rsidRDefault="002F0898" w:rsidP="005D4132">
            <w:pPr>
              <w:jc w:val="both"/>
              <w:rPr>
                <w:rFonts w:ascii="Times New Roman" w:hAnsi="Times New Roman" w:cs="Times New Roman"/>
                <w:sz w:val="24"/>
                <w:szCs w:val="24"/>
              </w:rPr>
            </w:pPr>
            <w:r w:rsidRPr="00B03C5D">
              <w:rPr>
                <w:rFonts w:ascii="Times New Roman" w:hAnsi="Times New Roman" w:cs="Times New Roman"/>
                <w:sz w:val="24"/>
                <w:szCs w:val="24"/>
              </w:rPr>
              <w:t>Make sure their work space is clean and ready including a computer, phone, user Id, and the like get copy of staff handbook. Arrange for any welcoming items of events. List of acronyms used in your department and their meaning.</w:t>
            </w:r>
          </w:p>
        </w:tc>
      </w:tr>
      <w:tr w:rsidR="002F0898" w:rsidRPr="00B03C5D" w:rsidTr="0001328A">
        <w:trPr>
          <w:trHeight w:val="600"/>
          <w:jc w:val="center"/>
        </w:trPr>
        <w:tc>
          <w:tcPr>
            <w:tcW w:w="8460" w:type="dxa"/>
            <w:tcBorders>
              <w:top w:val="nil"/>
              <w:left w:val="nil"/>
              <w:bottom w:val="nil"/>
              <w:right w:val="nil"/>
            </w:tcBorders>
            <w:shd w:val="clear" w:color="auto" w:fill="auto"/>
            <w:vAlign w:val="bottom"/>
            <w:hideMark/>
          </w:tcPr>
          <w:p w:rsidR="002F0898" w:rsidRPr="00B03C5D" w:rsidRDefault="002F0898" w:rsidP="005D4132">
            <w:pPr>
              <w:jc w:val="both"/>
              <w:rPr>
                <w:rFonts w:ascii="Times New Roman" w:hAnsi="Times New Roman" w:cs="Times New Roman"/>
                <w:sz w:val="24"/>
                <w:szCs w:val="24"/>
              </w:rPr>
            </w:pPr>
          </w:p>
        </w:tc>
      </w:tr>
      <w:tr w:rsidR="002F0898" w:rsidRPr="00B03C5D" w:rsidTr="0001328A">
        <w:trPr>
          <w:trHeight w:val="300"/>
          <w:jc w:val="center"/>
        </w:trPr>
        <w:tc>
          <w:tcPr>
            <w:tcW w:w="8460" w:type="dxa"/>
            <w:tcBorders>
              <w:top w:val="nil"/>
              <w:left w:val="nil"/>
              <w:bottom w:val="nil"/>
              <w:right w:val="nil"/>
            </w:tcBorders>
            <w:shd w:val="clear" w:color="auto" w:fill="auto"/>
            <w:vAlign w:val="bottom"/>
            <w:hideMark/>
          </w:tcPr>
          <w:p w:rsidR="002F0898" w:rsidRPr="00B03C5D" w:rsidRDefault="002F0898" w:rsidP="005D4132">
            <w:pPr>
              <w:pStyle w:val="ListParagraph"/>
              <w:numPr>
                <w:ilvl w:val="0"/>
                <w:numId w:val="24"/>
              </w:numPr>
              <w:spacing w:after="0"/>
              <w:jc w:val="both"/>
              <w:rPr>
                <w:rFonts w:ascii="Times New Roman" w:hAnsi="Times New Roman" w:cs="Times New Roman"/>
                <w:b/>
                <w:sz w:val="24"/>
                <w:szCs w:val="24"/>
              </w:rPr>
            </w:pPr>
            <w:r w:rsidRPr="00B03C5D">
              <w:rPr>
                <w:rFonts w:ascii="Times New Roman" w:hAnsi="Times New Roman" w:cs="Times New Roman"/>
                <w:b/>
                <w:sz w:val="24"/>
                <w:szCs w:val="24"/>
              </w:rPr>
              <w:t>Day one</w:t>
            </w:r>
          </w:p>
          <w:p w:rsidR="002F0898" w:rsidRPr="00B03C5D" w:rsidRDefault="002F0898" w:rsidP="005D4132">
            <w:pPr>
              <w:pStyle w:val="ListParagraph"/>
              <w:spacing w:after="0"/>
              <w:jc w:val="both"/>
              <w:rPr>
                <w:rFonts w:ascii="Times New Roman" w:hAnsi="Times New Roman" w:cs="Times New Roman"/>
                <w:b/>
                <w:sz w:val="24"/>
                <w:szCs w:val="24"/>
              </w:rPr>
            </w:pPr>
          </w:p>
        </w:tc>
      </w:tr>
      <w:tr w:rsidR="002F0898" w:rsidRPr="00B03C5D" w:rsidTr="0001328A">
        <w:trPr>
          <w:trHeight w:val="300"/>
          <w:jc w:val="center"/>
        </w:trPr>
        <w:tc>
          <w:tcPr>
            <w:tcW w:w="8460" w:type="dxa"/>
            <w:tcBorders>
              <w:top w:val="nil"/>
              <w:left w:val="nil"/>
              <w:bottom w:val="nil"/>
              <w:right w:val="nil"/>
            </w:tcBorders>
            <w:shd w:val="clear" w:color="auto" w:fill="auto"/>
            <w:vAlign w:val="bottom"/>
            <w:hideMark/>
          </w:tcPr>
          <w:p w:rsidR="002F0898" w:rsidRPr="00B03C5D" w:rsidRDefault="002F0898" w:rsidP="005D4132">
            <w:pPr>
              <w:jc w:val="both"/>
              <w:rPr>
                <w:rFonts w:ascii="Times New Roman" w:hAnsi="Times New Roman" w:cs="Times New Roman"/>
                <w:sz w:val="24"/>
                <w:szCs w:val="24"/>
              </w:rPr>
            </w:pPr>
            <w:r w:rsidRPr="00B03C5D">
              <w:rPr>
                <w:rFonts w:ascii="Times New Roman" w:hAnsi="Times New Roman" w:cs="Times New Roman"/>
                <w:sz w:val="24"/>
                <w:szCs w:val="24"/>
              </w:rPr>
              <w:t xml:space="preserve">Meet and greet, introduce yourself. Confirm plans to meet </w:t>
            </w:r>
            <w:r w:rsidR="008A4001" w:rsidRPr="00B03C5D">
              <w:rPr>
                <w:rFonts w:ascii="Times New Roman" w:hAnsi="Times New Roman" w:cs="Times New Roman"/>
                <w:sz w:val="24"/>
                <w:szCs w:val="24"/>
              </w:rPr>
              <w:t>with the</w:t>
            </w:r>
            <w:r w:rsidRPr="00B03C5D">
              <w:rPr>
                <w:rFonts w:ascii="Times New Roman" w:hAnsi="Times New Roman" w:cs="Times New Roman"/>
                <w:sz w:val="24"/>
                <w:szCs w:val="24"/>
              </w:rPr>
              <w:t xml:space="preserve"> employee later that day or week. Give him or her your or contact information (email, phone, location and the like) and explain your role.</w:t>
            </w:r>
          </w:p>
        </w:tc>
      </w:tr>
      <w:tr w:rsidR="002F0898" w:rsidRPr="00B03C5D" w:rsidTr="0001328A">
        <w:trPr>
          <w:trHeight w:val="300"/>
          <w:jc w:val="center"/>
        </w:trPr>
        <w:tc>
          <w:tcPr>
            <w:tcW w:w="8460" w:type="dxa"/>
            <w:tcBorders>
              <w:top w:val="nil"/>
              <w:left w:val="nil"/>
              <w:bottom w:val="nil"/>
              <w:right w:val="nil"/>
            </w:tcBorders>
            <w:shd w:val="clear" w:color="auto" w:fill="auto"/>
            <w:vAlign w:val="bottom"/>
            <w:hideMark/>
          </w:tcPr>
          <w:p w:rsidR="002F0898" w:rsidRPr="00B03C5D" w:rsidRDefault="002F0898" w:rsidP="005D4132">
            <w:pPr>
              <w:jc w:val="both"/>
              <w:rPr>
                <w:rFonts w:ascii="Times New Roman" w:hAnsi="Times New Roman" w:cs="Times New Roman"/>
                <w:sz w:val="24"/>
                <w:szCs w:val="24"/>
              </w:rPr>
            </w:pPr>
          </w:p>
        </w:tc>
      </w:tr>
      <w:tr w:rsidR="002F0898" w:rsidRPr="00B03C5D" w:rsidTr="0001328A">
        <w:trPr>
          <w:trHeight w:val="300"/>
          <w:jc w:val="center"/>
        </w:trPr>
        <w:tc>
          <w:tcPr>
            <w:tcW w:w="8460" w:type="dxa"/>
            <w:tcBorders>
              <w:top w:val="nil"/>
              <w:left w:val="nil"/>
              <w:bottom w:val="nil"/>
              <w:right w:val="nil"/>
            </w:tcBorders>
            <w:shd w:val="clear" w:color="auto" w:fill="auto"/>
            <w:vAlign w:val="bottom"/>
            <w:hideMark/>
          </w:tcPr>
          <w:p w:rsidR="002F0898" w:rsidRPr="00B03C5D" w:rsidRDefault="002F0898" w:rsidP="005D4132">
            <w:pPr>
              <w:pStyle w:val="ListParagraph"/>
              <w:numPr>
                <w:ilvl w:val="0"/>
                <w:numId w:val="24"/>
              </w:numPr>
              <w:spacing w:after="0"/>
              <w:jc w:val="both"/>
              <w:rPr>
                <w:rFonts w:ascii="Times New Roman" w:hAnsi="Times New Roman" w:cs="Times New Roman"/>
                <w:b/>
                <w:sz w:val="24"/>
                <w:szCs w:val="24"/>
              </w:rPr>
            </w:pPr>
            <w:r w:rsidRPr="00B03C5D">
              <w:rPr>
                <w:rFonts w:ascii="Times New Roman" w:hAnsi="Times New Roman" w:cs="Times New Roman"/>
                <w:b/>
                <w:sz w:val="24"/>
                <w:szCs w:val="24"/>
              </w:rPr>
              <w:t>First few days/weeks</w:t>
            </w:r>
          </w:p>
          <w:p w:rsidR="002F0898" w:rsidRPr="00B03C5D" w:rsidRDefault="002F0898" w:rsidP="005D4132">
            <w:pPr>
              <w:pStyle w:val="ListParagraph"/>
              <w:spacing w:after="0"/>
              <w:jc w:val="both"/>
              <w:rPr>
                <w:rFonts w:ascii="Times New Roman" w:hAnsi="Times New Roman" w:cs="Times New Roman"/>
                <w:b/>
                <w:sz w:val="24"/>
                <w:szCs w:val="24"/>
              </w:rPr>
            </w:pPr>
          </w:p>
        </w:tc>
      </w:tr>
      <w:tr w:rsidR="002F0898" w:rsidRPr="00B03C5D" w:rsidTr="0001328A">
        <w:trPr>
          <w:trHeight w:val="600"/>
          <w:jc w:val="center"/>
        </w:trPr>
        <w:tc>
          <w:tcPr>
            <w:tcW w:w="8460" w:type="dxa"/>
            <w:tcBorders>
              <w:top w:val="nil"/>
              <w:left w:val="nil"/>
              <w:bottom w:val="nil"/>
              <w:right w:val="nil"/>
            </w:tcBorders>
            <w:shd w:val="clear" w:color="auto" w:fill="auto"/>
            <w:vAlign w:val="bottom"/>
            <w:hideMark/>
          </w:tcPr>
          <w:p w:rsidR="002F0898" w:rsidRPr="00B03C5D" w:rsidRDefault="002F0898" w:rsidP="005D4132">
            <w:pPr>
              <w:pStyle w:val="ListParagraph"/>
              <w:numPr>
                <w:ilvl w:val="0"/>
                <w:numId w:val="25"/>
              </w:numPr>
              <w:spacing w:after="0"/>
              <w:jc w:val="both"/>
              <w:rPr>
                <w:rFonts w:ascii="Times New Roman" w:hAnsi="Times New Roman" w:cs="Times New Roman"/>
                <w:sz w:val="24"/>
                <w:szCs w:val="24"/>
              </w:rPr>
            </w:pPr>
            <w:r w:rsidRPr="00B03C5D">
              <w:rPr>
                <w:rFonts w:ascii="Times New Roman" w:hAnsi="Times New Roman" w:cs="Times New Roman"/>
                <w:sz w:val="24"/>
                <w:szCs w:val="24"/>
              </w:rPr>
              <w:t>Introduce the new employee to key staff, including coworkers, colleagues, higher authorities and others.</w:t>
            </w:r>
          </w:p>
        </w:tc>
      </w:tr>
      <w:tr w:rsidR="002F0898" w:rsidRPr="00B03C5D" w:rsidTr="0001328A">
        <w:trPr>
          <w:trHeight w:val="300"/>
          <w:jc w:val="center"/>
        </w:trPr>
        <w:tc>
          <w:tcPr>
            <w:tcW w:w="8460" w:type="dxa"/>
            <w:tcBorders>
              <w:top w:val="nil"/>
              <w:left w:val="nil"/>
              <w:bottom w:val="nil"/>
              <w:right w:val="nil"/>
            </w:tcBorders>
            <w:shd w:val="clear" w:color="auto" w:fill="auto"/>
            <w:vAlign w:val="bottom"/>
            <w:hideMark/>
          </w:tcPr>
          <w:p w:rsidR="002F0898" w:rsidRPr="00B03C5D" w:rsidRDefault="002F0898" w:rsidP="005D4132">
            <w:pPr>
              <w:pStyle w:val="ListParagraph"/>
              <w:numPr>
                <w:ilvl w:val="0"/>
                <w:numId w:val="25"/>
              </w:numPr>
              <w:spacing w:after="0"/>
              <w:jc w:val="both"/>
              <w:rPr>
                <w:rFonts w:ascii="Times New Roman" w:hAnsi="Times New Roman" w:cs="Times New Roman"/>
                <w:sz w:val="24"/>
                <w:szCs w:val="24"/>
              </w:rPr>
            </w:pPr>
            <w:r w:rsidRPr="00B03C5D">
              <w:rPr>
                <w:rFonts w:ascii="Times New Roman" w:hAnsi="Times New Roman" w:cs="Times New Roman"/>
                <w:sz w:val="24"/>
                <w:szCs w:val="24"/>
              </w:rPr>
              <w:t>Take the employee out for coffee or lunch. Describe places to eat that are close by.</w:t>
            </w:r>
          </w:p>
        </w:tc>
      </w:tr>
      <w:tr w:rsidR="002F0898" w:rsidRPr="00B03C5D" w:rsidTr="0001328A">
        <w:trPr>
          <w:trHeight w:val="600"/>
          <w:jc w:val="center"/>
        </w:trPr>
        <w:tc>
          <w:tcPr>
            <w:tcW w:w="8460" w:type="dxa"/>
            <w:tcBorders>
              <w:top w:val="nil"/>
              <w:left w:val="nil"/>
              <w:bottom w:val="nil"/>
              <w:right w:val="nil"/>
            </w:tcBorders>
            <w:shd w:val="clear" w:color="auto" w:fill="auto"/>
            <w:vAlign w:val="bottom"/>
            <w:hideMark/>
          </w:tcPr>
          <w:p w:rsidR="002F0898" w:rsidRPr="00B03C5D" w:rsidRDefault="002F0898" w:rsidP="005D4132">
            <w:pPr>
              <w:pStyle w:val="ListParagraph"/>
              <w:numPr>
                <w:ilvl w:val="0"/>
                <w:numId w:val="25"/>
              </w:numPr>
              <w:spacing w:after="0"/>
              <w:jc w:val="both"/>
              <w:rPr>
                <w:rFonts w:ascii="Times New Roman" w:hAnsi="Times New Roman" w:cs="Times New Roman"/>
                <w:sz w:val="24"/>
                <w:szCs w:val="24"/>
              </w:rPr>
            </w:pPr>
            <w:r w:rsidRPr="00B03C5D">
              <w:rPr>
                <w:rFonts w:ascii="Times New Roman" w:hAnsi="Times New Roman" w:cs="Times New Roman"/>
                <w:sz w:val="24"/>
                <w:szCs w:val="24"/>
              </w:rPr>
              <w:t xml:space="preserve">Share information about yourself (how long you've been with the organization, your role, interests, and hobbies and so forth). </w:t>
            </w:r>
          </w:p>
        </w:tc>
      </w:tr>
      <w:tr w:rsidR="002F0898" w:rsidRPr="00B03C5D" w:rsidTr="0001328A">
        <w:trPr>
          <w:trHeight w:val="600"/>
          <w:jc w:val="center"/>
        </w:trPr>
        <w:tc>
          <w:tcPr>
            <w:tcW w:w="8460" w:type="dxa"/>
            <w:tcBorders>
              <w:top w:val="nil"/>
              <w:left w:val="nil"/>
              <w:bottom w:val="nil"/>
              <w:right w:val="nil"/>
            </w:tcBorders>
            <w:shd w:val="clear" w:color="auto" w:fill="auto"/>
            <w:vAlign w:val="bottom"/>
            <w:hideMark/>
          </w:tcPr>
          <w:p w:rsidR="002F0898" w:rsidRPr="00B03C5D" w:rsidRDefault="002F0898" w:rsidP="005D4132">
            <w:pPr>
              <w:pStyle w:val="ListParagraph"/>
              <w:numPr>
                <w:ilvl w:val="0"/>
                <w:numId w:val="25"/>
              </w:numPr>
              <w:spacing w:after="0"/>
              <w:jc w:val="both"/>
              <w:rPr>
                <w:rFonts w:ascii="Times New Roman" w:hAnsi="Times New Roman" w:cs="Times New Roman"/>
                <w:sz w:val="24"/>
                <w:szCs w:val="24"/>
              </w:rPr>
            </w:pPr>
            <w:r w:rsidRPr="00B03C5D">
              <w:rPr>
                <w:rFonts w:ascii="Times New Roman" w:hAnsi="Times New Roman" w:cs="Times New Roman"/>
                <w:sz w:val="24"/>
                <w:szCs w:val="24"/>
              </w:rPr>
              <w:t>Get to know them: Learn about the employee's background and interests and find common ground</w:t>
            </w:r>
          </w:p>
        </w:tc>
      </w:tr>
      <w:tr w:rsidR="002F0898" w:rsidRPr="00B03C5D" w:rsidTr="0001328A">
        <w:trPr>
          <w:trHeight w:val="300"/>
          <w:jc w:val="center"/>
        </w:trPr>
        <w:tc>
          <w:tcPr>
            <w:tcW w:w="8460" w:type="dxa"/>
            <w:tcBorders>
              <w:top w:val="nil"/>
              <w:left w:val="nil"/>
              <w:bottom w:val="nil"/>
              <w:right w:val="nil"/>
            </w:tcBorders>
            <w:shd w:val="clear" w:color="auto" w:fill="auto"/>
            <w:vAlign w:val="bottom"/>
            <w:hideMark/>
          </w:tcPr>
          <w:p w:rsidR="002F0898" w:rsidRPr="00B03C5D" w:rsidRDefault="002F0898" w:rsidP="005D4132">
            <w:pPr>
              <w:pStyle w:val="ListParagraph"/>
              <w:numPr>
                <w:ilvl w:val="0"/>
                <w:numId w:val="25"/>
              </w:numPr>
              <w:spacing w:after="0"/>
              <w:jc w:val="both"/>
              <w:rPr>
                <w:rFonts w:ascii="Times New Roman" w:hAnsi="Times New Roman" w:cs="Times New Roman"/>
                <w:sz w:val="24"/>
                <w:szCs w:val="24"/>
              </w:rPr>
            </w:pPr>
            <w:r w:rsidRPr="00B03C5D">
              <w:rPr>
                <w:rFonts w:ascii="Times New Roman" w:hAnsi="Times New Roman" w:cs="Times New Roman"/>
                <w:sz w:val="24"/>
                <w:szCs w:val="24"/>
              </w:rPr>
              <w:t xml:space="preserve">Show the employee around the work area and tour the college campus. </w:t>
            </w:r>
          </w:p>
          <w:p w:rsidR="002F0898" w:rsidRPr="00B03C5D" w:rsidRDefault="002F0898" w:rsidP="005D4132">
            <w:pPr>
              <w:pStyle w:val="ListParagraph"/>
              <w:numPr>
                <w:ilvl w:val="0"/>
                <w:numId w:val="25"/>
              </w:numPr>
              <w:spacing w:after="0"/>
              <w:jc w:val="both"/>
              <w:rPr>
                <w:rFonts w:ascii="Times New Roman" w:hAnsi="Times New Roman" w:cs="Times New Roman"/>
                <w:sz w:val="24"/>
                <w:szCs w:val="24"/>
              </w:rPr>
            </w:pPr>
            <w:r w:rsidRPr="00B03C5D">
              <w:rPr>
                <w:rFonts w:ascii="Times New Roman" w:hAnsi="Times New Roman" w:cs="Times New Roman"/>
                <w:sz w:val="24"/>
                <w:szCs w:val="24"/>
              </w:rPr>
              <w:t>Explain where the washrooms or coffee shop, aqua guards, ATM, parking and exit areas are located.</w:t>
            </w:r>
          </w:p>
        </w:tc>
      </w:tr>
      <w:tr w:rsidR="002F0898" w:rsidRPr="00B03C5D" w:rsidTr="0001328A">
        <w:trPr>
          <w:trHeight w:val="300"/>
          <w:jc w:val="center"/>
        </w:trPr>
        <w:tc>
          <w:tcPr>
            <w:tcW w:w="8460" w:type="dxa"/>
            <w:tcBorders>
              <w:top w:val="nil"/>
              <w:left w:val="nil"/>
              <w:bottom w:val="nil"/>
              <w:right w:val="nil"/>
            </w:tcBorders>
            <w:shd w:val="clear" w:color="auto" w:fill="auto"/>
            <w:vAlign w:val="bottom"/>
            <w:hideMark/>
          </w:tcPr>
          <w:p w:rsidR="002F0898" w:rsidRPr="00B03C5D" w:rsidRDefault="002F0898" w:rsidP="005D4132">
            <w:pPr>
              <w:jc w:val="both"/>
              <w:rPr>
                <w:rFonts w:ascii="Times New Roman" w:hAnsi="Times New Roman" w:cs="Times New Roman"/>
                <w:b/>
                <w:sz w:val="24"/>
                <w:szCs w:val="24"/>
              </w:rPr>
            </w:pPr>
          </w:p>
          <w:p w:rsidR="002F0898" w:rsidRPr="00B03C5D" w:rsidRDefault="002F0898" w:rsidP="005D4132">
            <w:pPr>
              <w:pStyle w:val="ListParagraph"/>
              <w:numPr>
                <w:ilvl w:val="0"/>
                <w:numId w:val="24"/>
              </w:numPr>
              <w:spacing w:after="0"/>
              <w:jc w:val="both"/>
              <w:rPr>
                <w:rFonts w:ascii="Times New Roman" w:hAnsi="Times New Roman" w:cs="Times New Roman"/>
                <w:b/>
                <w:sz w:val="24"/>
                <w:szCs w:val="24"/>
              </w:rPr>
            </w:pPr>
            <w:r w:rsidRPr="00B03C5D">
              <w:rPr>
                <w:rFonts w:ascii="Times New Roman" w:hAnsi="Times New Roman" w:cs="Times New Roman"/>
                <w:b/>
                <w:sz w:val="24"/>
                <w:szCs w:val="24"/>
              </w:rPr>
              <w:t>First 6 months</w:t>
            </w:r>
          </w:p>
          <w:p w:rsidR="002F0898" w:rsidRPr="00B03C5D" w:rsidRDefault="002F0898" w:rsidP="005D4132">
            <w:pPr>
              <w:pStyle w:val="ListParagraph"/>
              <w:spacing w:after="0"/>
              <w:jc w:val="both"/>
              <w:rPr>
                <w:rFonts w:ascii="Times New Roman" w:hAnsi="Times New Roman" w:cs="Times New Roman"/>
                <w:b/>
                <w:sz w:val="24"/>
                <w:szCs w:val="24"/>
              </w:rPr>
            </w:pPr>
          </w:p>
        </w:tc>
      </w:tr>
      <w:tr w:rsidR="002F0898" w:rsidRPr="00B03C5D" w:rsidTr="0001328A">
        <w:trPr>
          <w:trHeight w:val="600"/>
          <w:jc w:val="center"/>
        </w:trPr>
        <w:tc>
          <w:tcPr>
            <w:tcW w:w="8460" w:type="dxa"/>
            <w:tcBorders>
              <w:top w:val="nil"/>
              <w:left w:val="nil"/>
              <w:bottom w:val="nil"/>
              <w:right w:val="nil"/>
            </w:tcBorders>
            <w:shd w:val="clear" w:color="auto" w:fill="auto"/>
            <w:vAlign w:val="bottom"/>
            <w:hideMark/>
          </w:tcPr>
          <w:p w:rsidR="002F0898" w:rsidRPr="00B03C5D" w:rsidRDefault="002F0898" w:rsidP="005D4132">
            <w:pPr>
              <w:jc w:val="both"/>
              <w:rPr>
                <w:rFonts w:ascii="Times New Roman" w:hAnsi="Times New Roman" w:cs="Times New Roman"/>
                <w:sz w:val="24"/>
                <w:szCs w:val="24"/>
              </w:rPr>
            </w:pPr>
            <w:r w:rsidRPr="00B03C5D">
              <w:rPr>
                <w:rFonts w:ascii="Times New Roman" w:hAnsi="Times New Roman" w:cs="Times New Roman"/>
                <w:sz w:val="24"/>
                <w:szCs w:val="24"/>
              </w:rPr>
              <w:lastRenderedPageBreak/>
              <w:t>Conduct informal weekly check-ins with the new employee to see how things are going and if he or she has any questions.</w:t>
            </w:r>
          </w:p>
        </w:tc>
      </w:tr>
      <w:tr w:rsidR="002F0898" w:rsidRPr="00B03C5D" w:rsidTr="0001328A">
        <w:trPr>
          <w:trHeight w:val="300"/>
          <w:jc w:val="center"/>
        </w:trPr>
        <w:tc>
          <w:tcPr>
            <w:tcW w:w="8460" w:type="dxa"/>
            <w:tcBorders>
              <w:top w:val="nil"/>
              <w:left w:val="nil"/>
              <w:bottom w:val="nil"/>
              <w:right w:val="nil"/>
            </w:tcBorders>
            <w:shd w:val="clear" w:color="auto" w:fill="auto"/>
            <w:vAlign w:val="bottom"/>
            <w:hideMark/>
          </w:tcPr>
          <w:p w:rsidR="002F0898" w:rsidRPr="00B03C5D" w:rsidRDefault="002F0898" w:rsidP="005D4132">
            <w:pPr>
              <w:jc w:val="both"/>
              <w:rPr>
                <w:rFonts w:ascii="Times New Roman" w:hAnsi="Times New Roman" w:cs="Times New Roman"/>
                <w:sz w:val="24"/>
                <w:szCs w:val="24"/>
              </w:rPr>
            </w:pPr>
            <w:r w:rsidRPr="00B03C5D">
              <w:rPr>
                <w:rFonts w:ascii="Times New Roman" w:hAnsi="Times New Roman" w:cs="Times New Roman"/>
                <w:sz w:val="24"/>
                <w:szCs w:val="24"/>
              </w:rPr>
              <w:t>Invite employee to business and / or social events.</w:t>
            </w:r>
          </w:p>
        </w:tc>
      </w:tr>
    </w:tbl>
    <w:p w:rsidR="00C46194" w:rsidRPr="00B03C5D" w:rsidRDefault="00C46194" w:rsidP="005D4132">
      <w:pPr>
        <w:shd w:val="clear" w:color="auto" w:fill="FFFFFF"/>
        <w:spacing w:after="165"/>
        <w:jc w:val="both"/>
        <w:rPr>
          <w:rFonts w:ascii="Times New Roman" w:hAnsi="Times New Roman" w:cs="Times New Roman"/>
          <w:b/>
          <w:sz w:val="24"/>
          <w:szCs w:val="24"/>
          <w:u w:val="single"/>
        </w:rPr>
      </w:pPr>
    </w:p>
    <w:p w:rsidR="002F0898" w:rsidRPr="00B03C5D" w:rsidRDefault="005D4132" w:rsidP="005D4132">
      <w:pPr>
        <w:shd w:val="clear" w:color="auto" w:fill="FFFFFF"/>
        <w:spacing w:after="165"/>
        <w:jc w:val="both"/>
        <w:rPr>
          <w:rFonts w:ascii="Times New Roman" w:hAnsi="Times New Roman" w:cs="Times New Roman"/>
          <w:b/>
          <w:sz w:val="24"/>
          <w:szCs w:val="24"/>
        </w:rPr>
      </w:pPr>
      <w:r w:rsidRPr="00B03C5D">
        <w:rPr>
          <w:rFonts w:ascii="Times New Roman" w:hAnsi="Times New Roman" w:cs="Times New Roman"/>
          <w:b/>
          <w:sz w:val="24"/>
          <w:szCs w:val="24"/>
        </w:rPr>
        <w:t>WHAT A BUDDY SHOULD NOT BE?</w:t>
      </w:r>
    </w:p>
    <w:p w:rsidR="002F0898" w:rsidRPr="00B03C5D" w:rsidRDefault="002F0898" w:rsidP="005D4132">
      <w:pPr>
        <w:shd w:val="clear" w:color="auto" w:fill="FFFFFF"/>
        <w:spacing w:after="165"/>
        <w:jc w:val="both"/>
        <w:rPr>
          <w:rFonts w:ascii="Times New Roman" w:hAnsi="Times New Roman" w:cs="Times New Roman"/>
          <w:sz w:val="24"/>
          <w:szCs w:val="24"/>
        </w:rPr>
      </w:pPr>
      <w:r w:rsidRPr="00B03C5D">
        <w:rPr>
          <w:rFonts w:ascii="Times New Roman" w:hAnsi="Times New Roman" w:cs="Times New Roman"/>
          <w:sz w:val="24"/>
          <w:szCs w:val="24"/>
        </w:rPr>
        <w:t>A buddy is not a substitute for the supervisor or mentor. They are available to answer relatively straightforward questions about operational issues. This is in contrast to a coach who seeks to increase the individual's job-specific performance, or a mentor who is focused on personal and professional development. Be sure to discourage gossip and speculation within the buddy/new employee relationship. An employee with less than one year of service may be more empathetic or closer in age to a new hire, but they may not have the full breadth of knowledge needed yet because they are still learning. While seasoned employees are best, the buddy should not be a disgruntled employee.</w:t>
      </w:r>
    </w:p>
    <w:p w:rsidR="002F0898" w:rsidRPr="00B03C5D" w:rsidRDefault="005D4132" w:rsidP="005D4132">
      <w:pPr>
        <w:shd w:val="clear" w:color="auto" w:fill="FFFFFF"/>
        <w:spacing w:after="165"/>
        <w:jc w:val="both"/>
        <w:rPr>
          <w:rFonts w:ascii="Times New Roman" w:hAnsi="Times New Roman" w:cs="Times New Roman"/>
          <w:b/>
          <w:sz w:val="24"/>
          <w:szCs w:val="24"/>
        </w:rPr>
      </w:pPr>
      <w:r w:rsidRPr="00B03C5D">
        <w:rPr>
          <w:rFonts w:ascii="Times New Roman" w:hAnsi="Times New Roman" w:cs="Times New Roman"/>
          <w:b/>
          <w:sz w:val="24"/>
          <w:szCs w:val="24"/>
        </w:rPr>
        <w:t>TIPS FOR THE BUDDY</w:t>
      </w:r>
    </w:p>
    <w:p w:rsidR="002F0898" w:rsidRPr="00B03C5D" w:rsidRDefault="002F0898" w:rsidP="005D4132">
      <w:pPr>
        <w:shd w:val="clear" w:color="auto" w:fill="FFFFFF"/>
        <w:spacing w:after="165"/>
        <w:jc w:val="both"/>
        <w:rPr>
          <w:rFonts w:ascii="Times New Roman" w:hAnsi="Times New Roman" w:cs="Times New Roman"/>
          <w:sz w:val="24"/>
          <w:szCs w:val="24"/>
        </w:rPr>
      </w:pPr>
      <w:r w:rsidRPr="00B03C5D">
        <w:rPr>
          <w:rFonts w:ascii="Times New Roman" w:hAnsi="Times New Roman" w:cs="Times New Roman"/>
          <w:sz w:val="24"/>
          <w:szCs w:val="24"/>
        </w:rPr>
        <w:t>If you are asked to be a buddy, here are some tips that can help you to make the most of the experience:</w:t>
      </w:r>
    </w:p>
    <w:p w:rsidR="002F0898" w:rsidRPr="00B03C5D" w:rsidRDefault="002F0898" w:rsidP="005D4132">
      <w:pPr>
        <w:numPr>
          <w:ilvl w:val="0"/>
          <w:numId w:val="22"/>
        </w:numPr>
        <w:shd w:val="clear" w:color="auto" w:fill="FFFFFF"/>
        <w:spacing w:before="100" w:beforeAutospacing="1" w:after="180"/>
        <w:ind w:left="690"/>
        <w:jc w:val="both"/>
        <w:rPr>
          <w:rFonts w:ascii="Times New Roman" w:hAnsi="Times New Roman" w:cs="Times New Roman"/>
          <w:sz w:val="24"/>
          <w:szCs w:val="24"/>
        </w:rPr>
      </w:pPr>
      <w:r w:rsidRPr="00B03C5D">
        <w:rPr>
          <w:rFonts w:ascii="Times New Roman" w:hAnsi="Times New Roman" w:cs="Times New Roman"/>
          <w:sz w:val="24"/>
          <w:szCs w:val="24"/>
        </w:rPr>
        <w:t>You are not expected to be an expert on everything, so don't worry about living up to this ideal;</w:t>
      </w:r>
    </w:p>
    <w:p w:rsidR="002F0898" w:rsidRPr="00B03C5D" w:rsidRDefault="002F0898" w:rsidP="005D4132">
      <w:pPr>
        <w:numPr>
          <w:ilvl w:val="0"/>
          <w:numId w:val="22"/>
        </w:numPr>
        <w:shd w:val="clear" w:color="auto" w:fill="FFFFFF"/>
        <w:spacing w:before="100" w:beforeAutospacing="1" w:after="180"/>
        <w:ind w:left="690"/>
        <w:jc w:val="both"/>
        <w:rPr>
          <w:rFonts w:ascii="Times New Roman" w:hAnsi="Times New Roman" w:cs="Times New Roman"/>
          <w:sz w:val="24"/>
          <w:szCs w:val="24"/>
        </w:rPr>
      </w:pPr>
      <w:r w:rsidRPr="00B03C5D">
        <w:rPr>
          <w:rFonts w:ascii="Times New Roman" w:hAnsi="Times New Roman" w:cs="Times New Roman"/>
          <w:sz w:val="24"/>
          <w:szCs w:val="24"/>
        </w:rPr>
        <w:t>Remain patient—relationships take time to develop;</w:t>
      </w:r>
    </w:p>
    <w:p w:rsidR="002F0898" w:rsidRPr="00B03C5D" w:rsidRDefault="002F0898" w:rsidP="005D4132">
      <w:pPr>
        <w:numPr>
          <w:ilvl w:val="0"/>
          <w:numId w:val="22"/>
        </w:numPr>
        <w:shd w:val="clear" w:color="auto" w:fill="FFFFFF"/>
        <w:spacing w:before="100" w:beforeAutospacing="1" w:after="180"/>
        <w:ind w:left="690"/>
        <w:jc w:val="both"/>
        <w:rPr>
          <w:rFonts w:ascii="Times New Roman" w:hAnsi="Times New Roman" w:cs="Times New Roman"/>
          <w:sz w:val="24"/>
          <w:szCs w:val="24"/>
        </w:rPr>
      </w:pPr>
      <w:r w:rsidRPr="00B03C5D">
        <w:rPr>
          <w:rFonts w:ascii="Times New Roman" w:hAnsi="Times New Roman" w:cs="Times New Roman"/>
          <w:sz w:val="24"/>
          <w:szCs w:val="24"/>
        </w:rPr>
        <w:t>Don't try to cover everything right away</w:t>
      </w:r>
    </w:p>
    <w:p w:rsidR="002F0898" w:rsidRPr="00B03C5D" w:rsidRDefault="002F0898" w:rsidP="005D4132">
      <w:pPr>
        <w:numPr>
          <w:ilvl w:val="0"/>
          <w:numId w:val="22"/>
        </w:numPr>
        <w:shd w:val="clear" w:color="auto" w:fill="FFFFFF"/>
        <w:spacing w:before="100" w:beforeAutospacing="1" w:after="180"/>
        <w:ind w:left="690"/>
        <w:jc w:val="both"/>
        <w:rPr>
          <w:rFonts w:ascii="Times New Roman" w:hAnsi="Times New Roman" w:cs="Times New Roman"/>
          <w:sz w:val="24"/>
          <w:szCs w:val="24"/>
        </w:rPr>
      </w:pPr>
      <w:r w:rsidRPr="00B03C5D">
        <w:rPr>
          <w:rFonts w:ascii="Times New Roman" w:hAnsi="Times New Roman" w:cs="Times New Roman"/>
          <w:sz w:val="24"/>
          <w:szCs w:val="24"/>
        </w:rPr>
        <w:t>Stay positive. New employees will grow into their roles in time with appropriate support;</w:t>
      </w:r>
    </w:p>
    <w:p w:rsidR="002F0898" w:rsidRPr="00B03C5D" w:rsidRDefault="002F0898" w:rsidP="005D4132">
      <w:pPr>
        <w:numPr>
          <w:ilvl w:val="0"/>
          <w:numId w:val="22"/>
        </w:numPr>
        <w:shd w:val="clear" w:color="auto" w:fill="FFFFFF"/>
        <w:spacing w:before="100" w:beforeAutospacing="1" w:after="180"/>
        <w:ind w:left="690"/>
        <w:jc w:val="both"/>
        <w:rPr>
          <w:rFonts w:ascii="Times New Roman" w:hAnsi="Times New Roman" w:cs="Times New Roman"/>
          <w:sz w:val="24"/>
          <w:szCs w:val="24"/>
        </w:rPr>
      </w:pPr>
      <w:r w:rsidRPr="00B03C5D">
        <w:rPr>
          <w:rFonts w:ascii="Times New Roman" w:hAnsi="Times New Roman" w:cs="Times New Roman"/>
          <w:sz w:val="24"/>
          <w:szCs w:val="24"/>
        </w:rPr>
        <w:t>Don't try to force a relationship. Be available, but give the new employee time to adjust to you and feel comfortable with using you as a trusted source;</w:t>
      </w:r>
    </w:p>
    <w:p w:rsidR="002F0898" w:rsidRPr="00B03C5D" w:rsidRDefault="002F0898" w:rsidP="005D4132">
      <w:pPr>
        <w:numPr>
          <w:ilvl w:val="0"/>
          <w:numId w:val="22"/>
        </w:numPr>
        <w:shd w:val="clear" w:color="auto" w:fill="FFFFFF"/>
        <w:spacing w:before="100" w:beforeAutospacing="1" w:after="180"/>
        <w:ind w:left="690"/>
        <w:jc w:val="both"/>
        <w:rPr>
          <w:rFonts w:ascii="Times New Roman" w:hAnsi="Times New Roman" w:cs="Times New Roman"/>
          <w:sz w:val="24"/>
          <w:szCs w:val="24"/>
        </w:rPr>
      </w:pPr>
      <w:r w:rsidRPr="00B03C5D">
        <w:rPr>
          <w:rFonts w:ascii="Times New Roman" w:hAnsi="Times New Roman" w:cs="Times New Roman"/>
          <w:sz w:val="24"/>
          <w:szCs w:val="24"/>
        </w:rPr>
        <w:t>Try to identify the new employee's personality and communication style and adapt accordingly</w:t>
      </w:r>
    </w:p>
    <w:p w:rsidR="002F0898" w:rsidRPr="00B03C5D" w:rsidRDefault="002F0898" w:rsidP="005D4132">
      <w:pPr>
        <w:numPr>
          <w:ilvl w:val="0"/>
          <w:numId w:val="22"/>
        </w:numPr>
        <w:shd w:val="clear" w:color="auto" w:fill="FFFFFF"/>
        <w:spacing w:before="100" w:beforeAutospacing="1" w:after="180"/>
        <w:ind w:left="690"/>
        <w:jc w:val="both"/>
        <w:rPr>
          <w:rFonts w:ascii="Times New Roman" w:hAnsi="Times New Roman" w:cs="Times New Roman"/>
          <w:sz w:val="24"/>
          <w:szCs w:val="24"/>
        </w:rPr>
      </w:pPr>
      <w:r w:rsidRPr="00B03C5D">
        <w:rPr>
          <w:rFonts w:ascii="Times New Roman" w:hAnsi="Times New Roman" w:cs="Times New Roman"/>
          <w:sz w:val="24"/>
          <w:szCs w:val="24"/>
        </w:rPr>
        <w:t>Keep an open mind and don't be too judgmental. The new hire is relying on you to be a safe place to get answers to their many questions;</w:t>
      </w:r>
    </w:p>
    <w:p w:rsidR="002F0898" w:rsidRPr="00B03C5D" w:rsidRDefault="002F0898" w:rsidP="005D4132">
      <w:pPr>
        <w:numPr>
          <w:ilvl w:val="0"/>
          <w:numId w:val="22"/>
        </w:numPr>
        <w:shd w:val="clear" w:color="auto" w:fill="FFFFFF"/>
        <w:spacing w:before="100" w:beforeAutospacing="1" w:after="180"/>
        <w:ind w:left="690"/>
        <w:jc w:val="both"/>
        <w:rPr>
          <w:rFonts w:ascii="Times New Roman" w:hAnsi="Times New Roman" w:cs="Times New Roman"/>
          <w:sz w:val="24"/>
          <w:szCs w:val="24"/>
        </w:rPr>
      </w:pPr>
      <w:r w:rsidRPr="00B03C5D">
        <w:rPr>
          <w:rFonts w:ascii="Times New Roman" w:hAnsi="Times New Roman" w:cs="Times New Roman"/>
          <w:sz w:val="24"/>
          <w:szCs w:val="24"/>
        </w:rPr>
        <w:t>Maintain a positive teaching attitude.</w:t>
      </w:r>
    </w:p>
    <w:p w:rsidR="002F0898" w:rsidRPr="00B03C5D" w:rsidRDefault="002F0898" w:rsidP="005D4132">
      <w:pPr>
        <w:shd w:val="clear" w:color="auto" w:fill="FFFFFF"/>
        <w:spacing w:after="165"/>
        <w:jc w:val="both"/>
        <w:rPr>
          <w:rFonts w:ascii="Times New Roman" w:hAnsi="Times New Roman" w:cs="Times New Roman"/>
          <w:sz w:val="24"/>
          <w:szCs w:val="24"/>
          <w:shd w:val="clear" w:color="auto" w:fill="FFFFFF"/>
        </w:rPr>
      </w:pPr>
      <w:r w:rsidRPr="00B03C5D">
        <w:rPr>
          <w:rFonts w:ascii="Times New Roman" w:hAnsi="Times New Roman" w:cs="Times New Roman"/>
          <w:sz w:val="24"/>
          <w:szCs w:val="24"/>
          <w:shd w:val="clear" w:color="auto" w:fill="FFFFFF"/>
        </w:rPr>
        <w:t>A buddy is also able to provide psychological support too, to employee during the current tough times. The effectiveness of the buddy practice is not in its mere adoption but in identifying the right buddy and also in constantly updating and fine tuning the process.</w:t>
      </w:r>
    </w:p>
    <w:p w:rsidR="002F0898" w:rsidRPr="00B03C5D" w:rsidRDefault="002F0898" w:rsidP="005D4132">
      <w:pPr>
        <w:shd w:val="clear" w:color="auto" w:fill="FFFFFF"/>
        <w:spacing w:after="165"/>
        <w:jc w:val="both"/>
        <w:rPr>
          <w:rFonts w:ascii="Times New Roman" w:hAnsi="Times New Roman" w:cs="Times New Roman"/>
          <w:sz w:val="24"/>
          <w:szCs w:val="24"/>
        </w:rPr>
      </w:pPr>
      <w:r w:rsidRPr="00B03C5D">
        <w:rPr>
          <w:rFonts w:ascii="Times New Roman" w:hAnsi="Times New Roman" w:cs="Times New Roman"/>
          <w:sz w:val="24"/>
          <w:szCs w:val="24"/>
        </w:rPr>
        <w:t>Also, remember that there is an underlying assumption that the new hire will be receptive to the buddy. He or she shares the responsibility for successful integration into the organization. The buddy should encourage the new employee to ask questions, to be open and willing to learn, to share knowledge from previous jobs, and to give feedback on their experience with the on boarding process.</w:t>
      </w:r>
    </w:p>
    <w:p w:rsidR="009F1B3F" w:rsidRPr="00B03C5D" w:rsidRDefault="009F1B3F" w:rsidP="005D4132">
      <w:pPr>
        <w:shd w:val="clear" w:color="auto" w:fill="FFFFFF"/>
        <w:spacing w:after="165"/>
        <w:jc w:val="both"/>
        <w:rPr>
          <w:rFonts w:ascii="Times New Roman" w:hAnsi="Times New Roman" w:cs="Times New Roman"/>
          <w:sz w:val="24"/>
          <w:szCs w:val="24"/>
        </w:rPr>
      </w:pPr>
    </w:p>
    <w:p w:rsidR="009F1B3F" w:rsidRPr="00B03C5D" w:rsidRDefault="009F1B3F">
      <w:pPr>
        <w:rPr>
          <w:rFonts w:ascii="Times New Roman" w:hAnsi="Times New Roman" w:cs="Times New Roman"/>
          <w:sz w:val="24"/>
          <w:szCs w:val="24"/>
        </w:rPr>
      </w:pPr>
      <w:r w:rsidRPr="00B03C5D">
        <w:rPr>
          <w:rFonts w:ascii="Times New Roman" w:hAnsi="Times New Roman" w:cs="Times New Roman"/>
          <w:sz w:val="24"/>
          <w:szCs w:val="24"/>
        </w:rPr>
        <w:br w:type="page"/>
      </w:r>
    </w:p>
    <w:p w:rsidR="002F0898" w:rsidRPr="00B03C5D" w:rsidRDefault="002F0898" w:rsidP="00C1436D">
      <w:pPr>
        <w:pStyle w:val="ListParagraph"/>
        <w:numPr>
          <w:ilvl w:val="0"/>
          <w:numId w:val="7"/>
        </w:numPr>
        <w:spacing w:before="120" w:after="120"/>
        <w:ind w:left="540" w:hanging="540"/>
        <w:contextualSpacing w:val="0"/>
        <w:jc w:val="both"/>
        <w:rPr>
          <w:rStyle w:val="Heading1Char"/>
          <w:rFonts w:ascii="Times New Roman" w:eastAsia="Arial" w:hAnsi="Times New Roman" w:cs="Times New Roman"/>
          <w:b/>
          <w:sz w:val="28"/>
          <w:szCs w:val="28"/>
          <w:lang w:val="en-IN" w:eastAsia="en-IN"/>
        </w:rPr>
      </w:pPr>
      <w:bookmarkStart w:id="28" w:name="_Toc47704420"/>
      <w:r w:rsidRPr="00B03C5D">
        <w:rPr>
          <w:rStyle w:val="Heading1Char"/>
          <w:rFonts w:ascii="Times New Roman" w:eastAsia="Arial" w:hAnsi="Times New Roman" w:cs="Times New Roman"/>
          <w:b/>
          <w:sz w:val="28"/>
          <w:szCs w:val="28"/>
          <w:lang w:val="en-IN" w:eastAsia="en-IN"/>
        </w:rPr>
        <w:lastRenderedPageBreak/>
        <w:t>EMPLOYEE REFERRAL AWARD PROGRAM</w:t>
      </w:r>
      <w:bookmarkEnd w:id="28"/>
    </w:p>
    <w:p w:rsidR="002F0898" w:rsidRPr="00B03C5D" w:rsidRDefault="002F0898" w:rsidP="002F0898">
      <w:pPr>
        <w:spacing w:line="360" w:lineRule="auto"/>
        <w:jc w:val="both"/>
        <w:rPr>
          <w:rFonts w:ascii="Times New Roman" w:hAnsi="Times New Roman" w:cs="Times New Roman"/>
        </w:rPr>
      </w:pPr>
    </w:p>
    <w:p w:rsidR="002F0898" w:rsidRPr="00B03C5D" w:rsidRDefault="002F0898" w:rsidP="00C1436D">
      <w:pPr>
        <w:pStyle w:val="ListParagraph"/>
        <w:numPr>
          <w:ilvl w:val="0"/>
          <w:numId w:val="26"/>
        </w:numPr>
        <w:spacing w:after="0" w:line="360" w:lineRule="auto"/>
        <w:ind w:right="520"/>
        <w:jc w:val="both"/>
        <w:rPr>
          <w:rFonts w:ascii="Times New Roman" w:hAnsi="Times New Roman" w:cs="Times New Roman"/>
          <w:sz w:val="24"/>
        </w:rPr>
      </w:pPr>
      <w:r w:rsidRPr="00B03C5D">
        <w:rPr>
          <w:rFonts w:ascii="Times New Roman" w:hAnsi="Times New Roman" w:cs="Times New Roman"/>
          <w:sz w:val="24"/>
        </w:rPr>
        <w:t xml:space="preserve">GIFT sponsors an Employee Referral Award Program for encouraging its employees to refer qualified and proficient candidates for consideration. </w:t>
      </w:r>
      <w:r w:rsidRPr="00B03C5D">
        <w:rPr>
          <w:rFonts w:ascii="Times New Roman" w:hAnsi="Times New Roman" w:cs="Times New Roman"/>
          <w:sz w:val="24"/>
          <w:lang w:eastAsia="en-GB"/>
        </w:rPr>
        <w:t>GIFT always looks for good and efficient resources and the employees can help GIFT out through this program.</w:t>
      </w:r>
    </w:p>
    <w:p w:rsidR="002F0898" w:rsidRPr="00B03C5D" w:rsidRDefault="002F0898" w:rsidP="00C1436D">
      <w:pPr>
        <w:pStyle w:val="ListParagraph"/>
        <w:numPr>
          <w:ilvl w:val="0"/>
          <w:numId w:val="26"/>
        </w:numPr>
        <w:spacing w:after="0" w:line="360" w:lineRule="auto"/>
        <w:ind w:right="520"/>
        <w:jc w:val="both"/>
        <w:rPr>
          <w:rFonts w:ascii="Times New Roman" w:hAnsi="Times New Roman" w:cs="Times New Roman"/>
          <w:sz w:val="24"/>
          <w:lang w:eastAsia="en-GB"/>
        </w:rPr>
      </w:pPr>
      <w:r w:rsidRPr="00B03C5D">
        <w:rPr>
          <w:rFonts w:ascii="Times New Roman" w:hAnsi="Times New Roman" w:cs="Times New Roman"/>
          <w:sz w:val="24"/>
        </w:rPr>
        <w:t>Employees will be financially rewarded for referrals that result in the selection of a candidate for employment.</w:t>
      </w:r>
    </w:p>
    <w:p w:rsidR="002F0898" w:rsidRPr="00B03C5D" w:rsidRDefault="002F0898" w:rsidP="00C1436D">
      <w:pPr>
        <w:pStyle w:val="ListParagraph"/>
        <w:numPr>
          <w:ilvl w:val="0"/>
          <w:numId w:val="26"/>
        </w:numPr>
        <w:spacing w:after="0" w:line="360" w:lineRule="auto"/>
        <w:ind w:right="460"/>
        <w:jc w:val="both"/>
        <w:rPr>
          <w:rFonts w:ascii="Times New Roman" w:hAnsi="Times New Roman" w:cs="Times New Roman"/>
          <w:sz w:val="24"/>
        </w:rPr>
      </w:pPr>
      <w:r w:rsidRPr="00B03C5D">
        <w:rPr>
          <w:rFonts w:ascii="Times New Roman" w:hAnsi="Times New Roman" w:cs="Times New Roman"/>
          <w:sz w:val="24"/>
        </w:rPr>
        <w:t xml:space="preserve">Employees must submit the referenced resume prior to the candidate being hired and the referred candidate must remain employed for at least 1 year in the institution. </w:t>
      </w:r>
    </w:p>
    <w:p w:rsidR="002F0898" w:rsidRPr="00B03C5D" w:rsidRDefault="002F0898" w:rsidP="00C1436D">
      <w:pPr>
        <w:pStyle w:val="ListParagraph"/>
        <w:numPr>
          <w:ilvl w:val="0"/>
          <w:numId w:val="26"/>
        </w:numPr>
        <w:spacing w:after="0" w:line="360" w:lineRule="auto"/>
        <w:ind w:right="460"/>
        <w:jc w:val="both"/>
        <w:rPr>
          <w:rFonts w:ascii="Times New Roman" w:hAnsi="Times New Roman" w:cs="Times New Roman"/>
          <w:sz w:val="24"/>
        </w:rPr>
      </w:pPr>
      <w:r w:rsidRPr="00B03C5D">
        <w:rPr>
          <w:rFonts w:ascii="Times New Roman" w:hAnsi="Times New Roman" w:cs="Times New Roman"/>
          <w:sz w:val="24"/>
        </w:rPr>
        <w:t>The employee must submit the completed referral form in all respect prior to Human Resource’s next hiring action (e.g. interview) regardless of the referral system.</w:t>
      </w:r>
    </w:p>
    <w:p w:rsidR="002F0898" w:rsidRPr="00B03C5D" w:rsidRDefault="002F0898" w:rsidP="00C1436D">
      <w:pPr>
        <w:pStyle w:val="ListParagraph"/>
        <w:numPr>
          <w:ilvl w:val="0"/>
          <w:numId w:val="26"/>
        </w:numPr>
        <w:spacing w:after="0" w:line="360" w:lineRule="auto"/>
        <w:ind w:right="460"/>
        <w:jc w:val="both"/>
        <w:rPr>
          <w:rFonts w:ascii="Times New Roman" w:hAnsi="Times New Roman" w:cs="Times New Roman"/>
          <w:sz w:val="24"/>
        </w:rPr>
      </w:pPr>
      <w:r w:rsidRPr="00B03C5D">
        <w:rPr>
          <w:rFonts w:ascii="Times New Roman" w:hAnsi="Times New Roman" w:cs="Times New Roman"/>
          <w:sz w:val="24"/>
        </w:rPr>
        <w:t>Resumes submitted through the referral program will be retained at HR Cell and will remain eligible for bonus for a period of six months.</w:t>
      </w:r>
    </w:p>
    <w:p w:rsidR="002F0898" w:rsidRPr="00B03C5D" w:rsidRDefault="002F0898" w:rsidP="00C1436D">
      <w:pPr>
        <w:pStyle w:val="ListParagraph"/>
        <w:numPr>
          <w:ilvl w:val="0"/>
          <w:numId w:val="26"/>
        </w:numPr>
        <w:spacing w:after="0" w:line="360" w:lineRule="auto"/>
        <w:ind w:right="200"/>
        <w:jc w:val="both"/>
        <w:rPr>
          <w:rFonts w:ascii="Times New Roman" w:hAnsi="Times New Roman" w:cs="Times New Roman"/>
          <w:sz w:val="24"/>
        </w:rPr>
      </w:pPr>
      <w:r w:rsidRPr="00B03C5D">
        <w:rPr>
          <w:rFonts w:ascii="Times New Roman" w:hAnsi="Times New Roman" w:cs="Times New Roman"/>
          <w:sz w:val="24"/>
        </w:rPr>
        <w:t>The Employee Referral Award Program only applies to the newly hired candidates, not those referred for internal transfer or an employee who leaves the employment of GIFT and is then rehired at a later date.</w:t>
      </w:r>
    </w:p>
    <w:p w:rsidR="002F0898" w:rsidRPr="00B03C5D" w:rsidRDefault="002F0898" w:rsidP="00C1436D">
      <w:pPr>
        <w:pStyle w:val="ListParagraph"/>
        <w:numPr>
          <w:ilvl w:val="0"/>
          <w:numId w:val="26"/>
        </w:numPr>
        <w:spacing w:after="0" w:line="360" w:lineRule="auto"/>
        <w:ind w:right="200"/>
        <w:jc w:val="both"/>
        <w:rPr>
          <w:rFonts w:ascii="Times New Roman" w:hAnsi="Times New Roman" w:cs="Times New Roman"/>
          <w:sz w:val="24"/>
        </w:rPr>
      </w:pPr>
      <w:r w:rsidRPr="00B03C5D">
        <w:rPr>
          <w:rFonts w:ascii="Times New Roman" w:hAnsi="Times New Roman" w:cs="Times New Roman"/>
          <w:sz w:val="24"/>
        </w:rPr>
        <w:t>If more than one employee refers a candidate, the first employee who submits the completed referral form will receive the bonus. In the event that a candidate has</w:t>
      </w:r>
      <w:bookmarkStart w:id="29" w:name="page2"/>
      <w:bookmarkEnd w:id="29"/>
      <w:r w:rsidRPr="00B03C5D">
        <w:rPr>
          <w:rFonts w:ascii="Times New Roman" w:hAnsi="Times New Roman" w:cs="Times New Roman"/>
          <w:sz w:val="24"/>
        </w:rPr>
        <w:t xml:space="preserve"> been hired prior to employee referral form submission, no bonus will be paid.</w:t>
      </w:r>
    </w:p>
    <w:p w:rsidR="002F0898" w:rsidRPr="00B03C5D" w:rsidRDefault="002F0898" w:rsidP="00C1436D">
      <w:pPr>
        <w:pStyle w:val="ListParagraph"/>
        <w:numPr>
          <w:ilvl w:val="0"/>
          <w:numId w:val="26"/>
        </w:numPr>
        <w:spacing w:after="0" w:line="360" w:lineRule="auto"/>
        <w:ind w:right="120"/>
        <w:jc w:val="both"/>
        <w:rPr>
          <w:rFonts w:ascii="Times New Roman" w:hAnsi="Times New Roman" w:cs="Times New Roman"/>
          <w:sz w:val="24"/>
        </w:rPr>
      </w:pPr>
      <w:r w:rsidRPr="00B03C5D">
        <w:rPr>
          <w:rFonts w:ascii="Times New Roman" w:hAnsi="Times New Roman" w:cs="Times New Roman"/>
          <w:sz w:val="24"/>
        </w:rPr>
        <w:t>During the interview the referred candidate may be asked certain questions related to the referring employee. The answers given by the referred candidate should be of satisfactory level indicating that both referred candidate and referring employee knows each other well. This will be treated as a parameter for determining the validity of the referral bonus.</w:t>
      </w:r>
    </w:p>
    <w:p w:rsidR="002F0898" w:rsidRPr="00B03C5D" w:rsidRDefault="002F0898" w:rsidP="002F0898">
      <w:pPr>
        <w:spacing w:line="360" w:lineRule="auto"/>
        <w:ind w:right="60"/>
        <w:jc w:val="both"/>
        <w:rPr>
          <w:rFonts w:ascii="Times New Roman" w:hAnsi="Times New Roman" w:cs="Times New Roman"/>
        </w:rPr>
      </w:pPr>
    </w:p>
    <w:p w:rsidR="002F0898" w:rsidRPr="00B03C5D" w:rsidRDefault="002F0898" w:rsidP="002F0898">
      <w:pPr>
        <w:pStyle w:val="ListParagraph"/>
        <w:spacing w:after="0" w:line="360" w:lineRule="auto"/>
        <w:ind w:right="60"/>
        <w:jc w:val="both"/>
        <w:rPr>
          <w:rFonts w:ascii="Times New Roman" w:hAnsi="Times New Roman" w:cs="Times New Roman"/>
          <w:b/>
          <w:sz w:val="24"/>
          <w:u w:val="single"/>
        </w:rPr>
      </w:pPr>
      <w:r w:rsidRPr="00B03C5D">
        <w:rPr>
          <w:rFonts w:ascii="Times New Roman" w:hAnsi="Times New Roman" w:cs="Times New Roman"/>
          <w:b/>
          <w:sz w:val="24"/>
          <w:u w:val="single"/>
        </w:rPr>
        <w:t>FINANCIALS INVOLVED:</w:t>
      </w:r>
    </w:p>
    <w:p w:rsidR="002F0898" w:rsidRPr="00B03C5D" w:rsidRDefault="002F0898" w:rsidP="002F0898">
      <w:pPr>
        <w:spacing w:line="360" w:lineRule="auto"/>
        <w:ind w:left="720" w:right="60"/>
        <w:jc w:val="both"/>
        <w:rPr>
          <w:rFonts w:ascii="Times New Roman" w:hAnsi="Times New Roman" w:cs="Times New Roman"/>
          <w:b/>
          <w:u w:val="single"/>
        </w:rPr>
      </w:pPr>
    </w:p>
    <w:p w:rsidR="002F0898" w:rsidRPr="00B03C5D" w:rsidRDefault="002F0898" w:rsidP="00C1436D">
      <w:pPr>
        <w:pStyle w:val="ListParagraph"/>
        <w:numPr>
          <w:ilvl w:val="0"/>
          <w:numId w:val="26"/>
        </w:numPr>
        <w:spacing w:after="0" w:line="360" w:lineRule="auto"/>
        <w:ind w:right="60"/>
        <w:jc w:val="both"/>
        <w:rPr>
          <w:rFonts w:ascii="Times New Roman" w:hAnsi="Times New Roman" w:cs="Times New Roman"/>
          <w:sz w:val="24"/>
        </w:rPr>
      </w:pPr>
      <w:r w:rsidRPr="00B03C5D">
        <w:rPr>
          <w:rFonts w:ascii="Times New Roman" w:hAnsi="Times New Roman" w:cs="Times New Roman"/>
          <w:sz w:val="24"/>
        </w:rPr>
        <w:t xml:space="preserve">The employee referring the candidate shall be eligible to get a Honorarium which will be equal to 50% of the monthly salary of the selected referred candidates subject to Maximum of 20,000 and Minimum of 5,000 for Teaching and 3,000 for Non-Teaching posts </w:t>
      </w:r>
    </w:p>
    <w:p w:rsidR="002F0898" w:rsidRPr="00B03C5D" w:rsidRDefault="002F0898" w:rsidP="00C1436D">
      <w:pPr>
        <w:pStyle w:val="ListParagraph"/>
        <w:numPr>
          <w:ilvl w:val="0"/>
          <w:numId w:val="26"/>
        </w:numPr>
        <w:spacing w:after="0" w:line="360" w:lineRule="auto"/>
        <w:ind w:right="60"/>
        <w:jc w:val="both"/>
        <w:rPr>
          <w:rFonts w:ascii="Times New Roman" w:hAnsi="Times New Roman" w:cs="Times New Roman"/>
          <w:sz w:val="24"/>
        </w:rPr>
      </w:pPr>
      <w:r w:rsidRPr="00B03C5D">
        <w:rPr>
          <w:rFonts w:ascii="Times New Roman" w:hAnsi="Times New Roman" w:cs="Times New Roman"/>
          <w:sz w:val="24"/>
        </w:rPr>
        <w:t>Payment will credit post 90 days satisfactory work of the referred candidate. The referral amount will be directly deposited in the referring employee’s account and applicable payroll taxes will be withheld if applicable any as per prevailing rule of Government.</w:t>
      </w:r>
    </w:p>
    <w:p w:rsidR="002F0898" w:rsidRPr="00B03C5D" w:rsidRDefault="002F0898" w:rsidP="00C1436D">
      <w:pPr>
        <w:pStyle w:val="ListParagraph"/>
        <w:numPr>
          <w:ilvl w:val="0"/>
          <w:numId w:val="26"/>
        </w:numPr>
        <w:spacing w:after="0" w:line="360" w:lineRule="auto"/>
        <w:ind w:right="60"/>
        <w:jc w:val="both"/>
        <w:rPr>
          <w:rFonts w:ascii="Times New Roman" w:hAnsi="Times New Roman" w:cs="Times New Roman"/>
          <w:sz w:val="24"/>
        </w:rPr>
      </w:pPr>
      <w:r w:rsidRPr="00B03C5D">
        <w:rPr>
          <w:rFonts w:ascii="Times New Roman" w:hAnsi="Times New Roman" w:cs="Times New Roman"/>
          <w:sz w:val="24"/>
        </w:rPr>
        <w:t xml:space="preserve">In case the referred candidate leaves the institution or his service with institution is terminated due to some disciplinary action before the completion of one year of the employment then the employee who </w:t>
      </w:r>
      <w:r w:rsidRPr="00B03C5D">
        <w:rPr>
          <w:rFonts w:ascii="Times New Roman" w:hAnsi="Times New Roman" w:cs="Times New Roman"/>
          <w:sz w:val="24"/>
        </w:rPr>
        <w:lastRenderedPageBreak/>
        <w:t xml:space="preserve">has referred the candidate has to reimburse 50% of the bonus amount received by him/her from the institution. </w:t>
      </w:r>
    </w:p>
    <w:p w:rsidR="002F0898" w:rsidRPr="00B03C5D" w:rsidRDefault="002F0898" w:rsidP="00C1436D">
      <w:pPr>
        <w:pStyle w:val="ListParagraph"/>
        <w:numPr>
          <w:ilvl w:val="0"/>
          <w:numId w:val="26"/>
        </w:numPr>
        <w:spacing w:after="0" w:line="360" w:lineRule="auto"/>
        <w:ind w:right="120"/>
        <w:jc w:val="both"/>
        <w:rPr>
          <w:rFonts w:ascii="Times New Roman" w:hAnsi="Times New Roman" w:cs="Times New Roman"/>
          <w:sz w:val="24"/>
        </w:rPr>
      </w:pPr>
      <w:r w:rsidRPr="00B03C5D">
        <w:rPr>
          <w:rFonts w:ascii="Times New Roman" w:hAnsi="Times New Roman" w:cs="Times New Roman"/>
          <w:sz w:val="24"/>
        </w:rPr>
        <w:t xml:space="preserve">The Administration’s decisions regarding dispute or payment of referral bonus is final. To qualify for the referral bonus the referred candidate must be hired into a full-time position. </w:t>
      </w:r>
    </w:p>
    <w:p w:rsidR="002F0898" w:rsidRPr="00B03C5D" w:rsidRDefault="002F0898" w:rsidP="002F0898">
      <w:pPr>
        <w:spacing w:line="360" w:lineRule="auto"/>
        <w:ind w:left="720" w:right="120"/>
        <w:jc w:val="both"/>
        <w:rPr>
          <w:rFonts w:ascii="Times New Roman" w:hAnsi="Times New Roman" w:cs="Times New Roman"/>
          <w:sz w:val="24"/>
        </w:rPr>
      </w:pPr>
      <w:r w:rsidRPr="00B03C5D">
        <w:rPr>
          <w:rFonts w:ascii="Times New Roman" w:hAnsi="Times New Roman" w:cs="Times New Roman"/>
          <w:sz w:val="24"/>
        </w:rPr>
        <w:t xml:space="preserve">The Administration reserves the right to modify or amend this program at any time and for any reason. </w:t>
      </w:r>
    </w:p>
    <w:p w:rsidR="002F0898" w:rsidRPr="00B03C5D" w:rsidRDefault="002F0898" w:rsidP="002F0898">
      <w:pPr>
        <w:spacing w:line="360" w:lineRule="auto"/>
        <w:ind w:left="720" w:right="120"/>
        <w:jc w:val="both"/>
        <w:rPr>
          <w:rFonts w:ascii="Times New Roman" w:hAnsi="Times New Roman" w:cs="Times New Roman"/>
          <w:sz w:val="24"/>
        </w:rPr>
      </w:pPr>
      <w:r w:rsidRPr="00B03C5D">
        <w:rPr>
          <w:rFonts w:ascii="Times New Roman" w:hAnsi="Times New Roman" w:cs="Times New Roman"/>
          <w:sz w:val="24"/>
        </w:rPr>
        <w:t>For any additional information please contact the Human Resources Cell.</w:t>
      </w:r>
    </w:p>
    <w:p w:rsidR="002F0898" w:rsidRPr="00B03C5D" w:rsidRDefault="002F0898" w:rsidP="002F0898">
      <w:pPr>
        <w:jc w:val="center"/>
        <w:rPr>
          <w:rFonts w:ascii="Times New Roman" w:hAnsi="Times New Roman" w:cs="Times New Roman"/>
          <w:b/>
          <w:sz w:val="32"/>
          <w:szCs w:val="24"/>
          <w:u w:val="single"/>
        </w:rPr>
      </w:pPr>
    </w:p>
    <w:p w:rsidR="002F0898" w:rsidRPr="00B03C5D" w:rsidRDefault="002F0898" w:rsidP="002F0898">
      <w:pPr>
        <w:jc w:val="center"/>
        <w:rPr>
          <w:rFonts w:ascii="Times New Roman" w:hAnsi="Times New Roman" w:cs="Times New Roman"/>
          <w:b/>
          <w:sz w:val="32"/>
          <w:szCs w:val="24"/>
          <w:u w:val="single"/>
        </w:rPr>
      </w:pPr>
      <w:r w:rsidRPr="00B03C5D">
        <w:rPr>
          <w:rFonts w:ascii="Times New Roman" w:hAnsi="Times New Roman" w:cs="Times New Roman"/>
          <w:b/>
          <w:sz w:val="32"/>
          <w:szCs w:val="24"/>
          <w:u w:val="single"/>
        </w:rPr>
        <w:t>CANDIDATE REFERRAL FORM</w:t>
      </w:r>
    </w:p>
    <w:p w:rsidR="002F0898" w:rsidRPr="00B03C5D" w:rsidRDefault="002F0898" w:rsidP="002F0898">
      <w:pPr>
        <w:spacing w:line="360" w:lineRule="auto"/>
        <w:ind w:left="720" w:right="120"/>
        <w:jc w:val="center"/>
        <w:rPr>
          <w:rFonts w:ascii="Times New Roman" w:hAnsi="Times New Roman" w:cs="Times New Roman"/>
          <w:b/>
          <w:sz w:val="40"/>
          <w:szCs w:val="24"/>
          <w:u w:val="single"/>
        </w:rPr>
      </w:pPr>
    </w:p>
    <w:p w:rsidR="002F0898" w:rsidRPr="00B03C5D" w:rsidRDefault="002F0898" w:rsidP="002F0898">
      <w:pPr>
        <w:spacing w:line="720" w:lineRule="auto"/>
        <w:ind w:left="720" w:right="120"/>
        <w:jc w:val="both"/>
        <w:rPr>
          <w:rFonts w:ascii="Times New Roman" w:hAnsi="Times New Roman" w:cs="Times New Roman"/>
          <w:b/>
          <w:sz w:val="24"/>
          <w:szCs w:val="24"/>
        </w:rPr>
      </w:pPr>
      <w:r w:rsidRPr="00B03C5D">
        <w:rPr>
          <w:rFonts w:ascii="Times New Roman" w:hAnsi="Times New Roman" w:cs="Times New Roman"/>
          <w:b/>
          <w:sz w:val="24"/>
          <w:szCs w:val="24"/>
        </w:rPr>
        <w:t>Job Title</w:t>
      </w:r>
      <w:r w:rsidRPr="00B03C5D">
        <w:rPr>
          <w:rFonts w:ascii="Times New Roman" w:hAnsi="Times New Roman" w:cs="Times New Roman"/>
          <w:b/>
          <w:sz w:val="24"/>
          <w:szCs w:val="24"/>
        </w:rPr>
        <w:tab/>
      </w:r>
      <w:r w:rsidRPr="00B03C5D">
        <w:rPr>
          <w:rFonts w:ascii="Times New Roman" w:hAnsi="Times New Roman" w:cs="Times New Roman"/>
          <w:b/>
          <w:sz w:val="24"/>
          <w:szCs w:val="24"/>
        </w:rPr>
        <w:tab/>
      </w:r>
      <w:r w:rsidRPr="00B03C5D">
        <w:rPr>
          <w:rFonts w:ascii="Times New Roman" w:hAnsi="Times New Roman" w:cs="Times New Roman"/>
          <w:b/>
          <w:sz w:val="24"/>
          <w:szCs w:val="24"/>
        </w:rPr>
        <w:tab/>
      </w:r>
      <w:r w:rsidRPr="00B03C5D">
        <w:rPr>
          <w:rFonts w:ascii="Times New Roman" w:hAnsi="Times New Roman" w:cs="Times New Roman"/>
          <w:b/>
          <w:sz w:val="24"/>
          <w:szCs w:val="24"/>
        </w:rPr>
        <w:tab/>
      </w:r>
      <w:r w:rsidRPr="00B03C5D">
        <w:rPr>
          <w:rFonts w:ascii="Times New Roman" w:hAnsi="Times New Roman" w:cs="Times New Roman"/>
          <w:b/>
          <w:sz w:val="24"/>
          <w:szCs w:val="24"/>
        </w:rPr>
        <w:tab/>
      </w:r>
      <w:r w:rsidRPr="00B03C5D">
        <w:rPr>
          <w:rFonts w:ascii="Times New Roman" w:hAnsi="Times New Roman" w:cs="Times New Roman"/>
          <w:b/>
          <w:sz w:val="24"/>
          <w:szCs w:val="24"/>
        </w:rPr>
        <w:tab/>
        <w:t>:</w:t>
      </w:r>
    </w:p>
    <w:p w:rsidR="002F0898" w:rsidRPr="00B03C5D" w:rsidRDefault="002F0898" w:rsidP="002F0898">
      <w:pPr>
        <w:spacing w:line="720" w:lineRule="auto"/>
        <w:ind w:left="720" w:right="120"/>
        <w:jc w:val="both"/>
        <w:rPr>
          <w:rFonts w:ascii="Times New Roman" w:hAnsi="Times New Roman" w:cs="Times New Roman"/>
          <w:b/>
          <w:sz w:val="24"/>
          <w:szCs w:val="24"/>
        </w:rPr>
      </w:pPr>
      <w:r w:rsidRPr="00B03C5D">
        <w:rPr>
          <w:rFonts w:ascii="Times New Roman" w:hAnsi="Times New Roman" w:cs="Times New Roman"/>
          <w:b/>
          <w:sz w:val="24"/>
          <w:szCs w:val="24"/>
        </w:rPr>
        <w:t>Referral Date</w:t>
      </w:r>
      <w:r w:rsidRPr="00B03C5D">
        <w:rPr>
          <w:rFonts w:ascii="Times New Roman" w:hAnsi="Times New Roman" w:cs="Times New Roman"/>
          <w:b/>
          <w:sz w:val="24"/>
          <w:szCs w:val="24"/>
        </w:rPr>
        <w:tab/>
      </w:r>
      <w:r w:rsidRPr="00B03C5D">
        <w:rPr>
          <w:rFonts w:ascii="Times New Roman" w:hAnsi="Times New Roman" w:cs="Times New Roman"/>
          <w:b/>
          <w:sz w:val="24"/>
          <w:szCs w:val="24"/>
        </w:rPr>
        <w:tab/>
      </w:r>
      <w:r w:rsidRPr="00B03C5D">
        <w:rPr>
          <w:rFonts w:ascii="Times New Roman" w:hAnsi="Times New Roman" w:cs="Times New Roman"/>
          <w:b/>
          <w:sz w:val="24"/>
          <w:szCs w:val="24"/>
        </w:rPr>
        <w:tab/>
      </w:r>
      <w:r w:rsidRPr="00B03C5D">
        <w:rPr>
          <w:rFonts w:ascii="Times New Roman" w:hAnsi="Times New Roman" w:cs="Times New Roman"/>
          <w:b/>
          <w:sz w:val="24"/>
          <w:szCs w:val="24"/>
        </w:rPr>
        <w:tab/>
      </w:r>
      <w:r w:rsidRPr="00B03C5D">
        <w:rPr>
          <w:rFonts w:ascii="Times New Roman" w:hAnsi="Times New Roman" w:cs="Times New Roman"/>
          <w:b/>
          <w:sz w:val="24"/>
          <w:szCs w:val="24"/>
        </w:rPr>
        <w:tab/>
      </w:r>
      <w:r w:rsidRPr="00B03C5D">
        <w:rPr>
          <w:rFonts w:ascii="Times New Roman" w:hAnsi="Times New Roman" w:cs="Times New Roman"/>
          <w:b/>
          <w:sz w:val="24"/>
          <w:szCs w:val="24"/>
        </w:rPr>
        <w:tab/>
        <w:t>:</w:t>
      </w:r>
    </w:p>
    <w:p w:rsidR="002F0898" w:rsidRPr="00B03C5D" w:rsidRDefault="002F0898" w:rsidP="002F0898">
      <w:pPr>
        <w:spacing w:line="720" w:lineRule="auto"/>
        <w:ind w:left="720" w:right="120"/>
        <w:jc w:val="both"/>
        <w:rPr>
          <w:rFonts w:ascii="Times New Roman" w:hAnsi="Times New Roman" w:cs="Times New Roman"/>
          <w:b/>
          <w:sz w:val="24"/>
          <w:szCs w:val="24"/>
        </w:rPr>
      </w:pPr>
      <w:r w:rsidRPr="00B03C5D">
        <w:rPr>
          <w:rFonts w:ascii="Times New Roman" w:hAnsi="Times New Roman" w:cs="Times New Roman"/>
          <w:b/>
          <w:sz w:val="24"/>
          <w:szCs w:val="24"/>
        </w:rPr>
        <w:t>Employee’s Name</w:t>
      </w:r>
      <w:r w:rsidRPr="00B03C5D">
        <w:rPr>
          <w:rFonts w:ascii="Times New Roman" w:hAnsi="Times New Roman" w:cs="Times New Roman"/>
          <w:b/>
          <w:sz w:val="24"/>
          <w:szCs w:val="24"/>
        </w:rPr>
        <w:tab/>
      </w:r>
      <w:r w:rsidRPr="00B03C5D">
        <w:rPr>
          <w:rFonts w:ascii="Times New Roman" w:hAnsi="Times New Roman" w:cs="Times New Roman"/>
          <w:b/>
          <w:sz w:val="24"/>
          <w:szCs w:val="24"/>
        </w:rPr>
        <w:tab/>
      </w:r>
      <w:r w:rsidRPr="00B03C5D">
        <w:rPr>
          <w:rFonts w:ascii="Times New Roman" w:hAnsi="Times New Roman" w:cs="Times New Roman"/>
          <w:b/>
          <w:sz w:val="24"/>
          <w:szCs w:val="24"/>
        </w:rPr>
        <w:tab/>
      </w:r>
      <w:r w:rsidRPr="00B03C5D">
        <w:rPr>
          <w:rFonts w:ascii="Times New Roman" w:hAnsi="Times New Roman" w:cs="Times New Roman"/>
          <w:b/>
          <w:sz w:val="24"/>
          <w:szCs w:val="24"/>
        </w:rPr>
        <w:tab/>
      </w:r>
      <w:r w:rsidRPr="00B03C5D">
        <w:rPr>
          <w:rFonts w:ascii="Times New Roman" w:hAnsi="Times New Roman" w:cs="Times New Roman"/>
          <w:b/>
          <w:sz w:val="24"/>
          <w:szCs w:val="24"/>
        </w:rPr>
        <w:tab/>
        <w:t>:</w:t>
      </w:r>
    </w:p>
    <w:p w:rsidR="002F0898" w:rsidRPr="00B03C5D" w:rsidRDefault="002F0898" w:rsidP="002F0898">
      <w:pPr>
        <w:spacing w:line="720" w:lineRule="auto"/>
        <w:ind w:right="120" w:firstLine="720"/>
        <w:jc w:val="both"/>
        <w:rPr>
          <w:rFonts w:ascii="Times New Roman" w:hAnsi="Times New Roman" w:cs="Times New Roman"/>
          <w:b/>
          <w:sz w:val="24"/>
          <w:szCs w:val="24"/>
        </w:rPr>
      </w:pPr>
      <w:r w:rsidRPr="00B03C5D">
        <w:rPr>
          <w:rFonts w:ascii="Times New Roman" w:hAnsi="Times New Roman" w:cs="Times New Roman"/>
          <w:b/>
          <w:sz w:val="24"/>
          <w:szCs w:val="24"/>
        </w:rPr>
        <w:t>Contact No</w:t>
      </w:r>
      <w:r w:rsidRPr="00B03C5D">
        <w:rPr>
          <w:rFonts w:ascii="Times New Roman" w:hAnsi="Times New Roman" w:cs="Times New Roman"/>
          <w:b/>
          <w:sz w:val="24"/>
          <w:szCs w:val="24"/>
        </w:rPr>
        <w:tab/>
      </w:r>
      <w:r w:rsidRPr="00B03C5D">
        <w:rPr>
          <w:rFonts w:ascii="Times New Roman" w:hAnsi="Times New Roman" w:cs="Times New Roman"/>
          <w:b/>
          <w:sz w:val="24"/>
          <w:szCs w:val="24"/>
        </w:rPr>
        <w:tab/>
      </w:r>
      <w:r w:rsidRPr="00B03C5D">
        <w:rPr>
          <w:rFonts w:ascii="Times New Roman" w:hAnsi="Times New Roman" w:cs="Times New Roman"/>
          <w:b/>
          <w:sz w:val="24"/>
          <w:szCs w:val="24"/>
        </w:rPr>
        <w:tab/>
      </w:r>
      <w:r w:rsidRPr="00B03C5D">
        <w:rPr>
          <w:rFonts w:ascii="Times New Roman" w:hAnsi="Times New Roman" w:cs="Times New Roman"/>
          <w:b/>
          <w:sz w:val="24"/>
          <w:szCs w:val="24"/>
        </w:rPr>
        <w:tab/>
      </w:r>
      <w:r w:rsidRPr="00B03C5D">
        <w:rPr>
          <w:rFonts w:ascii="Times New Roman" w:hAnsi="Times New Roman" w:cs="Times New Roman"/>
          <w:b/>
          <w:sz w:val="24"/>
          <w:szCs w:val="24"/>
        </w:rPr>
        <w:tab/>
      </w:r>
      <w:r w:rsidRPr="00B03C5D">
        <w:rPr>
          <w:rFonts w:ascii="Times New Roman" w:hAnsi="Times New Roman" w:cs="Times New Roman"/>
          <w:b/>
          <w:sz w:val="24"/>
          <w:szCs w:val="24"/>
        </w:rPr>
        <w:tab/>
        <w:t>:</w:t>
      </w:r>
    </w:p>
    <w:p w:rsidR="002F0898" w:rsidRPr="00B03C5D" w:rsidRDefault="002F0898" w:rsidP="002F0898">
      <w:pPr>
        <w:spacing w:line="720" w:lineRule="auto"/>
        <w:ind w:right="120" w:firstLine="720"/>
        <w:jc w:val="both"/>
        <w:rPr>
          <w:rFonts w:ascii="Times New Roman" w:hAnsi="Times New Roman" w:cs="Times New Roman"/>
          <w:b/>
          <w:sz w:val="24"/>
          <w:szCs w:val="24"/>
        </w:rPr>
      </w:pPr>
      <w:r w:rsidRPr="00B03C5D">
        <w:rPr>
          <w:rFonts w:ascii="Times New Roman" w:hAnsi="Times New Roman" w:cs="Times New Roman"/>
          <w:b/>
          <w:sz w:val="24"/>
          <w:szCs w:val="24"/>
        </w:rPr>
        <w:t>Referred Candidate’s Name</w:t>
      </w:r>
      <w:r w:rsidRPr="00B03C5D">
        <w:rPr>
          <w:rFonts w:ascii="Times New Roman" w:hAnsi="Times New Roman" w:cs="Times New Roman"/>
          <w:b/>
          <w:sz w:val="24"/>
          <w:szCs w:val="24"/>
        </w:rPr>
        <w:tab/>
      </w:r>
      <w:r w:rsidRPr="00B03C5D">
        <w:rPr>
          <w:rFonts w:ascii="Times New Roman" w:hAnsi="Times New Roman" w:cs="Times New Roman"/>
          <w:b/>
          <w:sz w:val="24"/>
          <w:szCs w:val="24"/>
        </w:rPr>
        <w:tab/>
      </w:r>
      <w:r w:rsidRPr="00B03C5D">
        <w:rPr>
          <w:rFonts w:ascii="Times New Roman" w:hAnsi="Times New Roman" w:cs="Times New Roman"/>
          <w:b/>
          <w:sz w:val="24"/>
          <w:szCs w:val="24"/>
        </w:rPr>
        <w:tab/>
      </w:r>
      <w:r w:rsidRPr="00B03C5D">
        <w:rPr>
          <w:rFonts w:ascii="Times New Roman" w:hAnsi="Times New Roman" w:cs="Times New Roman"/>
          <w:b/>
          <w:sz w:val="24"/>
          <w:szCs w:val="24"/>
        </w:rPr>
        <w:tab/>
        <w:t>:</w:t>
      </w:r>
    </w:p>
    <w:p w:rsidR="002F0898" w:rsidRPr="00B03C5D" w:rsidRDefault="002F0898" w:rsidP="002F0898">
      <w:pPr>
        <w:spacing w:line="720" w:lineRule="auto"/>
        <w:ind w:right="120" w:firstLine="720"/>
        <w:jc w:val="both"/>
        <w:rPr>
          <w:rFonts w:ascii="Times New Roman" w:hAnsi="Times New Roman" w:cs="Times New Roman"/>
          <w:b/>
          <w:sz w:val="24"/>
          <w:szCs w:val="24"/>
        </w:rPr>
      </w:pPr>
      <w:r w:rsidRPr="00B03C5D">
        <w:rPr>
          <w:rFonts w:ascii="Times New Roman" w:hAnsi="Times New Roman" w:cs="Times New Roman"/>
          <w:b/>
          <w:sz w:val="24"/>
          <w:szCs w:val="24"/>
        </w:rPr>
        <w:t>Brief Details about referred candidate</w:t>
      </w:r>
      <w:r w:rsidRPr="00B03C5D">
        <w:rPr>
          <w:rFonts w:ascii="Times New Roman" w:hAnsi="Times New Roman" w:cs="Times New Roman"/>
          <w:b/>
          <w:sz w:val="24"/>
          <w:szCs w:val="24"/>
        </w:rPr>
        <w:tab/>
      </w:r>
      <w:r w:rsidRPr="00B03C5D">
        <w:rPr>
          <w:rFonts w:ascii="Times New Roman" w:hAnsi="Times New Roman" w:cs="Times New Roman"/>
          <w:b/>
          <w:sz w:val="24"/>
          <w:szCs w:val="24"/>
        </w:rPr>
        <w:tab/>
      </w:r>
      <w:r w:rsidRPr="00B03C5D">
        <w:rPr>
          <w:rFonts w:ascii="Times New Roman" w:hAnsi="Times New Roman" w:cs="Times New Roman"/>
          <w:b/>
          <w:sz w:val="24"/>
          <w:szCs w:val="24"/>
        </w:rPr>
        <w:tab/>
        <w:t>:</w:t>
      </w:r>
    </w:p>
    <w:p w:rsidR="002F0898" w:rsidRPr="00B03C5D" w:rsidRDefault="002F0898" w:rsidP="002F0898">
      <w:pPr>
        <w:spacing w:line="240" w:lineRule="auto"/>
        <w:ind w:right="120" w:firstLine="720"/>
        <w:jc w:val="both"/>
        <w:rPr>
          <w:rFonts w:ascii="Times New Roman" w:hAnsi="Times New Roman" w:cs="Times New Roman"/>
          <w:b/>
          <w:sz w:val="24"/>
          <w:szCs w:val="24"/>
        </w:rPr>
      </w:pPr>
      <w:r w:rsidRPr="00B03C5D">
        <w:rPr>
          <w:rFonts w:ascii="Times New Roman" w:hAnsi="Times New Roman" w:cs="Times New Roman"/>
          <w:b/>
          <w:sz w:val="24"/>
          <w:szCs w:val="24"/>
        </w:rPr>
        <w:t xml:space="preserve">Salary expectation of the referred </w:t>
      </w:r>
    </w:p>
    <w:p w:rsidR="002F0898" w:rsidRPr="00B03C5D" w:rsidRDefault="002F0898" w:rsidP="002F0898">
      <w:pPr>
        <w:spacing w:line="240" w:lineRule="auto"/>
        <w:ind w:right="120" w:firstLine="720"/>
        <w:jc w:val="both"/>
        <w:rPr>
          <w:rFonts w:ascii="Times New Roman" w:hAnsi="Times New Roman" w:cs="Times New Roman"/>
          <w:b/>
          <w:sz w:val="24"/>
          <w:szCs w:val="24"/>
        </w:rPr>
      </w:pPr>
      <w:r w:rsidRPr="00B03C5D">
        <w:rPr>
          <w:rFonts w:ascii="Times New Roman" w:hAnsi="Times New Roman" w:cs="Times New Roman"/>
          <w:b/>
          <w:sz w:val="24"/>
          <w:szCs w:val="24"/>
        </w:rPr>
        <w:t>Candidate</w:t>
      </w:r>
      <w:r w:rsidRPr="00B03C5D">
        <w:rPr>
          <w:rFonts w:ascii="Times New Roman" w:hAnsi="Times New Roman" w:cs="Times New Roman"/>
          <w:b/>
          <w:sz w:val="24"/>
          <w:szCs w:val="24"/>
        </w:rPr>
        <w:tab/>
      </w:r>
      <w:r w:rsidRPr="00B03C5D">
        <w:rPr>
          <w:rFonts w:ascii="Times New Roman" w:hAnsi="Times New Roman" w:cs="Times New Roman"/>
          <w:b/>
          <w:sz w:val="24"/>
          <w:szCs w:val="24"/>
        </w:rPr>
        <w:tab/>
      </w:r>
      <w:r w:rsidRPr="00B03C5D">
        <w:rPr>
          <w:rFonts w:ascii="Times New Roman" w:hAnsi="Times New Roman" w:cs="Times New Roman"/>
          <w:b/>
          <w:sz w:val="24"/>
          <w:szCs w:val="24"/>
        </w:rPr>
        <w:tab/>
      </w:r>
      <w:r w:rsidRPr="00B03C5D">
        <w:rPr>
          <w:rFonts w:ascii="Times New Roman" w:hAnsi="Times New Roman" w:cs="Times New Roman"/>
          <w:b/>
          <w:sz w:val="24"/>
          <w:szCs w:val="24"/>
        </w:rPr>
        <w:tab/>
      </w:r>
      <w:r w:rsidRPr="00B03C5D">
        <w:rPr>
          <w:rFonts w:ascii="Times New Roman" w:hAnsi="Times New Roman" w:cs="Times New Roman"/>
          <w:b/>
          <w:sz w:val="24"/>
          <w:szCs w:val="24"/>
        </w:rPr>
        <w:tab/>
      </w:r>
      <w:r w:rsidRPr="00B03C5D">
        <w:rPr>
          <w:rFonts w:ascii="Times New Roman" w:hAnsi="Times New Roman" w:cs="Times New Roman"/>
          <w:b/>
          <w:sz w:val="24"/>
          <w:szCs w:val="24"/>
        </w:rPr>
        <w:tab/>
        <w:t>:</w:t>
      </w:r>
    </w:p>
    <w:p w:rsidR="002F0898" w:rsidRPr="00B03C5D" w:rsidRDefault="002F0898" w:rsidP="002F0898">
      <w:pPr>
        <w:spacing w:line="240" w:lineRule="auto"/>
        <w:ind w:right="120" w:firstLine="720"/>
        <w:jc w:val="both"/>
        <w:rPr>
          <w:rFonts w:ascii="Times New Roman" w:hAnsi="Times New Roman" w:cs="Times New Roman"/>
          <w:b/>
          <w:sz w:val="24"/>
          <w:szCs w:val="24"/>
        </w:rPr>
      </w:pPr>
    </w:p>
    <w:p w:rsidR="002F0898" w:rsidRPr="00B03C5D" w:rsidRDefault="002F0898" w:rsidP="002F0898">
      <w:pPr>
        <w:spacing w:line="240" w:lineRule="auto"/>
        <w:ind w:right="120" w:firstLine="720"/>
        <w:jc w:val="both"/>
        <w:rPr>
          <w:rFonts w:ascii="Times New Roman" w:hAnsi="Times New Roman" w:cs="Times New Roman"/>
          <w:b/>
          <w:sz w:val="24"/>
          <w:szCs w:val="24"/>
        </w:rPr>
      </w:pPr>
      <w:r w:rsidRPr="00B03C5D">
        <w:rPr>
          <w:rFonts w:ascii="Times New Roman" w:hAnsi="Times New Roman" w:cs="Times New Roman"/>
          <w:b/>
          <w:sz w:val="24"/>
          <w:szCs w:val="24"/>
        </w:rPr>
        <w:t xml:space="preserve">Since when and how do you know the </w:t>
      </w:r>
    </w:p>
    <w:p w:rsidR="002F0898" w:rsidRPr="00B03C5D" w:rsidRDefault="002F0898" w:rsidP="002F0898">
      <w:pPr>
        <w:spacing w:line="240" w:lineRule="auto"/>
        <w:ind w:right="120" w:firstLine="720"/>
        <w:jc w:val="both"/>
        <w:rPr>
          <w:rFonts w:ascii="Times New Roman" w:hAnsi="Times New Roman" w:cs="Times New Roman"/>
          <w:b/>
          <w:sz w:val="24"/>
          <w:szCs w:val="24"/>
        </w:rPr>
      </w:pPr>
      <w:r w:rsidRPr="00B03C5D">
        <w:rPr>
          <w:rFonts w:ascii="Times New Roman" w:hAnsi="Times New Roman" w:cs="Times New Roman"/>
          <w:b/>
          <w:sz w:val="24"/>
          <w:szCs w:val="24"/>
        </w:rPr>
        <w:t>Referred candidate</w:t>
      </w:r>
      <w:r w:rsidRPr="00B03C5D">
        <w:rPr>
          <w:rFonts w:ascii="Times New Roman" w:hAnsi="Times New Roman" w:cs="Times New Roman"/>
          <w:b/>
          <w:sz w:val="24"/>
          <w:szCs w:val="24"/>
        </w:rPr>
        <w:tab/>
      </w:r>
      <w:r w:rsidRPr="00B03C5D">
        <w:rPr>
          <w:rFonts w:ascii="Times New Roman" w:hAnsi="Times New Roman" w:cs="Times New Roman"/>
          <w:b/>
          <w:sz w:val="24"/>
          <w:szCs w:val="24"/>
        </w:rPr>
        <w:tab/>
      </w:r>
      <w:r w:rsidRPr="00B03C5D">
        <w:rPr>
          <w:rFonts w:ascii="Times New Roman" w:hAnsi="Times New Roman" w:cs="Times New Roman"/>
          <w:b/>
          <w:sz w:val="24"/>
          <w:szCs w:val="24"/>
        </w:rPr>
        <w:tab/>
      </w:r>
      <w:r w:rsidRPr="00B03C5D">
        <w:rPr>
          <w:rFonts w:ascii="Times New Roman" w:hAnsi="Times New Roman" w:cs="Times New Roman"/>
          <w:b/>
          <w:sz w:val="24"/>
          <w:szCs w:val="24"/>
        </w:rPr>
        <w:tab/>
      </w:r>
      <w:r w:rsidRPr="00B03C5D">
        <w:rPr>
          <w:rFonts w:ascii="Times New Roman" w:hAnsi="Times New Roman" w:cs="Times New Roman"/>
          <w:b/>
          <w:sz w:val="24"/>
          <w:szCs w:val="24"/>
        </w:rPr>
        <w:tab/>
        <w:t>:</w:t>
      </w:r>
    </w:p>
    <w:p w:rsidR="002F0898" w:rsidRPr="00B03C5D" w:rsidRDefault="002F0898" w:rsidP="002F0898">
      <w:pPr>
        <w:spacing w:line="360" w:lineRule="auto"/>
        <w:ind w:left="720" w:right="120"/>
        <w:jc w:val="center"/>
        <w:rPr>
          <w:rFonts w:ascii="Times New Roman" w:hAnsi="Times New Roman" w:cs="Times New Roman"/>
          <w:b/>
          <w:sz w:val="40"/>
          <w:szCs w:val="40"/>
        </w:rPr>
      </w:pPr>
    </w:p>
    <w:p w:rsidR="002F0898" w:rsidRPr="00B03C5D" w:rsidRDefault="002F0898" w:rsidP="002F0898">
      <w:pPr>
        <w:spacing w:line="360" w:lineRule="auto"/>
        <w:ind w:left="720" w:right="120"/>
        <w:rPr>
          <w:rFonts w:ascii="Times New Roman" w:hAnsi="Times New Roman" w:cs="Times New Roman"/>
          <w:b/>
          <w:sz w:val="28"/>
          <w:szCs w:val="40"/>
        </w:rPr>
      </w:pPr>
      <w:r w:rsidRPr="00B03C5D">
        <w:rPr>
          <w:rFonts w:ascii="Times New Roman" w:hAnsi="Times New Roman" w:cs="Times New Roman"/>
          <w:b/>
          <w:sz w:val="28"/>
          <w:szCs w:val="40"/>
        </w:rPr>
        <w:t>Signature</w:t>
      </w:r>
      <w:bookmarkStart w:id="30" w:name="page3"/>
      <w:bookmarkEnd w:id="30"/>
    </w:p>
    <w:p w:rsidR="002F0898" w:rsidRPr="00B03C5D" w:rsidRDefault="002F0898" w:rsidP="002F0898">
      <w:pPr>
        <w:shd w:val="clear" w:color="auto" w:fill="FFFFFF"/>
        <w:jc w:val="both"/>
        <w:rPr>
          <w:rFonts w:ascii="Times New Roman" w:hAnsi="Times New Roman" w:cs="Times New Roman"/>
          <w:color w:val="222222"/>
          <w:sz w:val="24"/>
          <w:szCs w:val="24"/>
        </w:rPr>
      </w:pPr>
    </w:p>
    <w:p w:rsidR="00C67B86" w:rsidRPr="00B03C5D" w:rsidRDefault="00926C32" w:rsidP="00C1436D">
      <w:pPr>
        <w:pStyle w:val="ListParagraph"/>
        <w:numPr>
          <w:ilvl w:val="0"/>
          <w:numId w:val="7"/>
        </w:numPr>
        <w:spacing w:before="120" w:after="120"/>
        <w:ind w:left="540" w:hanging="540"/>
        <w:contextualSpacing w:val="0"/>
        <w:jc w:val="both"/>
        <w:rPr>
          <w:rStyle w:val="Heading1Char"/>
          <w:rFonts w:ascii="Times New Roman" w:eastAsia="Arial" w:hAnsi="Times New Roman" w:cs="Times New Roman"/>
          <w:b/>
          <w:sz w:val="28"/>
          <w:szCs w:val="28"/>
          <w:lang w:val="en-IN" w:eastAsia="en-IN"/>
        </w:rPr>
      </w:pPr>
      <w:bookmarkStart w:id="31" w:name="_Toc47704421"/>
      <w:bookmarkStart w:id="32" w:name="_Hlk39602750"/>
      <w:r w:rsidRPr="00B03C5D">
        <w:rPr>
          <w:rStyle w:val="Heading1Char"/>
          <w:rFonts w:ascii="Times New Roman" w:eastAsia="Arial" w:hAnsi="Times New Roman" w:cs="Times New Roman"/>
          <w:b/>
          <w:sz w:val="28"/>
          <w:szCs w:val="28"/>
          <w:lang w:val="en-IN" w:eastAsia="en-IN"/>
        </w:rPr>
        <w:t>COLLABORATIVE LEARNING GROUP</w:t>
      </w:r>
      <w:bookmarkEnd w:id="31"/>
    </w:p>
    <w:bookmarkEnd w:id="32"/>
    <w:p w:rsidR="002F0898" w:rsidRPr="00B03C5D" w:rsidRDefault="002F0898" w:rsidP="002F0898">
      <w:pPr>
        <w:spacing w:before="120" w:after="120"/>
        <w:jc w:val="both"/>
        <w:rPr>
          <w:rFonts w:ascii="Times New Roman" w:hAnsi="Times New Roman" w:cs="Times New Roman"/>
          <w:color w:val="000000"/>
          <w:sz w:val="24"/>
          <w:szCs w:val="24"/>
        </w:rPr>
      </w:pPr>
    </w:p>
    <w:p w:rsidR="00926C32" w:rsidRPr="00B03C5D" w:rsidRDefault="00926C32" w:rsidP="00926C32">
      <w:pPr>
        <w:spacing w:line="360" w:lineRule="auto"/>
        <w:jc w:val="both"/>
        <w:rPr>
          <w:rFonts w:ascii="Times New Roman" w:hAnsi="Times New Roman" w:cs="Times New Roman"/>
          <w:sz w:val="24"/>
          <w:szCs w:val="28"/>
        </w:rPr>
      </w:pPr>
      <w:r w:rsidRPr="00B03C5D">
        <w:rPr>
          <w:rFonts w:ascii="Times New Roman" w:hAnsi="Times New Roman" w:cs="Times New Roman"/>
          <w:sz w:val="24"/>
          <w:szCs w:val="28"/>
        </w:rPr>
        <w:t xml:space="preserve">The initiative of Collaborative Learning Groups is essential for a systematic approach to sharing tacit knowledge, the knowledge that associates have acquired through their work experiences, successes and facing </w:t>
      </w:r>
      <w:r w:rsidRPr="00B03C5D">
        <w:rPr>
          <w:rFonts w:ascii="Times New Roman" w:hAnsi="Times New Roman" w:cs="Times New Roman"/>
          <w:sz w:val="24"/>
          <w:szCs w:val="28"/>
        </w:rPr>
        <w:lastRenderedPageBreak/>
        <w:t>different challenges in their life. Sharing knowledge, especially experiential knowledge, is a key ingredient in innovation. Knowledge exchange is essential to achieve continuous learning from experience and apply that learning to improve our work. The main objective of Collaborative Learning Groups is to connect associates (in any field or discipline) with each other so they can discuss their work, learn from one another and achieve improvements and grow more as an individual and as Team-GIFT.</w:t>
      </w:r>
    </w:p>
    <w:p w:rsidR="00CE45E6" w:rsidRPr="00B03C5D" w:rsidRDefault="00CE45E6" w:rsidP="00926C32">
      <w:pPr>
        <w:spacing w:line="360" w:lineRule="auto"/>
        <w:jc w:val="both"/>
        <w:rPr>
          <w:rFonts w:ascii="Times New Roman" w:hAnsi="Times New Roman" w:cs="Times New Roman"/>
          <w:sz w:val="24"/>
          <w:szCs w:val="28"/>
        </w:rPr>
      </w:pPr>
    </w:p>
    <w:p w:rsidR="00926C32" w:rsidRPr="00B03C5D" w:rsidRDefault="00926C32" w:rsidP="00926C32">
      <w:pPr>
        <w:spacing w:line="360" w:lineRule="auto"/>
        <w:jc w:val="both"/>
        <w:rPr>
          <w:rFonts w:ascii="Times New Roman" w:hAnsi="Times New Roman" w:cs="Times New Roman"/>
          <w:sz w:val="24"/>
          <w:szCs w:val="28"/>
        </w:rPr>
      </w:pPr>
      <w:r w:rsidRPr="00B03C5D">
        <w:rPr>
          <w:rFonts w:ascii="Times New Roman" w:hAnsi="Times New Roman" w:cs="Times New Roman"/>
          <w:sz w:val="24"/>
          <w:szCs w:val="28"/>
        </w:rPr>
        <w:t>Each employee of GIFT will be a part of this Collaborative Learning Groups, depending upon their department and common area of interest. Currently there are three groups and they divided into:</w:t>
      </w:r>
    </w:p>
    <w:p w:rsidR="00926C32" w:rsidRPr="00B03C5D" w:rsidRDefault="00926C32" w:rsidP="00C1436D">
      <w:pPr>
        <w:pStyle w:val="ListParagraph"/>
        <w:numPr>
          <w:ilvl w:val="0"/>
          <w:numId w:val="31"/>
        </w:numPr>
        <w:shd w:val="clear" w:color="auto" w:fill="FFFFFF"/>
        <w:spacing w:line="360" w:lineRule="auto"/>
        <w:jc w:val="both"/>
        <w:rPr>
          <w:rFonts w:ascii="Times New Roman" w:eastAsia="Arial" w:hAnsi="Times New Roman" w:cs="Times New Roman"/>
          <w:sz w:val="24"/>
          <w:szCs w:val="28"/>
          <w:lang w:val="en-IN" w:eastAsia="en-IN"/>
        </w:rPr>
      </w:pPr>
      <w:r w:rsidRPr="00B03C5D">
        <w:rPr>
          <w:rFonts w:ascii="Times New Roman" w:eastAsia="Arial" w:hAnsi="Times New Roman" w:cs="Times New Roman"/>
          <w:sz w:val="24"/>
          <w:szCs w:val="28"/>
          <w:lang w:val="en-IN" w:eastAsia="en-IN"/>
        </w:rPr>
        <w:t>Group-A consists of associates from CSE/ IT/ MCA and ECE Sectors </w:t>
      </w:r>
    </w:p>
    <w:p w:rsidR="00926C32" w:rsidRPr="00B03C5D" w:rsidRDefault="00926C32" w:rsidP="00C1436D">
      <w:pPr>
        <w:pStyle w:val="ListParagraph"/>
        <w:numPr>
          <w:ilvl w:val="0"/>
          <w:numId w:val="31"/>
        </w:numPr>
        <w:shd w:val="clear" w:color="auto" w:fill="FFFFFF"/>
        <w:spacing w:line="360" w:lineRule="auto"/>
        <w:jc w:val="both"/>
        <w:rPr>
          <w:rFonts w:ascii="Times New Roman" w:eastAsia="Arial" w:hAnsi="Times New Roman" w:cs="Times New Roman"/>
          <w:sz w:val="24"/>
          <w:szCs w:val="28"/>
          <w:lang w:val="en-IN" w:eastAsia="en-IN"/>
        </w:rPr>
      </w:pPr>
      <w:r w:rsidRPr="00B03C5D">
        <w:rPr>
          <w:rFonts w:ascii="Times New Roman" w:eastAsia="Arial" w:hAnsi="Times New Roman" w:cs="Times New Roman"/>
          <w:sz w:val="24"/>
          <w:szCs w:val="28"/>
          <w:lang w:val="en-IN" w:eastAsia="en-IN"/>
        </w:rPr>
        <w:t>Group-B consists of associates from EE/ EEE, Mechanical and Civil Sectors </w:t>
      </w:r>
    </w:p>
    <w:p w:rsidR="00926C32" w:rsidRPr="00B03C5D" w:rsidRDefault="00926C32" w:rsidP="00C1436D">
      <w:pPr>
        <w:pStyle w:val="ListParagraph"/>
        <w:numPr>
          <w:ilvl w:val="0"/>
          <w:numId w:val="31"/>
        </w:numPr>
        <w:shd w:val="clear" w:color="auto" w:fill="FFFFFF"/>
        <w:spacing w:after="0" w:line="360" w:lineRule="auto"/>
        <w:jc w:val="both"/>
        <w:rPr>
          <w:rFonts w:ascii="Times New Roman" w:eastAsia="Arial" w:hAnsi="Times New Roman" w:cs="Times New Roman"/>
          <w:sz w:val="24"/>
          <w:szCs w:val="28"/>
          <w:lang w:val="en-IN" w:eastAsia="en-IN"/>
        </w:rPr>
      </w:pPr>
      <w:r w:rsidRPr="00B03C5D">
        <w:rPr>
          <w:rFonts w:ascii="Times New Roman" w:eastAsia="Arial" w:hAnsi="Times New Roman" w:cs="Times New Roman"/>
          <w:sz w:val="24"/>
          <w:szCs w:val="28"/>
          <w:lang w:val="en-IN" w:eastAsia="en-IN"/>
        </w:rPr>
        <w:t>Group-C consists of associates from MBA, Agriculture and BSH Sectors</w:t>
      </w:r>
    </w:p>
    <w:p w:rsidR="00926C32" w:rsidRPr="00B03C5D" w:rsidRDefault="00926C32" w:rsidP="00926C32">
      <w:pPr>
        <w:pStyle w:val="ListParagraph"/>
        <w:shd w:val="clear" w:color="auto" w:fill="FFFFFF"/>
        <w:spacing w:after="0" w:line="360" w:lineRule="auto"/>
        <w:jc w:val="both"/>
        <w:rPr>
          <w:rFonts w:ascii="Times New Roman" w:eastAsia="Arial" w:hAnsi="Times New Roman" w:cs="Times New Roman"/>
          <w:sz w:val="24"/>
          <w:szCs w:val="28"/>
          <w:lang w:val="en-IN" w:eastAsia="en-IN"/>
        </w:rPr>
      </w:pPr>
    </w:p>
    <w:p w:rsidR="00926C32" w:rsidRPr="00B03C5D" w:rsidRDefault="00926C32" w:rsidP="00926C32">
      <w:pPr>
        <w:shd w:val="clear" w:color="auto" w:fill="FFFFFF"/>
        <w:spacing w:line="360" w:lineRule="auto"/>
        <w:jc w:val="both"/>
        <w:rPr>
          <w:rFonts w:ascii="Times New Roman" w:hAnsi="Times New Roman" w:cs="Times New Roman"/>
          <w:sz w:val="24"/>
          <w:szCs w:val="28"/>
        </w:rPr>
      </w:pPr>
      <w:r w:rsidRPr="00B03C5D">
        <w:rPr>
          <w:rFonts w:ascii="Times New Roman" w:hAnsi="Times New Roman" w:cs="Times New Roman"/>
          <w:sz w:val="24"/>
          <w:szCs w:val="28"/>
        </w:rPr>
        <w:t xml:space="preserve">A SPOC and </w:t>
      </w:r>
      <w:r w:rsidR="00CE45E6" w:rsidRPr="00B03C5D">
        <w:rPr>
          <w:rFonts w:ascii="Times New Roman" w:hAnsi="Times New Roman" w:cs="Times New Roman"/>
          <w:sz w:val="24"/>
          <w:szCs w:val="28"/>
        </w:rPr>
        <w:t>A</w:t>
      </w:r>
      <w:r w:rsidRPr="00B03C5D">
        <w:rPr>
          <w:rFonts w:ascii="Times New Roman" w:hAnsi="Times New Roman" w:cs="Times New Roman"/>
          <w:sz w:val="24"/>
          <w:szCs w:val="28"/>
        </w:rPr>
        <w:t>ssistant SPOC of the different groups will be assigned for the smooth conduction of the Collaborative Learning Groups. It will be the responsibility of the Respective Assistant SPOCs keeping reports for attendance, annual evaluation, and to report irregularities. The respective Assistant SPOCs will be responsible for preparing the agenda &amp; circulating proceedings well in time. </w:t>
      </w:r>
      <w:r w:rsidR="00DD550C" w:rsidRPr="00B03C5D">
        <w:rPr>
          <w:rFonts w:ascii="Times New Roman" w:hAnsi="Times New Roman" w:cs="Times New Roman"/>
          <w:sz w:val="24"/>
          <w:szCs w:val="28"/>
        </w:rPr>
        <w:t xml:space="preserve">The SPOCs shall furnish a brief report along with the name of attendees and Absentees (who are present in the college but didn't attend the Learning sessions) before the day end of the next day, </w:t>
      </w:r>
      <w:r w:rsidR="008A4001" w:rsidRPr="00B03C5D">
        <w:rPr>
          <w:rFonts w:ascii="Times New Roman" w:hAnsi="Times New Roman" w:cs="Times New Roman"/>
          <w:sz w:val="24"/>
          <w:szCs w:val="28"/>
        </w:rPr>
        <w:t>i.e.</w:t>
      </w:r>
      <w:r w:rsidR="00DD550C" w:rsidRPr="00B03C5D">
        <w:rPr>
          <w:rFonts w:ascii="Times New Roman" w:hAnsi="Times New Roman" w:cs="Times New Roman"/>
          <w:sz w:val="24"/>
          <w:szCs w:val="28"/>
        </w:rPr>
        <w:t xml:space="preserve"> on Friday. </w:t>
      </w:r>
    </w:p>
    <w:p w:rsidR="00926C32" w:rsidRPr="00B03C5D" w:rsidRDefault="00926C32" w:rsidP="00926C32">
      <w:pPr>
        <w:shd w:val="clear" w:color="auto" w:fill="FFFFFF"/>
        <w:spacing w:line="360" w:lineRule="auto"/>
        <w:jc w:val="both"/>
        <w:rPr>
          <w:rFonts w:ascii="Times New Roman" w:hAnsi="Times New Roman" w:cs="Times New Roman"/>
          <w:sz w:val="24"/>
          <w:szCs w:val="28"/>
        </w:rPr>
      </w:pPr>
    </w:p>
    <w:p w:rsidR="005B6819" w:rsidRPr="00B03C5D" w:rsidRDefault="00DD550C" w:rsidP="00926C32">
      <w:pPr>
        <w:shd w:val="clear" w:color="auto" w:fill="FFFFFF"/>
        <w:spacing w:line="360" w:lineRule="auto"/>
        <w:jc w:val="both"/>
        <w:rPr>
          <w:rFonts w:ascii="Times New Roman" w:hAnsi="Times New Roman" w:cs="Times New Roman"/>
          <w:sz w:val="24"/>
          <w:szCs w:val="28"/>
        </w:rPr>
      </w:pPr>
      <w:r w:rsidRPr="00B03C5D">
        <w:rPr>
          <w:rFonts w:ascii="Times New Roman" w:hAnsi="Times New Roman" w:cs="Times New Roman"/>
          <w:sz w:val="24"/>
          <w:szCs w:val="28"/>
        </w:rPr>
        <w:t xml:space="preserve">The topic of the </w:t>
      </w:r>
      <w:r w:rsidR="005B6819" w:rsidRPr="00B03C5D">
        <w:rPr>
          <w:rFonts w:ascii="Times New Roman" w:hAnsi="Times New Roman" w:cs="Times New Roman"/>
          <w:sz w:val="24"/>
          <w:szCs w:val="28"/>
        </w:rPr>
        <w:t>discussions is to be</w:t>
      </w:r>
      <w:r w:rsidRPr="00B03C5D">
        <w:rPr>
          <w:rFonts w:ascii="Times New Roman" w:hAnsi="Times New Roman" w:cs="Times New Roman"/>
          <w:sz w:val="24"/>
          <w:szCs w:val="28"/>
        </w:rPr>
        <w:t xml:space="preserve"> decided in advance by the concerned Assistant SPOC of the Group in consultation with the members of the group which </w:t>
      </w:r>
      <w:r w:rsidR="005B6819" w:rsidRPr="00B03C5D">
        <w:rPr>
          <w:rFonts w:ascii="Times New Roman" w:hAnsi="Times New Roman" w:cs="Times New Roman"/>
          <w:sz w:val="24"/>
          <w:szCs w:val="28"/>
        </w:rPr>
        <w:t xml:space="preserve">can </w:t>
      </w:r>
      <w:r w:rsidRPr="00B03C5D">
        <w:rPr>
          <w:rFonts w:ascii="Times New Roman" w:hAnsi="Times New Roman" w:cs="Times New Roman"/>
          <w:sz w:val="24"/>
          <w:szCs w:val="28"/>
        </w:rPr>
        <w:t xml:space="preserve">include Talk on the Seminars or Workshops attended by the members in the recent past / Discussion on any current topics in News etc. </w:t>
      </w:r>
      <w:r w:rsidR="00105424" w:rsidRPr="00B03C5D">
        <w:rPr>
          <w:rFonts w:ascii="Times New Roman" w:hAnsi="Times New Roman" w:cs="Times New Roman"/>
          <w:sz w:val="24"/>
          <w:szCs w:val="28"/>
        </w:rPr>
        <w:t>The topic of the discussion can also be on update on In house or sponsored research undertaken by the faculties of GIFT as a member or PI of the research project.</w:t>
      </w:r>
    </w:p>
    <w:p w:rsidR="005B6819" w:rsidRPr="00B03C5D" w:rsidRDefault="005B6819" w:rsidP="00926C32">
      <w:pPr>
        <w:shd w:val="clear" w:color="auto" w:fill="FFFFFF"/>
        <w:spacing w:line="360" w:lineRule="auto"/>
        <w:jc w:val="both"/>
        <w:rPr>
          <w:rFonts w:ascii="Times New Roman" w:hAnsi="Times New Roman" w:cs="Times New Roman"/>
          <w:sz w:val="24"/>
          <w:szCs w:val="28"/>
        </w:rPr>
      </w:pPr>
    </w:p>
    <w:p w:rsidR="00CE45E6" w:rsidRPr="00B03C5D" w:rsidRDefault="00DD550C" w:rsidP="00926C32">
      <w:pPr>
        <w:shd w:val="clear" w:color="auto" w:fill="FFFFFF"/>
        <w:spacing w:line="360" w:lineRule="auto"/>
        <w:jc w:val="both"/>
        <w:rPr>
          <w:rFonts w:ascii="Times New Roman" w:hAnsi="Times New Roman" w:cs="Times New Roman"/>
          <w:sz w:val="24"/>
          <w:szCs w:val="28"/>
        </w:rPr>
      </w:pPr>
      <w:r w:rsidRPr="00B03C5D">
        <w:rPr>
          <w:rFonts w:ascii="Times New Roman" w:hAnsi="Times New Roman" w:cs="Times New Roman"/>
          <w:sz w:val="24"/>
          <w:szCs w:val="28"/>
        </w:rPr>
        <w:t xml:space="preserve"> The Assistant SPOC </w:t>
      </w:r>
      <w:r w:rsidR="005B6819" w:rsidRPr="00B03C5D">
        <w:rPr>
          <w:rFonts w:ascii="Times New Roman" w:hAnsi="Times New Roman" w:cs="Times New Roman"/>
          <w:sz w:val="24"/>
          <w:szCs w:val="28"/>
        </w:rPr>
        <w:t>is expected to</w:t>
      </w:r>
      <w:r w:rsidRPr="00B03C5D">
        <w:rPr>
          <w:rFonts w:ascii="Times New Roman" w:hAnsi="Times New Roman" w:cs="Times New Roman"/>
          <w:sz w:val="24"/>
          <w:szCs w:val="28"/>
        </w:rPr>
        <w:t xml:space="preserve"> circulate the topic/area of the discussion well in advance with the name of the Experts in the concerned area to all concerned. </w:t>
      </w:r>
    </w:p>
    <w:p w:rsidR="00DD550C" w:rsidRPr="00B03C5D" w:rsidRDefault="00DD550C" w:rsidP="00926C32">
      <w:pPr>
        <w:shd w:val="clear" w:color="auto" w:fill="FFFFFF"/>
        <w:spacing w:line="360" w:lineRule="auto"/>
        <w:jc w:val="both"/>
        <w:rPr>
          <w:rFonts w:ascii="Times New Roman" w:hAnsi="Times New Roman" w:cs="Times New Roman"/>
          <w:sz w:val="24"/>
          <w:szCs w:val="28"/>
        </w:rPr>
      </w:pPr>
    </w:p>
    <w:p w:rsidR="00DD550C" w:rsidRPr="00B03C5D" w:rsidRDefault="00DD550C" w:rsidP="005B6819">
      <w:pPr>
        <w:shd w:val="clear" w:color="auto" w:fill="FFFFFF"/>
        <w:spacing w:line="360" w:lineRule="auto"/>
        <w:jc w:val="both"/>
        <w:rPr>
          <w:rFonts w:ascii="Times New Roman" w:hAnsi="Times New Roman" w:cs="Times New Roman"/>
          <w:sz w:val="24"/>
          <w:szCs w:val="28"/>
        </w:rPr>
      </w:pPr>
      <w:r w:rsidRPr="00B03C5D">
        <w:rPr>
          <w:rFonts w:ascii="Times New Roman" w:hAnsi="Times New Roman" w:cs="Times New Roman"/>
          <w:sz w:val="24"/>
          <w:szCs w:val="28"/>
        </w:rPr>
        <w:t xml:space="preserve">Similarly, the topic of the discussions </w:t>
      </w:r>
      <w:r w:rsidR="005B6819" w:rsidRPr="00B03C5D">
        <w:rPr>
          <w:rFonts w:ascii="Times New Roman" w:hAnsi="Times New Roman" w:cs="Times New Roman"/>
          <w:sz w:val="24"/>
          <w:szCs w:val="28"/>
        </w:rPr>
        <w:t>is to be</w:t>
      </w:r>
      <w:r w:rsidRPr="00B03C5D">
        <w:rPr>
          <w:rFonts w:ascii="Times New Roman" w:hAnsi="Times New Roman" w:cs="Times New Roman"/>
          <w:sz w:val="24"/>
          <w:szCs w:val="28"/>
        </w:rPr>
        <w:t xml:space="preserve"> decided in advance by the concerned Group SPOC for a meeting where more than one group participate. The meeting </w:t>
      </w:r>
      <w:r w:rsidR="005B6819" w:rsidRPr="00B03C5D">
        <w:rPr>
          <w:rFonts w:ascii="Times New Roman" w:hAnsi="Times New Roman" w:cs="Times New Roman"/>
          <w:sz w:val="24"/>
          <w:szCs w:val="28"/>
        </w:rPr>
        <w:t>is expected to</w:t>
      </w:r>
      <w:r w:rsidRPr="00B03C5D">
        <w:rPr>
          <w:rFonts w:ascii="Times New Roman" w:hAnsi="Times New Roman" w:cs="Times New Roman"/>
          <w:sz w:val="24"/>
          <w:szCs w:val="28"/>
        </w:rPr>
        <w:t xml:space="preserve"> continue every week, even if there are no hobby classes. The day of the week can be changed, to accommodate university examinations, but the timing shall ordinarily be the same.  </w:t>
      </w:r>
    </w:p>
    <w:p w:rsidR="00DD550C" w:rsidRPr="00B03C5D" w:rsidRDefault="00DD550C" w:rsidP="00926C32">
      <w:pPr>
        <w:shd w:val="clear" w:color="auto" w:fill="FFFFFF"/>
        <w:spacing w:line="360" w:lineRule="auto"/>
        <w:jc w:val="both"/>
        <w:rPr>
          <w:rFonts w:ascii="Times New Roman" w:hAnsi="Times New Roman" w:cs="Times New Roman"/>
          <w:sz w:val="24"/>
          <w:szCs w:val="28"/>
        </w:rPr>
      </w:pPr>
    </w:p>
    <w:p w:rsidR="00926C32" w:rsidRPr="00B03C5D" w:rsidRDefault="00926C32" w:rsidP="00926C32">
      <w:pPr>
        <w:shd w:val="clear" w:color="auto" w:fill="FFFFFF"/>
        <w:spacing w:line="360" w:lineRule="auto"/>
        <w:jc w:val="both"/>
        <w:rPr>
          <w:rFonts w:ascii="Times New Roman" w:hAnsi="Times New Roman" w:cs="Times New Roman"/>
          <w:sz w:val="24"/>
          <w:szCs w:val="28"/>
        </w:rPr>
      </w:pPr>
      <w:r w:rsidRPr="00B03C5D">
        <w:rPr>
          <w:rFonts w:ascii="Times New Roman" w:hAnsi="Times New Roman" w:cs="Times New Roman"/>
          <w:sz w:val="24"/>
          <w:szCs w:val="28"/>
        </w:rPr>
        <w:lastRenderedPageBreak/>
        <w:t>The experts will disseminate his knowledge in the subject/area with the appropriate presentation tool or by the physical display of the model or the subject under consideration.</w:t>
      </w:r>
    </w:p>
    <w:p w:rsidR="00CE45E6" w:rsidRPr="00B03C5D" w:rsidRDefault="00CE45E6" w:rsidP="00926C32">
      <w:pPr>
        <w:shd w:val="clear" w:color="auto" w:fill="FFFFFF"/>
        <w:spacing w:line="360" w:lineRule="auto"/>
        <w:jc w:val="both"/>
        <w:rPr>
          <w:rFonts w:ascii="Times New Roman" w:eastAsia="Times New Roman" w:hAnsi="Times New Roman" w:cs="Times New Roman"/>
        </w:rPr>
      </w:pPr>
    </w:p>
    <w:p w:rsidR="00926C32" w:rsidRPr="00B03C5D" w:rsidRDefault="00926C32" w:rsidP="00926C32">
      <w:pPr>
        <w:shd w:val="clear" w:color="auto" w:fill="FFFFFF"/>
        <w:spacing w:line="360" w:lineRule="auto"/>
        <w:jc w:val="both"/>
        <w:rPr>
          <w:rFonts w:ascii="Times New Roman" w:eastAsia="Times New Roman" w:hAnsi="Times New Roman" w:cs="Times New Roman"/>
          <w:i/>
        </w:rPr>
      </w:pPr>
      <w:r w:rsidRPr="00B03C5D">
        <w:rPr>
          <w:rFonts w:ascii="Times New Roman" w:eastAsia="Times New Roman" w:hAnsi="Times New Roman" w:cs="Times New Roman"/>
          <w:i/>
        </w:rPr>
        <w:t>(The associates will be allowed to change group as per their personnel interest or</w:t>
      </w:r>
      <w:r w:rsidR="00B47BE3" w:rsidRPr="00B03C5D">
        <w:rPr>
          <w:rFonts w:ascii="Times New Roman" w:eastAsia="Times New Roman" w:hAnsi="Times New Roman" w:cs="Times New Roman"/>
          <w:i/>
        </w:rPr>
        <w:t> Subject</w:t>
      </w:r>
      <w:r w:rsidRPr="00B03C5D">
        <w:rPr>
          <w:rFonts w:ascii="Times New Roman" w:eastAsia="Times New Roman" w:hAnsi="Times New Roman" w:cs="Times New Roman"/>
          <w:i/>
        </w:rPr>
        <w:t xml:space="preserve"> Area of Interest by taking due permission from their respective SPOC of the Group and SPOC of the initiative. The associate will be permitted to change the group once in six months.)</w:t>
      </w:r>
    </w:p>
    <w:p w:rsidR="00547AC8" w:rsidRPr="00B03C5D" w:rsidRDefault="00547AC8" w:rsidP="00926C32">
      <w:pPr>
        <w:shd w:val="clear" w:color="auto" w:fill="FFFFFF"/>
        <w:spacing w:line="360" w:lineRule="auto"/>
        <w:jc w:val="both"/>
        <w:rPr>
          <w:rFonts w:ascii="Times New Roman" w:eastAsia="Times New Roman" w:hAnsi="Times New Roman" w:cs="Times New Roman"/>
          <w:i/>
          <w:color w:val="222222"/>
          <w:sz w:val="24"/>
          <w:szCs w:val="28"/>
        </w:rPr>
      </w:pPr>
    </w:p>
    <w:p w:rsidR="008D71AE" w:rsidRPr="00B03C5D" w:rsidRDefault="008D71AE" w:rsidP="00926C32">
      <w:pPr>
        <w:shd w:val="clear" w:color="auto" w:fill="FFFFFF"/>
        <w:spacing w:line="360" w:lineRule="auto"/>
        <w:jc w:val="both"/>
        <w:rPr>
          <w:rFonts w:ascii="Times New Roman" w:eastAsia="Times New Roman" w:hAnsi="Times New Roman" w:cs="Times New Roman"/>
          <w:i/>
          <w:color w:val="222222"/>
          <w:sz w:val="24"/>
          <w:szCs w:val="28"/>
        </w:rPr>
      </w:pPr>
    </w:p>
    <w:p w:rsidR="008D71AE" w:rsidRPr="00B03C5D" w:rsidRDefault="008D71AE">
      <w:pPr>
        <w:rPr>
          <w:rFonts w:ascii="Times New Roman" w:eastAsia="Times New Roman" w:hAnsi="Times New Roman" w:cs="Times New Roman"/>
          <w:i/>
          <w:color w:val="222222"/>
          <w:sz w:val="24"/>
          <w:szCs w:val="28"/>
        </w:rPr>
      </w:pPr>
      <w:r w:rsidRPr="00B03C5D">
        <w:rPr>
          <w:rFonts w:ascii="Times New Roman" w:eastAsia="Times New Roman" w:hAnsi="Times New Roman" w:cs="Times New Roman"/>
          <w:i/>
          <w:color w:val="222222"/>
          <w:sz w:val="24"/>
          <w:szCs w:val="28"/>
        </w:rPr>
        <w:br w:type="page"/>
      </w:r>
    </w:p>
    <w:p w:rsidR="008D71AE" w:rsidRPr="00B03C5D" w:rsidRDefault="008D71AE" w:rsidP="008D71AE">
      <w:pPr>
        <w:pStyle w:val="Heading1"/>
        <w:rPr>
          <w:rFonts w:ascii="Times New Roman" w:hAnsi="Times New Roman" w:cs="Times New Roman"/>
          <w:b/>
          <w:bCs/>
          <w:sz w:val="28"/>
          <w:szCs w:val="28"/>
        </w:rPr>
      </w:pPr>
      <w:bookmarkStart w:id="33" w:name="_Toc47704422"/>
      <w:bookmarkStart w:id="34" w:name="_Toc39352346"/>
      <w:r w:rsidRPr="00B03C5D">
        <w:rPr>
          <w:rFonts w:ascii="Times New Roman" w:hAnsi="Times New Roman" w:cs="Times New Roman"/>
          <w:b/>
          <w:bCs/>
          <w:sz w:val="28"/>
          <w:szCs w:val="28"/>
        </w:rPr>
        <w:lastRenderedPageBreak/>
        <w:t>26.</w:t>
      </w:r>
      <w:r w:rsidRPr="00B03C5D">
        <w:rPr>
          <w:rFonts w:ascii="Times New Roman" w:hAnsi="Times New Roman" w:cs="Times New Roman"/>
          <w:b/>
          <w:bCs/>
          <w:sz w:val="28"/>
          <w:szCs w:val="28"/>
        </w:rPr>
        <w:tab/>
        <w:t>CONSULTANCY GUIDELINES</w:t>
      </w:r>
      <w:bookmarkEnd w:id="33"/>
    </w:p>
    <w:p w:rsidR="008D71AE" w:rsidRPr="00B03C5D" w:rsidRDefault="008D71AE" w:rsidP="008D71AE">
      <w:pPr>
        <w:jc w:val="both"/>
        <w:rPr>
          <w:rFonts w:ascii="Times New Roman" w:hAnsi="Times New Roman" w:cs="Times New Roman"/>
          <w:b/>
          <w:bCs/>
          <w:sz w:val="24"/>
          <w:szCs w:val="28"/>
        </w:rPr>
      </w:pPr>
      <w:r w:rsidRPr="00B03C5D">
        <w:rPr>
          <w:rFonts w:ascii="Times New Roman" w:hAnsi="Times New Roman" w:cs="Times New Roman"/>
          <w:b/>
          <w:bCs/>
          <w:sz w:val="24"/>
          <w:szCs w:val="28"/>
        </w:rPr>
        <w:t>1.0</w:t>
      </w:r>
      <w:r w:rsidRPr="00B03C5D">
        <w:rPr>
          <w:rFonts w:ascii="Times New Roman" w:hAnsi="Times New Roman" w:cs="Times New Roman"/>
          <w:b/>
          <w:bCs/>
          <w:sz w:val="24"/>
          <w:szCs w:val="28"/>
        </w:rPr>
        <w:tab/>
        <w:t>Introduction</w:t>
      </w:r>
      <w:bookmarkEnd w:id="34"/>
    </w:p>
    <w:p w:rsidR="008D71AE" w:rsidRPr="00B03C5D" w:rsidRDefault="008D71AE" w:rsidP="008D71AE">
      <w:pPr>
        <w:jc w:val="both"/>
        <w:rPr>
          <w:rFonts w:ascii="Times New Roman" w:hAnsi="Times New Roman" w:cs="Times New Roman"/>
          <w:b/>
          <w:bCs/>
          <w:sz w:val="24"/>
          <w:szCs w:val="28"/>
        </w:rPr>
      </w:pPr>
    </w:p>
    <w:p w:rsidR="008D71AE" w:rsidRPr="00B03C5D" w:rsidRDefault="008D71AE" w:rsidP="008D71AE">
      <w:pPr>
        <w:jc w:val="both"/>
        <w:rPr>
          <w:rFonts w:ascii="Times New Roman" w:hAnsi="Times New Roman" w:cs="Times New Roman"/>
          <w:sz w:val="24"/>
          <w:szCs w:val="28"/>
        </w:rPr>
      </w:pPr>
      <w:r w:rsidRPr="00B03C5D">
        <w:rPr>
          <w:rFonts w:ascii="Times New Roman" w:hAnsi="Times New Roman" w:cs="Times New Roman"/>
          <w:sz w:val="24"/>
          <w:szCs w:val="28"/>
        </w:rPr>
        <w:t xml:space="preserve">The Gandhi Institute </w:t>
      </w:r>
      <w:proofErr w:type="gramStart"/>
      <w:r w:rsidRPr="00B03C5D">
        <w:rPr>
          <w:rFonts w:ascii="Times New Roman" w:hAnsi="Times New Roman" w:cs="Times New Roman"/>
          <w:sz w:val="24"/>
          <w:szCs w:val="28"/>
        </w:rPr>
        <w:t>For</w:t>
      </w:r>
      <w:proofErr w:type="gramEnd"/>
      <w:r w:rsidRPr="00B03C5D">
        <w:rPr>
          <w:rFonts w:ascii="Times New Roman" w:hAnsi="Times New Roman" w:cs="Times New Roman"/>
          <w:sz w:val="24"/>
          <w:szCs w:val="28"/>
        </w:rPr>
        <w:t xml:space="preserve"> Technology (GIFT) has been interacting with industries, research organizations and governmental agencies for taking up consultancy and sponsored research projects. These are either referred to the Institute or are sanctioned based on specific project proposals submitted by the staff members. Such projects pose considerable scientific, technological and academic challenge to the staff and students of our Institute. Further the </w:t>
      </w:r>
      <w:bookmarkStart w:id="35" w:name="_Hlk39325309"/>
      <w:r w:rsidRPr="00B03C5D">
        <w:rPr>
          <w:rFonts w:ascii="Times New Roman" w:hAnsi="Times New Roman" w:cs="Times New Roman"/>
          <w:sz w:val="24"/>
          <w:szCs w:val="28"/>
        </w:rPr>
        <w:t>academic programmes of the Institute are strengthened by such active interaction with the industries.</w:t>
      </w:r>
    </w:p>
    <w:bookmarkEnd w:id="35"/>
    <w:p w:rsidR="008D71AE" w:rsidRPr="00B03C5D" w:rsidRDefault="008D71AE" w:rsidP="008D71AE">
      <w:pPr>
        <w:jc w:val="both"/>
        <w:rPr>
          <w:rFonts w:ascii="Times New Roman" w:hAnsi="Times New Roman" w:cs="Times New Roman"/>
          <w:sz w:val="24"/>
          <w:szCs w:val="28"/>
        </w:rPr>
      </w:pPr>
    </w:p>
    <w:p w:rsidR="008D71AE" w:rsidRPr="00B03C5D" w:rsidRDefault="008D71AE" w:rsidP="008D71AE">
      <w:pPr>
        <w:jc w:val="both"/>
        <w:rPr>
          <w:rFonts w:ascii="Times New Roman" w:hAnsi="Times New Roman" w:cs="Times New Roman"/>
          <w:bCs/>
          <w:sz w:val="24"/>
          <w:szCs w:val="28"/>
        </w:rPr>
      </w:pPr>
      <w:bookmarkStart w:id="36" w:name="_Hlk39325496"/>
      <w:r w:rsidRPr="00B03C5D">
        <w:rPr>
          <w:rFonts w:ascii="Times New Roman" w:hAnsi="Times New Roman" w:cs="Times New Roman"/>
          <w:bCs/>
          <w:sz w:val="24"/>
          <w:szCs w:val="28"/>
        </w:rPr>
        <w:t xml:space="preserve">These projects and assignments require a great amount of scientific and technical input from the staff of the Institute. This provides a great opportunity to the Institute Staff to work on live problems of immediate relevance to the country. </w:t>
      </w:r>
      <w:bookmarkEnd w:id="36"/>
      <w:r w:rsidRPr="00B03C5D">
        <w:rPr>
          <w:rFonts w:ascii="Times New Roman" w:hAnsi="Times New Roman" w:cs="Times New Roman"/>
          <w:bCs/>
          <w:sz w:val="24"/>
          <w:szCs w:val="28"/>
        </w:rPr>
        <w:t xml:space="preserve">The students can also be trained to tackle such practical problems. Equally important is the fact that the knowledge and expertise of the Institute Staff are available for solving some of the pressing technological problems the industry and the nation are facing. These interactions of the Institute are implemented and coordinated by the office of Department of Research. </w:t>
      </w:r>
    </w:p>
    <w:p w:rsidR="008D71AE" w:rsidRPr="00B03C5D" w:rsidRDefault="008D71AE" w:rsidP="008D71AE">
      <w:pPr>
        <w:jc w:val="both"/>
        <w:rPr>
          <w:rFonts w:ascii="Times New Roman" w:hAnsi="Times New Roman" w:cs="Times New Roman"/>
          <w:bCs/>
          <w:sz w:val="24"/>
          <w:szCs w:val="28"/>
        </w:rPr>
      </w:pPr>
    </w:p>
    <w:p w:rsidR="008D71AE" w:rsidRPr="00B03C5D" w:rsidRDefault="008D71AE" w:rsidP="008D71AE">
      <w:pPr>
        <w:jc w:val="both"/>
        <w:rPr>
          <w:rFonts w:ascii="Times New Roman" w:hAnsi="Times New Roman" w:cs="Times New Roman"/>
          <w:sz w:val="24"/>
          <w:szCs w:val="28"/>
        </w:rPr>
      </w:pPr>
      <w:r w:rsidRPr="00B03C5D">
        <w:rPr>
          <w:rFonts w:ascii="Times New Roman" w:hAnsi="Times New Roman" w:cs="Times New Roman"/>
          <w:sz w:val="24"/>
          <w:szCs w:val="28"/>
        </w:rPr>
        <w:t>The projects or assignments coordinated by the Department of Research are divided into two types:</w:t>
      </w:r>
    </w:p>
    <w:p w:rsidR="008D71AE" w:rsidRPr="00B03C5D" w:rsidRDefault="008D71AE" w:rsidP="008D71AE">
      <w:pPr>
        <w:jc w:val="both"/>
        <w:rPr>
          <w:rFonts w:ascii="Times New Roman" w:hAnsi="Times New Roman" w:cs="Times New Roman"/>
          <w:sz w:val="24"/>
          <w:szCs w:val="28"/>
        </w:rPr>
      </w:pPr>
    </w:p>
    <w:p w:rsidR="008D71AE" w:rsidRPr="00B03C5D" w:rsidRDefault="008D71AE" w:rsidP="008D71AE">
      <w:pPr>
        <w:jc w:val="both"/>
        <w:rPr>
          <w:rFonts w:ascii="Times New Roman" w:hAnsi="Times New Roman" w:cs="Times New Roman"/>
          <w:b/>
          <w:bCs/>
          <w:sz w:val="24"/>
          <w:szCs w:val="28"/>
        </w:rPr>
      </w:pPr>
      <w:r w:rsidRPr="00B03C5D">
        <w:rPr>
          <w:rFonts w:ascii="Times New Roman" w:hAnsi="Times New Roman" w:cs="Times New Roman"/>
          <w:b/>
          <w:bCs/>
          <w:sz w:val="24"/>
          <w:szCs w:val="28"/>
        </w:rPr>
        <w:t>Sponsored Research Projects</w:t>
      </w:r>
    </w:p>
    <w:p w:rsidR="008D71AE" w:rsidRPr="00B03C5D" w:rsidRDefault="008D71AE" w:rsidP="008D71AE">
      <w:pPr>
        <w:jc w:val="both"/>
        <w:rPr>
          <w:rFonts w:ascii="Times New Roman" w:hAnsi="Times New Roman" w:cs="Times New Roman"/>
          <w:sz w:val="24"/>
          <w:szCs w:val="28"/>
        </w:rPr>
      </w:pPr>
    </w:p>
    <w:p w:rsidR="008D71AE" w:rsidRPr="00B03C5D" w:rsidRDefault="008D71AE" w:rsidP="008D71AE">
      <w:pPr>
        <w:jc w:val="both"/>
        <w:rPr>
          <w:rFonts w:ascii="Times New Roman" w:hAnsi="Times New Roman" w:cs="Times New Roman"/>
          <w:sz w:val="24"/>
          <w:szCs w:val="28"/>
        </w:rPr>
      </w:pPr>
      <w:r w:rsidRPr="00B03C5D">
        <w:rPr>
          <w:rFonts w:ascii="Times New Roman" w:hAnsi="Times New Roman" w:cs="Times New Roman"/>
          <w:sz w:val="24"/>
          <w:szCs w:val="28"/>
        </w:rPr>
        <w:t>These are R &amp; D projects sponsored by Government agencies, industries or other institutions with a view to generate new knowledge, to develop a new technological process or to create new products. Considerable amount of studies and research/development work may have to be put in by the investigators to solve the problem and as such these projects are considered as R &amp; D projects. These are long term assignments in emerging areas and in highly specialised fields of Science and Technology.</w:t>
      </w:r>
    </w:p>
    <w:p w:rsidR="008D71AE" w:rsidRPr="00B03C5D" w:rsidRDefault="008D71AE" w:rsidP="008D71AE">
      <w:pPr>
        <w:jc w:val="both"/>
        <w:rPr>
          <w:rFonts w:ascii="Times New Roman" w:hAnsi="Times New Roman" w:cs="Times New Roman"/>
          <w:b/>
          <w:bCs/>
          <w:sz w:val="24"/>
          <w:szCs w:val="28"/>
          <w:u w:val="single"/>
        </w:rPr>
      </w:pPr>
    </w:p>
    <w:p w:rsidR="008D71AE" w:rsidRPr="00B03C5D" w:rsidRDefault="008D71AE" w:rsidP="008D71AE">
      <w:pPr>
        <w:jc w:val="both"/>
        <w:rPr>
          <w:rFonts w:ascii="Times New Roman" w:hAnsi="Times New Roman" w:cs="Times New Roman"/>
          <w:b/>
          <w:bCs/>
          <w:sz w:val="24"/>
          <w:szCs w:val="28"/>
        </w:rPr>
      </w:pPr>
      <w:r w:rsidRPr="00B03C5D">
        <w:rPr>
          <w:rFonts w:ascii="Times New Roman" w:hAnsi="Times New Roman" w:cs="Times New Roman"/>
          <w:b/>
          <w:bCs/>
          <w:sz w:val="24"/>
          <w:szCs w:val="28"/>
        </w:rPr>
        <w:t>Industrial Consultancy Projects</w:t>
      </w:r>
    </w:p>
    <w:p w:rsidR="008D71AE" w:rsidRPr="00B03C5D" w:rsidRDefault="008D71AE" w:rsidP="008D71AE">
      <w:pPr>
        <w:jc w:val="both"/>
        <w:rPr>
          <w:rFonts w:ascii="Times New Roman" w:hAnsi="Times New Roman" w:cs="Times New Roman"/>
          <w:sz w:val="24"/>
          <w:szCs w:val="28"/>
        </w:rPr>
      </w:pPr>
    </w:p>
    <w:p w:rsidR="008D71AE" w:rsidRPr="00B03C5D" w:rsidRDefault="008D71AE" w:rsidP="008D71AE">
      <w:pPr>
        <w:jc w:val="both"/>
        <w:rPr>
          <w:rFonts w:ascii="Times New Roman" w:hAnsi="Times New Roman" w:cs="Times New Roman"/>
          <w:sz w:val="24"/>
          <w:szCs w:val="28"/>
        </w:rPr>
      </w:pPr>
      <w:r w:rsidRPr="00B03C5D">
        <w:rPr>
          <w:rFonts w:ascii="Times New Roman" w:hAnsi="Times New Roman" w:cs="Times New Roman"/>
          <w:sz w:val="24"/>
          <w:szCs w:val="28"/>
        </w:rPr>
        <w:t>Projects that can be executed and problems that can be solved readily, utilising the professional knowledge and expertise of the staff are classified as consultancy assignments. The Institute facilities may be used for research work, theoretical analysis or experimentation required for generating sufficient information and data for this problem-solving operation, but these assignments are heavily dependent on the existing know-how and skill of the staff concerned. These are mostly related to the application of an already known technology.</w:t>
      </w:r>
    </w:p>
    <w:p w:rsidR="008D71AE" w:rsidRPr="00B03C5D" w:rsidRDefault="008D71AE" w:rsidP="008D71AE">
      <w:pPr>
        <w:jc w:val="both"/>
        <w:rPr>
          <w:rFonts w:ascii="Times New Roman" w:hAnsi="Times New Roman" w:cs="Times New Roman"/>
          <w:sz w:val="24"/>
          <w:szCs w:val="28"/>
        </w:rPr>
      </w:pPr>
    </w:p>
    <w:p w:rsidR="008D71AE" w:rsidRPr="00B03C5D" w:rsidRDefault="008D71AE" w:rsidP="008D71AE">
      <w:pPr>
        <w:jc w:val="both"/>
        <w:rPr>
          <w:rFonts w:ascii="Times New Roman" w:hAnsi="Times New Roman" w:cs="Times New Roman"/>
          <w:bCs/>
          <w:sz w:val="24"/>
          <w:szCs w:val="28"/>
        </w:rPr>
      </w:pPr>
      <w:r w:rsidRPr="00B03C5D">
        <w:rPr>
          <w:rFonts w:ascii="Times New Roman" w:hAnsi="Times New Roman" w:cs="Times New Roman"/>
          <w:bCs/>
          <w:sz w:val="24"/>
          <w:szCs w:val="28"/>
        </w:rPr>
        <w:t>The procedures to be followed for undertaking such projects is that the administrative controls &amp; exercises power on the remunerations and incentives given to the staff for undertaking such inter institutional projects are described.</w:t>
      </w:r>
    </w:p>
    <w:p w:rsidR="008D71AE" w:rsidRPr="00B03C5D" w:rsidRDefault="008D71AE" w:rsidP="008D71AE">
      <w:pPr>
        <w:jc w:val="both"/>
        <w:rPr>
          <w:rFonts w:ascii="Times New Roman" w:hAnsi="Times New Roman" w:cs="Times New Roman"/>
          <w:b/>
          <w:bCs/>
          <w:sz w:val="24"/>
          <w:szCs w:val="28"/>
          <w:u w:val="single"/>
        </w:rPr>
      </w:pPr>
    </w:p>
    <w:p w:rsidR="008D71AE" w:rsidRPr="00B03C5D" w:rsidRDefault="008D71AE" w:rsidP="008D71AE">
      <w:pPr>
        <w:jc w:val="both"/>
        <w:rPr>
          <w:rFonts w:ascii="Times New Roman" w:hAnsi="Times New Roman" w:cs="Times New Roman"/>
          <w:b/>
          <w:bCs/>
          <w:sz w:val="24"/>
          <w:szCs w:val="28"/>
          <w:u w:val="single"/>
        </w:rPr>
      </w:pPr>
    </w:p>
    <w:p w:rsidR="008D71AE" w:rsidRPr="00B03C5D" w:rsidRDefault="008D71AE" w:rsidP="008D71AE">
      <w:pPr>
        <w:jc w:val="both"/>
        <w:rPr>
          <w:rFonts w:ascii="Times New Roman" w:hAnsi="Times New Roman" w:cs="Times New Roman"/>
          <w:b/>
          <w:bCs/>
          <w:sz w:val="24"/>
          <w:szCs w:val="28"/>
        </w:rPr>
      </w:pPr>
      <w:r w:rsidRPr="00B03C5D">
        <w:rPr>
          <w:rFonts w:ascii="Times New Roman" w:hAnsi="Times New Roman" w:cs="Times New Roman"/>
          <w:b/>
          <w:bCs/>
          <w:sz w:val="24"/>
          <w:szCs w:val="28"/>
        </w:rPr>
        <w:t xml:space="preserve">Type of Consultancy </w:t>
      </w:r>
    </w:p>
    <w:p w:rsidR="008D71AE" w:rsidRPr="00B03C5D" w:rsidRDefault="008D71AE" w:rsidP="008D71AE">
      <w:pPr>
        <w:jc w:val="both"/>
        <w:rPr>
          <w:rFonts w:ascii="Times New Roman" w:hAnsi="Times New Roman" w:cs="Times New Roman"/>
          <w:sz w:val="24"/>
          <w:szCs w:val="28"/>
        </w:rPr>
      </w:pPr>
    </w:p>
    <w:p w:rsidR="008D71AE" w:rsidRPr="00B03C5D" w:rsidRDefault="008D71AE" w:rsidP="008D71AE">
      <w:pPr>
        <w:jc w:val="both"/>
        <w:rPr>
          <w:rFonts w:ascii="Times New Roman" w:hAnsi="Times New Roman" w:cs="Times New Roman"/>
          <w:sz w:val="24"/>
          <w:szCs w:val="28"/>
        </w:rPr>
      </w:pPr>
      <w:r w:rsidRPr="00B03C5D">
        <w:rPr>
          <w:rFonts w:ascii="Times New Roman" w:hAnsi="Times New Roman" w:cs="Times New Roman"/>
          <w:b/>
          <w:bCs/>
          <w:sz w:val="24"/>
          <w:szCs w:val="28"/>
        </w:rPr>
        <w:t>Institutional Consultancy:</w:t>
      </w:r>
      <w:r w:rsidRPr="00B03C5D">
        <w:rPr>
          <w:rFonts w:ascii="Times New Roman" w:hAnsi="Times New Roman" w:cs="Times New Roman"/>
          <w:sz w:val="24"/>
          <w:szCs w:val="28"/>
        </w:rPr>
        <w:t xml:space="preserve"> Institutional Consultancy relates to advice rendered to an industry/ organization or work done for them, by a Department/group/individual on behalf of the Institute.</w:t>
      </w:r>
    </w:p>
    <w:p w:rsidR="008D71AE" w:rsidRPr="00B03C5D" w:rsidRDefault="008D71AE" w:rsidP="008D71AE">
      <w:pPr>
        <w:jc w:val="both"/>
        <w:rPr>
          <w:rFonts w:ascii="Times New Roman" w:hAnsi="Times New Roman" w:cs="Times New Roman"/>
          <w:sz w:val="24"/>
          <w:szCs w:val="28"/>
        </w:rPr>
      </w:pPr>
    </w:p>
    <w:p w:rsidR="008D71AE" w:rsidRPr="00B03C5D" w:rsidRDefault="008D71AE" w:rsidP="008D71AE">
      <w:pPr>
        <w:jc w:val="both"/>
        <w:rPr>
          <w:rFonts w:ascii="Times New Roman" w:hAnsi="Times New Roman" w:cs="Times New Roman"/>
          <w:sz w:val="24"/>
          <w:szCs w:val="28"/>
        </w:rPr>
      </w:pPr>
      <w:r w:rsidRPr="00B03C5D">
        <w:rPr>
          <w:rFonts w:ascii="Times New Roman" w:hAnsi="Times New Roman" w:cs="Times New Roman"/>
          <w:b/>
          <w:bCs/>
          <w:sz w:val="24"/>
          <w:szCs w:val="28"/>
        </w:rPr>
        <w:t>Individual Consultancy:</w:t>
      </w:r>
      <w:r w:rsidRPr="00B03C5D">
        <w:rPr>
          <w:rFonts w:ascii="Times New Roman" w:hAnsi="Times New Roman" w:cs="Times New Roman"/>
          <w:sz w:val="24"/>
          <w:szCs w:val="28"/>
        </w:rPr>
        <w:t xml:space="preserve"> Individual Consultancy relates to consultancy or work undertaken by an academic staff member or officer of the Institute in her/ his individual capacity in the name of the Institute.</w:t>
      </w:r>
    </w:p>
    <w:p w:rsidR="008D71AE" w:rsidRPr="00B03C5D" w:rsidRDefault="008D71AE" w:rsidP="008D71AE">
      <w:pPr>
        <w:jc w:val="both"/>
        <w:rPr>
          <w:rFonts w:ascii="Times New Roman" w:hAnsi="Times New Roman" w:cs="Times New Roman"/>
          <w:sz w:val="24"/>
          <w:szCs w:val="28"/>
        </w:rPr>
      </w:pPr>
    </w:p>
    <w:p w:rsidR="008D71AE" w:rsidRPr="00B03C5D" w:rsidRDefault="008D71AE" w:rsidP="008D71AE">
      <w:pPr>
        <w:jc w:val="both"/>
        <w:rPr>
          <w:rFonts w:ascii="Times New Roman" w:hAnsi="Times New Roman" w:cs="Times New Roman"/>
          <w:b/>
          <w:bCs/>
          <w:sz w:val="24"/>
          <w:szCs w:val="28"/>
        </w:rPr>
      </w:pPr>
      <w:bookmarkStart w:id="37" w:name="_Toc39352347"/>
      <w:r w:rsidRPr="00B03C5D">
        <w:rPr>
          <w:rFonts w:ascii="Times New Roman" w:hAnsi="Times New Roman" w:cs="Times New Roman"/>
          <w:b/>
          <w:bCs/>
          <w:sz w:val="24"/>
          <w:szCs w:val="28"/>
        </w:rPr>
        <w:t>2.0</w:t>
      </w:r>
      <w:r w:rsidRPr="00B03C5D">
        <w:rPr>
          <w:rFonts w:ascii="Times New Roman" w:hAnsi="Times New Roman" w:cs="Times New Roman"/>
          <w:b/>
          <w:bCs/>
          <w:sz w:val="24"/>
          <w:szCs w:val="28"/>
        </w:rPr>
        <w:tab/>
        <w:t>Consultancy</w:t>
      </w:r>
      <w:bookmarkEnd w:id="37"/>
    </w:p>
    <w:p w:rsidR="008D71AE" w:rsidRPr="00B03C5D" w:rsidRDefault="008D71AE" w:rsidP="008D71AE">
      <w:pPr>
        <w:jc w:val="both"/>
        <w:rPr>
          <w:rFonts w:ascii="Times New Roman" w:hAnsi="Times New Roman" w:cs="Times New Roman"/>
          <w:sz w:val="24"/>
          <w:szCs w:val="28"/>
        </w:rPr>
      </w:pPr>
    </w:p>
    <w:p w:rsidR="008D71AE" w:rsidRPr="00B03C5D" w:rsidRDefault="008D71AE" w:rsidP="008D71AE">
      <w:pPr>
        <w:jc w:val="both"/>
        <w:rPr>
          <w:rFonts w:ascii="Times New Roman" w:hAnsi="Times New Roman" w:cs="Times New Roman"/>
          <w:b/>
          <w:bCs/>
          <w:sz w:val="24"/>
          <w:szCs w:val="28"/>
        </w:rPr>
      </w:pPr>
      <w:bookmarkStart w:id="38" w:name="_Toc39352348"/>
      <w:r w:rsidRPr="00B03C5D">
        <w:rPr>
          <w:rFonts w:ascii="Times New Roman" w:hAnsi="Times New Roman" w:cs="Times New Roman"/>
          <w:b/>
          <w:bCs/>
          <w:sz w:val="24"/>
          <w:szCs w:val="28"/>
        </w:rPr>
        <w:t>2.1</w:t>
      </w:r>
      <w:r w:rsidRPr="00B03C5D">
        <w:rPr>
          <w:rFonts w:ascii="Times New Roman" w:hAnsi="Times New Roman" w:cs="Times New Roman"/>
          <w:b/>
          <w:bCs/>
          <w:sz w:val="24"/>
          <w:szCs w:val="28"/>
        </w:rPr>
        <w:tab/>
        <w:t>Scope of Consultancy Services offered</w:t>
      </w:r>
      <w:bookmarkEnd w:id="38"/>
    </w:p>
    <w:p w:rsidR="008D71AE" w:rsidRPr="00B03C5D" w:rsidRDefault="008D71AE" w:rsidP="008D71AE">
      <w:pPr>
        <w:jc w:val="both"/>
        <w:rPr>
          <w:rFonts w:ascii="Times New Roman" w:hAnsi="Times New Roman" w:cs="Times New Roman"/>
          <w:b/>
          <w:bCs/>
          <w:sz w:val="24"/>
          <w:szCs w:val="28"/>
        </w:rPr>
      </w:pPr>
    </w:p>
    <w:p w:rsidR="008D71AE" w:rsidRPr="00B03C5D" w:rsidRDefault="008D71AE" w:rsidP="008D71AE">
      <w:pPr>
        <w:jc w:val="both"/>
        <w:rPr>
          <w:rFonts w:ascii="Times New Roman" w:hAnsi="Times New Roman" w:cs="Times New Roman"/>
          <w:sz w:val="24"/>
          <w:szCs w:val="28"/>
        </w:rPr>
      </w:pPr>
      <w:r w:rsidRPr="00B03C5D">
        <w:rPr>
          <w:rFonts w:ascii="Times New Roman" w:hAnsi="Times New Roman" w:cs="Times New Roman"/>
          <w:sz w:val="24"/>
          <w:szCs w:val="28"/>
        </w:rPr>
        <w:t>2.1.1</w:t>
      </w:r>
      <w:r w:rsidRPr="00B03C5D">
        <w:rPr>
          <w:rFonts w:ascii="Times New Roman" w:hAnsi="Times New Roman" w:cs="Times New Roman"/>
          <w:sz w:val="24"/>
          <w:szCs w:val="28"/>
        </w:rPr>
        <w:tab/>
      </w:r>
      <w:bookmarkStart w:id="39" w:name="_Hlk39324895"/>
      <w:r w:rsidRPr="00B03C5D">
        <w:rPr>
          <w:rFonts w:ascii="Times New Roman" w:hAnsi="Times New Roman" w:cs="Times New Roman"/>
          <w:sz w:val="24"/>
          <w:szCs w:val="28"/>
        </w:rPr>
        <w:t>Consultancy Services may be offered to Industries, Service Sector, Govt. Departments and other National and International agencies in niche areas of expertise available in the Institute</w:t>
      </w:r>
      <w:bookmarkEnd w:id="39"/>
      <w:r w:rsidRPr="00B03C5D">
        <w:rPr>
          <w:rFonts w:ascii="Times New Roman" w:hAnsi="Times New Roman" w:cs="Times New Roman"/>
          <w:sz w:val="24"/>
          <w:szCs w:val="28"/>
        </w:rPr>
        <w:t>.</w:t>
      </w:r>
    </w:p>
    <w:p w:rsidR="008D71AE" w:rsidRPr="00B03C5D" w:rsidRDefault="008D71AE" w:rsidP="008D71AE">
      <w:pPr>
        <w:jc w:val="both"/>
        <w:rPr>
          <w:rFonts w:ascii="Times New Roman" w:hAnsi="Times New Roman" w:cs="Times New Roman"/>
          <w:sz w:val="24"/>
          <w:szCs w:val="28"/>
        </w:rPr>
      </w:pPr>
    </w:p>
    <w:p w:rsidR="008D71AE" w:rsidRPr="00B03C5D" w:rsidRDefault="008D71AE" w:rsidP="008D71AE">
      <w:pPr>
        <w:jc w:val="both"/>
        <w:rPr>
          <w:rFonts w:ascii="Times New Roman" w:hAnsi="Times New Roman" w:cs="Times New Roman"/>
          <w:sz w:val="24"/>
          <w:szCs w:val="28"/>
        </w:rPr>
      </w:pPr>
      <w:r w:rsidRPr="00B03C5D">
        <w:rPr>
          <w:rFonts w:ascii="Times New Roman" w:hAnsi="Times New Roman" w:cs="Times New Roman"/>
          <w:sz w:val="24"/>
          <w:szCs w:val="28"/>
        </w:rPr>
        <w:t>2.1.2</w:t>
      </w:r>
      <w:r w:rsidRPr="00B03C5D">
        <w:rPr>
          <w:rFonts w:ascii="Times New Roman" w:hAnsi="Times New Roman" w:cs="Times New Roman"/>
          <w:sz w:val="24"/>
          <w:szCs w:val="28"/>
        </w:rPr>
        <w:tab/>
        <w:t>The service offered shall be along the lines of 'Professional Services' and will hence carry with them obligations and ethical requirements associated with such services as indicated in the standard terms and conditions (Annexure I).</w:t>
      </w:r>
    </w:p>
    <w:p w:rsidR="008D71AE" w:rsidRPr="00B03C5D" w:rsidRDefault="008D71AE" w:rsidP="008D71AE">
      <w:pPr>
        <w:jc w:val="both"/>
        <w:rPr>
          <w:rFonts w:ascii="Times New Roman" w:hAnsi="Times New Roman" w:cs="Times New Roman"/>
          <w:sz w:val="24"/>
          <w:szCs w:val="28"/>
        </w:rPr>
      </w:pPr>
    </w:p>
    <w:p w:rsidR="008D71AE" w:rsidRPr="00B03C5D" w:rsidRDefault="008D71AE" w:rsidP="008D71AE">
      <w:pPr>
        <w:jc w:val="both"/>
        <w:rPr>
          <w:rFonts w:ascii="Times New Roman" w:hAnsi="Times New Roman" w:cs="Times New Roman"/>
          <w:sz w:val="24"/>
          <w:szCs w:val="28"/>
        </w:rPr>
      </w:pPr>
      <w:r w:rsidRPr="00B03C5D">
        <w:rPr>
          <w:rFonts w:ascii="Times New Roman" w:hAnsi="Times New Roman" w:cs="Times New Roman"/>
          <w:sz w:val="24"/>
          <w:szCs w:val="28"/>
        </w:rPr>
        <w:t>2.1.3</w:t>
      </w:r>
      <w:r w:rsidRPr="00B03C5D">
        <w:rPr>
          <w:rFonts w:ascii="Times New Roman" w:hAnsi="Times New Roman" w:cs="Times New Roman"/>
          <w:sz w:val="24"/>
          <w:szCs w:val="28"/>
        </w:rPr>
        <w:tab/>
        <w:t>Consultancy services offered may cover a variety of activities such as Feasibility Studies; Technology Assessments; Assessment of Designs and / or Current Manufacturing Process; Material, Energy, Environmental and Manpower Audits; Product Design; Process Development, Software Development; product prototype/model/algorithm delivery to a particular industry; General Troubleshooting, Retrofitting Exercises, Intensive efforts for transfer of highly focused skills and expertise to select groups in specific organizations, vision and strategy statement and so on.</w:t>
      </w:r>
    </w:p>
    <w:p w:rsidR="008D71AE" w:rsidRPr="00B03C5D" w:rsidRDefault="008D71AE" w:rsidP="008D71AE">
      <w:pPr>
        <w:jc w:val="both"/>
        <w:rPr>
          <w:rFonts w:ascii="Times New Roman" w:hAnsi="Times New Roman" w:cs="Times New Roman"/>
          <w:sz w:val="24"/>
          <w:szCs w:val="28"/>
        </w:rPr>
      </w:pPr>
    </w:p>
    <w:p w:rsidR="008D71AE" w:rsidRPr="00B03C5D" w:rsidRDefault="008D71AE" w:rsidP="008D71AE">
      <w:pPr>
        <w:jc w:val="both"/>
        <w:rPr>
          <w:rFonts w:ascii="Times New Roman" w:hAnsi="Times New Roman" w:cs="Times New Roman"/>
          <w:sz w:val="24"/>
          <w:szCs w:val="28"/>
        </w:rPr>
      </w:pPr>
      <w:r w:rsidRPr="00B03C5D">
        <w:rPr>
          <w:rFonts w:ascii="Times New Roman" w:hAnsi="Times New Roman" w:cs="Times New Roman"/>
          <w:sz w:val="24"/>
          <w:szCs w:val="28"/>
        </w:rPr>
        <w:t>2.1.4</w:t>
      </w:r>
      <w:r w:rsidRPr="00B03C5D">
        <w:rPr>
          <w:rFonts w:ascii="Times New Roman" w:hAnsi="Times New Roman" w:cs="Times New Roman"/>
          <w:sz w:val="24"/>
          <w:szCs w:val="28"/>
        </w:rPr>
        <w:tab/>
        <w:t>Testing &amp; Evaluation services are to be normally offered in selected specialized areas. In order to meet the needs of certain Governmental and related agencies, and special clients (with long term association with the Institute) routine testing services may be offered, but to a limited extent.</w:t>
      </w:r>
    </w:p>
    <w:p w:rsidR="008D71AE" w:rsidRPr="00B03C5D" w:rsidRDefault="008D71AE" w:rsidP="008D71AE">
      <w:pPr>
        <w:jc w:val="both"/>
        <w:rPr>
          <w:rFonts w:ascii="Times New Roman" w:hAnsi="Times New Roman" w:cs="Times New Roman"/>
          <w:sz w:val="24"/>
          <w:szCs w:val="28"/>
        </w:rPr>
      </w:pPr>
    </w:p>
    <w:p w:rsidR="008D71AE" w:rsidRPr="00B03C5D" w:rsidRDefault="008D71AE" w:rsidP="008D71AE">
      <w:pPr>
        <w:jc w:val="both"/>
        <w:rPr>
          <w:rFonts w:ascii="Times New Roman" w:hAnsi="Times New Roman" w:cs="Times New Roman"/>
          <w:sz w:val="24"/>
          <w:szCs w:val="28"/>
        </w:rPr>
      </w:pPr>
      <w:r w:rsidRPr="00B03C5D">
        <w:rPr>
          <w:rFonts w:ascii="Times New Roman" w:hAnsi="Times New Roman" w:cs="Times New Roman"/>
          <w:sz w:val="24"/>
          <w:szCs w:val="28"/>
        </w:rPr>
        <w:t>2.1.5</w:t>
      </w:r>
      <w:r w:rsidRPr="00B03C5D">
        <w:rPr>
          <w:rFonts w:ascii="Times New Roman" w:hAnsi="Times New Roman" w:cs="Times New Roman"/>
          <w:sz w:val="24"/>
          <w:szCs w:val="28"/>
        </w:rPr>
        <w:tab/>
        <w:t>Standardization and Calibration services may be offered in areas in which facilities are available or can be augmented. Such services should normally be backed by periodic Calibration / Standardization of laboratory equipment used for such purposes.</w:t>
      </w:r>
    </w:p>
    <w:p w:rsidR="008D71AE" w:rsidRPr="00B03C5D" w:rsidRDefault="008D71AE" w:rsidP="008D71AE">
      <w:pPr>
        <w:jc w:val="both"/>
        <w:rPr>
          <w:rFonts w:ascii="Times New Roman" w:hAnsi="Times New Roman" w:cs="Times New Roman"/>
          <w:sz w:val="24"/>
          <w:szCs w:val="28"/>
        </w:rPr>
      </w:pPr>
    </w:p>
    <w:p w:rsidR="008D71AE" w:rsidRPr="00B03C5D" w:rsidRDefault="008D71AE" w:rsidP="008D71AE">
      <w:pPr>
        <w:jc w:val="both"/>
        <w:rPr>
          <w:rFonts w:ascii="Times New Roman" w:hAnsi="Times New Roman" w:cs="Times New Roman"/>
          <w:sz w:val="24"/>
          <w:szCs w:val="28"/>
        </w:rPr>
      </w:pPr>
      <w:r w:rsidRPr="00B03C5D">
        <w:rPr>
          <w:rFonts w:ascii="Times New Roman" w:hAnsi="Times New Roman" w:cs="Times New Roman"/>
          <w:sz w:val="24"/>
          <w:szCs w:val="28"/>
        </w:rPr>
        <w:t>2.1.6</w:t>
      </w:r>
      <w:r w:rsidRPr="00B03C5D">
        <w:rPr>
          <w:rFonts w:ascii="Times New Roman" w:hAnsi="Times New Roman" w:cs="Times New Roman"/>
          <w:sz w:val="24"/>
          <w:szCs w:val="28"/>
        </w:rPr>
        <w:tab/>
        <w:t>Jobs which are too complex to handle, by virtue of certain constraints inherent in any academic and research environment - such as execution of certain types of works, should not normally be taken up irrespective of the availability of expertise and perceived needs of the clients.</w:t>
      </w:r>
    </w:p>
    <w:p w:rsidR="008D71AE" w:rsidRPr="00B03C5D" w:rsidRDefault="008D71AE" w:rsidP="008D71AE">
      <w:pPr>
        <w:jc w:val="both"/>
        <w:rPr>
          <w:rFonts w:ascii="Times New Roman" w:hAnsi="Times New Roman" w:cs="Times New Roman"/>
          <w:sz w:val="24"/>
          <w:szCs w:val="28"/>
        </w:rPr>
      </w:pPr>
    </w:p>
    <w:p w:rsidR="008D71AE" w:rsidRPr="00B03C5D" w:rsidRDefault="008D71AE" w:rsidP="008D71AE">
      <w:pPr>
        <w:jc w:val="both"/>
        <w:rPr>
          <w:rFonts w:ascii="Times New Roman" w:hAnsi="Times New Roman" w:cs="Times New Roman"/>
          <w:bCs/>
          <w:sz w:val="24"/>
          <w:szCs w:val="28"/>
        </w:rPr>
      </w:pPr>
      <w:r w:rsidRPr="00B03C5D">
        <w:rPr>
          <w:rFonts w:ascii="Times New Roman" w:hAnsi="Times New Roman" w:cs="Times New Roman"/>
          <w:sz w:val="24"/>
          <w:szCs w:val="28"/>
        </w:rPr>
        <w:t>2.1.7</w:t>
      </w:r>
      <w:r w:rsidRPr="00B03C5D">
        <w:rPr>
          <w:rFonts w:ascii="Times New Roman" w:hAnsi="Times New Roman" w:cs="Times New Roman"/>
          <w:sz w:val="24"/>
          <w:szCs w:val="28"/>
        </w:rPr>
        <w:tab/>
      </w:r>
      <w:r w:rsidRPr="00B03C5D">
        <w:rPr>
          <w:rFonts w:ascii="Times New Roman" w:hAnsi="Times New Roman" w:cs="Times New Roman"/>
          <w:bCs/>
          <w:sz w:val="24"/>
          <w:szCs w:val="28"/>
        </w:rPr>
        <w:t>All Consultancy and related Jobs need to be structured and executed in the spirit of promoting GIFT-Industry Interactions as a vehicle for augmenting (current) levels of excellence in teaching and research, for proper placement of GIFT Graduates (</w:t>
      </w:r>
      <w:proofErr w:type="spellStart"/>
      <w:r w:rsidRPr="00B03C5D">
        <w:rPr>
          <w:rFonts w:ascii="Times New Roman" w:hAnsi="Times New Roman" w:cs="Times New Roman"/>
          <w:bCs/>
          <w:sz w:val="24"/>
          <w:szCs w:val="28"/>
        </w:rPr>
        <w:t>M.Tech</w:t>
      </w:r>
      <w:proofErr w:type="spellEnd"/>
      <w:r w:rsidRPr="00B03C5D">
        <w:rPr>
          <w:rFonts w:ascii="Times New Roman" w:hAnsi="Times New Roman" w:cs="Times New Roman"/>
          <w:bCs/>
          <w:sz w:val="24"/>
          <w:szCs w:val="28"/>
        </w:rPr>
        <w:t xml:space="preserve">/ </w:t>
      </w:r>
      <w:proofErr w:type="spellStart"/>
      <w:r w:rsidRPr="00B03C5D">
        <w:rPr>
          <w:rFonts w:ascii="Times New Roman" w:hAnsi="Times New Roman" w:cs="Times New Roman"/>
          <w:bCs/>
          <w:sz w:val="24"/>
          <w:szCs w:val="28"/>
        </w:rPr>
        <w:t>B.Tech</w:t>
      </w:r>
      <w:proofErr w:type="spellEnd"/>
      <w:r w:rsidRPr="00B03C5D">
        <w:rPr>
          <w:rFonts w:ascii="Times New Roman" w:hAnsi="Times New Roman" w:cs="Times New Roman"/>
          <w:bCs/>
          <w:sz w:val="24"/>
          <w:szCs w:val="28"/>
        </w:rPr>
        <w:t>/ Diploma/ MBA/ MCA) and in the process, generating funds.</w:t>
      </w:r>
    </w:p>
    <w:p w:rsidR="008D71AE" w:rsidRPr="00B03C5D" w:rsidRDefault="008D71AE" w:rsidP="008D71AE">
      <w:pPr>
        <w:jc w:val="both"/>
        <w:rPr>
          <w:rFonts w:ascii="Times New Roman" w:hAnsi="Times New Roman" w:cs="Times New Roman"/>
          <w:sz w:val="24"/>
          <w:szCs w:val="28"/>
        </w:rPr>
      </w:pPr>
    </w:p>
    <w:p w:rsidR="008D71AE" w:rsidRPr="00B03C5D" w:rsidRDefault="008D71AE" w:rsidP="008D71AE">
      <w:pPr>
        <w:jc w:val="both"/>
        <w:rPr>
          <w:rFonts w:ascii="Times New Roman" w:hAnsi="Times New Roman" w:cs="Times New Roman"/>
          <w:sz w:val="24"/>
          <w:szCs w:val="28"/>
        </w:rPr>
      </w:pPr>
      <w:r w:rsidRPr="00B03C5D">
        <w:rPr>
          <w:rFonts w:ascii="Times New Roman" w:hAnsi="Times New Roman" w:cs="Times New Roman"/>
          <w:sz w:val="24"/>
          <w:szCs w:val="28"/>
        </w:rPr>
        <w:t>2.1.8</w:t>
      </w:r>
      <w:r w:rsidRPr="00B03C5D">
        <w:rPr>
          <w:rFonts w:ascii="Times New Roman" w:hAnsi="Times New Roman" w:cs="Times New Roman"/>
          <w:sz w:val="24"/>
          <w:szCs w:val="28"/>
        </w:rPr>
        <w:tab/>
        <w:t xml:space="preserve">Any fee received for the work such as </w:t>
      </w:r>
    </w:p>
    <w:p w:rsidR="008D71AE" w:rsidRPr="00B03C5D" w:rsidRDefault="008D71AE" w:rsidP="008D71AE">
      <w:pPr>
        <w:jc w:val="both"/>
        <w:rPr>
          <w:rFonts w:ascii="Times New Roman" w:hAnsi="Times New Roman" w:cs="Times New Roman"/>
          <w:sz w:val="24"/>
          <w:szCs w:val="28"/>
        </w:rPr>
      </w:pPr>
    </w:p>
    <w:p w:rsidR="008D71AE" w:rsidRPr="00B03C5D" w:rsidRDefault="008D71AE" w:rsidP="008D71AE">
      <w:pPr>
        <w:jc w:val="both"/>
        <w:rPr>
          <w:rFonts w:ascii="Times New Roman" w:hAnsi="Times New Roman" w:cs="Times New Roman"/>
          <w:sz w:val="24"/>
          <w:szCs w:val="28"/>
        </w:rPr>
      </w:pPr>
      <w:r w:rsidRPr="00B03C5D">
        <w:rPr>
          <w:rFonts w:ascii="Times New Roman" w:hAnsi="Times New Roman" w:cs="Times New Roman"/>
          <w:sz w:val="24"/>
          <w:szCs w:val="28"/>
        </w:rPr>
        <w:t>(i) Examinations, paper setting, evaluation, superintendence, invigilation, report writing, publications, occasional invited Lectures, conducting M.Phil</w:t>
      </w:r>
      <w:proofErr w:type="gramStart"/>
      <w:r w:rsidRPr="00B03C5D">
        <w:rPr>
          <w:rFonts w:ascii="Times New Roman" w:hAnsi="Times New Roman" w:cs="Times New Roman"/>
          <w:sz w:val="24"/>
          <w:szCs w:val="28"/>
        </w:rPr>
        <w:t>./</w:t>
      </w:r>
      <w:proofErr w:type="gramEnd"/>
      <w:r w:rsidRPr="00B03C5D">
        <w:rPr>
          <w:rFonts w:ascii="Times New Roman" w:hAnsi="Times New Roman" w:cs="Times New Roman"/>
          <w:sz w:val="24"/>
          <w:szCs w:val="28"/>
        </w:rPr>
        <w:t xml:space="preserve">Ph.D. Viva Voce, etc. </w:t>
      </w:r>
    </w:p>
    <w:p w:rsidR="008D71AE" w:rsidRPr="00B03C5D" w:rsidRDefault="008D71AE" w:rsidP="008D71AE">
      <w:pPr>
        <w:jc w:val="both"/>
        <w:rPr>
          <w:rFonts w:ascii="Times New Roman" w:hAnsi="Times New Roman" w:cs="Times New Roman"/>
          <w:sz w:val="24"/>
          <w:szCs w:val="28"/>
        </w:rPr>
      </w:pPr>
      <w:r w:rsidRPr="00B03C5D">
        <w:rPr>
          <w:rFonts w:ascii="Times New Roman" w:hAnsi="Times New Roman" w:cs="Times New Roman"/>
          <w:sz w:val="24"/>
          <w:szCs w:val="28"/>
        </w:rPr>
        <w:lastRenderedPageBreak/>
        <w:t xml:space="preserve">(ii) Meetings at outside organizations for selections, academic planning, research and other committee work etc. </w:t>
      </w:r>
    </w:p>
    <w:p w:rsidR="008D71AE" w:rsidRPr="00B03C5D" w:rsidRDefault="008D71AE" w:rsidP="008D71AE">
      <w:pPr>
        <w:jc w:val="both"/>
        <w:rPr>
          <w:rFonts w:ascii="Times New Roman" w:hAnsi="Times New Roman" w:cs="Times New Roman"/>
          <w:sz w:val="24"/>
          <w:szCs w:val="28"/>
        </w:rPr>
      </w:pPr>
      <w:proofErr w:type="gramStart"/>
      <w:r w:rsidRPr="00B03C5D">
        <w:rPr>
          <w:rFonts w:ascii="Times New Roman" w:hAnsi="Times New Roman" w:cs="Times New Roman"/>
          <w:sz w:val="24"/>
          <w:szCs w:val="28"/>
        </w:rPr>
        <w:t>will</w:t>
      </w:r>
      <w:proofErr w:type="gramEnd"/>
      <w:r w:rsidRPr="00B03C5D">
        <w:rPr>
          <w:rFonts w:ascii="Times New Roman" w:hAnsi="Times New Roman" w:cs="Times New Roman"/>
          <w:sz w:val="24"/>
          <w:szCs w:val="28"/>
        </w:rPr>
        <w:t xml:space="preserve"> not be governed by this Consultancy Policy. All </w:t>
      </w:r>
      <w:proofErr w:type="gramStart"/>
      <w:r w:rsidRPr="00B03C5D">
        <w:rPr>
          <w:rFonts w:ascii="Times New Roman" w:hAnsi="Times New Roman" w:cs="Times New Roman"/>
          <w:sz w:val="24"/>
          <w:szCs w:val="28"/>
        </w:rPr>
        <w:t>fee</w:t>
      </w:r>
      <w:proofErr w:type="gramEnd"/>
      <w:r w:rsidRPr="00B03C5D">
        <w:rPr>
          <w:rFonts w:ascii="Times New Roman" w:hAnsi="Times New Roman" w:cs="Times New Roman"/>
          <w:sz w:val="24"/>
          <w:szCs w:val="28"/>
        </w:rPr>
        <w:t xml:space="preserve"> for such work will go directly to the </w:t>
      </w:r>
      <w:bookmarkStart w:id="40" w:name="_Hlk39280191"/>
      <w:r w:rsidRPr="00B03C5D">
        <w:rPr>
          <w:rFonts w:ascii="Times New Roman" w:hAnsi="Times New Roman" w:cs="Times New Roman"/>
          <w:sz w:val="24"/>
          <w:szCs w:val="28"/>
        </w:rPr>
        <w:t xml:space="preserve">Staff/Academic </w:t>
      </w:r>
      <w:bookmarkEnd w:id="40"/>
      <w:r w:rsidRPr="00B03C5D">
        <w:rPr>
          <w:rFonts w:ascii="Times New Roman" w:hAnsi="Times New Roman" w:cs="Times New Roman"/>
          <w:sz w:val="24"/>
          <w:szCs w:val="28"/>
        </w:rPr>
        <w:t>concerned without any share going to the Institution. For absence of the Staff/Academic concerned, the Institution to undertake work listed under (i) and (ii) above, a staff member/academic may avail leave of kind due with the approval of the competent authority.</w:t>
      </w:r>
    </w:p>
    <w:p w:rsidR="008D71AE" w:rsidRPr="00B03C5D" w:rsidRDefault="008D71AE" w:rsidP="008D71AE">
      <w:pPr>
        <w:jc w:val="both"/>
        <w:rPr>
          <w:rFonts w:ascii="Times New Roman" w:hAnsi="Times New Roman" w:cs="Times New Roman"/>
          <w:sz w:val="24"/>
          <w:szCs w:val="28"/>
        </w:rPr>
      </w:pPr>
    </w:p>
    <w:p w:rsidR="008D71AE" w:rsidRPr="00B03C5D" w:rsidRDefault="008D71AE" w:rsidP="008D71AE">
      <w:pPr>
        <w:jc w:val="both"/>
        <w:rPr>
          <w:rFonts w:ascii="Times New Roman" w:hAnsi="Times New Roman" w:cs="Times New Roman"/>
          <w:b/>
          <w:bCs/>
          <w:sz w:val="24"/>
          <w:szCs w:val="28"/>
        </w:rPr>
      </w:pPr>
      <w:bookmarkStart w:id="41" w:name="_Toc39352349"/>
      <w:r w:rsidRPr="00B03C5D">
        <w:rPr>
          <w:rFonts w:ascii="Times New Roman" w:hAnsi="Times New Roman" w:cs="Times New Roman"/>
          <w:b/>
          <w:bCs/>
          <w:sz w:val="24"/>
          <w:szCs w:val="28"/>
        </w:rPr>
        <w:t>2.2</w:t>
      </w:r>
      <w:r w:rsidRPr="00B03C5D">
        <w:rPr>
          <w:rFonts w:ascii="Times New Roman" w:hAnsi="Times New Roman" w:cs="Times New Roman"/>
          <w:b/>
          <w:bCs/>
          <w:sz w:val="24"/>
          <w:szCs w:val="28"/>
        </w:rPr>
        <w:tab/>
        <w:t>Project Category</w:t>
      </w:r>
      <w:bookmarkEnd w:id="41"/>
    </w:p>
    <w:p w:rsidR="008D71AE" w:rsidRPr="00B03C5D" w:rsidRDefault="008D71AE" w:rsidP="008D71AE">
      <w:pPr>
        <w:jc w:val="both"/>
        <w:rPr>
          <w:rFonts w:ascii="Times New Roman" w:hAnsi="Times New Roman" w:cs="Times New Roman"/>
          <w:b/>
          <w:bCs/>
          <w:sz w:val="24"/>
          <w:szCs w:val="28"/>
        </w:rPr>
      </w:pPr>
    </w:p>
    <w:p w:rsidR="008D71AE" w:rsidRPr="00B03C5D" w:rsidRDefault="008D71AE" w:rsidP="008D71AE">
      <w:pPr>
        <w:jc w:val="both"/>
        <w:rPr>
          <w:rFonts w:ascii="Times New Roman" w:hAnsi="Times New Roman" w:cs="Times New Roman"/>
          <w:sz w:val="24"/>
          <w:szCs w:val="28"/>
        </w:rPr>
      </w:pPr>
      <w:r w:rsidRPr="00B03C5D">
        <w:rPr>
          <w:rFonts w:ascii="Times New Roman" w:hAnsi="Times New Roman" w:cs="Times New Roman"/>
          <w:sz w:val="24"/>
          <w:szCs w:val="28"/>
        </w:rPr>
        <w:t>2.2.1</w:t>
      </w:r>
      <w:r w:rsidRPr="00B03C5D">
        <w:rPr>
          <w:rFonts w:ascii="Times New Roman" w:hAnsi="Times New Roman" w:cs="Times New Roman"/>
          <w:sz w:val="24"/>
          <w:szCs w:val="28"/>
        </w:rPr>
        <w:tab/>
      </w:r>
      <w:bookmarkStart w:id="42" w:name="_Hlk39325894"/>
      <w:r w:rsidRPr="00B03C5D">
        <w:rPr>
          <w:rFonts w:ascii="Times New Roman" w:hAnsi="Times New Roman" w:cs="Times New Roman"/>
          <w:sz w:val="24"/>
          <w:szCs w:val="28"/>
        </w:rPr>
        <w:t xml:space="preserve">Each project shall be undertaken either under Standard Terms and Conditions </w:t>
      </w:r>
      <w:bookmarkEnd w:id="42"/>
      <w:r w:rsidRPr="00B03C5D">
        <w:rPr>
          <w:rFonts w:ascii="Times New Roman" w:hAnsi="Times New Roman" w:cs="Times New Roman"/>
          <w:sz w:val="24"/>
          <w:szCs w:val="28"/>
        </w:rPr>
        <w:t>(</w:t>
      </w:r>
      <w:r w:rsidRPr="00B03C5D">
        <w:rPr>
          <w:rFonts w:ascii="Times New Roman" w:hAnsi="Times New Roman" w:cs="Times New Roman"/>
          <w:bCs/>
          <w:sz w:val="24"/>
          <w:szCs w:val="28"/>
        </w:rPr>
        <w:t>included in</w:t>
      </w:r>
      <w:r w:rsidRPr="00B03C5D">
        <w:rPr>
          <w:rFonts w:ascii="Times New Roman" w:hAnsi="Times New Roman" w:cs="Times New Roman"/>
          <w:b/>
          <w:bCs/>
          <w:sz w:val="24"/>
          <w:szCs w:val="28"/>
        </w:rPr>
        <w:t xml:space="preserve"> Annexure I)</w:t>
      </w:r>
      <w:r w:rsidRPr="00B03C5D">
        <w:rPr>
          <w:rFonts w:ascii="Times New Roman" w:hAnsi="Times New Roman" w:cs="Times New Roman"/>
          <w:sz w:val="24"/>
          <w:szCs w:val="28"/>
        </w:rPr>
        <w:t>, or Specific research agreement or Memorandum of Understanding describing the details of contract.</w:t>
      </w:r>
    </w:p>
    <w:p w:rsidR="008D71AE" w:rsidRPr="00B03C5D" w:rsidRDefault="008D71AE" w:rsidP="008D71AE">
      <w:pPr>
        <w:jc w:val="both"/>
        <w:rPr>
          <w:rFonts w:ascii="Times New Roman" w:hAnsi="Times New Roman" w:cs="Times New Roman"/>
          <w:sz w:val="24"/>
          <w:szCs w:val="28"/>
        </w:rPr>
      </w:pPr>
    </w:p>
    <w:p w:rsidR="008D71AE" w:rsidRPr="00B03C5D" w:rsidRDefault="008D71AE" w:rsidP="008D71AE">
      <w:pPr>
        <w:jc w:val="both"/>
        <w:rPr>
          <w:rFonts w:ascii="Times New Roman" w:hAnsi="Times New Roman" w:cs="Times New Roman"/>
          <w:b/>
          <w:bCs/>
          <w:sz w:val="24"/>
          <w:szCs w:val="28"/>
        </w:rPr>
      </w:pPr>
      <w:r w:rsidRPr="00B03C5D">
        <w:rPr>
          <w:rFonts w:ascii="Times New Roman" w:hAnsi="Times New Roman" w:cs="Times New Roman"/>
          <w:sz w:val="24"/>
          <w:szCs w:val="28"/>
        </w:rPr>
        <w:t xml:space="preserve">In the former case, the work is taken up in good faith between the consultant and the client, the obligations and responsibilities of both parties being limited by the standard terms and conditions. A copy of the Standard Terms and Conditions is attached as </w:t>
      </w:r>
      <w:r w:rsidRPr="00B03C5D">
        <w:rPr>
          <w:rFonts w:ascii="Times New Roman" w:hAnsi="Times New Roman" w:cs="Times New Roman"/>
          <w:b/>
          <w:bCs/>
          <w:sz w:val="24"/>
          <w:szCs w:val="28"/>
        </w:rPr>
        <w:t>Annexure I.</w:t>
      </w:r>
    </w:p>
    <w:p w:rsidR="008D71AE" w:rsidRPr="00B03C5D" w:rsidRDefault="008D71AE" w:rsidP="008D71AE">
      <w:pPr>
        <w:jc w:val="both"/>
        <w:rPr>
          <w:rFonts w:ascii="Times New Roman" w:hAnsi="Times New Roman" w:cs="Times New Roman"/>
          <w:sz w:val="24"/>
          <w:szCs w:val="28"/>
        </w:rPr>
      </w:pPr>
    </w:p>
    <w:p w:rsidR="008D71AE" w:rsidRPr="00B03C5D" w:rsidRDefault="008D71AE" w:rsidP="008D71AE">
      <w:pPr>
        <w:jc w:val="both"/>
        <w:rPr>
          <w:rFonts w:ascii="Times New Roman" w:hAnsi="Times New Roman" w:cs="Times New Roman"/>
          <w:sz w:val="24"/>
          <w:szCs w:val="28"/>
        </w:rPr>
      </w:pPr>
      <w:r w:rsidRPr="00B03C5D">
        <w:rPr>
          <w:rFonts w:ascii="Times New Roman" w:hAnsi="Times New Roman" w:cs="Times New Roman"/>
          <w:sz w:val="24"/>
          <w:szCs w:val="28"/>
        </w:rPr>
        <w:t>The latter case refers to projects that usually involve non-disclosure agreements, detailed negotiations of contract terms and signing of contracts in the form of agreement or MOU covering various aspects such as deliverables, milestones, payment schedules, role and responsibilities of the parties, non-disclosure of confidential information, disputes resolution, liability, IPR matters, arbitration, and applicable law. These projects involve significant amount of effort and time associated with the negotiation and implementation of the research contracts.</w:t>
      </w:r>
    </w:p>
    <w:p w:rsidR="008D71AE" w:rsidRPr="00B03C5D" w:rsidRDefault="008D71AE" w:rsidP="008D71AE">
      <w:pPr>
        <w:jc w:val="both"/>
        <w:rPr>
          <w:rFonts w:ascii="Times New Roman" w:hAnsi="Times New Roman" w:cs="Times New Roman"/>
          <w:sz w:val="24"/>
          <w:szCs w:val="28"/>
        </w:rPr>
      </w:pPr>
    </w:p>
    <w:p w:rsidR="008D71AE" w:rsidRPr="00B03C5D" w:rsidRDefault="008D71AE" w:rsidP="008D71AE">
      <w:pPr>
        <w:jc w:val="both"/>
        <w:rPr>
          <w:rFonts w:ascii="Times New Roman" w:hAnsi="Times New Roman" w:cs="Times New Roman"/>
          <w:sz w:val="24"/>
          <w:szCs w:val="28"/>
        </w:rPr>
      </w:pPr>
      <w:r w:rsidRPr="00B03C5D">
        <w:rPr>
          <w:rFonts w:ascii="Times New Roman" w:hAnsi="Times New Roman" w:cs="Times New Roman"/>
          <w:sz w:val="24"/>
          <w:szCs w:val="28"/>
        </w:rPr>
        <w:t>2.2.2</w:t>
      </w:r>
      <w:r w:rsidRPr="00B03C5D">
        <w:rPr>
          <w:rFonts w:ascii="Times New Roman" w:hAnsi="Times New Roman" w:cs="Times New Roman"/>
          <w:sz w:val="24"/>
          <w:szCs w:val="28"/>
        </w:rPr>
        <w:tab/>
        <w:t>Consultancy and related services offered will be divided mainly into two categories:</w:t>
      </w:r>
    </w:p>
    <w:p w:rsidR="008D71AE" w:rsidRPr="00B03C5D" w:rsidRDefault="008D71AE" w:rsidP="008D71AE">
      <w:pPr>
        <w:jc w:val="both"/>
        <w:rPr>
          <w:rFonts w:ascii="Times New Roman" w:hAnsi="Times New Roman" w:cs="Times New Roman"/>
          <w:sz w:val="24"/>
          <w:szCs w:val="28"/>
        </w:rPr>
      </w:pPr>
    </w:p>
    <w:p w:rsidR="008D71AE" w:rsidRPr="00B03C5D" w:rsidRDefault="008D71AE" w:rsidP="008D71AE">
      <w:pPr>
        <w:jc w:val="both"/>
        <w:rPr>
          <w:rFonts w:ascii="Times New Roman" w:hAnsi="Times New Roman" w:cs="Times New Roman"/>
          <w:sz w:val="24"/>
          <w:szCs w:val="28"/>
        </w:rPr>
      </w:pPr>
      <w:r w:rsidRPr="00B03C5D">
        <w:rPr>
          <w:rFonts w:ascii="Times New Roman" w:hAnsi="Times New Roman" w:cs="Times New Roman"/>
          <w:b/>
          <w:bCs/>
          <w:sz w:val="24"/>
          <w:szCs w:val="28"/>
        </w:rPr>
        <w:t>Category E:</w:t>
      </w:r>
      <w:r w:rsidRPr="00B03C5D">
        <w:rPr>
          <w:rFonts w:ascii="Times New Roman" w:hAnsi="Times New Roman" w:cs="Times New Roman"/>
          <w:sz w:val="24"/>
          <w:szCs w:val="28"/>
        </w:rPr>
        <w:t xml:space="preserve"> Expert Advice and Development Projects: This type of project will be Expertise intensive and based on the expertise of the Consultant and the development of the projects.</w:t>
      </w:r>
    </w:p>
    <w:p w:rsidR="008D71AE" w:rsidRPr="00B03C5D" w:rsidRDefault="008D71AE" w:rsidP="008D71AE">
      <w:pPr>
        <w:jc w:val="both"/>
        <w:rPr>
          <w:rFonts w:ascii="Times New Roman" w:hAnsi="Times New Roman" w:cs="Times New Roman"/>
          <w:sz w:val="24"/>
          <w:szCs w:val="28"/>
        </w:rPr>
      </w:pPr>
    </w:p>
    <w:p w:rsidR="008D71AE" w:rsidRPr="00B03C5D" w:rsidRDefault="008D71AE" w:rsidP="008D71AE">
      <w:pPr>
        <w:jc w:val="both"/>
        <w:rPr>
          <w:rFonts w:ascii="Times New Roman" w:hAnsi="Times New Roman" w:cs="Times New Roman"/>
          <w:sz w:val="24"/>
          <w:szCs w:val="28"/>
        </w:rPr>
      </w:pPr>
      <w:r w:rsidRPr="00B03C5D">
        <w:rPr>
          <w:rFonts w:ascii="Times New Roman" w:hAnsi="Times New Roman" w:cs="Times New Roman"/>
          <w:b/>
          <w:bCs/>
          <w:sz w:val="24"/>
          <w:szCs w:val="28"/>
        </w:rPr>
        <w:t>Category T:</w:t>
      </w:r>
      <w:r w:rsidRPr="00B03C5D">
        <w:rPr>
          <w:rFonts w:ascii="Times New Roman" w:hAnsi="Times New Roman" w:cs="Times New Roman"/>
          <w:sz w:val="24"/>
          <w:szCs w:val="28"/>
        </w:rPr>
        <w:t xml:space="preserve"> Testing Projects: This type of project will be Infrastructure intensive and will be based on extensive usage of the institute infrastructure.</w:t>
      </w:r>
    </w:p>
    <w:p w:rsidR="008D71AE" w:rsidRPr="00B03C5D" w:rsidRDefault="008D71AE" w:rsidP="008D71AE">
      <w:pPr>
        <w:jc w:val="both"/>
        <w:rPr>
          <w:rFonts w:ascii="Times New Roman" w:hAnsi="Times New Roman" w:cs="Times New Roman"/>
          <w:sz w:val="24"/>
          <w:szCs w:val="28"/>
        </w:rPr>
      </w:pPr>
    </w:p>
    <w:p w:rsidR="008D71AE" w:rsidRPr="00B03C5D" w:rsidRDefault="008D71AE" w:rsidP="008D71AE">
      <w:pPr>
        <w:jc w:val="both"/>
        <w:rPr>
          <w:rFonts w:ascii="Times New Roman" w:hAnsi="Times New Roman" w:cs="Times New Roman"/>
          <w:sz w:val="24"/>
          <w:szCs w:val="28"/>
        </w:rPr>
      </w:pPr>
    </w:p>
    <w:p w:rsidR="008D71AE" w:rsidRPr="00B03C5D" w:rsidRDefault="008D71AE" w:rsidP="008D71AE">
      <w:pPr>
        <w:jc w:val="both"/>
        <w:rPr>
          <w:rFonts w:ascii="Times New Roman" w:hAnsi="Times New Roman" w:cs="Times New Roman"/>
          <w:sz w:val="24"/>
          <w:szCs w:val="28"/>
        </w:rPr>
      </w:pPr>
    </w:p>
    <w:p w:rsidR="008D71AE" w:rsidRPr="00B03C5D" w:rsidRDefault="008D71AE" w:rsidP="008D71AE">
      <w:pPr>
        <w:jc w:val="both"/>
        <w:rPr>
          <w:rFonts w:ascii="Times New Roman" w:hAnsi="Times New Roman" w:cs="Times New Roman"/>
          <w:b/>
          <w:bCs/>
          <w:sz w:val="24"/>
          <w:szCs w:val="28"/>
        </w:rPr>
      </w:pPr>
      <w:bookmarkStart w:id="43" w:name="_Toc39352350"/>
      <w:r w:rsidRPr="00B03C5D">
        <w:rPr>
          <w:rFonts w:ascii="Times New Roman" w:hAnsi="Times New Roman" w:cs="Times New Roman"/>
          <w:b/>
          <w:bCs/>
          <w:sz w:val="24"/>
          <w:szCs w:val="28"/>
        </w:rPr>
        <w:t xml:space="preserve">2.3 </w:t>
      </w:r>
      <w:r w:rsidRPr="00B03C5D">
        <w:rPr>
          <w:rFonts w:ascii="Times New Roman" w:hAnsi="Times New Roman" w:cs="Times New Roman"/>
          <w:b/>
          <w:bCs/>
          <w:sz w:val="24"/>
          <w:szCs w:val="28"/>
        </w:rPr>
        <w:tab/>
        <w:t>Eligibility for Undertaking Consultation</w:t>
      </w:r>
      <w:bookmarkEnd w:id="43"/>
    </w:p>
    <w:p w:rsidR="008D71AE" w:rsidRPr="00B03C5D" w:rsidRDefault="008D71AE" w:rsidP="008D71AE">
      <w:pPr>
        <w:jc w:val="both"/>
        <w:rPr>
          <w:rFonts w:ascii="Times New Roman" w:hAnsi="Times New Roman" w:cs="Times New Roman"/>
          <w:b/>
          <w:bCs/>
          <w:sz w:val="24"/>
          <w:szCs w:val="28"/>
        </w:rPr>
      </w:pPr>
    </w:p>
    <w:p w:rsidR="008D71AE" w:rsidRPr="00B03C5D" w:rsidRDefault="008D71AE" w:rsidP="008D71AE">
      <w:pPr>
        <w:jc w:val="both"/>
        <w:rPr>
          <w:rFonts w:ascii="Times New Roman" w:hAnsi="Times New Roman" w:cs="Times New Roman"/>
          <w:sz w:val="24"/>
          <w:szCs w:val="28"/>
        </w:rPr>
      </w:pPr>
      <w:bookmarkStart w:id="44" w:name="_Hlk39326003"/>
      <w:r w:rsidRPr="00B03C5D">
        <w:rPr>
          <w:rFonts w:ascii="Times New Roman" w:hAnsi="Times New Roman" w:cs="Times New Roman"/>
          <w:sz w:val="24"/>
          <w:szCs w:val="28"/>
        </w:rPr>
        <w:t>Consultancy and related assignments can be taken up by full time staff and Core Research Scientists and Engineers of Departments.</w:t>
      </w:r>
    </w:p>
    <w:p w:rsidR="008D71AE" w:rsidRPr="00B03C5D" w:rsidRDefault="008D71AE" w:rsidP="008D71AE">
      <w:pPr>
        <w:jc w:val="both"/>
        <w:rPr>
          <w:rFonts w:ascii="Times New Roman" w:hAnsi="Times New Roman" w:cs="Times New Roman"/>
          <w:sz w:val="24"/>
          <w:szCs w:val="28"/>
        </w:rPr>
      </w:pPr>
    </w:p>
    <w:p w:rsidR="008D71AE" w:rsidRPr="00B03C5D" w:rsidRDefault="008D71AE" w:rsidP="008D71AE">
      <w:pPr>
        <w:jc w:val="both"/>
        <w:rPr>
          <w:rFonts w:ascii="Times New Roman" w:hAnsi="Times New Roman" w:cs="Times New Roman"/>
          <w:i/>
          <w:iCs/>
          <w:sz w:val="24"/>
          <w:szCs w:val="28"/>
        </w:rPr>
      </w:pPr>
      <w:r w:rsidRPr="00B03C5D">
        <w:rPr>
          <w:rFonts w:ascii="Times New Roman" w:hAnsi="Times New Roman" w:cs="Times New Roman"/>
          <w:sz w:val="24"/>
          <w:szCs w:val="28"/>
        </w:rPr>
        <w:t xml:space="preserve">Any other employee of the Institute may take up consultancy work with prior approval of the </w:t>
      </w:r>
      <w:r w:rsidRPr="00B03C5D">
        <w:rPr>
          <w:rFonts w:ascii="Times New Roman" w:hAnsi="Times New Roman" w:cs="Times New Roman"/>
          <w:b/>
          <w:bCs/>
          <w:i/>
          <w:iCs/>
          <w:sz w:val="24"/>
          <w:szCs w:val="28"/>
        </w:rPr>
        <w:t>Competent Authority</w:t>
      </w:r>
      <w:r w:rsidRPr="00B03C5D">
        <w:rPr>
          <w:rFonts w:ascii="Times New Roman" w:hAnsi="Times New Roman" w:cs="Times New Roman"/>
          <w:sz w:val="24"/>
          <w:szCs w:val="28"/>
        </w:rPr>
        <w:t xml:space="preserve">. </w:t>
      </w:r>
      <w:bookmarkEnd w:id="44"/>
      <w:r w:rsidRPr="00B03C5D">
        <w:rPr>
          <w:rFonts w:ascii="Times New Roman" w:hAnsi="Times New Roman" w:cs="Times New Roman"/>
          <w:sz w:val="24"/>
          <w:szCs w:val="28"/>
        </w:rPr>
        <w:t xml:space="preserve">All employees undertaking consultancy shall hereinafter be referred to as </w:t>
      </w:r>
      <w:r w:rsidRPr="00B03C5D">
        <w:rPr>
          <w:rFonts w:ascii="Times New Roman" w:hAnsi="Times New Roman" w:cs="Times New Roman"/>
          <w:b/>
          <w:bCs/>
          <w:i/>
          <w:iCs/>
          <w:sz w:val="24"/>
          <w:szCs w:val="28"/>
        </w:rPr>
        <w:t>Consultant</w:t>
      </w:r>
      <w:r w:rsidRPr="00B03C5D">
        <w:rPr>
          <w:rFonts w:ascii="Times New Roman" w:hAnsi="Times New Roman" w:cs="Times New Roman"/>
          <w:i/>
          <w:iCs/>
          <w:sz w:val="24"/>
          <w:szCs w:val="28"/>
        </w:rPr>
        <w:t>.</w:t>
      </w:r>
    </w:p>
    <w:p w:rsidR="008D71AE" w:rsidRPr="00B03C5D" w:rsidRDefault="008D71AE" w:rsidP="008D71AE">
      <w:pPr>
        <w:jc w:val="both"/>
        <w:rPr>
          <w:rFonts w:ascii="Times New Roman" w:hAnsi="Times New Roman" w:cs="Times New Roman"/>
          <w:i/>
          <w:iCs/>
          <w:sz w:val="24"/>
          <w:szCs w:val="28"/>
        </w:rPr>
      </w:pPr>
    </w:p>
    <w:p w:rsidR="008D71AE" w:rsidRPr="00B03C5D" w:rsidRDefault="008D71AE" w:rsidP="008D71AE">
      <w:pPr>
        <w:jc w:val="both"/>
        <w:rPr>
          <w:rFonts w:ascii="Times New Roman" w:hAnsi="Times New Roman" w:cs="Times New Roman"/>
          <w:b/>
          <w:bCs/>
          <w:sz w:val="24"/>
          <w:szCs w:val="28"/>
        </w:rPr>
      </w:pPr>
      <w:bookmarkStart w:id="45" w:name="_Toc39352351"/>
      <w:r w:rsidRPr="00B03C5D">
        <w:rPr>
          <w:rFonts w:ascii="Times New Roman" w:hAnsi="Times New Roman" w:cs="Times New Roman"/>
          <w:b/>
          <w:bCs/>
          <w:sz w:val="24"/>
          <w:szCs w:val="28"/>
        </w:rPr>
        <w:t xml:space="preserve">2.4 </w:t>
      </w:r>
      <w:r w:rsidRPr="00B03C5D">
        <w:rPr>
          <w:rFonts w:ascii="Times New Roman" w:hAnsi="Times New Roman" w:cs="Times New Roman"/>
          <w:b/>
          <w:bCs/>
          <w:sz w:val="24"/>
          <w:szCs w:val="28"/>
        </w:rPr>
        <w:tab/>
        <w:t>Conflict of Interest</w:t>
      </w:r>
      <w:bookmarkEnd w:id="45"/>
    </w:p>
    <w:p w:rsidR="008D71AE" w:rsidRPr="00B03C5D" w:rsidRDefault="008D71AE" w:rsidP="008D71AE">
      <w:pPr>
        <w:jc w:val="both"/>
        <w:rPr>
          <w:rFonts w:ascii="Times New Roman" w:hAnsi="Times New Roman" w:cs="Times New Roman"/>
          <w:b/>
          <w:bCs/>
          <w:sz w:val="24"/>
          <w:szCs w:val="28"/>
        </w:rPr>
      </w:pPr>
    </w:p>
    <w:p w:rsidR="008D71AE" w:rsidRPr="00B03C5D" w:rsidRDefault="008D71AE" w:rsidP="008D71AE">
      <w:pPr>
        <w:jc w:val="both"/>
        <w:rPr>
          <w:rFonts w:ascii="Times New Roman" w:hAnsi="Times New Roman" w:cs="Times New Roman"/>
          <w:sz w:val="24"/>
          <w:szCs w:val="28"/>
        </w:rPr>
      </w:pPr>
      <w:r w:rsidRPr="00B03C5D">
        <w:rPr>
          <w:rFonts w:ascii="Times New Roman" w:hAnsi="Times New Roman" w:cs="Times New Roman"/>
          <w:sz w:val="24"/>
          <w:szCs w:val="28"/>
        </w:rPr>
        <w:t xml:space="preserve">Consultants shall disclose to the </w:t>
      </w:r>
      <w:r w:rsidRPr="00B03C5D">
        <w:rPr>
          <w:rFonts w:ascii="Times New Roman" w:hAnsi="Times New Roman" w:cs="Times New Roman"/>
          <w:b/>
          <w:bCs/>
          <w:i/>
          <w:iCs/>
          <w:sz w:val="24"/>
          <w:szCs w:val="28"/>
        </w:rPr>
        <w:t>Competent Authority</w:t>
      </w:r>
      <w:r w:rsidRPr="00B03C5D">
        <w:rPr>
          <w:rFonts w:ascii="Times New Roman" w:hAnsi="Times New Roman" w:cs="Times New Roman"/>
          <w:sz w:val="24"/>
          <w:szCs w:val="28"/>
        </w:rPr>
        <w:t xml:space="preserve"> in writing, the existence of:</w:t>
      </w:r>
    </w:p>
    <w:p w:rsidR="008D71AE" w:rsidRPr="00B03C5D" w:rsidRDefault="008D71AE" w:rsidP="008D71AE">
      <w:pPr>
        <w:jc w:val="both"/>
        <w:rPr>
          <w:rFonts w:ascii="Times New Roman" w:hAnsi="Times New Roman" w:cs="Times New Roman"/>
          <w:sz w:val="24"/>
          <w:szCs w:val="28"/>
        </w:rPr>
      </w:pPr>
    </w:p>
    <w:p w:rsidR="008D71AE" w:rsidRPr="00B03C5D" w:rsidRDefault="008D71AE" w:rsidP="008D71AE">
      <w:pPr>
        <w:jc w:val="both"/>
        <w:rPr>
          <w:rFonts w:ascii="Times New Roman" w:hAnsi="Times New Roman" w:cs="Times New Roman"/>
          <w:sz w:val="24"/>
          <w:szCs w:val="28"/>
        </w:rPr>
      </w:pPr>
      <w:r w:rsidRPr="00B03C5D">
        <w:rPr>
          <w:rFonts w:ascii="Times New Roman" w:hAnsi="Times New Roman" w:cs="Times New Roman"/>
          <w:sz w:val="24"/>
          <w:szCs w:val="28"/>
        </w:rPr>
        <w:t>(i)</w:t>
      </w:r>
      <w:r w:rsidRPr="00B03C5D">
        <w:rPr>
          <w:rFonts w:ascii="Times New Roman" w:hAnsi="Times New Roman" w:cs="Times New Roman"/>
          <w:sz w:val="24"/>
          <w:szCs w:val="28"/>
        </w:rPr>
        <w:tab/>
        <w:t xml:space="preserve">any relationship between him / her and the client funding the consultancy project or any vendor to whom payments are made from the project funds, in the form of involvement of any immediate relatives or </w:t>
      </w:r>
    </w:p>
    <w:p w:rsidR="008D71AE" w:rsidRPr="00B03C5D" w:rsidRDefault="008D71AE" w:rsidP="008D71AE">
      <w:pPr>
        <w:jc w:val="both"/>
        <w:rPr>
          <w:rFonts w:ascii="Times New Roman" w:hAnsi="Times New Roman" w:cs="Times New Roman"/>
          <w:sz w:val="24"/>
          <w:szCs w:val="28"/>
        </w:rPr>
      </w:pPr>
      <w:r w:rsidRPr="00B03C5D">
        <w:rPr>
          <w:rFonts w:ascii="Times New Roman" w:hAnsi="Times New Roman" w:cs="Times New Roman"/>
          <w:sz w:val="24"/>
          <w:szCs w:val="28"/>
        </w:rPr>
        <w:t>(ii)</w:t>
      </w:r>
      <w:r w:rsidRPr="00B03C5D">
        <w:rPr>
          <w:rFonts w:ascii="Times New Roman" w:hAnsi="Times New Roman" w:cs="Times New Roman"/>
          <w:sz w:val="24"/>
          <w:szCs w:val="28"/>
        </w:rPr>
        <w:tab/>
        <w:t xml:space="preserve"> </w:t>
      </w:r>
      <w:proofErr w:type="gramStart"/>
      <w:r w:rsidRPr="00B03C5D">
        <w:rPr>
          <w:rFonts w:ascii="Times New Roman" w:hAnsi="Times New Roman" w:cs="Times New Roman"/>
          <w:sz w:val="24"/>
          <w:szCs w:val="28"/>
        </w:rPr>
        <w:t>any</w:t>
      </w:r>
      <w:proofErr w:type="gramEnd"/>
      <w:r w:rsidRPr="00B03C5D">
        <w:rPr>
          <w:rFonts w:ascii="Times New Roman" w:hAnsi="Times New Roman" w:cs="Times New Roman"/>
          <w:sz w:val="24"/>
          <w:szCs w:val="28"/>
        </w:rPr>
        <w:t xml:space="preserve"> scope for potential disproportionate self-gain. </w:t>
      </w:r>
      <w:r w:rsidRPr="00B03C5D">
        <w:rPr>
          <w:rFonts w:ascii="Times New Roman" w:hAnsi="Times New Roman" w:cs="Times New Roman"/>
          <w:b/>
          <w:bCs/>
          <w:i/>
          <w:iCs/>
          <w:sz w:val="24"/>
          <w:szCs w:val="28"/>
        </w:rPr>
        <w:t>Competent Authority</w:t>
      </w:r>
      <w:r w:rsidRPr="00B03C5D">
        <w:rPr>
          <w:rFonts w:ascii="Times New Roman" w:hAnsi="Times New Roman" w:cs="Times New Roman"/>
          <w:sz w:val="24"/>
          <w:szCs w:val="28"/>
        </w:rPr>
        <w:t xml:space="preserve"> will review such cases and decide appropriately, with the advice of a committee, to ensure that no actual conflict of interest exists and that such an involvement by the consultant does not adversely affect the consultant's objectivity, integrity, or commitment to the Institute and to the profession.</w:t>
      </w:r>
    </w:p>
    <w:p w:rsidR="008D71AE" w:rsidRPr="00B03C5D" w:rsidRDefault="008D71AE" w:rsidP="008D71AE">
      <w:pPr>
        <w:jc w:val="both"/>
        <w:rPr>
          <w:rFonts w:ascii="Times New Roman" w:hAnsi="Times New Roman" w:cs="Times New Roman"/>
          <w:sz w:val="24"/>
          <w:szCs w:val="28"/>
        </w:rPr>
      </w:pPr>
    </w:p>
    <w:p w:rsidR="008D71AE" w:rsidRPr="00B03C5D" w:rsidRDefault="008D71AE" w:rsidP="008D71AE">
      <w:pPr>
        <w:jc w:val="both"/>
        <w:rPr>
          <w:rFonts w:ascii="Times New Roman" w:hAnsi="Times New Roman" w:cs="Times New Roman"/>
          <w:sz w:val="24"/>
          <w:szCs w:val="28"/>
        </w:rPr>
      </w:pPr>
      <w:r w:rsidRPr="00B03C5D">
        <w:rPr>
          <w:rFonts w:ascii="Times New Roman" w:hAnsi="Times New Roman" w:cs="Times New Roman"/>
          <w:sz w:val="24"/>
          <w:szCs w:val="28"/>
        </w:rPr>
        <w:t>Consultants may not use the Institute name or the fact that they are affiliated with the Institute, in a manner that:</w:t>
      </w:r>
    </w:p>
    <w:p w:rsidR="008D71AE" w:rsidRPr="00B03C5D" w:rsidRDefault="008D71AE" w:rsidP="008D71AE">
      <w:pPr>
        <w:jc w:val="both"/>
        <w:rPr>
          <w:rFonts w:ascii="Times New Roman" w:hAnsi="Times New Roman" w:cs="Times New Roman"/>
          <w:sz w:val="24"/>
          <w:szCs w:val="28"/>
        </w:rPr>
      </w:pPr>
    </w:p>
    <w:p w:rsidR="008D71AE" w:rsidRPr="00B03C5D" w:rsidRDefault="008D71AE" w:rsidP="008D71AE">
      <w:pPr>
        <w:jc w:val="both"/>
        <w:rPr>
          <w:rFonts w:ascii="Times New Roman" w:hAnsi="Times New Roman" w:cs="Times New Roman"/>
          <w:sz w:val="24"/>
          <w:szCs w:val="28"/>
        </w:rPr>
      </w:pPr>
      <w:r w:rsidRPr="00B03C5D">
        <w:rPr>
          <w:rFonts w:ascii="Times New Roman" w:hAnsi="Times New Roman" w:cs="Times New Roman"/>
          <w:sz w:val="24"/>
          <w:szCs w:val="28"/>
        </w:rPr>
        <w:t>(i)</w:t>
      </w:r>
      <w:r w:rsidRPr="00B03C5D">
        <w:rPr>
          <w:rFonts w:ascii="Times New Roman" w:hAnsi="Times New Roman" w:cs="Times New Roman"/>
          <w:sz w:val="24"/>
          <w:szCs w:val="28"/>
        </w:rPr>
        <w:tab/>
      </w:r>
      <w:proofErr w:type="gramStart"/>
      <w:r w:rsidRPr="00B03C5D">
        <w:rPr>
          <w:rFonts w:ascii="Times New Roman" w:hAnsi="Times New Roman" w:cs="Times New Roman"/>
          <w:sz w:val="24"/>
          <w:szCs w:val="28"/>
        </w:rPr>
        <w:t>suggests</w:t>
      </w:r>
      <w:proofErr w:type="gramEnd"/>
      <w:r w:rsidRPr="00B03C5D">
        <w:rPr>
          <w:rFonts w:ascii="Times New Roman" w:hAnsi="Times New Roman" w:cs="Times New Roman"/>
          <w:sz w:val="24"/>
          <w:szCs w:val="28"/>
        </w:rPr>
        <w:t xml:space="preserve"> that the Institute approves or disapproves of a product or service provided by a profit, non-profit or governmental entity or</w:t>
      </w:r>
    </w:p>
    <w:p w:rsidR="008D71AE" w:rsidRPr="00B03C5D" w:rsidRDefault="008D71AE" w:rsidP="008D71AE">
      <w:pPr>
        <w:jc w:val="both"/>
        <w:rPr>
          <w:rFonts w:ascii="Times New Roman" w:hAnsi="Times New Roman" w:cs="Times New Roman"/>
          <w:sz w:val="24"/>
          <w:szCs w:val="28"/>
        </w:rPr>
      </w:pPr>
      <w:r w:rsidRPr="00B03C5D">
        <w:rPr>
          <w:rFonts w:ascii="Times New Roman" w:hAnsi="Times New Roman" w:cs="Times New Roman"/>
          <w:sz w:val="24"/>
          <w:szCs w:val="28"/>
        </w:rPr>
        <w:t>(ii)</w:t>
      </w:r>
      <w:r w:rsidRPr="00B03C5D">
        <w:rPr>
          <w:rFonts w:ascii="Times New Roman" w:hAnsi="Times New Roman" w:cs="Times New Roman"/>
          <w:sz w:val="24"/>
          <w:szCs w:val="28"/>
        </w:rPr>
        <w:tab/>
      </w:r>
      <w:proofErr w:type="gramStart"/>
      <w:r w:rsidRPr="00B03C5D">
        <w:rPr>
          <w:rFonts w:ascii="Times New Roman" w:hAnsi="Times New Roman" w:cs="Times New Roman"/>
          <w:sz w:val="24"/>
          <w:szCs w:val="28"/>
        </w:rPr>
        <w:t>suggests</w:t>
      </w:r>
      <w:proofErr w:type="gramEnd"/>
      <w:r w:rsidRPr="00B03C5D">
        <w:rPr>
          <w:rFonts w:ascii="Times New Roman" w:hAnsi="Times New Roman" w:cs="Times New Roman"/>
          <w:sz w:val="24"/>
          <w:szCs w:val="28"/>
        </w:rPr>
        <w:t xml:space="preserve"> that the Institute has performed research or issued research findings when it has not done so, or misleadingly states the results of Institute research or</w:t>
      </w:r>
    </w:p>
    <w:p w:rsidR="008D71AE" w:rsidRPr="00B03C5D" w:rsidRDefault="008D71AE" w:rsidP="008D71AE">
      <w:pPr>
        <w:jc w:val="both"/>
        <w:rPr>
          <w:rFonts w:ascii="Times New Roman" w:hAnsi="Times New Roman" w:cs="Times New Roman"/>
          <w:sz w:val="24"/>
          <w:szCs w:val="28"/>
        </w:rPr>
      </w:pPr>
      <w:r w:rsidRPr="00B03C5D">
        <w:rPr>
          <w:rFonts w:ascii="Times New Roman" w:hAnsi="Times New Roman" w:cs="Times New Roman"/>
          <w:sz w:val="24"/>
          <w:szCs w:val="28"/>
        </w:rPr>
        <w:t>(iii)</w:t>
      </w:r>
      <w:r w:rsidRPr="00B03C5D">
        <w:rPr>
          <w:rFonts w:ascii="Times New Roman" w:hAnsi="Times New Roman" w:cs="Times New Roman"/>
          <w:sz w:val="24"/>
          <w:szCs w:val="28"/>
        </w:rPr>
        <w:tab/>
        <w:t>May be interpreted to communicate the official position of the Institute on any issue of public interest.</w:t>
      </w:r>
    </w:p>
    <w:p w:rsidR="008D71AE" w:rsidRPr="00B03C5D" w:rsidRDefault="008D71AE" w:rsidP="008D71AE">
      <w:pPr>
        <w:jc w:val="both"/>
        <w:rPr>
          <w:rFonts w:ascii="Times New Roman" w:hAnsi="Times New Roman" w:cs="Times New Roman"/>
          <w:sz w:val="24"/>
          <w:szCs w:val="28"/>
        </w:rPr>
      </w:pPr>
    </w:p>
    <w:p w:rsidR="008D71AE" w:rsidRPr="00B03C5D" w:rsidRDefault="008D71AE" w:rsidP="008D71AE">
      <w:pPr>
        <w:jc w:val="both"/>
        <w:rPr>
          <w:rFonts w:ascii="Times New Roman" w:hAnsi="Times New Roman" w:cs="Times New Roman"/>
          <w:b/>
          <w:bCs/>
          <w:sz w:val="24"/>
          <w:szCs w:val="28"/>
        </w:rPr>
      </w:pPr>
      <w:bookmarkStart w:id="46" w:name="_Toc39352352"/>
      <w:r w:rsidRPr="00B03C5D">
        <w:rPr>
          <w:rFonts w:ascii="Times New Roman" w:hAnsi="Times New Roman" w:cs="Times New Roman"/>
          <w:b/>
          <w:bCs/>
          <w:sz w:val="24"/>
          <w:szCs w:val="28"/>
        </w:rPr>
        <w:t>2.5</w:t>
      </w:r>
      <w:r w:rsidRPr="00B03C5D">
        <w:rPr>
          <w:rFonts w:ascii="Times New Roman" w:hAnsi="Times New Roman" w:cs="Times New Roman"/>
          <w:b/>
          <w:bCs/>
          <w:sz w:val="24"/>
          <w:szCs w:val="28"/>
        </w:rPr>
        <w:tab/>
        <w:t>General Consultancy Rules</w:t>
      </w:r>
      <w:bookmarkEnd w:id="46"/>
    </w:p>
    <w:p w:rsidR="008D71AE" w:rsidRPr="00B03C5D" w:rsidRDefault="008D71AE" w:rsidP="008D71AE">
      <w:pPr>
        <w:jc w:val="both"/>
        <w:rPr>
          <w:rFonts w:ascii="Times New Roman" w:hAnsi="Times New Roman" w:cs="Times New Roman"/>
          <w:b/>
          <w:bCs/>
          <w:sz w:val="24"/>
          <w:szCs w:val="28"/>
        </w:rPr>
      </w:pPr>
    </w:p>
    <w:p w:rsidR="008D71AE" w:rsidRPr="00B03C5D" w:rsidRDefault="008D71AE" w:rsidP="008D71AE">
      <w:pPr>
        <w:jc w:val="both"/>
        <w:rPr>
          <w:rFonts w:ascii="Times New Roman" w:hAnsi="Times New Roman" w:cs="Times New Roman"/>
          <w:sz w:val="24"/>
          <w:szCs w:val="28"/>
        </w:rPr>
      </w:pPr>
      <w:r w:rsidRPr="00B03C5D">
        <w:rPr>
          <w:rFonts w:ascii="Times New Roman" w:hAnsi="Times New Roman" w:cs="Times New Roman"/>
          <w:sz w:val="24"/>
          <w:szCs w:val="28"/>
        </w:rPr>
        <w:t>Consultancy work taken up by Consultants is subject to the following limits:</w:t>
      </w:r>
    </w:p>
    <w:p w:rsidR="008D71AE" w:rsidRPr="00B03C5D" w:rsidRDefault="008D71AE" w:rsidP="008D71AE">
      <w:pPr>
        <w:jc w:val="both"/>
        <w:rPr>
          <w:rFonts w:ascii="Times New Roman" w:hAnsi="Times New Roman" w:cs="Times New Roman"/>
          <w:sz w:val="24"/>
          <w:szCs w:val="28"/>
        </w:rPr>
      </w:pPr>
    </w:p>
    <w:p w:rsidR="008D71AE" w:rsidRPr="00B03C5D" w:rsidRDefault="008D71AE" w:rsidP="008D71AE">
      <w:pPr>
        <w:jc w:val="both"/>
        <w:rPr>
          <w:rFonts w:ascii="Times New Roman" w:hAnsi="Times New Roman" w:cs="Times New Roman"/>
          <w:sz w:val="24"/>
          <w:szCs w:val="28"/>
        </w:rPr>
      </w:pPr>
      <w:r w:rsidRPr="00B03C5D">
        <w:rPr>
          <w:rFonts w:ascii="Times New Roman" w:hAnsi="Times New Roman" w:cs="Times New Roman"/>
          <w:sz w:val="24"/>
          <w:szCs w:val="28"/>
        </w:rPr>
        <w:t>2.5.1</w:t>
      </w:r>
      <w:r w:rsidRPr="00B03C5D">
        <w:rPr>
          <w:rFonts w:ascii="Times New Roman" w:hAnsi="Times New Roman" w:cs="Times New Roman"/>
          <w:sz w:val="24"/>
          <w:szCs w:val="28"/>
        </w:rPr>
        <w:tab/>
        <w:t xml:space="preserve">The time spent on consultancy and related assignments shall be limited to the equivalent of </w:t>
      </w:r>
      <w:r w:rsidRPr="00B03C5D">
        <w:rPr>
          <w:rFonts w:ascii="Times New Roman" w:hAnsi="Times New Roman" w:cs="Times New Roman"/>
          <w:b/>
          <w:bCs/>
          <w:sz w:val="24"/>
          <w:szCs w:val="28"/>
        </w:rPr>
        <w:t xml:space="preserve">52 working days </w:t>
      </w:r>
      <w:r w:rsidRPr="00B03C5D">
        <w:rPr>
          <w:rFonts w:ascii="Times New Roman" w:hAnsi="Times New Roman" w:cs="Times New Roman"/>
          <w:bCs/>
          <w:sz w:val="24"/>
          <w:szCs w:val="28"/>
        </w:rPr>
        <w:t>in a year</w:t>
      </w:r>
      <w:r w:rsidRPr="00B03C5D">
        <w:rPr>
          <w:rFonts w:ascii="Times New Roman" w:hAnsi="Times New Roman" w:cs="Times New Roman"/>
          <w:sz w:val="24"/>
          <w:szCs w:val="28"/>
        </w:rPr>
        <w:t xml:space="preserve">, preferably at the rate of </w:t>
      </w:r>
      <w:r w:rsidRPr="00B03C5D">
        <w:rPr>
          <w:rFonts w:ascii="Times New Roman" w:hAnsi="Times New Roman" w:cs="Times New Roman"/>
          <w:b/>
          <w:bCs/>
          <w:sz w:val="24"/>
          <w:szCs w:val="28"/>
        </w:rPr>
        <w:t>one working day per week.</w:t>
      </w:r>
      <w:r w:rsidRPr="00B03C5D">
        <w:rPr>
          <w:rFonts w:ascii="Times New Roman" w:hAnsi="Times New Roman" w:cs="Times New Roman"/>
          <w:sz w:val="24"/>
          <w:szCs w:val="28"/>
        </w:rPr>
        <w:t xml:space="preserve"> In addition, Consultants may be permitted to utilize, on an average one non- working day per week.</w:t>
      </w:r>
    </w:p>
    <w:p w:rsidR="008D71AE" w:rsidRPr="00B03C5D" w:rsidRDefault="008D71AE" w:rsidP="008D71AE">
      <w:pPr>
        <w:jc w:val="both"/>
        <w:rPr>
          <w:rFonts w:ascii="Times New Roman" w:hAnsi="Times New Roman" w:cs="Times New Roman"/>
          <w:sz w:val="24"/>
          <w:szCs w:val="28"/>
        </w:rPr>
      </w:pPr>
    </w:p>
    <w:p w:rsidR="008D71AE" w:rsidRPr="00B03C5D" w:rsidRDefault="008D71AE" w:rsidP="008D71AE">
      <w:pPr>
        <w:jc w:val="both"/>
        <w:rPr>
          <w:rFonts w:ascii="Times New Roman" w:hAnsi="Times New Roman" w:cs="Times New Roman"/>
          <w:sz w:val="24"/>
          <w:szCs w:val="28"/>
        </w:rPr>
      </w:pPr>
      <w:r w:rsidRPr="00B03C5D">
        <w:rPr>
          <w:rFonts w:ascii="Times New Roman" w:hAnsi="Times New Roman" w:cs="Times New Roman"/>
          <w:sz w:val="24"/>
          <w:szCs w:val="28"/>
        </w:rPr>
        <w:t>2.5.2</w:t>
      </w:r>
      <w:r w:rsidRPr="00B03C5D">
        <w:rPr>
          <w:rFonts w:ascii="Times New Roman" w:hAnsi="Times New Roman" w:cs="Times New Roman"/>
          <w:sz w:val="24"/>
          <w:szCs w:val="28"/>
        </w:rPr>
        <w:tab/>
        <w:t xml:space="preserve">Consultancy assignments may be taken up and implemented, within the constraints indicated above, provided they do not have any adverse impact on the </w:t>
      </w:r>
      <w:proofErr w:type="spellStart"/>
      <w:r w:rsidRPr="00B03C5D">
        <w:rPr>
          <w:rFonts w:ascii="Times New Roman" w:hAnsi="Times New Roman" w:cs="Times New Roman"/>
          <w:sz w:val="24"/>
          <w:szCs w:val="28"/>
        </w:rPr>
        <w:t>ongoing</w:t>
      </w:r>
      <w:proofErr w:type="spellEnd"/>
      <w:r w:rsidRPr="00B03C5D">
        <w:rPr>
          <w:rFonts w:ascii="Times New Roman" w:hAnsi="Times New Roman" w:cs="Times New Roman"/>
          <w:sz w:val="24"/>
          <w:szCs w:val="28"/>
        </w:rPr>
        <w:t xml:space="preserve"> academic, research and related activities. Further, such assignments need to be carefully scheduled in the light of </w:t>
      </w:r>
      <w:proofErr w:type="spellStart"/>
      <w:r w:rsidRPr="00B03C5D">
        <w:rPr>
          <w:rFonts w:ascii="Times New Roman" w:hAnsi="Times New Roman" w:cs="Times New Roman"/>
          <w:sz w:val="24"/>
          <w:szCs w:val="28"/>
        </w:rPr>
        <w:t>ongoing</w:t>
      </w:r>
      <w:proofErr w:type="spellEnd"/>
      <w:r w:rsidRPr="00B03C5D">
        <w:rPr>
          <w:rFonts w:ascii="Times New Roman" w:hAnsi="Times New Roman" w:cs="Times New Roman"/>
          <w:sz w:val="24"/>
          <w:szCs w:val="28"/>
        </w:rPr>
        <w:t xml:space="preserve"> commitments. If required, a clear indication of the earliest date on which the assignment can commence may be clearly spelt out in the proposal form.</w:t>
      </w:r>
    </w:p>
    <w:p w:rsidR="008D71AE" w:rsidRPr="00B03C5D" w:rsidRDefault="008D71AE" w:rsidP="008D71AE">
      <w:pPr>
        <w:jc w:val="both"/>
        <w:rPr>
          <w:rFonts w:ascii="Times New Roman" w:hAnsi="Times New Roman" w:cs="Times New Roman"/>
          <w:sz w:val="24"/>
          <w:szCs w:val="28"/>
        </w:rPr>
      </w:pPr>
    </w:p>
    <w:p w:rsidR="008D71AE" w:rsidRPr="00B03C5D" w:rsidRDefault="008D71AE" w:rsidP="008D71AE">
      <w:pPr>
        <w:jc w:val="both"/>
        <w:rPr>
          <w:rFonts w:ascii="Times New Roman" w:hAnsi="Times New Roman" w:cs="Times New Roman"/>
          <w:bCs/>
          <w:sz w:val="24"/>
          <w:szCs w:val="28"/>
        </w:rPr>
      </w:pPr>
      <w:r w:rsidRPr="00B03C5D">
        <w:rPr>
          <w:rFonts w:ascii="Times New Roman" w:hAnsi="Times New Roman" w:cs="Times New Roman"/>
          <w:sz w:val="24"/>
          <w:szCs w:val="28"/>
        </w:rPr>
        <w:t>2.5.3</w:t>
      </w:r>
      <w:r w:rsidRPr="00B03C5D">
        <w:rPr>
          <w:rFonts w:ascii="Times New Roman" w:hAnsi="Times New Roman" w:cs="Times New Roman"/>
          <w:sz w:val="24"/>
          <w:szCs w:val="28"/>
        </w:rPr>
        <w:tab/>
        <w:t xml:space="preserve">The services of permanent employees of the Institute may be utilized for the execution of the consultancy projects provided it does not affect their primary functions and responsibilities to the Institute. </w:t>
      </w:r>
      <w:r w:rsidRPr="00B03C5D">
        <w:rPr>
          <w:rFonts w:ascii="Times New Roman" w:hAnsi="Times New Roman" w:cs="Times New Roman"/>
          <w:bCs/>
          <w:sz w:val="24"/>
          <w:szCs w:val="28"/>
        </w:rPr>
        <w:t>Such work by employees may be compensated by suitable honoraria.</w:t>
      </w:r>
    </w:p>
    <w:p w:rsidR="008D71AE" w:rsidRPr="00B03C5D" w:rsidRDefault="008D71AE" w:rsidP="008D71AE">
      <w:pPr>
        <w:jc w:val="both"/>
        <w:rPr>
          <w:rFonts w:ascii="Times New Roman" w:hAnsi="Times New Roman" w:cs="Times New Roman"/>
          <w:sz w:val="24"/>
          <w:szCs w:val="28"/>
        </w:rPr>
      </w:pPr>
    </w:p>
    <w:p w:rsidR="008D71AE" w:rsidRPr="00B03C5D" w:rsidRDefault="008D71AE" w:rsidP="008D71AE">
      <w:pPr>
        <w:jc w:val="both"/>
        <w:rPr>
          <w:rFonts w:ascii="Times New Roman" w:hAnsi="Times New Roman" w:cs="Times New Roman"/>
          <w:bCs/>
          <w:sz w:val="24"/>
          <w:szCs w:val="28"/>
        </w:rPr>
      </w:pPr>
      <w:r w:rsidRPr="00B03C5D">
        <w:rPr>
          <w:rFonts w:ascii="Times New Roman" w:hAnsi="Times New Roman" w:cs="Times New Roman"/>
          <w:sz w:val="24"/>
          <w:szCs w:val="28"/>
        </w:rPr>
        <w:t>2.5.4</w:t>
      </w:r>
      <w:r w:rsidRPr="00B03C5D">
        <w:rPr>
          <w:rFonts w:ascii="Times New Roman" w:hAnsi="Times New Roman" w:cs="Times New Roman"/>
          <w:sz w:val="24"/>
          <w:szCs w:val="28"/>
        </w:rPr>
        <w:tab/>
        <w:t xml:space="preserve">Students who are willing to work on consultancy projects may be permitted as per Institute </w:t>
      </w:r>
      <w:proofErr w:type="gramStart"/>
      <w:r w:rsidRPr="00B03C5D">
        <w:rPr>
          <w:rFonts w:ascii="Times New Roman" w:hAnsi="Times New Roman" w:cs="Times New Roman"/>
          <w:sz w:val="24"/>
          <w:szCs w:val="28"/>
        </w:rPr>
        <w:t>norms,</w:t>
      </w:r>
      <w:proofErr w:type="gramEnd"/>
      <w:r w:rsidRPr="00B03C5D">
        <w:rPr>
          <w:rFonts w:ascii="Times New Roman" w:hAnsi="Times New Roman" w:cs="Times New Roman"/>
          <w:sz w:val="24"/>
          <w:szCs w:val="28"/>
        </w:rPr>
        <w:t xml:space="preserve"> provided it does not affect their academic commitments and performance. </w:t>
      </w:r>
      <w:r w:rsidRPr="00B03C5D">
        <w:rPr>
          <w:rFonts w:ascii="Times New Roman" w:hAnsi="Times New Roman" w:cs="Times New Roman"/>
          <w:bCs/>
          <w:sz w:val="24"/>
          <w:szCs w:val="28"/>
        </w:rPr>
        <w:t>Such work by students may be compensated by suitable honoraria.</w:t>
      </w:r>
    </w:p>
    <w:p w:rsidR="008D71AE" w:rsidRPr="00B03C5D" w:rsidRDefault="008D71AE" w:rsidP="008D71AE">
      <w:pPr>
        <w:jc w:val="both"/>
        <w:rPr>
          <w:rFonts w:ascii="Times New Roman" w:hAnsi="Times New Roman" w:cs="Times New Roman"/>
          <w:sz w:val="24"/>
          <w:szCs w:val="28"/>
        </w:rPr>
      </w:pPr>
    </w:p>
    <w:p w:rsidR="008D71AE" w:rsidRPr="00B03C5D" w:rsidRDefault="008D71AE" w:rsidP="008D71AE">
      <w:pPr>
        <w:jc w:val="both"/>
        <w:rPr>
          <w:rFonts w:ascii="Times New Roman" w:hAnsi="Times New Roman" w:cs="Times New Roman"/>
          <w:sz w:val="24"/>
          <w:szCs w:val="28"/>
        </w:rPr>
      </w:pPr>
      <w:r w:rsidRPr="00B03C5D">
        <w:rPr>
          <w:rFonts w:ascii="Times New Roman" w:hAnsi="Times New Roman" w:cs="Times New Roman"/>
          <w:sz w:val="24"/>
          <w:szCs w:val="28"/>
        </w:rPr>
        <w:t>2.5.5</w:t>
      </w:r>
      <w:r w:rsidRPr="00B03C5D">
        <w:rPr>
          <w:rFonts w:ascii="Times New Roman" w:hAnsi="Times New Roman" w:cs="Times New Roman"/>
          <w:sz w:val="24"/>
          <w:szCs w:val="28"/>
        </w:rPr>
        <w:tab/>
        <w:t>The accounting year for this activity will be as per Academic Year time mentioned by institute time to time.</w:t>
      </w:r>
    </w:p>
    <w:p w:rsidR="008D71AE" w:rsidRPr="00B03C5D" w:rsidRDefault="008D71AE" w:rsidP="008D71AE">
      <w:pPr>
        <w:jc w:val="both"/>
        <w:rPr>
          <w:rFonts w:ascii="Times New Roman" w:hAnsi="Times New Roman" w:cs="Times New Roman"/>
          <w:sz w:val="24"/>
          <w:szCs w:val="28"/>
        </w:rPr>
      </w:pPr>
    </w:p>
    <w:p w:rsidR="008D71AE" w:rsidRPr="00B03C5D" w:rsidRDefault="008D71AE" w:rsidP="008D71AE">
      <w:pPr>
        <w:jc w:val="both"/>
        <w:rPr>
          <w:rFonts w:ascii="Times New Roman" w:hAnsi="Times New Roman" w:cs="Times New Roman"/>
          <w:b/>
          <w:bCs/>
          <w:sz w:val="24"/>
          <w:szCs w:val="28"/>
        </w:rPr>
      </w:pPr>
      <w:bookmarkStart w:id="47" w:name="_Toc39352353"/>
      <w:r w:rsidRPr="00B03C5D">
        <w:rPr>
          <w:rFonts w:ascii="Times New Roman" w:hAnsi="Times New Roman" w:cs="Times New Roman"/>
          <w:b/>
          <w:bCs/>
          <w:sz w:val="24"/>
          <w:szCs w:val="28"/>
        </w:rPr>
        <w:t>2.6</w:t>
      </w:r>
      <w:r w:rsidRPr="00B03C5D">
        <w:rPr>
          <w:rFonts w:ascii="Times New Roman" w:hAnsi="Times New Roman" w:cs="Times New Roman"/>
          <w:b/>
          <w:bCs/>
          <w:sz w:val="24"/>
          <w:szCs w:val="28"/>
        </w:rPr>
        <w:tab/>
        <w:t>Consultancy Rules: Related Travel</w:t>
      </w:r>
      <w:bookmarkEnd w:id="47"/>
    </w:p>
    <w:p w:rsidR="008D71AE" w:rsidRPr="00B03C5D" w:rsidRDefault="008D71AE" w:rsidP="008D71AE">
      <w:pPr>
        <w:jc w:val="both"/>
        <w:rPr>
          <w:rFonts w:ascii="Times New Roman" w:hAnsi="Times New Roman" w:cs="Times New Roman"/>
          <w:b/>
          <w:bCs/>
          <w:sz w:val="24"/>
          <w:szCs w:val="28"/>
        </w:rPr>
      </w:pPr>
    </w:p>
    <w:p w:rsidR="008D71AE" w:rsidRPr="00B03C5D" w:rsidRDefault="008D71AE" w:rsidP="008D71AE">
      <w:pPr>
        <w:jc w:val="both"/>
        <w:rPr>
          <w:rFonts w:ascii="Times New Roman" w:hAnsi="Times New Roman" w:cs="Times New Roman"/>
          <w:sz w:val="24"/>
          <w:szCs w:val="28"/>
        </w:rPr>
      </w:pPr>
      <w:r w:rsidRPr="00B03C5D">
        <w:rPr>
          <w:rFonts w:ascii="Times New Roman" w:hAnsi="Times New Roman" w:cs="Times New Roman"/>
          <w:sz w:val="24"/>
          <w:szCs w:val="28"/>
        </w:rPr>
        <w:lastRenderedPageBreak/>
        <w:t>2.6.1</w:t>
      </w:r>
      <w:r w:rsidRPr="00B03C5D">
        <w:rPr>
          <w:rFonts w:ascii="Times New Roman" w:hAnsi="Times New Roman" w:cs="Times New Roman"/>
          <w:sz w:val="24"/>
          <w:szCs w:val="28"/>
        </w:rPr>
        <w:tab/>
        <w:t xml:space="preserve">Travel out of the campus on account of consultancy activities should be undertaken with intimation to the </w:t>
      </w:r>
      <w:r w:rsidRPr="00B03C5D">
        <w:rPr>
          <w:rFonts w:ascii="Times New Roman" w:hAnsi="Times New Roman" w:cs="Times New Roman"/>
          <w:b/>
          <w:bCs/>
          <w:sz w:val="24"/>
          <w:szCs w:val="28"/>
        </w:rPr>
        <w:t>Head of the Department, PIC-Research</w:t>
      </w:r>
      <w:r w:rsidRPr="00B03C5D">
        <w:rPr>
          <w:rFonts w:ascii="Times New Roman" w:hAnsi="Times New Roman" w:cs="Times New Roman"/>
          <w:sz w:val="24"/>
          <w:szCs w:val="28"/>
        </w:rPr>
        <w:t xml:space="preserve"> and </w:t>
      </w:r>
      <w:r w:rsidRPr="00B03C5D">
        <w:rPr>
          <w:rFonts w:ascii="Times New Roman" w:hAnsi="Times New Roman" w:cs="Times New Roman"/>
          <w:b/>
          <w:bCs/>
          <w:sz w:val="24"/>
          <w:szCs w:val="28"/>
        </w:rPr>
        <w:t>Competent Authorities</w:t>
      </w:r>
      <w:r w:rsidRPr="00B03C5D">
        <w:rPr>
          <w:rFonts w:ascii="Times New Roman" w:hAnsi="Times New Roman" w:cs="Times New Roman"/>
          <w:sz w:val="24"/>
          <w:szCs w:val="28"/>
        </w:rPr>
        <w:t xml:space="preserve">. In case of Heads of these entities, intimations should be sent to the </w:t>
      </w:r>
      <w:r w:rsidRPr="00B03C5D">
        <w:rPr>
          <w:rFonts w:ascii="Times New Roman" w:hAnsi="Times New Roman" w:cs="Times New Roman"/>
          <w:b/>
          <w:bCs/>
          <w:sz w:val="24"/>
          <w:szCs w:val="28"/>
        </w:rPr>
        <w:t xml:space="preserve">Principal </w:t>
      </w:r>
      <w:r w:rsidRPr="00B03C5D">
        <w:rPr>
          <w:rFonts w:ascii="Times New Roman" w:hAnsi="Times New Roman" w:cs="Times New Roman"/>
          <w:sz w:val="24"/>
          <w:szCs w:val="28"/>
        </w:rPr>
        <w:t>and</w:t>
      </w:r>
      <w:r w:rsidRPr="00B03C5D">
        <w:rPr>
          <w:rFonts w:ascii="Times New Roman" w:hAnsi="Times New Roman" w:cs="Times New Roman"/>
          <w:b/>
          <w:bCs/>
          <w:sz w:val="24"/>
          <w:szCs w:val="28"/>
        </w:rPr>
        <w:t xml:space="preserve"> Competent Authorities</w:t>
      </w:r>
      <w:r w:rsidRPr="00B03C5D">
        <w:rPr>
          <w:rFonts w:ascii="Times New Roman" w:hAnsi="Times New Roman" w:cs="Times New Roman"/>
          <w:sz w:val="24"/>
          <w:szCs w:val="28"/>
        </w:rPr>
        <w:t>.</w:t>
      </w:r>
    </w:p>
    <w:p w:rsidR="008D71AE" w:rsidRPr="00B03C5D" w:rsidRDefault="008D71AE" w:rsidP="008D71AE">
      <w:pPr>
        <w:jc w:val="both"/>
        <w:rPr>
          <w:rFonts w:ascii="Times New Roman" w:hAnsi="Times New Roman" w:cs="Times New Roman"/>
          <w:sz w:val="24"/>
          <w:szCs w:val="28"/>
        </w:rPr>
      </w:pPr>
    </w:p>
    <w:p w:rsidR="008D71AE" w:rsidRPr="00B03C5D" w:rsidRDefault="008D71AE" w:rsidP="008D71AE">
      <w:pPr>
        <w:jc w:val="both"/>
        <w:rPr>
          <w:rFonts w:ascii="Times New Roman" w:hAnsi="Times New Roman" w:cs="Times New Roman"/>
          <w:sz w:val="24"/>
          <w:szCs w:val="28"/>
        </w:rPr>
      </w:pPr>
      <w:r w:rsidRPr="00B03C5D">
        <w:rPr>
          <w:rFonts w:ascii="Times New Roman" w:hAnsi="Times New Roman" w:cs="Times New Roman"/>
          <w:sz w:val="24"/>
          <w:szCs w:val="28"/>
        </w:rPr>
        <w:t>2.6.2</w:t>
      </w:r>
      <w:r w:rsidRPr="00B03C5D">
        <w:rPr>
          <w:rFonts w:ascii="Times New Roman" w:hAnsi="Times New Roman" w:cs="Times New Roman"/>
          <w:sz w:val="24"/>
          <w:szCs w:val="28"/>
        </w:rPr>
        <w:tab/>
        <w:t xml:space="preserve">Outstation travel on Consultancy Assignments may be undertaken normally with the prior approval of the </w:t>
      </w:r>
      <w:r w:rsidRPr="00B03C5D">
        <w:rPr>
          <w:rFonts w:ascii="Times New Roman" w:hAnsi="Times New Roman" w:cs="Times New Roman"/>
          <w:b/>
          <w:bCs/>
          <w:sz w:val="24"/>
          <w:szCs w:val="28"/>
        </w:rPr>
        <w:t>Head of the Department, PIC-Research</w:t>
      </w:r>
      <w:r w:rsidRPr="00B03C5D">
        <w:rPr>
          <w:rFonts w:ascii="Times New Roman" w:hAnsi="Times New Roman" w:cs="Times New Roman"/>
          <w:sz w:val="24"/>
          <w:szCs w:val="28"/>
        </w:rPr>
        <w:t xml:space="preserve"> and </w:t>
      </w:r>
      <w:r w:rsidRPr="00B03C5D">
        <w:rPr>
          <w:rFonts w:ascii="Times New Roman" w:hAnsi="Times New Roman" w:cs="Times New Roman"/>
          <w:b/>
          <w:bCs/>
          <w:sz w:val="24"/>
          <w:szCs w:val="28"/>
        </w:rPr>
        <w:t>Principal</w:t>
      </w:r>
      <w:r w:rsidRPr="00B03C5D">
        <w:rPr>
          <w:rFonts w:ascii="Times New Roman" w:hAnsi="Times New Roman" w:cs="Times New Roman"/>
          <w:sz w:val="24"/>
          <w:szCs w:val="28"/>
        </w:rPr>
        <w:t xml:space="preserve">, or, the </w:t>
      </w:r>
      <w:r w:rsidRPr="00B03C5D">
        <w:rPr>
          <w:rFonts w:ascii="Times New Roman" w:hAnsi="Times New Roman" w:cs="Times New Roman"/>
          <w:b/>
          <w:bCs/>
          <w:sz w:val="24"/>
          <w:szCs w:val="28"/>
        </w:rPr>
        <w:t>Principal</w:t>
      </w:r>
      <w:r w:rsidRPr="00B03C5D">
        <w:rPr>
          <w:rFonts w:ascii="Times New Roman" w:hAnsi="Times New Roman" w:cs="Times New Roman"/>
          <w:sz w:val="24"/>
          <w:szCs w:val="28"/>
        </w:rPr>
        <w:t xml:space="preserve"> and </w:t>
      </w:r>
      <w:r w:rsidRPr="00B03C5D">
        <w:rPr>
          <w:rFonts w:ascii="Times New Roman" w:hAnsi="Times New Roman" w:cs="Times New Roman"/>
          <w:b/>
          <w:bCs/>
          <w:sz w:val="24"/>
          <w:szCs w:val="28"/>
        </w:rPr>
        <w:t>Competent Authorities</w:t>
      </w:r>
      <w:r w:rsidRPr="00B03C5D">
        <w:rPr>
          <w:rFonts w:ascii="Times New Roman" w:hAnsi="Times New Roman" w:cs="Times New Roman"/>
          <w:sz w:val="24"/>
          <w:szCs w:val="28"/>
        </w:rPr>
        <w:t xml:space="preserve"> (in the case of Heads of Department). It is, however, anticipated that such approvals will be given within two working days in order to ensure that prior commitments to clients are honoured. In emergencies, prior intimation and subsequent sanction could be considered acceptable.</w:t>
      </w:r>
    </w:p>
    <w:p w:rsidR="008D71AE" w:rsidRPr="00B03C5D" w:rsidRDefault="008D71AE" w:rsidP="008D71AE">
      <w:pPr>
        <w:jc w:val="both"/>
        <w:rPr>
          <w:rFonts w:ascii="Times New Roman" w:hAnsi="Times New Roman" w:cs="Times New Roman"/>
          <w:sz w:val="24"/>
          <w:szCs w:val="28"/>
        </w:rPr>
      </w:pPr>
    </w:p>
    <w:p w:rsidR="008D71AE" w:rsidRPr="00B03C5D" w:rsidRDefault="008D71AE" w:rsidP="008D71AE">
      <w:pPr>
        <w:jc w:val="both"/>
        <w:rPr>
          <w:rFonts w:ascii="Times New Roman" w:hAnsi="Times New Roman" w:cs="Times New Roman"/>
          <w:b/>
          <w:bCs/>
          <w:sz w:val="24"/>
          <w:szCs w:val="28"/>
        </w:rPr>
      </w:pPr>
      <w:bookmarkStart w:id="48" w:name="_Toc39352354"/>
      <w:r w:rsidRPr="00B03C5D">
        <w:rPr>
          <w:rFonts w:ascii="Times New Roman" w:hAnsi="Times New Roman" w:cs="Times New Roman"/>
          <w:b/>
          <w:bCs/>
          <w:sz w:val="24"/>
          <w:szCs w:val="28"/>
        </w:rPr>
        <w:t xml:space="preserve">2.7 </w:t>
      </w:r>
      <w:r w:rsidRPr="00B03C5D">
        <w:rPr>
          <w:rFonts w:ascii="Times New Roman" w:hAnsi="Times New Roman" w:cs="Times New Roman"/>
          <w:b/>
          <w:bCs/>
          <w:sz w:val="24"/>
          <w:szCs w:val="28"/>
        </w:rPr>
        <w:tab/>
        <w:t>Consultancy Rules: Consultancy Project Execution</w:t>
      </w:r>
      <w:bookmarkEnd w:id="48"/>
    </w:p>
    <w:p w:rsidR="008D71AE" w:rsidRPr="00B03C5D" w:rsidRDefault="008D71AE" w:rsidP="008D71AE">
      <w:pPr>
        <w:jc w:val="both"/>
        <w:rPr>
          <w:rFonts w:ascii="Times New Roman" w:hAnsi="Times New Roman" w:cs="Times New Roman"/>
          <w:b/>
          <w:bCs/>
          <w:sz w:val="24"/>
          <w:szCs w:val="28"/>
        </w:rPr>
      </w:pPr>
    </w:p>
    <w:p w:rsidR="008D71AE" w:rsidRPr="00B03C5D" w:rsidRDefault="008D71AE" w:rsidP="008D71AE">
      <w:pPr>
        <w:jc w:val="both"/>
        <w:rPr>
          <w:rFonts w:ascii="Times New Roman" w:hAnsi="Times New Roman" w:cs="Times New Roman"/>
          <w:sz w:val="24"/>
          <w:szCs w:val="28"/>
        </w:rPr>
      </w:pPr>
      <w:r w:rsidRPr="00B03C5D">
        <w:rPr>
          <w:rFonts w:ascii="Times New Roman" w:hAnsi="Times New Roman" w:cs="Times New Roman"/>
          <w:sz w:val="24"/>
          <w:szCs w:val="28"/>
        </w:rPr>
        <w:t>Consultancy projects are normally initiated by requests / enquiries from the industry directly to the Institute or by discussion between the industry and the Consultants.</w:t>
      </w:r>
    </w:p>
    <w:p w:rsidR="008D71AE" w:rsidRPr="00B03C5D" w:rsidRDefault="008D71AE" w:rsidP="008D71AE">
      <w:pPr>
        <w:jc w:val="both"/>
        <w:rPr>
          <w:rFonts w:ascii="Times New Roman" w:hAnsi="Times New Roman" w:cs="Times New Roman"/>
          <w:sz w:val="24"/>
          <w:szCs w:val="28"/>
        </w:rPr>
      </w:pPr>
    </w:p>
    <w:p w:rsidR="008D71AE" w:rsidRPr="00B03C5D" w:rsidRDefault="008D71AE" w:rsidP="008D71AE">
      <w:pPr>
        <w:jc w:val="both"/>
        <w:rPr>
          <w:rFonts w:ascii="Times New Roman" w:hAnsi="Times New Roman" w:cs="Times New Roman"/>
          <w:b/>
          <w:bCs/>
          <w:sz w:val="24"/>
          <w:szCs w:val="28"/>
        </w:rPr>
      </w:pPr>
      <w:r w:rsidRPr="00B03C5D">
        <w:rPr>
          <w:rFonts w:ascii="Times New Roman" w:hAnsi="Times New Roman" w:cs="Times New Roman"/>
          <w:sz w:val="24"/>
          <w:szCs w:val="28"/>
        </w:rPr>
        <w:t>2.7.1</w:t>
      </w:r>
      <w:r w:rsidRPr="00B03C5D">
        <w:rPr>
          <w:rFonts w:ascii="Times New Roman" w:hAnsi="Times New Roman" w:cs="Times New Roman"/>
          <w:sz w:val="24"/>
          <w:szCs w:val="28"/>
        </w:rPr>
        <w:tab/>
        <w:t xml:space="preserve">When the enquiry is directly received by the Institute, the work will be assigned to specific consultants or groups of consultants depending on their expertise, and existing commitments, by </w:t>
      </w:r>
      <w:r w:rsidRPr="00B03C5D">
        <w:rPr>
          <w:rFonts w:ascii="Times New Roman" w:hAnsi="Times New Roman" w:cs="Times New Roman"/>
          <w:b/>
          <w:bCs/>
          <w:sz w:val="24"/>
          <w:szCs w:val="28"/>
        </w:rPr>
        <w:t xml:space="preserve">the Principal </w:t>
      </w:r>
      <w:r w:rsidRPr="00B03C5D">
        <w:rPr>
          <w:rFonts w:ascii="Times New Roman" w:hAnsi="Times New Roman" w:cs="Times New Roman"/>
          <w:sz w:val="24"/>
          <w:szCs w:val="28"/>
        </w:rPr>
        <w:t>and</w:t>
      </w:r>
      <w:r w:rsidRPr="00B03C5D">
        <w:rPr>
          <w:rFonts w:ascii="Times New Roman" w:hAnsi="Times New Roman" w:cs="Times New Roman"/>
          <w:b/>
          <w:bCs/>
          <w:sz w:val="24"/>
          <w:szCs w:val="28"/>
        </w:rPr>
        <w:t xml:space="preserve"> PIC-Research. </w:t>
      </w:r>
    </w:p>
    <w:p w:rsidR="008D71AE" w:rsidRPr="00B03C5D" w:rsidRDefault="008D71AE" w:rsidP="008D71AE">
      <w:pPr>
        <w:jc w:val="both"/>
        <w:rPr>
          <w:rFonts w:ascii="Times New Roman" w:hAnsi="Times New Roman" w:cs="Times New Roman"/>
          <w:sz w:val="24"/>
          <w:szCs w:val="28"/>
        </w:rPr>
      </w:pPr>
    </w:p>
    <w:p w:rsidR="008D71AE" w:rsidRPr="00B03C5D" w:rsidRDefault="008D71AE" w:rsidP="008D71AE">
      <w:pPr>
        <w:jc w:val="both"/>
        <w:rPr>
          <w:rFonts w:ascii="Times New Roman" w:hAnsi="Times New Roman" w:cs="Times New Roman"/>
          <w:sz w:val="24"/>
          <w:szCs w:val="28"/>
        </w:rPr>
      </w:pPr>
      <w:r w:rsidRPr="00B03C5D">
        <w:rPr>
          <w:rFonts w:ascii="Times New Roman" w:hAnsi="Times New Roman" w:cs="Times New Roman"/>
          <w:sz w:val="24"/>
          <w:szCs w:val="28"/>
        </w:rPr>
        <w:t>2.7.2</w:t>
      </w:r>
      <w:r w:rsidRPr="00B03C5D">
        <w:rPr>
          <w:rFonts w:ascii="Times New Roman" w:hAnsi="Times New Roman" w:cs="Times New Roman"/>
          <w:sz w:val="24"/>
          <w:szCs w:val="28"/>
        </w:rPr>
        <w:tab/>
        <w:t xml:space="preserve">In the event of a client preferring the services of a specific consultant, the assignment may normally be assigned to the identified person, provided the requirements in respect of </w:t>
      </w:r>
      <w:r w:rsidRPr="00B03C5D">
        <w:rPr>
          <w:rFonts w:ascii="Times New Roman" w:hAnsi="Times New Roman" w:cs="Times New Roman"/>
          <w:b/>
          <w:bCs/>
          <w:sz w:val="24"/>
          <w:szCs w:val="28"/>
        </w:rPr>
        <w:t xml:space="preserve">2.5.1 </w:t>
      </w:r>
      <w:r w:rsidRPr="00B03C5D">
        <w:rPr>
          <w:rFonts w:ascii="Times New Roman" w:hAnsi="Times New Roman" w:cs="Times New Roman"/>
          <w:sz w:val="24"/>
          <w:szCs w:val="28"/>
        </w:rPr>
        <w:t>and</w:t>
      </w:r>
      <w:r w:rsidRPr="00B03C5D">
        <w:rPr>
          <w:rFonts w:ascii="Times New Roman" w:hAnsi="Times New Roman" w:cs="Times New Roman"/>
          <w:b/>
          <w:bCs/>
          <w:sz w:val="24"/>
          <w:szCs w:val="28"/>
        </w:rPr>
        <w:t xml:space="preserve"> 2.5.2</w:t>
      </w:r>
      <w:r w:rsidRPr="00B03C5D">
        <w:rPr>
          <w:rFonts w:ascii="Times New Roman" w:hAnsi="Times New Roman" w:cs="Times New Roman"/>
          <w:sz w:val="24"/>
          <w:szCs w:val="28"/>
        </w:rPr>
        <w:t xml:space="preserve"> are satisfied.</w:t>
      </w:r>
    </w:p>
    <w:p w:rsidR="008D71AE" w:rsidRPr="00B03C5D" w:rsidRDefault="008D71AE" w:rsidP="008D71AE">
      <w:pPr>
        <w:jc w:val="both"/>
        <w:rPr>
          <w:rFonts w:ascii="Times New Roman" w:hAnsi="Times New Roman" w:cs="Times New Roman"/>
          <w:sz w:val="24"/>
          <w:szCs w:val="28"/>
        </w:rPr>
      </w:pPr>
    </w:p>
    <w:p w:rsidR="008D71AE" w:rsidRPr="00B03C5D" w:rsidRDefault="008D71AE" w:rsidP="008D71AE">
      <w:pPr>
        <w:jc w:val="both"/>
        <w:rPr>
          <w:rFonts w:ascii="Times New Roman" w:hAnsi="Times New Roman" w:cs="Times New Roman"/>
          <w:b/>
          <w:bCs/>
          <w:sz w:val="24"/>
          <w:szCs w:val="28"/>
        </w:rPr>
      </w:pPr>
      <w:r w:rsidRPr="00B03C5D">
        <w:rPr>
          <w:rFonts w:ascii="Times New Roman" w:hAnsi="Times New Roman" w:cs="Times New Roman"/>
          <w:sz w:val="24"/>
          <w:szCs w:val="28"/>
        </w:rPr>
        <w:t>2.7.3</w:t>
      </w:r>
      <w:r w:rsidRPr="00B03C5D">
        <w:rPr>
          <w:rFonts w:ascii="Times New Roman" w:hAnsi="Times New Roman" w:cs="Times New Roman"/>
          <w:sz w:val="24"/>
          <w:szCs w:val="28"/>
        </w:rPr>
        <w:tab/>
        <w:t xml:space="preserve">All acceptance letters will be sent by the </w:t>
      </w:r>
      <w:r w:rsidRPr="00B03C5D">
        <w:rPr>
          <w:rFonts w:ascii="Times New Roman" w:hAnsi="Times New Roman" w:cs="Times New Roman"/>
          <w:b/>
          <w:bCs/>
          <w:sz w:val="24"/>
          <w:szCs w:val="28"/>
        </w:rPr>
        <w:t xml:space="preserve">Principal </w:t>
      </w:r>
      <w:r w:rsidRPr="00B03C5D">
        <w:rPr>
          <w:rFonts w:ascii="Times New Roman" w:hAnsi="Times New Roman" w:cs="Times New Roman"/>
          <w:sz w:val="24"/>
          <w:szCs w:val="28"/>
        </w:rPr>
        <w:t>and</w:t>
      </w:r>
      <w:r w:rsidRPr="00B03C5D">
        <w:rPr>
          <w:rFonts w:ascii="Times New Roman" w:hAnsi="Times New Roman" w:cs="Times New Roman"/>
          <w:b/>
          <w:bCs/>
          <w:sz w:val="24"/>
          <w:szCs w:val="28"/>
        </w:rPr>
        <w:t xml:space="preserve"> PIC-Research.</w:t>
      </w:r>
    </w:p>
    <w:p w:rsidR="008D71AE" w:rsidRPr="00B03C5D" w:rsidRDefault="008D71AE" w:rsidP="008D71AE">
      <w:pPr>
        <w:jc w:val="both"/>
        <w:rPr>
          <w:rFonts w:ascii="Times New Roman" w:hAnsi="Times New Roman" w:cs="Times New Roman"/>
          <w:sz w:val="24"/>
          <w:szCs w:val="28"/>
        </w:rPr>
      </w:pPr>
    </w:p>
    <w:p w:rsidR="008D71AE" w:rsidRPr="00B03C5D" w:rsidRDefault="008D71AE" w:rsidP="008D71AE">
      <w:pPr>
        <w:jc w:val="both"/>
        <w:rPr>
          <w:rFonts w:ascii="Times New Roman" w:hAnsi="Times New Roman" w:cs="Times New Roman"/>
          <w:sz w:val="24"/>
          <w:szCs w:val="28"/>
        </w:rPr>
      </w:pPr>
      <w:r w:rsidRPr="00B03C5D">
        <w:rPr>
          <w:rFonts w:ascii="Times New Roman" w:hAnsi="Times New Roman" w:cs="Times New Roman"/>
          <w:sz w:val="24"/>
          <w:szCs w:val="28"/>
        </w:rPr>
        <w:t>2.7.4</w:t>
      </w:r>
      <w:r w:rsidRPr="00B03C5D">
        <w:rPr>
          <w:rFonts w:ascii="Times New Roman" w:hAnsi="Times New Roman" w:cs="Times New Roman"/>
          <w:sz w:val="24"/>
          <w:szCs w:val="28"/>
        </w:rPr>
        <w:tab/>
        <w:t xml:space="preserve">Consultancy project proposals (prepared in response to a client’s request) are to be approved by the </w:t>
      </w:r>
      <w:r w:rsidRPr="00B03C5D">
        <w:rPr>
          <w:rFonts w:ascii="Times New Roman" w:hAnsi="Times New Roman" w:cs="Times New Roman"/>
          <w:b/>
          <w:bCs/>
          <w:sz w:val="24"/>
          <w:szCs w:val="28"/>
        </w:rPr>
        <w:t xml:space="preserve">Principal </w:t>
      </w:r>
      <w:r w:rsidRPr="00B03C5D">
        <w:rPr>
          <w:rFonts w:ascii="Times New Roman" w:hAnsi="Times New Roman" w:cs="Times New Roman"/>
          <w:sz w:val="24"/>
          <w:szCs w:val="28"/>
        </w:rPr>
        <w:t>and</w:t>
      </w:r>
      <w:r w:rsidRPr="00B03C5D">
        <w:rPr>
          <w:rFonts w:ascii="Times New Roman" w:hAnsi="Times New Roman" w:cs="Times New Roman"/>
          <w:b/>
          <w:bCs/>
          <w:sz w:val="24"/>
          <w:szCs w:val="28"/>
        </w:rPr>
        <w:t xml:space="preserve"> PIC-Research,</w:t>
      </w:r>
      <w:r w:rsidRPr="00B03C5D">
        <w:rPr>
          <w:rFonts w:ascii="Times New Roman" w:hAnsi="Times New Roman" w:cs="Times New Roman"/>
          <w:sz w:val="24"/>
          <w:szCs w:val="28"/>
        </w:rPr>
        <w:t xml:space="preserve"> who may examine the scope of the work and cost estimates. It is essential to discuss proposed work plans with a client </w:t>
      </w:r>
      <w:proofErr w:type="spellStart"/>
      <w:r w:rsidRPr="00B03C5D">
        <w:rPr>
          <w:rFonts w:ascii="Times New Roman" w:hAnsi="Times New Roman" w:cs="Times New Roman"/>
          <w:sz w:val="24"/>
          <w:szCs w:val="28"/>
        </w:rPr>
        <w:t>vis</w:t>
      </w:r>
      <w:proofErr w:type="spellEnd"/>
      <w:r w:rsidRPr="00B03C5D">
        <w:rPr>
          <w:rFonts w:ascii="Times New Roman" w:hAnsi="Times New Roman" w:cs="Times New Roman"/>
          <w:sz w:val="24"/>
          <w:szCs w:val="28"/>
        </w:rPr>
        <w:t>-a-</w:t>
      </w:r>
      <w:proofErr w:type="spellStart"/>
      <w:r w:rsidRPr="00B03C5D">
        <w:rPr>
          <w:rFonts w:ascii="Times New Roman" w:hAnsi="Times New Roman" w:cs="Times New Roman"/>
          <w:sz w:val="24"/>
          <w:szCs w:val="28"/>
        </w:rPr>
        <w:t>vis</w:t>
      </w:r>
      <w:proofErr w:type="spellEnd"/>
      <w:r w:rsidRPr="00B03C5D">
        <w:rPr>
          <w:rFonts w:ascii="Times New Roman" w:hAnsi="Times New Roman" w:cs="Times New Roman"/>
          <w:sz w:val="24"/>
          <w:szCs w:val="28"/>
        </w:rPr>
        <w:t xml:space="preserve"> the scope, in order to obtain clarity before the consultant prepares the cost estimates.</w:t>
      </w:r>
    </w:p>
    <w:p w:rsidR="008D71AE" w:rsidRPr="00B03C5D" w:rsidRDefault="008D71AE" w:rsidP="008D71AE">
      <w:pPr>
        <w:jc w:val="both"/>
        <w:rPr>
          <w:rFonts w:ascii="Times New Roman" w:hAnsi="Times New Roman" w:cs="Times New Roman"/>
          <w:sz w:val="24"/>
          <w:szCs w:val="28"/>
        </w:rPr>
      </w:pPr>
    </w:p>
    <w:p w:rsidR="008D71AE" w:rsidRPr="00B03C5D" w:rsidRDefault="008D71AE" w:rsidP="008D71AE">
      <w:pPr>
        <w:jc w:val="both"/>
        <w:rPr>
          <w:rFonts w:ascii="Times New Roman" w:hAnsi="Times New Roman" w:cs="Times New Roman"/>
          <w:sz w:val="24"/>
          <w:szCs w:val="28"/>
        </w:rPr>
      </w:pPr>
      <w:r w:rsidRPr="00B03C5D">
        <w:rPr>
          <w:rFonts w:ascii="Times New Roman" w:hAnsi="Times New Roman" w:cs="Times New Roman"/>
          <w:sz w:val="24"/>
          <w:szCs w:val="28"/>
        </w:rPr>
        <w:t>A form (</w:t>
      </w:r>
      <w:r w:rsidRPr="00B03C5D">
        <w:rPr>
          <w:rFonts w:ascii="Times New Roman" w:hAnsi="Times New Roman" w:cs="Times New Roman"/>
          <w:b/>
          <w:bCs/>
          <w:sz w:val="24"/>
          <w:szCs w:val="28"/>
        </w:rPr>
        <w:t>as shown in Annexure –II</w:t>
      </w:r>
      <w:r w:rsidRPr="00B03C5D">
        <w:rPr>
          <w:rFonts w:ascii="Times New Roman" w:hAnsi="Times New Roman" w:cs="Times New Roman"/>
          <w:sz w:val="24"/>
          <w:szCs w:val="28"/>
        </w:rPr>
        <w:t xml:space="preserve">) is also to be filled in giving the details of the infrastructural facilities to be provided by the Institute. The proposal together with the details of infrastructure required from the Department duly forwarded / approved by the Head of the Department(s) is to be submitted to the </w:t>
      </w:r>
      <w:r w:rsidRPr="00B03C5D">
        <w:rPr>
          <w:rFonts w:ascii="Times New Roman" w:hAnsi="Times New Roman" w:cs="Times New Roman"/>
          <w:b/>
          <w:bCs/>
          <w:sz w:val="24"/>
          <w:szCs w:val="28"/>
        </w:rPr>
        <w:t>PIC-Research</w:t>
      </w:r>
      <w:r w:rsidRPr="00B03C5D">
        <w:rPr>
          <w:rFonts w:ascii="Times New Roman" w:hAnsi="Times New Roman" w:cs="Times New Roman"/>
          <w:sz w:val="24"/>
          <w:szCs w:val="28"/>
        </w:rPr>
        <w:t>. The</w:t>
      </w:r>
      <w:r w:rsidRPr="00B03C5D">
        <w:rPr>
          <w:rFonts w:ascii="Times New Roman" w:hAnsi="Times New Roman" w:cs="Times New Roman"/>
          <w:b/>
          <w:bCs/>
          <w:sz w:val="24"/>
          <w:szCs w:val="28"/>
        </w:rPr>
        <w:t xml:space="preserve"> Principal</w:t>
      </w:r>
      <w:r w:rsidRPr="00B03C5D">
        <w:rPr>
          <w:rFonts w:ascii="Times New Roman" w:hAnsi="Times New Roman" w:cs="Times New Roman"/>
          <w:sz w:val="24"/>
          <w:szCs w:val="28"/>
        </w:rPr>
        <w:t xml:space="preserve"> after the scrutiny of the project proposal and the Institute's commitments with respect to the infrastructure facilities, issues on behalf of the </w:t>
      </w:r>
      <w:r w:rsidRPr="00B03C5D">
        <w:rPr>
          <w:rFonts w:ascii="Times New Roman" w:hAnsi="Times New Roman" w:cs="Times New Roman"/>
          <w:b/>
          <w:bCs/>
          <w:sz w:val="24"/>
          <w:szCs w:val="28"/>
        </w:rPr>
        <w:t>Institute</w:t>
      </w:r>
      <w:r w:rsidRPr="00B03C5D">
        <w:rPr>
          <w:rFonts w:ascii="Times New Roman" w:hAnsi="Times New Roman" w:cs="Times New Roman"/>
          <w:sz w:val="24"/>
          <w:szCs w:val="28"/>
        </w:rPr>
        <w:t>, a Certificate for the Institute's willingness to extend support for the project utilizing the Institute's facilities.</w:t>
      </w:r>
    </w:p>
    <w:p w:rsidR="008D71AE" w:rsidRPr="00B03C5D" w:rsidRDefault="008D71AE" w:rsidP="008D71AE">
      <w:pPr>
        <w:jc w:val="both"/>
        <w:rPr>
          <w:rFonts w:ascii="Times New Roman" w:hAnsi="Times New Roman" w:cs="Times New Roman"/>
          <w:sz w:val="24"/>
          <w:szCs w:val="28"/>
        </w:rPr>
      </w:pPr>
    </w:p>
    <w:p w:rsidR="008D71AE" w:rsidRPr="00B03C5D" w:rsidRDefault="008D71AE" w:rsidP="008D71AE">
      <w:pPr>
        <w:jc w:val="both"/>
        <w:rPr>
          <w:rFonts w:ascii="Times New Roman" w:hAnsi="Times New Roman" w:cs="Times New Roman"/>
          <w:sz w:val="24"/>
          <w:szCs w:val="28"/>
        </w:rPr>
      </w:pPr>
      <w:r w:rsidRPr="00B03C5D">
        <w:rPr>
          <w:rFonts w:ascii="Times New Roman" w:hAnsi="Times New Roman" w:cs="Times New Roman"/>
          <w:sz w:val="24"/>
          <w:szCs w:val="28"/>
        </w:rPr>
        <w:t>2.7.5</w:t>
      </w:r>
      <w:r w:rsidRPr="00B03C5D">
        <w:rPr>
          <w:rFonts w:ascii="Times New Roman" w:hAnsi="Times New Roman" w:cs="Times New Roman"/>
          <w:sz w:val="24"/>
          <w:szCs w:val="28"/>
        </w:rPr>
        <w:tab/>
        <w:t xml:space="preserve">In extreme emergencies, a consultant may take up an assignment with intimation to the </w:t>
      </w:r>
      <w:r w:rsidRPr="00B03C5D">
        <w:rPr>
          <w:rFonts w:ascii="Times New Roman" w:hAnsi="Times New Roman" w:cs="Times New Roman"/>
          <w:b/>
          <w:bCs/>
          <w:sz w:val="24"/>
          <w:szCs w:val="28"/>
        </w:rPr>
        <w:t xml:space="preserve">PIC-Research </w:t>
      </w:r>
      <w:r w:rsidRPr="00B03C5D">
        <w:rPr>
          <w:rFonts w:ascii="Times New Roman" w:hAnsi="Times New Roman" w:cs="Times New Roman"/>
          <w:sz w:val="24"/>
          <w:szCs w:val="28"/>
        </w:rPr>
        <w:t>and</w:t>
      </w:r>
      <w:r w:rsidRPr="00B03C5D">
        <w:rPr>
          <w:rFonts w:ascii="Times New Roman" w:hAnsi="Times New Roman" w:cs="Times New Roman"/>
          <w:b/>
          <w:bCs/>
          <w:sz w:val="24"/>
          <w:szCs w:val="28"/>
        </w:rPr>
        <w:t xml:space="preserve"> Principal,</w:t>
      </w:r>
      <w:r w:rsidRPr="00B03C5D">
        <w:rPr>
          <w:rFonts w:ascii="Times New Roman" w:hAnsi="Times New Roman" w:cs="Times New Roman"/>
          <w:sz w:val="24"/>
          <w:szCs w:val="28"/>
        </w:rPr>
        <w:t xml:space="preserve"> and then seek approval. </w:t>
      </w:r>
    </w:p>
    <w:p w:rsidR="008D71AE" w:rsidRPr="00B03C5D" w:rsidRDefault="008D71AE" w:rsidP="008D71AE">
      <w:pPr>
        <w:jc w:val="both"/>
        <w:rPr>
          <w:rFonts w:ascii="Times New Roman" w:hAnsi="Times New Roman" w:cs="Times New Roman"/>
          <w:sz w:val="24"/>
          <w:szCs w:val="28"/>
        </w:rPr>
      </w:pPr>
    </w:p>
    <w:p w:rsidR="008D71AE" w:rsidRPr="00B03C5D" w:rsidRDefault="008D71AE" w:rsidP="008D71AE">
      <w:pPr>
        <w:jc w:val="both"/>
        <w:rPr>
          <w:rFonts w:ascii="Times New Roman" w:hAnsi="Times New Roman" w:cs="Times New Roman"/>
          <w:sz w:val="24"/>
          <w:szCs w:val="28"/>
        </w:rPr>
      </w:pPr>
      <w:r w:rsidRPr="00B03C5D">
        <w:rPr>
          <w:rFonts w:ascii="Times New Roman" w:hAnsi="Times New Roman" w:cs="Times New Roman"/>
          <w:sz w:val="24"/>
          <w:szCs w:val="28"/>
        </w:rPr>
        <w:t>2.7.6</w:t>
      </w:r>
      <w:r w:rsidRPr="00B03C5D">
        <w:rPr>
          <w:rFonts w:ascii="Times New Roman" w:hAnsi="Times New Roman" w:cs="Times New Roman"/>
          <w:sz w:val="24"/>
          <w:szCs w:val="28"/>
        </w:rPr>
        <w:tab/>
        <w:t>The charges, once finalized, will not be negotiable. However, if the scope is altered, a fresh estimate may be considered.</w:t>
      </w:r>
    </w:p>
    <w:p w:rsidR="008D71AE" w:rsidRPr="00B03C5D" w:rsidRDefault="008D71AE" w:rsidP="008D71AE">
      <w:pPr>
        <w:jc w:val="both"/>
        <w:rPr>
          <w:rFonts w:ascii="Times New Roman" w:hAnsi="Times New Roman" w:cs="Times New Roman"/>
          <w:sz w:val="24"/>
          <w:szCs w:val="28"/>
        </w:rPr>
      </w:pPr>
    </w:p>
    <w:p w:rsidR="008D71AE" w:rsidRPr="00B03C5D" w:rsidRDefault="008D71AE" w:rsidP="008D71AE">
      <w:pPr>
        <w:jc w:val="both"/>
        <w:rPr>
          <w:rFonts w:ascii="Times New Roman" w:hAnsi="Times New Roman" w:cs="Times New Roman"/>
          <w:sz w:val="24"/>
          <w:szCs w:val="28"/>
        </w:rPr>
      </w:pPr>
      <w:r w:rsidRPr="00B03C5D">
        <w:rPr>
          <w:rFonts w:ascii="Times New Roman" w:hAnsi="Times New Roman" w:cs="Times New Roman"/>
          <w:sz w:val="24"/>
          <w:szCs w:val="28"/>
        </w:rPr>
        <w:t>2.7.7</w:t>
      </w:r>
      <w:r w:rsidRPr="00B03C5D">
        <w:rPr>
          <w:rFonts w:ascii="Times New Roman" w:hAnsi="Times New Roman" w:cs="Times New Roman"/>
          <w:sz w:val="24"/>
          <w:szCs w:val="28"/>
        </w:rPr>
        <w:tab/>
        <w:t xml:space="preserve">The minimum charges applicable in respect of consultancy jobs will be </w:t>
      </w:r>
      <w:r w:rsidRPr="00B03C5D">
        <w:rPr>
          <w:rFonts w:ascii="Times New Roman" w:hAnsi="Times New Roman" w:cs="Times New Roman"/>
          <w:b/>
          <w:bCs/>
          <w:sz w:val="24"/>
          <w:szCs w:val="28"/>
        </w:rPr>
        <w:t>Rs.10</w:t>
      </w:r>
      <w:proofErr w:type="gramStart"/>
      <w:r w:rsidRPr="00B03C5D">
        <w:rPr>
          <w:rFonts w:ascii="Times New Roman" w:hAnsi="Times New Roman" w:cs="Times New Roman"/>
          <w:b/>
          <w:bCs/>
          <w:sz w:val="24"/>
          <w:szCs w:val="28"/>
        </w:rPr>
        <w:t>,000</w:t>
      </w:r>
      <w:proofErr w:type="gramEnd"/>
      <w:r w:rsidRPr="00B03C5D">
        <w:rPr>
          <w:rFonts w:ascii="Times New Roman" w:hAnsi="Times New Roman" w:cs="Times New Roman"/>
          <w:b/>
          <w:bCs/>
          <w:sz w:val="24"/>
          <w:szCs w:val="28"/>
        </w:rPr>
        <w:t>/-</w:t>
      </w:r>
      <w:r w:rsidRPr="00B03C5D">
        <w:rPr>
          <w:rFonts w:ascii="Times New Roman" w:hAnsi="Times New Roman" w:cs="Times New Roman"/>
          <w:sz w:val="24"/>
          <w:szCs w:val="28"/>
        </w:rPr>
        <w:t xml:space="preserve"> excluding any applicable tax.</w:t>
      </w:r>
    </w:p>
    <w:p w:rsidR="008D71AE" w:rsidRPr="00B03C5D" w:rsidRDefault="008D71AE" w:rsidP="008D71AE">
      <w:pPr>
        <w:jc w:val="both"/>
        <w:rPr>
          <w:rFonts w:ascii="Times New Roman" w:hAnsi="Times New Roman" w:cs="Times New Roman"/>
          <w:sz w:val="24"/>
          <w:szCs w:val="28"/>
        </w:rPr>
      </w:pPr>
    </w:p>
    <w:p w:rsidR="008D71AE" w:rsidRPr="00B03C5D" w:rsidRDefault="008D71AE" w:rsidP="008D71AE">
      <w:pPr>
        <w:jc w:val="both"/>
        <w:rPr>
          <w:rFonts w:ascii="Times New Roman" w:hAnsi="Times New Roman" w:cs="Times New Roman"/>
          <w:sz w:val="24"/>
          <w:szCs w:val="28"/>
        </w:rPr>
      </w:pPr>
      <w:r w:rsidRPr="00B03C5D">
        <w:rPr>
          <w:rFonts w:ascii="Times New Roman" w:hAnsi="Times New Roman" w:cs="Times New Roman"/>
          <w:sz w:val="24"/>
          <w:szCs w:val="28"/>
        </w:rPr>
        <w:t>2.7.8</w:t>
      </w:r>
      <w:r w:rsidRPr="00B03C5D">
        <w:rPr>
          <w:rFonts w:ascii="Times New Roman" w:hAnsi="Times New Roman" w:cs="Times New Roman"/>
          <w:sz w:val="24"/>
          <w:szCs w:val="28"/>
        </w:rPr>
        <w:tab/>
        <w:t xml:space="preserve">It is desirable that Preliminary Diagnostic Discussions / Site Visits, leading to the generation of consultancy proposals may be charged at a minimum rate of </w:t>
      </w:r>
      <w:r w:rsidRPr="00B03C5D">
        <w:rPr>
          <w:rFonts w:ascii="Times New Roman" w:hAnsi="Times New Roman" w:cs="Times New Roman"/>
          <w:b/>
          <w:bCs/>
          <w:sz w:val="24"/>
          <w:szCs w:val="28"/>
        </w:rPr>
        <w:t>Rs.5,000/-</w:t>
      </w:r>
      <w:r w:rsidRPr="00B03C5D">
        <w:rPr>
          <w:rFonts w:ascii="Times New Roman" w:hAnsi="Times New Roman" w:cs="Times New Roman"/>
          <w:sz w:val="24"/>
          <w:szCs w:val="28"/>
        </w:rPr>
        <w:t xml:space="preserve"> (or </w:t>
      </w:r>
      <w:r w:rsidRPr="00B03C5D">
        <w:rPr>
          <w:rFonts w:ascii="Times New Roman" w:hAnsi="Times New Roman" w:cs="Times New Roman"/>
          <w:b/>
          <w:bCs/>
          <w:sz w:val="24"/>
          <w:szCs w:val="28"/>
        </w:rPr>
        <w:t>US$300</w:t>
      </w:r>
      <w:r w:rsidRPr="00B03C5D">
        <w:rPr>
          <w:rFonts w:ascii="Times New Roman" w:hAnsi="Times New Roman" w:cs="Times New Roman"/>
          <w:sz w:val="24"/>
          <w:szCs w:val="28"/>
        </w:rPr>
        <w:t xml:space="preserve"> or equivalent in the case of </w:t>
      </w:r>
      <w:r w:rsidRPr="00B03C5D">
        <w:rPr>
          <w:rFonts w:ascii="Times New Roman" w:hAnsi="Times New Roman" w:cs="Times New Roman"/>
          <w:bCs/>
          <w:sz w:val="24"/>
          <w:szCs w:val="28"/>
        </w:rPr>
        <w:t>international assignments</w:t>
      </w:r>
      <w:r w:rsidRPr="00B03C5D">
        <w:rPr>
          <w:rFonts w:ascii="Times New Roman" w:hAnsi="Times New Roman" w:cs="Times New Roman"/>
          <w:sz w:val="24"/>
          <w:szCs w:val="28"/>
        </w:rPr>
        <w:t>) per day or part thereof, in addition to travel and incidental expenses as applicable. As an industry friendly move, the consultant may decide to absorb such charges for potentially large projects, into the final project cost.</w:t>
      </w:r>
    </w:p>
    <w:p w:rsidR="008D71AE" w:rsidRPr="00B03C5D" w:rsidRDefault="008D71AE" w:rsidP="008D71AE">
      <w:pPr>
        <w:jc w:val="both"/>
        <w:rPr>
          <w:rFonts w:ascii="Times New Roman" w:hAnsi="Times New Roman" w:cs="Times New Roman"/>
          <w:sz w:val="24"/>
          <w:szCs w:val="28"/>
        </w:rPr>
      </w:pPr>
    </w:p>
    <w:p w:rsidR="008D71AE" w:rsidRPr="00B03C5D" w:rsidRDefault="008D71AE" w:rsidP="008D71AE">
      <w:pPr>
        <w:jc w:val="both"/>
        <w:rPr>
          <w:rFonts w:ascii="Times New Roman" w:hAnsi="Times New Roman" w:cs="Times New Roman"/>
          <w:sz w:val="24"/>
          <w:szCs w:val="28"/>
        </w:rPr>
      </w:pPr>
      <w:r w:rsidRPr="00B03C5D">
        <w:rPr>
          <w:rFonts w:ascii="Times New Roman" w:hAnsi="Times New Roman" w:cs="Times New Roman"/>
          <w:sz w:val="24"/>
          <w:szCs w:val="28"/>
        </w:rPr>
        <w:t>2.7.9</w:t>
      </w:r>
      <w:r w:rsidRPr="00B03C5D">
        <w:rPr>
          <w:rFonts w:ascii="Times New Roman" w:hAnsi="Times New Roman" w:cs="Times New Roman"/>
          <w:sz w:val="24"/>
          <w:szCs w:val="28"/>
        </w:rPr>
        <w:tab/>
        <w:t>Consultant should be aware of the potential for the generation of Intellectual Property during the execution of projects. The Intellectual Property Policy of the Institute will govern all decision and actions concerning the generation, handling, protection and commercialization of the Intellectual Property.</w:t>
      </w:r>
    </w:p>
    <w:p w:rsidR="008D71AE" w:rsidRPr="00B03C5D" w:rsidRDefault="008D71AE" w:rsidP="008D71AE">
      <w:pPr>
        <w:jc w:val="both"/>
        <w:rPr>
          <w:rFonts w:ascii="Times New Roman" w:hAnsi="Times New Roman" w:cs="Times New Roman"/>
          <w:sz w:val="24"/>
          <w:szCs w:val="28"/>
        </w:rPr>
      </w:pPr>
    </w:p>
    <w:p w:rsidR="008D71AE" w:rsidRPr="00B03C5D" w:rsidRDefault="008D71AE" w:rsidP="008D71AE">
      <w:pPr>
        <w:jc w:val="both"/>
        <w:rPr>
          <w:rFonts w:ascii="Times New Roman" w:hAnsi="Times New Roman" w:cs="Times New Roman"/>
          <w:sz w:val="24"/>
          <w:szCs w:val="28"/>
        </w:rPr>
      </w:pPr>
      <w:r w:rsidRPr="00B03C5D">
        <w:rPr>
          <w:rFonts w:ascii="Times New Roman" w:hAnsi="Times New Roman" w:cs="Times New Roman"/>
          <w:sz w:val="24"/>
          <w:szCs w:val="28"/>
        </w:rPr>
        <w:t>2.7.10</w:t>
      </w:r>
      <w:r w:rsidRPr="00B03C5D">
        <w:rPr>
          <w:rFonts w:ascii="Times New Roman" w:hAnsi="Times New Roman" w:cs="Times New Roman"/>
          <w:sz w:val="24"/>
          <w:szCs w:val="28"/>
        </w:rPr>
        <w:tab/>
        <w:t xml:space="preserve">The services of external consultants (especially retired Faculty / Research Scientists/ Research Engineers) may be utilised to a limited extent in order to provide comprehensive services to clients. Such external consultants will be entitled to a lump sum consultant fees which may be fixed after taking into account essential expenditure directly related to the assignment. Normal deductions by way of Institutional charges, and mandatory taxes will however be made. The consultant fees payable to External Consultants may not normally </w:t>
      </w:r>
      <w:r w:rsidRPr="00B03C5D">
        <w:rPr>
          <w:rFonts w:ascii="Times New Roman" w:hAnsi="Times New Roman" w:cs="Times New Roman"/>
          <w:bCs/>
          <w:sz w:val="24"/>
          <w:szCs w:val="28"/>
        </w:rPr>
        <w:t>exceed 30%</w:t>
      </w:r>
      <w:r w:rsidRPr="00B03C5D">
        <w:rPr>
          <w:rFonts w:ascii="Times New Roman" w:hAnsi="Times New Roman" w:cs="Times New Roman"/>
          <w:sz w:val="24"/>
          <w:szCs w:val="28"/>
        </w:rPr>
        <w:t xml:space="preserve"> of the total project cost.</w:t>
      </w:r>
    </w:p>
    <w:p w:rsidR="008D71AE" w:rsidRPr="00B03C5D" w:rsidRDefault="008D71AE" w:rsidP="008D71AE">
      <w:pPr>
        <w:jc w:val="both"/>
        <w:rPr>
          <w:rFonts w:ascii="Times New Roman" w:hAnsi="Times New Roman" w:cs="Times New Roman"/>
          <w:sz w:val="24"/>
          <w:szCs w:val="28"/>
        </w:rPr>
      </w:pPr>
    </w:p>
    <w:p w:rsidR="008D71AE" w:rsidRPr="00B03C5D" w:rsidRDefault="008D71AE" w:rsidP="008D71AE">
      <w:pPr>
        <w:jc w:val="both"/>
        <w:rPr>
          <w:rFonts w:ascii="Times New Roman" w:hAnsi="Times New Roman" w:cs="Times New Roman"/>
          <w:sz w:val="24"/>
          <w:szCs w:val="28"/>
        </w:rPr>
      </w:pPr>
    </w:p>
    <w:p w:rsidR="008D71AE" w:rsidRPr="00B03C5D" w:rsidRDefault="008D71AE" w:rsidP="008D71AE">
      <w:pPr>
        <w:jc w:val="both"/>
        <w:rPr>
          <w:rFonts w:ascii="Times New Roman" w:hAnsi="Times New Roman" w:cs="Times New Roman"/>
          <w:sz w:val="24"/>
          <w:szCs w:val="28"/>
        </w:rPr>
      </w:pPr>
    </w:p>
    <w:p w:rsidR="008D71AE" w:rsidRPr="00B03C5D" w:rsidRDefault="008D71AE" w:rsidP="008D71AE">
      <w:pPr>
        <w:jc w:val="both"/>
        <w:rPr>
          <w:rFonts w:ascii="Times New Roman" w:hAnsi="Times New Roman" w:cs="Times New Roman"/>
          <w:sz w:val="24"/>
          <w:szCs w:val="28"/>
        </w:rPr>
      </w:pPr>
    </w:p>
    <w:p w:rsidR="008D71AE" w:rsidRPr="00B03C5D" w:rsidRDefault="008D71AE" w:rsidP="008D71AE">
      <w:pPr>
        <w:jc w:val="both"/>
        <w:rPr>
          <w:rFonts w:ascii="Times New Roman" w:hAnsi="Times New Roman" w:cs="Times New Roman"/>
          <w:b/>
          <w:bCs/>
          <w:sz w:val="24"/>
          <w:szCs w:val="28"/>
        </w:rPr>
      </w:pPr>
      <w:bookmarkStart w:id="49" w:name="_Toc39352355"/>
      <w:r w:rsidRPr="00B03C5D">
        <w:rPr>
          <w:rFonts w:ascii="Times New Roman" w:hAnsi="Times New Roman" w:cs="Times New Roman"/>
          <w:b/>
          <w:bCs/>
          <w:sz w:val="24"/>
          <w:szCs w:val="28"/>
        </w:rPr>
        <w:t>2.8</w:t>
      </w:r>
      <w:r w:rsidRPr="00B03C5D">
        <w:rPr>
          <w:rFonts w:ascii="Times New Roman" w:hAnsi="Times New Roman" w:cs="Times New Roman"/>
          <w:b/>
          <w:bCs/>
          <w:sz w:val="24"/>
          <w:szCs w:val="28"/>
        </w:rPr>
        <w:tab/>
        <w:t>Consultancy Rules: Related Payment schedule</w:t>
      </w:r>
      <w:bookmarkEnd w:id="49"/>
    </w:p>
    <w:p w:rsidR="008D71AE" w:rsidRPr="00B03C5D" w:rsidRDefault="008D71AE" w:rsidP="008D71AE">
      <w:pPr>
        <w:jc w:val="both"/>
        <w:rPr>
          <w:rFonts w:ascii="Times New Roman" w:hAnsi="Times New Roman" w:cs="Times New Roman"/>
          <w:b/>
          <w:bCs/>
          <w:sz w:val="24"/>
          <w:szCs w:val="28"/>
        </w:rPr>
      </w:pPr>
    </w:p>
    <w:p w:rsidR="008D71AE" w:rsidRPr="00B03C5D" w:rsidRDefault="008D71AE" w:rsidP="008D71AE">
      <w:pPr>
        <w:jc w:val="both"/>
        <w:rPr>
          <w:rFonts w:ascii="Times New Roman" w:hAnsi="Times New Roman" w:cs="Times New Roman"/>
          <w:sz w:val="24"/>
          <w:szCs w:val="28"/>
        </w:rPr>
      </w:pPr>
      <w:r w:rsidRPr="00B03C5D">
        <w:rPr>
          <w:rFonts w:ascii="Times New Roman" w:hAnsi="Times New Roman" w:cs="Times New Roman"/>
          <w:sz w:val="24"/>
          <w:szCs w:val="28"/>
        </w:rPr>
        <w:t>2.8.1</w:t>
      </w:r>
      <w:r w:rsidRPr="00B03C5D">
        <w:rPr>
          <w:rFonts w:ascii="Times New Roman" w:hAnsi="Times New Roman" w:cs="Times New Roman"/>
          <w:sz w:val="24"/>
          <w:szCs w:val="28"/>
        </w:rPr>
        <w:tab/>
        <w:t xml:space="preserve">The charges for any assignment are normally payable in advance. However, exceptions may be made in respect of assignments involving charges exceeding </w:t>
      </w:r>
      <w:r w:rsidRPr="00B03C5D">
        <w:rPr>
          <w:rFonts w:ascii="Times New Roman" w:hAnsi="Times New Roman" w:cs="Times New Roman"/>
          <w:bCs/>
          <w:sz w:val="24"/>
          <w:szCs w:val="28"/>
        </w:rPr>
        <w:t>Rs.1</w:t>
      </w:r>
      <w:proofErr w:type="gramStart"/>
      <w:r w:rsidRPr="00B03C5D">
        <w:rPr>
          <w:rFonts w:ascii="Times New Roman" w:hAnsi="Times New Roman" w:cs="Times New Roman"/>
          <w:bCs/>
          <w:sz w:val="24"/>
          <w:szCs w:val="28"/>
        </w:rPr>
        <w:t>,00,000</w:t>
      </w:r>
      <w:proofErr w:type="gramEnd"/>
      <w:r w:rsidRPr="00B03C5D">
        <w:rPr>
          <w:rFonts w:ascii="Times New Roman" w:hAnsi="Times New Roman" w:cs="Times New Roman"/>
          <w:bCs/>
          <w:sz w:val="24"/>
          <w:szCs w:val="28"/>
        </w:rPr>
        <w:t>/-</w:t>
      </w:r>
      <w:r w:rsidRPr="00B03C5D">
        <w:rPr>
          <w:rFonts w:ascii="Times New Roman" w:hAnsi="Times New Roman" w:cs="Times New Roman"/>
          <w:sz w:val="24"/>
          <w:szCs w:val="28"/>
        </w:rPr>
        <w:t xml:space="preserve"> and with implementation periods exceeding </w:t>
      </w:r>
      <w:r w:rsidRPr="00B03C5D">
        <w:rPr>
          <w:rFonts w:ascii="Times New Roman" w:hAnsi="Times New Roman" w:cs="Times New Roman"/>
          <w:bCs/>
          <w:sz w:val="24"/>
          <w:szCs w:val="28"/>
        </w:rPr>
        <w:t>3 months</w:t>
      </w:r>
      <w:r w:rsidRPr="00B03C5D">
        <w:rPr>
          <w:rFonts w:ascii="Times New Roman" w:hAnsi="Times New Roman" w:cs="Times New Roman"/>
          <w:sz w:val="24"/>
          <w:szCs w:val="28"/>
        </w:rPr>
        <w:t>.</w:t>
      </w:r>
    </w:p>
    <w:p w:rsidR="008D71AE" w:rsidRPr="00B03C5D" w:rsidRDefault="008D71AE" w:rsidP="008D71AE">
      <w:pPr>
        <w:jc w:val="both"/>
        <w:rPr>
          <w:rFonts w:ascii="Times New Roman" w:hAnsi="Times New Roman" w:cs="Times New Roman"/>
          <w:sz w:val="24"/>
          <w:szCs w:val="28"/>
        </w:rPr>
      </w:pPr>
    </w:p>
    <w:p w:rsidR="008D71AE" w:rsidRPr="00B03C5D" w:rsidRDefault="008D71AE" w:rsidP="008D71AE">
      <w:pPr>
        <w:jc w:val="both"/>
        <w:rPr>
          <w:rFonts w:ascii="Times New Roman" w:hAnsi="Times New Roman" w:cs="Times New Roman"/>
          <w:sz w:val="24"/>
          <w:szCs w:val="28"/>
        </w:rPr>
      </w:pPr>
      <w:r w:rsidRPr="00B03C5D">
        <w:rPr>
          <w:rFonts w:ascii="Times New Roman" w:hAnsi="Times New Roman" w:cs="Times New Roman"/>
          <w:sz w:val="24"/>
          <w:szCs w:val="28"/>
        </w:rPr>
        <w:t>2.8.2</w:t>
      </w:r>
      <w:r w:rsidRPr="00B03C5D">
        <w:rPr>
          <w:rFonts w:ascii="Times New Roman" w:hAnsi="Times New Roman" w:cs="Times New Roman"/>
          <w:sz w:val="24"/>
          <w:szCs w:val="28"/>
        </w:rPr>
        <w:tab/>
        <w:t xml:space="preserve">In the case of large assignments, a payment schedule linked to milestones can be worked out. Such a payment schedule should ensure that (i) advance payment is received for every segment of work, and (ii) the number of </w:t>
      </w:r>
      <w:r w:rsidR="00C00C4D" w:rsidRPr="00B03C5D">
        <w:rPr>
          <w:rFonts w:ascii="Times New Roman" w:hAnsi="Times New Roman" w:cs="Times New Roman"/>
          <w:sz w:val="24"/>
          <w:szCs w:val="28"/>
        </w:rPr>
        <w:t>instalments</w:t>
      </w:r>
      <w:r w:rsidRPr="00B03C5D">
        <w:rPr>
          <w:rFonts w:ascii="Times New Roman" w:hAnsi="Times New Roman" w:cs="Times New Roman"/>
          <w:sz w:val="24"/>
          <w:szCs w:val="28"/>
        </w:rPr>
        <w:t xml:space="preserve"> is reasonable and consistent with ease of implementation. The number of </w:t>
      </w:r>
      <w:r w:rsidR="00C00C4D" w:rsidRPr="00B03C5D">
        <w:rPr>
          <w:rFonts w:ascii="Times New Roman" w:hAnsi="Times New Roman" w:cs="Times New Roman"/>
          <w:sz w:val="24"/>
          <w:szCs w:val="28"/>
        </w:rPr>
        <w:t>instalments</w:t>
      </w:r>
      <w:r w:rsidRPr="00B03C5D">
        <w:rPr>
          <w:rFonts w:ascii="Times New Roman" w:hAnsi="Times New Roman" w:cs="Times New Roman"/>
          <w:sz w:val="24"/>
          <w:szCs w:val="28"/>
        </w:rPr>
        <w:t xml:space="preserve"> may not exceed four for a project implemented over a one-year period, and, this number needs to be scaled down accordingly for shorter duration projects.</w:t>
      </w:r>
    </w:p>
    <w:p w:rsidR="008D71AE" w:rsidRPr="00B03C5D" w:rsidRDefault="008D71AE" w:rsidP="008D71AE">
      <w:pPr>
        <w:jc w:val="both"/>
        <w:rPr>
          <w:rFonts w:ascii="Times New Roman" w:hAnsi="Times New Roman" w:cs="Times New Roman"/>
          <w:sz w:val="24"/>
          <w:szCs w:val="28"/>
        </w:rPr>
      </w:pPr>
    </w:p>
    <w:p w:rsidR="008D71AE" w:rsidRPr="00B03C5D" w:rsidRDefault="008D71AE" w:rsidP="008D71AE">
      <w:pPr>
        <w:jc w:val="both"/>
        <w:rPr>
          <w:rFonts w:ascii="Times New Roman" w:hAnsi="Times New Roman" w:cs="Times New Roman"/>
          <w:b/>
          <w:bCs/>
          <w:sz w:val="24"/>
          <w:szCs w:val="28"/>
        </w:rPr>
      </w:pPr>
      <w:bookmarkStart w:id="50" w:name="_Toc39352356"/>
      <w:r w:rsidRPr="00B03C5D">
        <w:rPr>
          <w:rFonts w:ascii="Times New Roman" w:hAnsi="Times New Roman" w:cs="Times New Roman"/>
          <w:b/>
          <w:bCs/>
          <w:sz w:val="24"/>
          <w:szCs w:val="28"/>
        </w:rPr>
        <w:t xml:space="preserve">2.9 </w:t>
      </w:r>
      <w:r w:rsidRPr="00B03C5D">
        <w:rPr>
          <w:rFonts w:ascii="Times New Roman" w:hAnsi="Times New Roman" w:cs="Times New Roman"/>
          <w:b/>
          <w:bCs/>
          <w:sz w:val="24"/>
          <w:szCs w:val="28"/>
        </w:rPr>
        <w:tab/>
        <w:t>Costing of Consultancy Projects</w:t>
      </w:r>
      <w:bookmarkEnd w:id="50"/>
    </w:p>
    <w:p w:rsidR="008D71AE" w:rsidRPr="00B03C5D" w:rsidRDefault="008D71AE" w:rsidP="008D71AE">
      <w:pPr>
        <w:jc w:val="both"/>
        <w:rPr>
          <w:rFonts w:ascii="Times New Roman" w:hAnsi="Times New Roman" w:cs="Times New Roman"/>
          <w:b/>
          <w:bCs/>
          <w:sz w:val="24"/>
          <w:szCs w:val="28"/>
        </w:rPr>
      </w:pPr>
    </w:p>
    <w:p w:rsidR="008D71AE" w:rsidRPr="00B03C5D" w:rsidRDefault="008D71AE" w:rsidP="008D71AE">
      <w:pPr>
        <w:jc w:val="both"/>
        <w:rPr>
          <w:rFonts w:ascii="Times New Roman" w:hAnsi="Times New Roman" w:cs="Times New Roman"/>
          <w:sz w:val="24"/>
          <w:szCs w:val="28"/>
        </w:rPr>
      </w:pPr>
      <w:r w:rsidRPr="00B03C5D">
        <w:rPr>
          <w:rFonts w:ascii="Times New Roman" w:hAnsi="Times New Roman" w:cs="Times New Roman"/>
          <w:sz w:val="24"/>
          <w:szCs w:val="28"/>
        </w:rPr>
        <w:t>The consultancy project costing is based on the following component charges (</w:t>
      </w:r>
      <w:r w:rsidRPr="00B03C5D">
        <w:rPr>
          <w:rFonts w:ascii="Times New Roman" w:hAnsi="Times New Roman" w:cs="Times New Roman"/>
          <w:bCs/>
          <w:sz w:val="24"/>
          <w:szCs w:val="28"/>
        </w:rPr>
        <w:t>shown in</w:t>
      </w:r>
      <w:r w:rsidRPr="00B03C5D">
        <w:rPr>
          <w:rFonts w:ascii="Times New Roman" w:hAnsi="Times New Roman" w:cs="Times New Roman"/>
          <w:b/>
          <w:bCs/>
          <w:sz w:val="24"/>
          <w:szCs w:val="28"/>
        </w:rPr>
        <w:t xml:space="preserve"> Annexure-III</w:t>
      </w:r>
      <w:r w:rsidRPr="00B03C5D">
        <w:rPr>
          <w:rFonts w:ascii="Times New Roman" w:hAnsi="Times New Roman" w:cs="Times New Roman"/>
          <w:sz w:val="24"/>
          <w:szCs w:val="28"/>
        </w:rPr>
        <w:t>):</w:t>
      </w:r>
    </w:p>
    <w:p w:rsidR="008D71AE" w:rsidRPr="00B03C5D" w:rsidRDefault="008D71AE" w:rsidP="008D71AE">
      <w:pPr>
        <w:jc w:val="both"/>
        <w:rPr>
          <w:rFonts w:ascii="Times New Roman" w:hAnsi="Times New Roman" w:cs="Times New Roman"/>
          <w:sz w:val="24"/>
          <w:szCs w:val="28"/>
        </w:rPr>
      </w:pPr>
    </w:p>
    <w:p w:rsidR="008D71AE" w:rsidRPr="00B03C5D" w:rsidRDefault="008D71AE" w:rsidP="008D71AE">
      <w:pPr>
        <w:jc w:val="both"/>
        <w:rPr>
          <w:rFonts w:ascii="Times New Roman" w:hAnsi="Times New Roman" w:cs="Times New Roman"/>
          <w:b/>
          <w:bCs/>
          <w:sz w:val="24"/>
          <w:szCs w:val="28"/>
        </w:rPr>
      </w:pPr>
      <w:r w:rsidRPr="00B03C5D">
        <w:rPr>
          <w:rFonts w:ascii="Times New Roman" w:hAnsi="Times New Roman" w:cs="Times New Roman"/>
          <w:sz w:val="24"/>
          <w:szCs w:val="28"/>
        </w:rPr>
        <w:t>2.9.1</w:t>
      </w:r>
      <w:r w:rsidRPr="00B03C5D">
        <w:rPr>
          <w:rFonts w:ascii="Times New Roman" w:hAnsi="Times New Roman" w:cs="Times New Roman"/>
          <w:sz w:val="24"/>
          <w:szCs w:val="28"/>
        </w:rPr>
        <w:tab/>
      </w:r>
      <w:r w:rsidRPr="00B03C5D">
        <w:rPr>
          <w:rFonts w:ascii="Times New Roman" w:hAnsi="Times New Roman" w:cs="Times New Roman"/>
          <w:b/>
          <w:bCs/>
          <w:sz w:val="24"/>
          <w:szCs w:val="28"/>
        </w:rPr>
        <w:t>Consultancy Fees (CF):</w:t>
      </w:r>
      <w:r w:rsidRPr="00B03C5D">
        <w:rPr>
          <w:rFonts w:ascii="Times New Roman" w:hAnsi="Times New Roman" w:cs="Times New Roman"/>
          <w:sz w:val="24"/>
          <w:szCs w:val="28"/>
        </w:rPr>
        <w:t xml:space="preserve"> There are no rigid norms for calculating the Consultancy fee. This depends upon several factors such as time spent, the importance of the advice and the experience of the staff etc. For External Consultants, the CF is limited to 20% of the project cost for Category T (testing projects) jobs. The guidelines for calculating the consultancy charges are shown in </w:t>
      </w:r>
      <w:r w:rsidRPr="00B03C5D">
        <w:rPr>
          <w:rFonts w:ascii="Times New Roman" w:hAnsi="Times New Roman" w:cs="Times New Roman"/>
          <w:b/>
          <w:bCs/>
          <w:sz w:val="24"/>
          <w:szCs w:val="28"/>
        </w:rPr>
        <w:t>Annexure-</w:t>
      </w:r>
      <w:proofErr w:type="gramStart"/>
      <w:r w:rsidRPr="00B03C5D">
        <w:rPr>
          <w:rFonts w:ascii="Times New Roman" w:hAnsi="Times New Roman" w:cs="Times New Roman"/>
          <w:b/>
          <w:bCs/>
          <w:sz w:val="24"/>
          <w:szCs w:val="28"/>
        </w:rPr>
        <w:t>III(</w:t>
      </w:r>
      <w:proofErr w:type="gramEnd"/>
      <w:r w:rsidRPr="00B03C5D">
        <w:rPr>
          <w:rFonts w:ascii="Times New Roman" w:hAnsi="Times New Roman" w:cs="Times New Roman"/>
          <w:b/>
          <w:bCs/>
          <w:sz w:val="24"/>
          <w:szCs w:val="28"/>
        </w:rPr>
        <w:t>A).</w:t>
      </w:r>
    </w:p>
    <w:p w:rsidR="008D71AE" w:rsidRPr="00B03C5D" w:rsidRDefault="008D71AE" w:rsidP="008D71AE">
      <w:pPr>
        <w:jc w:val="both"/>
        <w:rPr>
          <w:rFonts w:ascii="Times New Roman" w:hAnsi="Times New Roman" w:cs="Times New Roman"/>
          <w:sz w:val="24"/>
          <w:szCs w:val="28"/>
        </w:rPr>
      </w:pPr>
    </w:p>
    <w:p w:rsidR="008D71AE" w:rsidRPr="00B03C5D" w:rsidRDefault="008D71AE" w:rsidP="008D71AE">
      <w:pPr>
        <w:jc w:val="both"/>
        <w:rPr>
          <w:rFonts w:ascii="Times New Roman" w:hAnsi="Times New Roman" w:cs="Times New Roman"/>
          <w:sz w:val="24"/>
          <w:szCs w:val="28"/>
        </w:rPr>
      </w:pPr>
      <w:r w:rsidRPr="00B03C5D">
        <w:rPr>
          <w:rFonts w:ascii="Times New Roman" w:hAnsi="Times New Roman" w:cs="Times New Roman"/>
          <w:sz w:val="24"/>
          <w:szCs w:val="28"/>
        </w:rPr>
        <w:lastRenderedPageBreak/>
        <w:t>2.9.2</w:t>
      </w:r>
      <w:r w:rsidRPr="00B03C5D">
        <w:rPr>
          <w:rFonts w:ascii="Times New Roman" w:hAnsi="Times New Roman" w:cs="Times New Roman"/>
          <w:sz w:val="24"/>
          <w:szCs w:val="28"/>
        </w:rPr>
        <w:tab/>
      </w:r>
      <w:r w:rsidRPr="00B03C5D">
        <w:rPr>
          <w:rFonts w:ascii="Times New Roman" w:hAnsi="Times New Roman" w:cs="Times New Roman"/>
          <w:b/>
          <w:bCs/>
          <w:sz w:val="24"/>
          <w:szCs w:val="28"/>
        </w:rPr>
        <w:t>Charges for Personnel engaged in Technical Services (CPTS):</w:t>
      </w:r>
      <w:r w:rsidRPr="00B03C5D">
        <w:rPr>
          <w:rFonts w:ascii="Times New Roman" w:hAnsi="Times New Roman" w:cs="Times New Roman"/>
          <w:sz w:val="24"/>
          <w:szCs w:val="28"/>
        </w:rPr>
        <w:t xml:space="preserve"> This refers to the charges payable to the permanent employees of the Institute for their effort in the execution of the project. The CPTS is limited to 30% of the project cost for Category T (testing projects) jobs.</w:t>
      </w:r>
    </w:p>
    <w:p w:rsidR="008D71AE" w:rsidRPr="00B03C5D" w:rsidRDefault="008D71AE" w:rsidP="008D71AE">
      <w:pPr>
        <w:jc w:val="both"/>
        <w:rPr>
          <w:rFonts w:ascii="Times New Roman" w:hAnsi="Times New Roman" w:cs="Times New Roman"/>
          <w:sz w:val="24"/>
          <w:szCs w:val="28"/>
        </w:rPr>
      </w:pPr>
    </w:p>
    <w:p w:rsidR="008D71AE" w:rsidRPr="00B03C5D" w:rsidRDefault="008D71AE" w:rsidP="008D71AE">
      <w:pPr>
        <w:jc w:val="both"/>
        <w:rPr>
          <w:rFonts w:ascii="Times New Roman" w:hAnsi="Times New Roman" w:cs="Times New Roman"/>
          <w:sz w:val="24"/>
          <w:szCs w:val="28"/>
        </w:rPr>
      </w:pPr>
      <w:r w:rsidRPr="00B03C5D">
        <w:rPr>
          <w:rFonts w:ascii="Times New Roman" w:hAnsi="Times New Roman" w:cs="Times New Roman"/>
          <w:sz w:val="24"/>
          <w:szCs w:val="28"/>
        </w:rPr>
        <w:t>2.9.3</w:t>
      </w:r>
      <w:r w:rsidRPr="00B03C5D">
        <w:rPr>
          <w:rFonts w:ascii="Times New Roman" w:hAnsi="Times New Roman" w:cs="Times New Roman"/>
          <w:sz w:val="24"/>
          <w:szCs w:val="28"/>
        </w:rPr>
        <w:tab/>
      </w:r>
      <w:r w:rsidRPr="00B03C5D">
        <w:rPr>
          <w:rFonts w:ascii="Times New Roman" w:hAnsi="Times New Roman" w:cs="Times New Roman"/>
          <w:b/>
          <w:bCs/>
          <w:sz w:val="24"/>
          <w:szCs w:val="28"/>
        </w:rPr>
        <w:t>Project Staff Salaries (PSS):</w:t>
      </w:r>
      <w:r w:rsidRPr="00B03C5D">
        <w:rPr>
          <w:rFonts w:ascii="Times New Roman" w:hAnsi="Times New Roman" w:cs="Times New Roman"/>
          <w:sz w:val="24"/>
          <w:szCs w:val="28"/>
        </w:rPr>
        <w:t xml:space="preserve"> This refers to the salaries payable to temporary staff employed specifically for the project.</w:t>
      </w:r>
    </w:p>
    <w:p w:rsidR="008D71AE" w:rsidRPr="00B03C5D" w:rsidRDefault="008D71AE" w:rsidP="008D71AE">
      <w:pPr>
        <w:jc w:val="both"/>
        <w:rPr>
          <w:rFonts w:ascii="Times New Roman" w:hAnsi="Times New Roman" w:cs="Times New Roman"/>
          <w:sz w:val="24"/>
          <w:szCs w:val="28"/>
        </w:rPr>
      </w:pPr>
    </w:p>
    <w:p w:rsidR="008D71AE" w:rsidRPr="00B03C5D" w:rsidRDefault="008D71AE" w:rsidP="008D71AE">
      <w:pPr>
        <w:jc w:val="both"/>
        <w:rPr>
          <w:rFonts w:ascii="Times New Roman" w:hAnsi="Times New Roman" w:cs="Times New Roman"/>
          <w:sz w:val="24"/>
          <w:szCs w:val="28"/>
        </w:rPr>
      </w:pPr>
      <w:r w:rsidRPr="00B03C5D">
        <w:rPr>
          <w:rFonts w:ascii="Times New Roman" w:hAnsi="Times New Roman" w:cs="Times New Roman"/>
          <w:sz w:val="24"/>
          <w:szCs w:val="28"/>
        </w:rPr>
        <w:t>2.9.4</w:t>
      </w:r>
      <w:r w:rsidRPr="00B03C5D">
        <w:rPr>
          <w:rFonts w:ascii="Times New Roman" w:hAnsi="Times New Roman" w:cs="Times New Roman"/>
          <w:sz w:val="24"/>
          <w:szCs w:val="28"/>
        </w:rPr>
        <w:tab/>
      </w:r>
      <w:r w:rsidRPr="00B03C5D">
        <w:rPr>
          <w:rFonts w:ascii="Times New Roman" w:hAnsi="Times New Roman" w:cs="Times New Roman"/>
          <w:b/>
          <w:bCs/>
          <w:sz w:val="24"/>
          <w:szCs w:val="28"/>
        </w:rPr>
        <w:t>Operational Expenses (OE):</w:t>
      </w:r>
      <w:r w:rsidRPr="00B03C5D">
        <w:rPr>
          <w:rFonts w:ascii="Times New Roman" w:hAnsi="Times New Roman" w:cs="Times New Roman"/>
          <w:sz w:val="24"/>
          <w:szCs w:val="28"/>
        </w:rPr>
        <w:t xml:space="preserve"> These include expenses incurred on consumables, contingencies, travel and daily allowance, honoraria for students and all other expenses related to the consultancy project. These also include </w:t>
      </w:r>
      <w:r w:rsidRPr="00B03C5D">
        <w:rPr>
          <w:rFonts w:ascii="Times New Roman" w:hAnsi="Times New Roman" w:cs="Times New Roman"/>
          <w:b/>
          <w:bCs/>
          <w:sz w:val="24"/>
          <w:szCs w:val="28"/>
        </w:rPr>
        <w:t>Equipment Utilisation Charges (EUC)</w:t>
      </w:r>
      <w:r w:rsidRPr="00B03C5D">
        <w:rPr>
          <w:rFonts w:ascii="Times New Roman" w:hAnsi="Times New Roman" w:cs="Times New Roman"/>
          <w:sz w:val="24"/>
          <w:szCs w:val="28"/>
        </w:rPr>
        <w:t xml:space="preserve"> for the usage of institute equipment for all consultancy projects.</w:t>
      </w:r>
    </w:p>
    <w:p w:rsidR="008D71AE" w:rsidRPr="00B03C5D" w:rsidRDefault="008D71AE" w:rsidP="008D71AE">
      <w:pPr>
        <w:jc w:val="both"/>
        <w:rPr>
          <w:rFonts w:ascii="Times New Roman" w:hAnsi="Times New Roman" w:cs="Times New Roman"/>
          <w:sz w:val="24"/>
          <w:szCs w:val="28"/>
        </w:rPr>
      </w:pPr>
    </w:p>
    <w:p w:rsidR="008D71AE" w:rsidRPr="00B03C5D" w:rsidRDefault="008D71AE" w:rsidP="008D71AE">
      <w:pPr>
        <w:jc w:val="both"/>
        <w:rPr>
          <w:rFonts w:ascii="Times New Roman" w:hAnsi="Times New Roman" w:cs="Times New Roman"/>
          <w:sz w:val="24"/>
          <w:szCs w:val="28"/>
        </w:rPr>
      </w:pPr>
      <w:r w:rsidRPr="00B03C5D">
        <w:rPr>
          <w:rFonts w:ascii="Times New Roman" w:hAnsi="Times New Roman" w:cs="Times New Roman"/>
          <w:sz w:val="24"/>
          <w:szCs w:val="28"/>
        </w:rPr>
        <w:t>2.9.5</w:t>
      </w:r>
      <w:r w:rsidRPr="00B03C5D">
        <w:rPr>
          <w:rFonts w:ascii="Times New Roman" w:hAnsi="Times New Roman" w:cs="Times New Roman"/>
          <w:sz w:val="24"/>
          <w:szCs w:val="28"/>
        </w:rPr>
        <w:tab/>
      </w:r>
      <w:r w:rsidRPr="00B03C5D">
        <w:rPr>
          <w:rFonts w:ascii="Times New Roman" w:hAnsi="Times New Roman" w:cs="Times New Roman"/>
          <w:b/>
          <w:bCs/>
          <w:sz w:val="24"/>
          <w:szCs w:val="28"/>
        </w:rPr>
        <w:t>Capital Equipment (CE):</w:t>
      </w:r>
      <w:r w:rsidRPr="00B03C5D">
        <w:rPr>
          <w:rFonts w:ascii="Times New Roman" w:hAnsi="Times New Roman" w:cs="Times New Roman"/>
          <w:sz w:val="24"/>
          <w:szCs w:val="28"/>
        </w:rPr>
        <w:t xml:space="preserve"> This will include charges for the purchase of specific equipment for implementation of consultancy projects.</w:t>
      </w:r>
    </w:p>
    <w:p w:rsidR="008D71AE" w:rsidRPr="00B03C5D" w:rsidRDefault="008D71AE" w:rsidP="008D71AE">
      <w:pPr>
        <w:jc w:val="both"/>
        <w:rPr>
          <w:rFonts w:ascii="Times New Roman" w:hAnsi="Times New Roman" w:cs="Times New Roman"/>
          <w:sz w:val="24"/>
          <w:szCs w:val="28"/>
        </w:rPr>
      </w:pPr>
    </w:p>
    <w:p w:rsidR="008D71AE" w:rsidRPr="00B03C5D" w:rsidRDefault="008D71AE" w:rsidP="008D71AE">
      <w:pPr>
        <w:jc w:val="both"/>
        <w:rPr>
          <w:rFonts w:ascii="Times New Roman" w:hAnsi="Times New Roman" w:cs="Times New Roman"/>
          <w:sz w:val="24"/>
          <w:szCs w:val="28"/>
        </w:rPr>
      </w:pPr>
      <w:r w:rsidRPr="00B03C5D">
        <w:rPr>
          <w:rFonts w:ascii="Times New Roman" w:hAnsi="Times New Roman" w:cs="Times New Roman"/>
          <w:sz w:val="24"/>
          <w:szCs w:val="28"/>
        </w:rPr>
        <w:t>2.9.6</w:t>
      </w:r>
      <w:r w:rsidRPr="00B03C5D">
        <w:rPr>
          <w:rFonts w:ascii="Times New Roman" w:hAnsi="Times New Roman" w:cs="Times New Roman"/>
          <w:sz w:val="24"/>
          <w:szCs w:val="28"/>
        </w:rPr>
        <w:tab/>
      </w:r>
      <w:r w:rsidRPr="00B03C5D">
        <w:rPr>
          <w:rFonts w:ascii="Times New Roman" w:hAnsi="Times New Roman" w:cs="Times New Roman"/>
          <w:b/>
          <w:bCs/>
          <w:sz w:val="24"/>
          <w:szCs w:val="28"/>
        </w:rPr>
        <w:t>Overheads (OH):</w:t>
      </w:r>
      <w:r w:rsidRPr="00B03C5D">
        <w:rPr>
          <w:rFonts w:ascii="Times New Roman" w:hAnsi="Times New Roman" w:cs="Times New Roman"/>
          <w:sz w:val="24"/>
          <w:szCs w:val="28"/>
        </w:rPr>
        <w:t xml:space="preserve"> Overheads will be charged at the rate of 20% of CF, CPTS, PSS, OE and CE (see 2.9.1, 2.9.2, 2.9.3, 2.9.4 and 2.9.5 above) as applicable.</w:t>
      </w:r>
    </w:p>
    <w:p w:rsidR="008D71AE" w:rsidRPr="00B03C5D" w:rsidRDefault="008D71AE" w:rsidP="008D71AE">
      <w:pPr>
        <w:jc w:val="both"/>
        <w:rPr>
          <w:rFonts w:ascii="Times New Roman" w:hAnsi="Times New Roman" w:cs="Times New Roman"/>
          <w:sz w:val="24"/>
          <w:szCs w:val="28"/>
        </w:rPr>
      </w:pPr>
    </w:p>
    <w:p w:rsidR="008D71AE" w:rsidRPr="00B03C5D" w:rsidRDefault="008D71AE" w:rsidP="008D71AE">
      <w:pPr>
        <w:jc w:val="both"/>
        <w:rPr>
          <w:rFonts w:ascii="Times New Roman" w:hAnsi="Times New Roman" w:cs="Times New Roman"/>
          <w:sz w:val="24"/>
          <w:szCs w:val="28"/>
        </w:rPr>
      </w:pPr>
      <w:r w:rsidRPr="00B03C5D">
        <w:rPr>
          <w:rFonts w:ascii="Times New Roman" w:hAnsi="Times New Roman" w:cs="Times New Roman"/>
          <w:sz w:val="24"/>
          <w:szCs w:val="28"/>
        </w:rPr>
        <w:t>2.9.7</w:t>
      </w:r>
      <w:r w:rsidRPr="00B03C5D">
        <w:rPr>
          <w:rFonts w:ascii="Times New Roman" w:hAnsi="Times New Roman" w:cs="Times New Roman"/>
          <w:sz w:val="24"/>
          <w:szCs w:val="28"/>
        </w:rPr>
        <w:tab/>
        <w:t>Contract Negotiation / Legal Expenses may be levied for projects involving contract negotiations.</w:t>
      </w:r>
    </w:p>
    <w:p w:rsidR="008D71AE" w:rsidRPr="00B03C5D" w:rsidRDefault="008D71AE" w:rsidP="008D71AE">
      <w:pPr>
        <w:jc w:val="both"/>
        <w:rPr>
          <w:rFonts w:ascii="Times New Roman" w:hAnsi="Times New Roman" w:cs="Times New Roman"/>
          <w:sz w:val="24"/>
          <w:szCs w:val="28"/>
        </w:rPr>
      </w:pPr>
    </w:p>
    <w:p w:rsidR="008D71AE" w:rsidRPr="00B03C5D" w:rsidRDefault="008D71AE" w:rsidP="008D71AE">
      <w:pPr>
        <w:jc w:val="both"/>
        <w:rPr>
          <w:rFonts w:ascii="Times New Roman" w:hAnsi="Times New Roman" w:cs="Times New Roman"/>
          <w:sz w:val="24"/>
          <w:szCs w:val="28"/>
        </w:rPr>
      </w:pPr>
      <w:r w:rsidRPr="00B03C5D">
        <w:rPr>
          <w:rFonts w:ascii="Times New Roman" w:hAnsi="Times New Roman" w:cs="Times New Roman"/>
          <w:sz w:val="24"/>
          <w:szCs w:val="28"/>
        </w:rPr>
        <w:t>2.9.8</w:t>
      </w:r>
      <w:r w:rsidRPr="00B03C5D">
        <w:rPr>
          <w:rFonts w:ascii="Times New Roman" w:hAnsi="Times New Roman" w:cs="Times New Roman"/>
          <w:sz w:val="24"/>
          <w:szCs w:val="28"/>
        </w:rPr>
        <w:tab/>
        <w:t xml:space="preserve">Service tax and other taxes as applicable shall be provided for in the project cost. </w:t>
      </w:r>
    </w:p>
    <w:p w:rsidR="008D71AE" w:rsidRPr="00B03C5D" w:rsidRDefault="008D71AE" w:rsidP="008D71AE">
      <w:pPr>
        <w:jc w:val="both"/>
        <w:rPr>
          <w:rFonts w:ascii="Times New Roman" w:hAnsi="Times New Roman" w:cs="Times New Roman"/>
          <w:sz w:val="24"/>
          <w:szCs w:val="28"/>
        </w:rPr>
      </w:pPr>
    </w:p>
    <w:p w:rsidR="008D71AE" w:rsidRPr="00B03C5D" w:rsidRDefault="008D71AE" w:rsidP="008D71AE">
      <w:pPr>
        <w:jc w:val="both"/>
        <w:rPr>
          <w:rFonts w:ascii="Times New Roman" w:hAnsi="Times New Roman" w:cs="Times New Roman"/>
          <w:b/>
          <w:bCs/>
          <w:sz w:val="24"/>
          <w:szCs w:val="28"/>
        </w:rPr>
      </w:pPr>
      <w:r w:rsidRPr="00B03C5D">
        <w:rPr>
          <w:rFonts w:ascii="Times New Roman" w:hAnsi="Times New Roman" w:cs="Times New Roman"/>
          <w:sz w:val="24"/>
          <w:szCs w:val="28"/>
        </w:rPr>
        <w:t xml:space="preserve">The details of the costing are given in </w:t>
      </w:r>
      <w:r w:rsidRPr="00B03C5D">
        <w:rPr>
          <w:rFonts w:ascii="Times New Roman" w:hAnsi="Times New Roman" w:cs="Times New Roman"/>
          <w:b/>
          <w:bCs/>
          <w:sz w:val="24"/>
          <w:szCs w:val="28"/>
        </w:rPr>
        <w:t>Annexure IV.</w:t>
      </w:r>
      <w:r w:rsidRPr="00B03C5D">
        <w:rPr>
          <w:rFonts w:ascii="Times New Roman" w:hAnsi="Times New Roman" w:cs="Times New Roman"/>
          <w:sz w:val="24"/>
          <w:szCs w:val="28"/>
        </w:rPr>
        <w:t xml:space="preserve"> A sample costing is provided in </w:t>
      </w:r>
      <w:r w:rsidRPr="00B03C5D">
        <w:rPr>
          <w:rFonts w:ascii="Times New Roman" w:hAnsi="Times New Roman" w:cs="Times New Roman"/>
          <w:b/>
          <w:bCs/>
          <w:sz w:val="24"/>
          <w:szCs w:val="28"/>
        </w:rPr>
        <w:t>Annexure IV.1.</w:t>
      </w:r>
    </w:p>
    <w:p w:rsidR="008D71AE" w:rsidRPr="00B03C5D" w:rsidRDefault="008D71AE" w:rsidP="008D71AE">
      <w:pPr>
        <w:jc w:val="both"/>
        <w:rPr>
          <w:rFonts w:ascii="Times New Roman" w:hAnsi="Times New Roman" w:cs="Times New Roman"/>
          <w:sz w:val="24"/>
          <w:szCs w:val="28"/>
        </w:rPr>
      </w:pPr>
    </w:p>
    <w:p w:rsidR="008D71AE" w:rsidRPr="00B03C5D" w:rsidRDefault="008D71AE" w:rsidP="008D71AE">
      <w:pPr>
        <w:jc w:val="both"/>
        <w:rPr>
          <w:rFonts w:ascii="Times New Roman" w:hAnsi="Times New Roman" w:cs="Times New Roman"/>
          <w:sz w:val="24"/>
          <w:szCs w:val="28"/>
        </w:rPr>
      </w:pPr>
      <w:r w:rsidRPr="00B03C5D">
        <w:rPr>
          <w:rFonts w:ascii="Times New Roman" w:hAnsi="Times New Roman" w:cs="Times New Roman"/>
          <w:sz w:val="24"/>
          <w:szCs w:val="28"/>
        </w:rPr>
        <w:t xml:space="preserve">The head mentioned here are tentative only and few more head shall be incorporated looking at the scope and requirement of the project like charges for Infrastructure usage, Legal and IP (Paper and Patent filling) and other cost heads which consultant feels and understand need of adding them. </w:t>
      </w:r>
    </w:p>
    <w:p w:rsidR="008D71AE" w:rsidRPr="00B03C5D" w:rsidRDefault="008D71AE" w:rsidP="008D71AE">
      <w:pPr>
        <w:jc w:val="both"/>
        <w:rPr>
          <w:rFonts w:ascii="Times New Roman" w:hAnsi="Times New Roman" w:cs="Times New Roman"/>
          <w:b/>
          <w:bCs/>
          <w:sz w:val="24"/>
          <w:szCs w:val="28"/>
        </w:rPr>
      </w:pPr>
    </w:p>
    <w:p w:rsidR="008D71AE" w:rsidRPr="00B03C5D" w:rsidRDefault="008D71AE" w:rsidP="008D71AE">
      <w:pPr>
        <w:jc w:val="both"/>
        <w:rPr>
          <w:rFonts w:ascii="Times New Roman" w:hAnsi="Times New Roman" w:cs="Times New Roman"/>
          <w:b/>
          <w:bCs/>
          <w:sz w:val="24"/>
          <w:szCs w:val="28"/>
        </w:rPr>
      </w:pPr>
      <w:bookmarkStart w:id="51" w:name="_Toc39352357"/>
      <w:r w:rsidRPr="00B03C5D">
        <w:rPr>
          <w:rFonts w:ascii="Times New Roman" w:hAnsi="Times New Roman" w:cs="Times New Roman"/>
          <w:b/>
          <w:bCs/>
          <w:sz w:val="24"/>
          <w:szCs w:val="28"/>
        </w:rPr>
        <w:t>2.10</w:t>
      </w:r>
      <w:r w:rsidRPr="00B03C5D">
        <w:rPr>
          <w:rFonts w:ascii="Times New Roman" w:hAnsi="Times New Roman" w:cs="Times New Roman"/>
          <w:b/>
          <w:bCs/>
          <w:sz w:val="24"/>
          <w:szCs w:val="28"/>
        </w:rPr>
        <w:tab/>
        <w:t>Disbursement</w:t>
      </w:r>
      <w:bookmarkEnd w:id="51"/>
    </w:p>
    <w:p w:rsidR="008D71AE" w:rsidRPr="00B03C5D" w:rsidRDefault="008D71AE" w:rsidP="008D71AE">
      <w:pPr>
        <w:jc w:val="both"/>
        <w:rPr>
          <w:rFonts w:ascii="Times New Roman" w:hAnsi="Times New Roman" w:cs="Times New Roman"/>
          <w:b/>
          <w:bCs/>
          <w:sz w:val="24"/>
          <w:szCs w:val="28"/>
        </w:rPr>
      </w:pPr>
    </w:p>
    <w:p w:rsidR="008D71AE" w:rsidRPr="00B03C5D" w:rsidRDefault="008D71AE" w:rsidP="008D71AE">
      <w:pPr>
        <w:jc w:val="both"/>
        <w:rPr>
          <w:rFonts w:ascii="Times New Roman" w:hAnsi="Times New Roman" w:cs="Times New Roman"/>
          <w:sz w:val="24"/>
          <w:szCs w:val="28"/>
        </w:rPr>
      </w:pPr>
      <w:r w:rsidRPr="00B03C5D">
        <w:rPr>
          <w:rFonts w:ascii="Times New Roman" w:hAnsi="Times New Roman" w:cs="Times New Roman"/>
          <w:sz w:val="24"/>
          <w:szCs w:val="28"/>
        </w:rPr>
        <w:t>The distribution of total money received from client will be as follows:</w:t>
      </w:r>
    </w:p>
    <w:p w:rsidR="008D71AE" w:rsidRPr="00B03C5D" w:rsidRDefault="008D71AE" w:rsidP="008D71AE">
      <w:pPr>
        <w:jc w:val="both"/>
        <w:rPr>
          <w:rFonts w:ascii="Times New Roman" w:hAnsi="Times New Roman" w:cs="Times New Roman"/>
          <w:sz w:val="24"/>
          <w:szCs w:val="28"/>
        </w:rPr>
      </w:pPr>
    </w:p>
    <w:p w:rsidR="008D71AE" w:rsidRPr="00B03C5D" w:rsidRDefault="008D71AE" w:rsidP="008D71AE">
      <w:pPr>
        <w:jc w:val="both"/>
        <w:rPr>
          <w:rFonts w:ascii="Times New Roman" w:hAnsi="Times New Roman" w:cs="Times New Roman"/>
          <w:sz w:val="24"/>
          <w:szCs w:val="28"/>
        </w:rPr>
      </w:pPr>
      <w:r w:rsidRPr="00B03C5D">
        <w:rPr>
          <w:rFonts w:ascii="Times New Roman" w:hAnsi="Times New Roman" w:cs="Times New Roman"/>
          <w:sz w:val="24"/>
          <w:szCs w:val="28"/>
        </w:rPr>
        <w:t>2.10.1</w:t>
      </w:r>
      <w:r w:rsidRPr="00B03C5D">
        <w:rPr>
          <w:rFonts w:ascii="Times New Roman" w:hAnsi="Times New Roman" w:cs="Times New Roman"/>
          <w:sz w:val="24"/>
          <w:szCs w:val="28"/>
        </w:rPr>
        <w:tab/>
        <w:t xml:space="preserve">Consultancy work obtained by the Staff directly in the name of the Institute (Individual Consultancy): </w:t>
      </w:r>
    </w:p>
    <w:p w:rsidR="008D71AE" w:rsidRPr="00B03C5D" w:rsidRDefault="008D71AE" w:rsidP="008D71AE">
      <w:pPr>
        <w:jc w:val="both"/>
        <w:rPr>
          <w:rFonts w:ascii="Times New Roman" w:hAnsi="Times New Roman" w:cs="Times New Roman"/>
          <w:sz w:val="24"/>
          <w:szCs w:val="28"/>
        </w:rPr>
      </w:pPr>
    </w:p>
    <w:p w:rsidR="008D71AE" w:rsidRPr="00B03C5D" w:rsidRDefault="008D71AE" w:rsidP="008D71AE">
      <w:pPr>
        <w:jc w:val="both"/>
        <w:rPr>
          <w:rFonts w:ascii="Times New Roman" w:hAnsi="Times New Roman" w:cs="Times New Roman"/>
          <w:sz w:val="24"/>
          <w:szCs w:val="28"/>
        </w:rPr>
      </w:pPr>
      <w:r w:rsidRPr="00B03C5D">
        <w:rPr>
          <w:rFonts w:ascii="Times New Roman" w:hAnsi="Times New Roman" w:cs="Times New Roman"/>
          <w:sz w:val="24"/>
          <w:szCs w:val="28"/>
        </w:rPr>
        <w:t>Total money received from client = X1</w:t>
      </w:r>
    </w:p>
    <w:p w:rsidR="008D71AE" w:rsidRPr="00B03C5D" w:rsidRDefault="008D71AE" w:rsidP="008D71AE">
      <w:pPr>
        <w:jc w:val="both"/>
        <w:rPr>
          <w:rFonts w:ascii="Times New Roman" w:hAnsi="Times New Roman" w:cs="Times New Roman"/>
          <w:sz w:val="24"/>
          <w:szCs w:val="28"/>
        </w:rPr>
      </w:pPr>
      <w:r w:rsidRPr="00B03C5D">
        <w:rPr>
          <w:rFonts w:ascii="Times New Roman" w:hAnsi="Times New Roman" w:cs="Times New Roman"/>
          <w:sz w:val="24"/>
          <w:szCs w:val="28"/>
        </w:rPr>
        <w:t>Tax as applicable = X2</w:t>
      </w:r>
    </w:p>
    <w:p w:rsidR="008D71AE" w:rsidRPr="00B03C5D" w:rsidRDefault="008D71AE" w:rsidP="008D71AE">
      <w:pPr>
        <w:jc w:val="both"/>
        <w:rPr>
          <w:rFonts w:ascii="Times New Roman" w:hAnsi="Times New Roman" w:cs="Times New Roman"/>
          <w:sz w:val="24"/>
          <w:szCs w:val="28"/>
        </w:rPr>
      </w:pPr>
      <w:r w:rsidRPr="00B03C5D">
        <w:rPr>
          <w:rFonts w:ascii="Times New Roman" w:hAnsi="Times New Roman" w:cs="Times New Roman"/>
          <w:sz w:val="24"/>
          <w:szCs w:val="28"/>
        </w:rPr>
        <w:t xml:space="preserve">Total Contracted amount, T = X1-X2 </w:t>
      </w:r>
    </w:p>
    <w:p w:rsidR="008D71AE" w:rsidRPr="00B03C5D" w:rsidRDefault="008D71AE" w:rsidP="008D71AE">
      <w:pPr>
        <w:jc w:val="both"/>
        <w:rPr>
          <w:rFonts w:ascii="Times New Roman" w:hAnsi="Times New Roman" w:cs="Times New Roman"/>
          <w:sz w:val="24"/>
          <w:szCs w:val="28"/>
        </w:rPr>
      </w:pPr>
      <w:r w:rsidRPr="00B03C5D">
        <w:rPr>
          <w:rFonts w:ascii="Times New Roman" w:hAnsi="Times New Roman" w:cs="Times New Roman"/>
          <w:sz w:val="24"/>
          <w:szCs w:val="28"/>
        </w:rPr>
        <w:t xml:space="preserve">Total Expenditure on the project = E </w:t>
      </w:r>
    </w:p>
    <w:p w:rsidR="008D71AE" w:rsidRPr="00B03C5D" w:rsidRDefault="008D71AE" w:rsidP="008D71AE">
      <w:pPr>
        <w:jc w:val="both"/>
        <w:rPr>
          <w:rFonts w:ascii="Times New Roman" w:hAnsi="Times New Roman" w:cs="Times New Roman"/>
          <w:sz w:val="24"/>
          <w:szCs w:val="28"/>
        </w:rPr>
      </w:pPr>
      <w:r w:rsidRPr="00B03C5D">
        <w:rPr>
          <w:rFonts w:ascii="Times New Roman" w:hAnsi="Times New Roman" w:cs="Times New Roman"/>
          <w:sz w:val="24"/>
          <w:szCs w:val="28"/>
        </w:rPr>
        <w:t xml:space="preserve">Remaining amount, Y = T-E  </w:t>
      </w:r>
    </w:p>
    <w:p w:rsidR="008D71AE" w:rsidRPr="00B03C5D" w:rsidRDefault="008D71AE" w:rsidP="008D71AE">
      <w:pPr>
        <w:jc w:val="both"/>
        <w:rPr>
          <w:rFonts w:ascii="Times New Roman" w:hAnsi="Times New Roman" w:cs="Times New Roman"/>
          <w:b/>
          <w:bCs/>
          <w:sz w:val="24"/>
          <w:szCs w:val="28"/>
        </w:rPr>
      </w:pPr>
      <w:r w:rsidRPr="00B03C5D">
        <w:rPr>
          <w:rFonts w:ascii="Times New Roman" w:hAnsi="Times New Roman" w:cs="Times New Roman"/>
          <w:b/>
          <w:bCs/>
          <w:sz w:val="24"/>
          <w:szCs w:val="28"/>
        </w:rPr>
        <w:t>Institute share = 0.30 Y</w:t>
      </w:r>
    </w:p>
    <w:p w:rsidR="008D71AE" w:rsidRPr="00B03C5D" w:rsidRDefault="008D71AE" w:rsidP="008D71AE">
      <w:pPr>
        <w:jc w:val="both"/>
        <w:rPr>
          <w:rFonts w:ascii="Times New Roman" w:hAnsi="Times New Roman" w:cs="Times New Roman"/>
          <w:b/>
          <w:bCs/>
          <w:sz w:val="24"/>
          <w:szCs w:val="28"/>
        </w:rPr>
      </w:pPr>
      <w:r w:rsidRPr="00B03C5D">
        <w:rPr>
          <w:rFonts w:ascii="Times New Roman" w:hAnsi="Times New Roman" w:cs="Times New Roman"/>
          <w:b/>
          <w:bCs/>
          <w:sz w:val="24"/>
          <w:szCs w:val="28"/>
        </w:rPr>
        <w:t>Consultant Share, S = 0.70 Y</w:t>
      </w:r>
    </w:p>
    <w:p w:rsidR="008D71AE" w:rsidRPr="00B03C5D" w:rsidRDefault="008D71AE" w:rsidP="008D71AE">
      <w:pPr>
        <w:jc w:val="both"/>
        <w:rPr>
          <w:rFonts w:ascii="Times New Roman" w:hAnsi="Times New Roman" w:cs="Times New Roman"/>
          <w:sz w:val="24"/>
          <w:szCs w:val="28"/>
        </w:rPr>
      </w:pPr>
    </w:p>
    <w:p w:rsidR="008D71AE" w:rsidRPr="00B03C5D" w:rsidRDefault="008D71AE" w:rsidP="008D71AE">
      <w:pPr>
        <w:jc w:val="both"/>
        <w:rPr>
          <w:rFonts w:ascii="Times New Roman" w:hAnsi="Times New Roman" w:cs="Times New Roman"/>
          <w:sz w:val="24"/>
          <w:szCs w:val="28"/>
        </w:rPr>
      </w:pPr>
      <w:r w:rsidRPr="00B03C5D">
        <w:rPr>
          <w:rFonts w:ascii="Times New Roman" w:hAnsi="Times New Roman" w:cs="Times New Roman"/>
          <w:sz w:val="24"/>
          <w:szCs w:val="28"/>
        </w:rPr>
        <w:t>Amount S to be distributed to Investigators, technical and other staff on the recommendation of Consultant/PI and competent authority.</w:t>
      </w:r>
    </w:p>
    <w:p w:rsidR="008D71AE" w:rsidRPr="00B03C5D" w:rsidRDefault="008D71AE" w:rsidP="008D71AE">
      <w:pPr>
        <w:jc w:val="both"/>
        <w:rPr>
          <w:rFonts w:ascii="Times New Roman" w:hAnsi="Times New Roman" w:cs="Times New Roman"/>
          <w:sz w:val="24"/>
          <w:szCs w:val="28"/>
        </w:rPr>
      </w:pPr>
    </w:p>
    <w:p w:rsidR="008D71AE" w:rsidRPr="00B03C5D" w:rsidRDefault="008D71AE" w:rsidP="008D71AE">
      <w:pPr>
        <w:jc w:val="both"/>
        <w:rPr>
          <w:rFonts w:ascii="Times New Roman" w:hAnsi="Times New Roman" w:cs="Times New Roman"/>
          <w:bCs/>
          <w:sz w:val="24"/>
          <w:szCs w:val="28"/>
        </w:rPr>
      </w:pPr>
      <w:r w:rsidRPr="00B03C5D">
        <w:rPr>
          <w:rFonts w:ascii="Times New Roman" w:hAnsi="Times New Roman" w:cs="Times New Roman"/>
          <w:bCs/>
          <w:sz w:val="24"/>
          <w:szCs w:val="28"/>
        </w:rPr>
        <w:t>The above mention ratio is base ratio and indicative only and the competent authority shall decide it on case to case basis looking at the quantum of the amount, individual/group involvement in getting the consultancy work and support extended by the institute for getting the consultancy work.</w:t>
      </w:r>
    </w:p>
    <w:p w:rsidR="008D71AE" w:rsidRPr="00B03C5D" w:rsidRDefault="008D71AE" w:rsidP="008D71AE">
      <w:pPr>
        <w:jc w:val="both"/>
        <w:rPr>
          <w:rFonts w:ascii="Times New Roman" w:hAnsi="Times New Roman" w:cs="Times New Roman"/>
          <w:sz w:val="24"/>
          <w:szCs w:val="28"/>
        </w:rPr>
      </w:pPr>
    </w:p>
    <w:p w:rsidR="008D71AE" w:rsidRPr="00B03C5D" w:rsidRDefault="008D71AE" w:rsidP="008D71AE">
      <w:pPr>
        <w:jc w:val="both"/>
        <w:rPr>
          <w:rFonts w:ascii="Times New Roman" w:hAnsi="Times New Roman" w:cs="Times New Roman"/>
          <w:sz w:val="24"/>
          <w:szCs w:val="28"/>
        </w:rPr>
      </w:pPr>
      <w:r w:rsidRPr="00B03C5D">
        <w:rPr>
          <w:rFonts w:ascii="Times New Roman" w:hAnsi="Times New Roman" w:cs="Times New Roman"/>
          <w:sz w:val="24"/>
          <w:szCs w:val="28"/>
        </w:rPr>
        <w:t>2.10.2</w:t>
      </w:r>
      <w:r w:rsidRPr="00B03C5D">
        <w:rPr>
          <w:rFonts w:ascii="Times New Roman" w:hAnsi="Times New Roman" w:cs="Times New Roman"/>
          <w:sz w:val="24"/>
          <w:szCs w:val="28"/>
        </w:rPr>
        <w:tab/>
        <w:t xml:space="preserve">Consultancy work obtained by the Institute (Institutional Consultancy): </w:t>
      </w:r>
    </w:p>
    <w:p w:rsidR="008D71AE" w:rsidRPr="00B03C5D" w:rsidRDefault="008D71AE" w:rsidP="008D71AE">
      <w:pPr>
        <w:jc w:val="both"/>
        <w:rPr>
          <w:rFonts w:ascii="Times New Roman" w:hAnsi="Times New Roman" w:cs="Times New Roman"/>
          <w:sz w:val="24"/>
          <w:szCs w:val="28"/>
        </w:rPr>
      </w:pPr>
    </w:p>
    <w:p w:rsidR="008D71AE" w:rsidRPr="00B03C5D" w:rsidRDefault="008D71AE" w:rsidP="008D71AE">
      <w:pPr>
        <w:jc w:val="both"/>
        <w:rPr>
          <w:rFonts w:ascii="Times New Roman" w:hAnsi="Times New Roman" w:cs="Times New Roman"/>
          <w:sz w:val="24"/>
          <w:szCs w:val="28"/>
        </w:rPr>
      </w:pPr>
      <w:r w:rsidRPr="00B03C5D">
        <w:rPr>
          <w:rFonts w:ascii="Times New Roman" w:hAnsi="Times New Roman" w:cs="Times New Roman"/>
          <w:sz w:val="24"/>
          <w:szCs w:val="28"/>
        </w:rPr>
        <w:t>Total money received from client = X1</w:t>
      </w:r>
    </w:p>
    <w:p w:rsidR="008D71AE" w:rsidRPr="00B03C5D" w:rsidRDefault="008D71AE" w:rsidP="008D71AE">
      <w:pPr>
        <w:jc w:val="both"/>
        <w:rPr>
          <w:rFonts w:ascii="Times New Roman" w:hAnsi="Times New Roman" w:cs="Times New Roman"/>
          <w:sz w:val="24"/>
          <w:szCs w:val="28"/>
        </w:rPr>
      </w:pPr>
      <w:r w:rsidRPr="00B03C5D">
        <w:rPr>
          <w:rFonts w:ascii="Times New Roman" w:hAnsi="Times New Roman" w:cs="Times New Roman"/>
          <w:sz w:val="24"/>
          <w:szCs w:val="28"/>
        </w:rPr>
        <w:t>Tax as applicable = X2</w:t>
      </w:r>
    </w:p>
    <w:p w:rsidR="008D71AE" w:rsidRPr="00B03C5D" w:rsidRDefault="008D71AE" w:rsidP="008D71AE">
      <w:pPr>
        <w:jc w:val="both"/>
        <w:rPr>
          <w:rFonts w:ascii="Times New Roman" w:hAnsi="Times New Roman" w:cs="Times New Roman"/>
          <w:sz w:val="24"/>
          <w:szCs w:val="28"/>
        </w:rPr>
      </w:pPr>
      <w:r w:rsidRPr="00B03C5D">
        <w:rPr>
          <w:rFonts w:ascii="Times New Roman" w:hAnsi="Times New Roman" w:cs="Times New Roman"/>
          <w:sz w:val="24"/>
          <w:szCs w:val="28"/>
        </w:rPr>
        <w:t xml:space="preserve">Total Contracted amount, T = X1-X2 </w:t>
      </w:r>
    </w:p>
    <w:p w:rsidR="008D71AE" w:rsidRPr="00B03C5D" w:rsidRDefault="008D71AE" w:rsidP="008D71AE">
      <w:pPr>
        <w:jc w:val="both"/>
        <w:rPr>
          <w:rFonts w:ascii="Times New Roman" w:hAnsi="Times New Roman" w:cs="Times New Roman"/>
          <w:sz w:val="24"/>
          <w:szCs w:val="28"/>
        </w:rPr>
      </w:pPr>
      <w:r w:rsidRPr="00B03C5D">
        <w:rPr>
          <w:rFonts w:ascii="Times New Roman" w:hAnsi="Times New Roman" w:cs="Times New Roman"/>
          <w:sz w:val="24"/>
          <w:szCs w:val="28"/>
        </w:rPr>
        <w:t xml:space="preserve">Total Expenditure on the project = E </w:t>
      </w:r>
    </w:p>
    <w:p w:rsidR="008D71AE" w:rsidRPr="00B03C5D" w:rsidRDefault="008D71AE" w:rsidP="008D71AE">
      <w:pPr>
        <w:jc w:val="both"/>
        <w:rPr>
          <w:rFonts w:ascii="Times New Roman" w:hAnsi="Times New Roman" w:cs="Times New Roman"/>
          <w:sz w:val="24"/>
          <w:szCs w:val="28"/>
        </w:rPr>
      </w:pPr>
      <w:r w:rsidRPr="00B03C5D">
        <w:rPr>
          <w:rFonts w:ascii="Times New Roman" w:hAnsi="Times New Roman" w:cs="Times New Roman"/>
          <w:sz w:val="24"/>
          <w:szCs w:val="28"/>
        </w:rPr>
        <w:t xml:space="preserve">Remaining amount, Y = T-E  </w:t>
      </w:r>
    </w:p>
    <w:p w:rsidR="008D71AE" w:rsidRPr="00B03C5D" w:rsidRDefault="008D71AE" w:rsidP="008D71AE">
      <w:pPr>
        <w:jc w:val="both"/>
        <w:rPr>
          <w:rFonts w:ascii="Times New Roman" w:hAnsi="Times New Roman" w:cs="Times New Roman"/>
          <w:b/>
          <w:bCs/>
          <w:sz w:val="24"/>
          <w:szCs w:val="28"/>
        </w:rPr>
      </w:pPr>
      <w:r w:rsidRPr="00B03C5D">
        <w:rPr>
          <w:rFonts w:ascii="Times New Roman" w:hAnsi="Times New Roman" w:cs="Times New Roman"/>
          <w:b/>
          <w:bCs/>
          <w:sz w:val="24"/>
          <w:szCs w:val="28"/>
        </w:rPr>
        <w:t>Institute share = 0.80 Y</w:t>
      </w:r>
    </w:p>
    <w:p w:rsidR="008D71AE" w:rsidRPr="00B03C5D" w:rsidRDefault="008D71AE" w:rsidP="008D71AE">
      <w:pPr>
        <w:jc w:val="both"/>
        <w:rPr>
          <w:rFonts w:ascii="Times New Roman" w:hAnsi="Times New Roman" w:cs="Times New Roman"/>
          <w:b/>
          <w:bCs/>
          <w:sz w:val="24"/>
          <w:szCs w:val="28"/>
        </w:rPr>
      </w:pPr>
      <w:r w:rsidRPr="00B03C5D">
        <w:rPr>
          <w:rFonts w:ascii="Times New Roman" w:hAnsi="Times New Roman" w:cs="Times New Roman"/>
          <w:b/>
          <w:bCs/>
          <w:sz w:val="24"/>
          <w:szCs w:val="28"/>
        </w:rPr>
        <w:t>Consultant/PI/Team Share, S = 0.20 Y</w:t>
      </w:r>
    </w:p>
    <w:p w:rsidR="008D71AE" w:rsidRPr="00B03C5D" w:rsidRDefault="008D71AE" w:rsidP="008D71AE">
      <w:pPr>
        <w:jc w:val="both"/>
        <w:rPr>
          <w:rFonts w:ascii="Times New Roman" w:hAnsi="Times New Roman" w:cs="Times New Roman"/>
          <w:sz w:val="24"/>
          <w:szCs w:val="28"/>
        </w:rPr>
      </w:pPr>
    </w:p>
    <w:p w:rsidR="008D71AE" w:rsidRPr="00B03C5D" w:rsidRDefault="008D71AE" w:rsidP="008D71AE">
      <w:pPr>
        <w:jc w:val="both"/>
        <w:rPr>
          <w:rFonts w:ascii="Times New Roman" w:hAnsi="Times New Roman" w:cs="Times New Roman"/>
          <w:sz w:val="24"/>
          <w:szCs w:val="28"/>
        </w:rPr>
      </w:pPr>
      <w:r w:rsidRPr="00B03C5D">
        <w:rPr>
          <w:rFonts w:ascii="Times New Roman" w:hAnsi="Times New Roman" w:cs="Times New Roman"/>
          <w:sz w:val="24"/>
          <w:szCs w:val="28"/>
        </w:rPr>
        <w:t>Amount S to be distributed to Investigators, technical and other staff on the recommendation of Consultant/PI and competent authority.</w:t>
      </w:r>
    </w:p>
    <w:p w:rsidR="008D71AE" w:rsidRPr="00B03C5D" w:rsidRDefault="008D71AE" w:rsidP="008D71AE">
      <w:pPr>
        <w:jc w:val="both"/>
        <w:rPr>
          <w:rFonts w:ascii="Times New Roman" w:hAnsi="Times New Roman" w:cs="Times New Roman"/>
          <w:sz w:val="24"/>
          <w:szCs w:val="28"/>
        </w:rPr>
      </w:pPr>
    </w:p>
    <w:p w:rsidR="008D71AE" w:rsidRPr="00B03C5D" w:rsidRDefault="008D71AE" w:rsidP="008D71AE">
      <w:pPr>
        <w:jc w:val="both"/>
        <w:rPr>
          <w:rFonts w:ascii="Times New Roman" w:hAnsi="Times New Roman" w:cs="Times New Roman"/>
          <w:bCs/>
          <w:sz w:val="24"/>
          <w:szCs w:val="28"/>
        </w:rPr>
      </w:pPr>
      <w:r w:rsidRPr="00B03C5D">
        <w:rPr>
          <w:rFonts w:ascii="Times New Roman" w:hAnsi="Times New Roman" w:cs="Times New Roman"/>
          <w:bCs/>
          <w:sz w:val="24"/>
          <w:szCs w:val="28"/>
        </w:rPr>
        <w:t xml:space="preserve">The above mention ratio is base ratio and indicative only and the competent authority shall decide it on case to case basis looking at the quantum of the amount, individual/group involvement in getting the consultancy work and support extended by the institute for getting the consultancy work.  </w:t>
      </w:r>
    </w:p>
    <w:p w:rsidR="008D71AE" w:rsidRPr="00B03C5D" w:rsidRDefault="008D71AE" w:rsidP="008D71AE">
      <w:pPr>
        <w:jc w:val="both"/>
        <w:rPr>
          <w:rFonts w:ascii="Times New Roman" w:hAnsi="Times New Roman" w:cs="Times New Roman"/>
          <w:b/>
          <w:bCs/>
          <w:sz w:val="24"/>
          <w:szCs w:val="28"/>
        </w:rPr>
      </w:pPr>
    </w:p>
    <w:p w:rsidR="008D71AE" w:rsidRPr="00B03C5D" w:rsidRDefault="008D71AE" w:rsidP="008D71AE">
      <w:pPr>
        <w:jc w:val="both"/>
        <w:rPr>
          <w:rFonts w:ascii="Times New Roman" w:hAnsi="Times New Roman" w:cs="Times New Roman"/>
          <w:sz w:val="24"/>
          <w:szCs w:val="28"/>
        </w:rPr>
      </w:pPr>
      <w:r w:rsidRPr="00B03C5D">
        <w:rPr>
          <w:rFonts w:ascii="Times New Roman" w:hAnsi="Times New Roman" w:cs="Times New Roman"/>
          <w:sz w:val="24"/>
          <w:szCs w:val="28"/>
        </w:rPr>
        <w:t>The Consultancy fee shall be shared between the consultant and GIFT in the ratio of prescribed ratio as decided by the competent authority from time to time.</w:t>
      </w:r>
    </w:p>
    <w:p w:rsidR="008D71AE" w:rsidRPr="00B03C5D" w:rsidRDefault="008D71AE" w:rsidP="008D71AE">
      <w:pPr>
        <w:jc w:val="both"/>
        <w:rPr>
          <w:rFonts w:ascii="Times New Roman" w:hAnsi="Times New Roman" w:cs="Times New Roman"/>
          <w:sz w:val="24"/>
          <w:szCs w:val="28"/>
        </w:rPr>
      </w:pPr>
    </w:p>
    <w:p w:rsidR="008D71AE" w:rsidRPr="00B03C5D" w:rsidRDefault="008D71AE" w:rsidP="008D71AE">
      <w:pPr>
        <w:jc w:val="both"/>
        <w:rPr>
          <w:rFonts w:ascii="Times New Roman" w:hAnsi="Times New Roman" w:cs="Times New Roman"/>
          <w:sz w:val="24"/>
          <w:szCs w:val="28"/>
        </w:rPr>
      </w:pPr>
      <w:r w:rsidRPr="00B03C5D">
        <w:rPr>
          <w:rFonts w:ascii="Times New Roman" w:hAnsi="Times New Roman" w:cs="Times New Roman"/>
          <w:sz w:val="24"/>
          <w:szCs w:val="28"/>
        </w:rPr>
        <w:t>2.10.3</w:t>
      </w:r>
      <w:r w:rsidRPr="00B03C5D">
        <w:rPr>
          <w:rFonts w:ascii="Times New Roman" w:hAnsi="Times New Roman" w:cs="Times New Roman"/>
          <w:sz w:val="24"/>
          <w:szCs w:val="28"/>
        </w:rPr>
        <w:tab/>
        <w:t xml:space="preserve">In the case of short duration jobs entailing full advance payment, full disbursement to be made upon completion of the job and receipt of (i) a completion certificate from the project leader and (ii) the project completion report or in </w:t>
      </w:r>
      <w:proofErr w:type="spellStart"/>
      <w:r w:rsidRPr="00B03C5D">
        <w:rPr>
          <w:rFonts w:ascii="Times New Roman" w:hAnsi="Times New Roman" w:cs="Times New Roman"/>
          <w:sz w:val="24"/>
          <w:szCs w:val="28"/>
        </w:rPr>
        <w:t>installments</w:t>
      </w:r>
      <w:proofErr w:type="spellEnd"/>
      <w:r w:rsidRPr="00B03C5D">
        <w:rPr>
          <w:rFonts w:ascii="Times New Roman" w:hAnsi="Times New Roman" w:cs="Times New Roman"/>
          <w:sz w:val="24"/>
          <w:szCs w:val="28"/>
        </w:rPr>
        <w:t xml:space="preserve"> after completion of each pre-determined phase of work identified in the time schedule. </w:t>
      </w:r>
    </w:p>
    <w:p w:rsidR="008D71AE" w:rsidRPr="00B03C5D" w:rsidRDefault="008D71AE" w:rsidP="008D71AE">
      <w:pPr>
        <w:jc w:val="both"/>
        <w:rPr>
          <w:rFonts w:ascii="Times New Roman" w:hAnsi="Times New Roman" w:cs="Times New Roman"/>
          <w:sz w:val="24"/>
          <w:szCs w:val="28"/>
        </w:rPr>
      </w:pPr>
    </w:p>
    <w:p w:rsidR="008D71AE" w:rsidRPr="00B03C5D" w:rsidRDefault="008D71AE" w:rsidP="008D71AE">
      <w:pPr>
        <w:jc w:val="both"/>
        <w:rPr>
          <w:rFonts w:ascii="Times New Roman" w:hAnsi="Times New Roman" w:cs="Times New Roman"/>
          <w:sz w:val="24"/>
          <w:szCs w:val="28"/>
        </w:rPr>
      </w:pPr>
      <w:r w:rsidRPr="00B03C5D">
        <w:rPr>
          <w:rFonts w:ascii="Times New Roman" w:hAnsi="Times New Roman" w:cs="Times New Roman"/>
          <w:sz w:val="24"/>
          <w:szCs w:val="28"/>
        </w:rPr>
        <w:t xml:space="preserve">In the case of long duration jobs entailing advance payment of </w:t>
      </w:r>
      <w:proofErr w:type="spellStart"/>
      <w:r w:rsidRPr="00B03C5D">
        <w:rPr>
          <w:rFonts w:ascii="Times New Roman" w:hAnsi="Times New Roman" w:cs="Times New Roman"/>
          <w:sz w:val="24"/>
          <w:szCs w:val="28"/>
        </w:rPr>
        <w:t>installments</w:t>
      </w:r>
      <w:proofErr w:type="spellEnd"/>
      <w:r w:rsidRPr="00B03C5D">
        <w:rPr>
          <w:rFonts w:ascii="Times New Roman" w:hAnsi="Times New Roman" w:cs="Times New Roman"/>
          <w:sz w:val="24"/>
          <w:szCs w:val="28"/>
        </w:rPr>
        <w:t xml:space="preserve"> linked to milestones, partial disbursements may be made; such disbursements will be linked to the phase-wise CPTS Charges and Consultant Fees as per estimates to be provided by the project leader and the phase-wise completion certificate.</w:t>
      </w:r>
    </w:p>
    <w:p w:rsidR="008D71AE" w:rsidRPr="00B03C5D" w:rsidRDefault="008D71AE" w:rsidP="008D71AE">
      <w:pPr>
        <w:jc w:val="both"/>
        <w:rPr>
          <w:rFonts w:ascii="Times New Roman" w:hAnsi="Times New Roman" w:cs="Times New Roman"/>
          <w:sz w:val="24"/>
          <w:szCs w:val="28"/>
        </w:rPr>
      </w:pPr>
    </w:p>
    <w:p w:rsidR="008D71AE" w:rsidRPr="00B03C5D" w:rsidRDefault="008D71AE" w:rsidP="008D71AE">
      <w:pPr>
        <w:jc w:val="both"/>
        <w:rPr>
          <w:rFonts w:ascii="Times New Roman" w:hAnsi="Times New Roman" w:cs="Times New Roman"/>
          <w:b/>
          <w:bCs/>
          <w:sz w:val="24"/>
          <w:szCs w:val="28"/>
        </w:rPr>
      </w:pPr>
      <w:r w:rsidRPr="00B03C5D">
        <w:rPr>
          <w:rFonts w:ascii="Times New Roman" w:hAnsi="Times New Roman" w:cs="Times New Roman"/>
          <w:sz w:val="24"/>
          <w:szCs w:val="28"/>
        </w:rPr>
        <w:t xml:space="preserve">A sample disbursement for consultancy project is provided in </w:t>
      </w:r>
      <w:r w:rsidRPr="00B03C5D">
        <w:rPr>
          <w:rFonts w:ascii="Times New Roman" w:hAnsi="Times New Roman" w:cs="Times New Roman"/>
          <w:b/>
          <w:bCs/>
          <w:sz w:val="24"/>
          <w:szCs w:val="28"/>
        </w:rPr>
        <w:t>Annexure IV.2</w:t>
      </w:r>
      <w:r w:rsidRPr="00B03C5D">
        <w:rPr>
          <w:rFonts w:ascii="Times New Roman" w:hAnsi="Times New Roman" w:cs="Times New Roman"/>
          <w:sz w:val="24"/>
          <w:szCs w:val="28"/>
        </w:rPr>
        <w:t xml:space="preserve"> and </w:t>
      </w:r>
      <w:r w:rsidRPr="00B03C5D">
        <w:rPr>
          <w:rFonts w:ascii="Times New Roman" w:hAnsi="Times New Roman" w:cs="Times New Roman"/>
          <w:b/>
          <w:bCs/>
          <w:sz w:val="24"/>
          <w:szCs w:val="28"/>
        </w:rPr>
        <w:t>IV.3.</w:t>
      </w:r>
    </w:p>
    <w:p w:rsidR="008D71AE" w:rsidRPr="00B03C5D" w:rsidRDefault="008D71AE" w:rsidP="008D71AE">
      <w:pPr>
        <w:jc w:val="both"/>
        <w:rPr>
          <w:rFonts w:ascii="Times New Roman" w:hAnsi="Times New Roman" w:cs="Times New Roman"/>
          <w:sz w:val="24"/>
          <w:szCs w:val="28"/>
        </w:rPr>
      </w:pPr>
    </w:p>
    <w:p w:rsidR="008D71AE" w:rsidRPr="00B03C5D" w:rsidRDefault="008D71AE" w:rsidP="008D71AE">
      <w:pPr>
        <w:jc w:val="both"/>
        <w:rPr>
          <w:rFonts w:ascii="Times New Roman" w:hAnsi="Times New Roman" w:cs="Times New Roman"/>
          <w:sz w:val="24"/>
          <w:szCs w:val="28"/>
        </w:rPr>
      </w:pPr>
      <w:r w:rsidRPr="00B03C5D">
        <w:rPr>
          <w:rFonts w:ascii="Times New Roman" w:hAnsi="Times New Roman" w:cs="Times New Roman"/>
          <w:sz w:val="24"/>
          <w:szCs w:val="28"/>
        </w:rPr>
        <w:t>GIFT may permit payment of advance, up to 25% of the total fee of the Consultant subject to deduction of tax</w:t>
      </w:r>
    </w:p>
    <w:p w:rsidR="008D71AE" w:rsidRPr="00B03C5D" w:rsidRDefault="008D71AE" w:rsidP="008D71AE">
      <w:pPr>
        <w:jc w:val="both"/>
        <w:rPr>
          <w:rFonts w:ascii="Times New Roman" w:hAnsi="Times New Roman" w:cs="Times New Roman"/>
          <w:sz w:val="24"/>
          <w:szCs w:val="28"/>
        </w:rPr>
      </w:pPr>
    </w:p>
    <w:p w:rsidR="008D71AE" w:rsidRPr="00B03C5D" w:rsidRDefault="008D71AE" w:rsidP="008D71AE">
      <w:pPr>
        <w:jc w:val="both"/>
        <w:rPr>
          <w:rFonts w:ascii="Times New Roman" w:hAnsi="Times New Roman" w:cs="Times New Roman"/>
          <w:sz w:val="24"/>
          <w:szCs w:val="28"/>
        </w:rPr>
      </w:pPr>
      <w:r w:rsidRPr="00B03C5D">
        <w:rPr>
          <w:rFonts w:ascii="Times New Roman" w:hAnsi="Times New Roman" w:cs="Times New Roman"/>
          <w:sz w:val="24"/>
          <w:szCs w:val="28"/>
        </w:rPr>
        <w:t>The Consultant shall furnish details to Finance Department for each item of expenditure outlined in the budget proposal.</w:t>
      </w:r>
    </w:p>
    <w:p w:rsidR="008D71AE" w:rsidRPr="00B03C5D" w:rsidRDefault="008D71AE" w:rsidP="008D71AE">
      <w:pPr>
        <w:jc w:val="both"/>
        <w:rPr>
          <w:rFonts w:ascii="Times New Roman" w:hAnsi="Times New Roman" w:cs="Times New Roman"/>
          <w:sz w:val="24"/>
          <w:szCs w:val="28"/>
        </w:rPr>
      </w:pPr>
    </w:p>
    <w:p w:rsidR="008D71AE" w:rsidRPr="00B03C5D" w:rsidRDefault="008D71AE" w:rsidP="008D71AE">
      <w:pPr>
        <w:jc w:val="both"/>
        <w:rPr>
          <w:rFonts w:ascii="Times New Roman" w:hAnsi="Times New Roman" w:cs="Times New Roman"/>
          <w:sz w:val="24"/>
          <w:szCs w:val="28"/>
        </w:rPr>
      </w:pPr>
      <w:r w:rsidRPr="00B03C5D">
        <w:rPr>
          <w:rFonts w:ascii="Times New Roman" w:hAnsi="Times New Roman" w:cs="Times New Roman"/>
          <w:sz w:val="24"/>
          <w:szCs w:val="28"/>
        </w:rPr>
        <w:t>The deadline for the settlement of final accounts will be one month after the completion of the consultancy work as stipulated in the proposal.</w:t>
      </w:r>
    </w:p>
    <w:p w:rsidR="008D71AE" w:rsidRPr="00B03C5D" w:rsidRDefault="008D71AE" w:rsidP="008D71AE">
      <w:pPr>
        <w:jc w:val="both"/>
        <w:rPr>
          <w:rFonts w:ascii="Times New Roman" w:hAnsi="Times New Roman" w:cs="Times New Roman"/>
          <w:sz w:val="24"/>
          <w:szCs w:val="28"/>
        </w:rPr>
      </w:pPr>
    </w:p>
    <w:p w:rsidR="008D71AE" w:rsidRPr="00B03C5D" w:rsidRDefault="008D71AE" w:rsidP="008D71AE">
      <w:pPr>
        <w:jc w:val="both"/>
        <w:rPr>
          <w:rFonts w:ascii="Times New Roman" w:hAnsi="Times New Roman" w:cs="Times New Roman"/>
          <w:b/>
          <w:bCs/>
          <w:sz w:val="24"/>
          <w:szCs w:val="28"/>
        </w:rPr>
      </w:pPr>
      <w:bookmarkStart w:id="52" w:name="_Toc39352358"/>
      <w:r w:rsidRPr="00B03C5D">
        <w:rPr>
          <w:rFonts w:ascii="Times New Roman" w:hAnsi="Times New Roman" w:cs="Times New Roman"/>
          <w:b/>
          <w:bCs/>
          <w:sz w:val="24"/>
          <w:szCs w:val="28"/>
        </w:rPr>
        <w:t>2.11</w:t>
      </w:r>
      <w:r w:rsidRPr="00B03C5D">
        <w:rPr>
          <w:rFonts w:ascii="Times New Roman" w:hAnsi="Times New Roman" w:cs="Times New Roman"/>
          <w:b/>
          <w:bCs/>
          <w:sz w:val="24"/>
          <w:szCs w:val="28"/>
        </w:rPr>
        <w:tab/>
        <w:t>Research Development Fund (RDF)</w:t>
      </w:r>
      <w:bookmarkEnd w:id="52"/>
    </w:p>
    <w:p w:rsidR="008D71AE" w:rsidRPr="00B03C5D" w:rsidRDefault="008D71AE" w:rsidP="008D71AE">
      <w:pPr>
        <w:jc w:val="both"/>
        <w:rPr>
          <w:rFonts w:ascii="Times New Roman" w:hAnsi="Times New Roman" w:cs="Times New Roman"/>
          <w:b/>
          <w:bCs/>
          <w:sz w:val="24"/>
          <w:szCs w:val="28"/>
        </w:rPr>
      </w:pPr>
    </w:p>
    <w:p w:rsidR="008D71AE" w:rsidRPr="00B03C5D" w:rsidRDefault="008D71AE" w:rsidP="008D71AE">
      <w:pPr>
        <w:jc w:val="both"/>
        <w:rPr>
          <w:rFonts w:ascii="Times New Roman" w:hAnsi="Times New Roman" w:cs="Times New Roman"/>
          <w:sz w:val="24"/>
          <w:szCs w:val="28"/>
        </w:rPr>
      </w:pPr>
      <w:r w:rsidRPr="00B03C5D">
        <w:rPr>
          <w:rFonts w:ascii="Times New Roman" w:hAnsi="Times New Roman" w:cs="Times New Roman"/>
          <w:sz w:val="24"/>
          <w:szCs w:val="28"/>
        </w:rPr>
        <w:t xml:space="preserve">The funds available in the RDF may be used to support the </w:t>
      </w:r>
      <w:proofErr w:type="spellStart"/>
      <w:r w:rsidRPr="00B03C5D">
        <w:rPr>
          <w:rFonts w:ascii="Times New Roman" w:hAnsi="Times New Roman" w:cs="Times New Roman"/>
          <w:sz w:val="24"/>
          <w:szCs w:val="28"/>
        </w:rPr>
        <w:t>ongoing</w:t>
      </w:r>
      <w:proofErr w:type="spellEnd"/>
      <w:r w:rsidRPr="00B03C5D">
        <w:rPr>
          <w:rFonts w:ascii="Times New Roman" w:hAnsi="Times New Roman" w:cs="Times New Roman"/>
          <w:sz w:val="24"/>
          <w:szCs w:val="28"/>
        </w:rPr>
        <w:t xml:space="preserve"> research, equipment maintenance, laboratory development etc. with the approval of PIC-Research and Principal.</w:t>
      </w:r>
    </w:p>
    <w:p w:rsidR="008D71AE" w:rsidRPr="00B03C5D" w:rsidRDefault="008D71AE" w:rsidP="008D71AE">
      <w:pPr>
        <w:jc w:val="both"/>
        <w:rPr>
          <w:rFonts w:ascii="Times New Roman" w:hAnsi="Times New Roman" w:cs="Times New Roman"/>
          <w:sz w:val="24"/>
          <w:szCs w:val="28"/>
        </w:rPr>
      </w:pPr>
    </w:p>
    <w:p w:rsidR="008D71AE" w:rsidRPr="00B03C5D" w:rsidRDefault="008D71AE" w:rsidP="008D71AE">
      <w:pPr>
        <w:jc w:val="both"/>
        <w:rPr>
          <w:rFonts w:ascii="Times New Roman" w:hAnsi="Times New Roman" w:cs="Times New Roman"/>
          <w:b/>
          <w:bCs/>
          <w:sz w:val="24"/>
          <w:szCs w:val="28"/>
        </w:rPr>
      </w:pPr>
      <w:bookmarkStart w:id="53" w:name="_Toc39352359"/>
      <w:r w:rsidRPr="00B03C5D">
        <w:rPr>
          <w:rFonts w:ascii="Times New Roman" w:hAnsi="Times New Roman" w:cs="Times New Roman"/>
          <w:b/>
          <w:bCs/>
          <w:sz w:val="24"/>
          <w:szCs w:val="28"/>
        </w:rPr>
        <w:t>2.12</w:t>
      </w:r>
      <w:r w:rsidRPr="00B03C5D">
        <w:rPr>
          <w:rFonts w:ascii="Times New Roman" w:hAnsi="Times New Roman" w:cs="Times New Roman"/>
          <w:b/>
          <w:bCs/>
          <w:sz w:val="24"/>
          <w:szCs w:val="28"/>
        </w:rPr>
        <w:tab/>
        <w:t>Review and other Related Matter of Consultancy Projects</w:t>
      </w:r>
      <w:bookmarkEnd w:id="53"/>
    </w:p>
    <w:p w:rsidR="008D71AE" w:rsidRPr="00B03C5D" w:rsidRDefault="008D71AE" w:rsidP="008D71AE">
      <w:pPr>
        <w:jc w:val="both"/>
        <w:rPr>
          <w:rFonts w:ascii="Times New Roman" w:hAnsi="Times New Roman" w:cs="Times New Roman"/>
          <w:b/>
          <w:bCs/>
          <w:sz w:val="24"/>
          <w:szCs w:val="28"/>
        </w:rPr>
      </w:pPr>
    </w:p>
    <w:p w:rsidR="008D71AE" w:rsidRPr="00B03C5D" w:rsidRDefault="008D71AE" w:rsidP="008D71AE">
      <w:pPr>
        <w:jc w:val="both"/>
        <w:rPr>
          <w:rFonts w:ascii="Times New Roman" w:hAnsi="Times New Roman" w:cs="Times New Roman"/>
          <w:sz w:val="24"/>
          <w:szCs w:val="28"/>
        </w:rPr>
      </w:pPr>
      <w:r w:rsidRPr="00B03C5D">
        <w:rPr>
          <w:rFonts w:ascii="Times New Roman" w:hAnsi="Times New Roman" w:cs="Times New Roman"/>
          <w:sz w:val="24"/>
          <w:szCs w:val="28"/>
        </w:rPr>
        <w:t>It is essential to provide an effective framework to ensure smooth implementation of consultancy projects in the context of Educational, R&amp;D and related activities. Also, Office of Research should be in possession of basic information in respect of consultancy activities to meet various proactive as well as reactive needs. To meet these requirements, the implementation needs to be within the framework given below:</w:t>
      </w:r>
    </w:p>
    <w:p w:rsidR="008D71AE" w:rsidRPr="00B03C5D" w:rsidRDefault="008D71AE" w:rsidP="008D71AE">
      <w:pPr>
        <w:jc w:val="both"/>
        <w:rPr>
          <w:rFonts w:ascii="Times New Roman" w:hAnsi="Times New Roman" w:cs="Times New Roman"/>
          <w:sz w:val="24"/>
          <w:szCs w:val="28"/>
        </w:rPr>
      </w:pPr>
    </w:p>
    <w:p w:rsidR="008D71AE" w:rsidRPr="00B03C5D" w:rsidRDefault="008D71AE" w:rsidP="008D71AE">
      <w:pPr>
        <w:jc w:val="both"/>
        <w:rPr>
          <w:rFonts w:ascii="Times New Roman" w:hAnsi="Times New Roman" w:cs="Times New Roman"/>
          <w:sz w:val="24"/>
          <w:szCs w:val="28"/>
        </w:rPr>
      </w:pPr>
      <w:r w:rsidRPr="00B03C5D">
        <w:rPr>
          <w:rFonts w:ascii="Times New Roman" w:hAnsi="Times New Roman" w:cs="Times New Roman"/>
          <w:sz w:val="24"/>
          <w:szCs w:val="28"/>
        </w:rPr>
        <w:t>2.12.1</w:t>
      </w:r>
      <w:r w:rsidRPr="00B03C5D">
        <w:rPr>
          <w:rFonts w:ascii="Times New Roman" w:hAnsi="Times New Roman" w:cs="Times New Roman"/>
          <w:sz w:val="24"/>
          <w:szCs w:val="28"/>
        </w:rPr>
        <w:tab/>
        <w:t>Proposals for large sized consultancy assignments may be reviewed by a small standing committee, comprising a segment of the Research Advisory Committee.</w:t>
      </w:r>
    </w:p>
    <w:p w:rsidR="008D71AE" w:rsidRPr="00B03C5D" w:rsidRDefault="008D71AE" w:rsidP="008D71AE">
      <w:pPr>
        <w:jc w:val="both"/>
        <w:rPr>
          <w:rFonts w:ascii="Times New Roman" w:hAnsi="Times New Roman" w:cs="Times New Roman"/>
          <w:sz w:val="24"/>
          <w:szCs w:val="28"/>
        </w:rPr>
      </w:pPr>
    </w:p>
    <w:p w:rsidR="008D71AE" w:rsidRPr="00B03C5D" w:rsidRDefault="008D71AE" w:rsidP="008D71AE">
      <w:pPr>
        <w:jc w:val="both"/>
        <w:rPr>
          <w:rFonts w:ascii="Times New Roman" w:hAnsi="Times New Roman" w:cs="Times New Roman"/>
          <w:sz w:val="24"/>
          <w:szCs w:val="28"/>
        </w:rPr>
      </w:pPr>
      <w:r w:rsidRPr="00B03C5D">
        <w:rPr>
          <w:rFonts w:ascii="Times New Roman" w:hAnsi="Times New Roman" w:cs="Times New Roman"/>
          <w:sz w:val="24"/>
          <w:szCs w:val="28"/>
        </w:rPr>
        <w:t>2.12.2</w:t>
      </w:r>
      <w:r w:rsidRPr="00B03C5D">
        <w:rPr>
          <w:rFonts w:ascii="Times New Roman" w:hAnsi="Times New Roman" w:cs="Times New Roman"/>
          <w:sz w:val="24"/>
          <w:szCs w:val="28"/>
        </w:rPr>
        <w:tab/>
        <w:t>A short report on every consultancy project, upon completion shall be submitted to the PIC-Research by the Consultant. The reports shall be preserved as 'Classified Documents' for a period of typically ten years, to be destroyed thereafter if required.</w:t>
      </w:r>
    </w:p>
    <w:p w:rsidR="008D71AE" w:rsidRPr="00B03C5D" w:rsidRDefault="008D71AE" w:rsidP="008D71AE">
      <w:pPr>
        <w:jc w:val="both"/>
        <w:rPr>
          <w:rFonts w:ascii="Times New Roman" w:hAnsi="Times New Roman" w:cs="Times New Roman"/>
          <w:sz w:val="24"/>
          <w:szCs w:val="28"/>
        </w:rPr>
      </w:pPr>
    </w:p>
    <w:p w:rsidR="008D71AE" w:rsidRPr="00B03C5D" w:rsidRDefault="008D71AE" w:rsidP="008D71AE">
      <w:pPr>
        <w:jc w:val="both"/>
        <w:rPr>
          <w:rFonts w:ascii="Times New Roman" w:hAnsi="Times New Roman" w:cs="Times New Roman"/>
          <w:b/>
          <w:bCs/>
          <w:sz w:val="24"/>
          <w:szCs w:val="28"/>
        </w:rPr>
      </w:pPr>
      <w:bookmarkStart w:id="54" w:name="_Toc39352360"/>
      <w:r w:rsidRPr="00B03C5D">
        <w:rPr>
          <w:rFonts w:ascii="Times New Roman" w:hAnsi="Times New Roman" w:cs="Times New Roman"/>
          <w:b/>
          <w:bCs/>
          <w:sz w:val="24"/>
          <w:szCs w:val="28"/>
        </w:rPr>
        <w:t>2.13</w:t>
      </w:r>
      <w:r w:rsidRPr="00B03C5D">
        <w:rPr>
          <w:rFonts w:ascii="Times New Roman" w:hAnsi="Times New Roman" w:cs="Times New Roman"/>
          <w:b/>
          <w:bCs/>
          <w:sz w:val="24"/>
          <w:szCs w:val="28"/>
        </w:rPr>
        <w:tab/>
        <w:t>Other Matters</w:t>
      </w:r>
      <w:bookmarkEnd w:id="54"/>
    </w:p>
    <w:p w:rsidR="008D71AE" w:rsidRPr="00B03C5D" w:rsidRDefault="008D71AE" w:rsidP="008D71AE">
      <w:pPr>
        <w:jc w:val="both"/>
        <w:rPr>
          <w:rFonts w:ascii="Times New Roman" w:hAnsi="Times New Roman" w:cs="Times New Roman"/>
          <w:sz w:val="24"/>
          <w:szCs w:val="28"/>
        </w:rPr>
      </w:pPr>
    </w:p>
    <w:p w:rsidR="008D71AE" w:rsidRPr="00B03C5D" w:rsidRDefault="008D71AE" w:rsidP="008D71AE">
      <w:pPr>
        <w:jc w:val="both"/>
        <w:rPr>
          <w:rFonts w:ascii="Times New Roman" w:hAnsi="Times New Roman" w:cs="Times New Roman"/>
          <w:sz w:val="24"/>
          <w:szCs w:val="28"/>
        </w:rPr>
      </w:pPr>
      <w:r w:rsidRPr="00B03C5D">
        <w:rPr>
          <w:rFonts w:ascii="Times New Roman" w:hAnsi="Times New Roman" w:cs="Times New Roman"/>
          <w:sz w:val="24"/>
          <w:szCs w:val="28"/>
        </w:rPr>
        <w:t>2.13.1</w:t>
      </w:r>
      <w:r w:rsidRPr="00B03C5D">
        <w:rPr>
          <w:rFonts w:ascii="Times New Roman" w:hAnsi="Times New Roman" w:cs="Times New Roman"/>
          <w:sz w:val="24"/>
          <w:szCs w:val="28"/>
        </w:rPr>
        <w:tab/>
        <w:t>Earnings for Technology Transfer, Revenue Sharing and Royalty will be governed by the Intellectual Property Policy of the Institute.</w:t>
      </w:r>
    </w:p>
    <w:p w:rsidR="008D71AE" w:rsidRPr="00B03C5D" w:rsidRDefault="008D71AE" w:rsidP="008D71AE">
      <w:pPr>
        <w:jc w:val="both"/>
        <w:rPr>
          <w:rFonts w:ascii="Times New Roman" w:hAnsi="Times New Roman" w:cs="Times New Roman"/>
          <w:sz w:val="24"/>
          <w:szCs w:val="28"/>
        </w:rPr>
      </w:pPr>
    </w:p>
    <w:p w:rsidR="0001328A" w:rsidRPr="00B03C5D" w:rsidRDefault="008D71AE" w:rsidP="008D71AE">
      <w:pPr>
        <w:jc w:val="both"/>
        <w:rPr>
          <w:rFonts w:ascii="Times New Roman" w:hAnsi="Times New Roman" w:cs="Times New Roman"/>
          <w:b/>
          <w:bCs/>
          <w:sz w:val="24"/>
          <w:szCs w:val="28"/>
        </w:rPr>
      </w:pPr>
      <w:r w:rsidRPr="00B03C5D">
        <w:rPr>
          <w:rFonts w:ascii="Times New Roman" w:hAnsi="Times New Roman" w:cs="Times New Roman"/>
          <w:sz w:val="24"/>
          <w:szCs w:val="28"/>
        </w:rPr>
        <w:t>2.13.2</w:t>
      </w:r>
      <w:r w:rsidRPr="00B03C5D">
        <w:rPr>
          <w:rFonts w:ascii="Times New Roman" w:hAnsi="Times New Roman" w:cs="Times New Roman"/>
          <w:sz w:val="24"/>
          <w:szCs w:val="28"/>
        </w:rPr>
        <w:tab/>
        <w:t xml:space="preserve">Notwithstanding the above, and keeping in mind the best interests of the Institute, consultancy may be taken up in exceptional cases, not covered by the above rules, with prior approval of the </w:t>
      </w:r>
      <w:r w:rsidRPr="00B03C5D">
        <w:rPr>
          <w:rFonts w:ascii="Times New Roman" w:hAnsi="Times New Roman" w:cs="Times New Roman"/>
          <w:b/>
          <w:bCs/>
          <w:sz w:val="24"/>
          <w:szCs w:val="28"/>
        </w:rPr>
        <w:t xml:space="preserve">Principal </w:t>
      </w:r>
      <w:r w:rsidRPr="00B03C5D">
        <w:rPr>
          <w:rFonts w:ascii="Times New Roman" w:hAnsi="Times New Roman" w:cs="Times New Roman"/>
          <w:sz w:val="24"/>
          <w:szCs w:val="28"/>
        </w:rPr>
        <w:t>and</w:t>
      </w:r>
      <w:r w:rsidRPr="00B03C5D">
        <w:rPr>
          <w:rFonts w:ascii="Times New Roman" w:hAnsi="Times New Roman" w:cs="Times New Roman"/>
          <w:b/>
          <w:bCs/>
          <w:sz w:val="24"/>
          <w:szCs w:val="28"/>
        </w:rPr>
        <w:t xml:space="preserve"> Competent Authority.</w:t>
      </w:r>
    </w:p>
    <w:p w:rsidR="005B36D4" w:rsidRPr="00B03C5D" w:rsidRDefault="005B36D4">
      <w:pPr>
        <w:rPr>
          <w:rFonts w:ascii="Times New Roman" w:hAnsi="Times New Roman" w:cs="Times New Roman"/>
          <w:sz w:val="24"/>
          <w:szCs w:val="28"/>
        </w:rPr>
      </w:pPr>
      <w:r w:rsidRPr="00B03C5D">
        <w:rPr>
          <w:rFonts w:ascii="Times New Roman" w:hAnsi="Times New Roman" w:cs="Times New Roman"/>
          <w:sz w:val="24"/>
          <w:szCs w:val="28"/>
        </w:rPr>
        <w:br w:type="page"/>
      </w:r>
    </w:p>
    <w:p w:rsidR="005B36D4" w:rsidRPr="00B03C5D" w:rsidRDefault="005B36D4" w:rsidP="005B36D4">
      <w:pPr>
        <w:jc w:val="center"/>
        <w:rPr>
          <w:rFonts w:ascii="Times New Roman" w:hAnsi="Times New Roman" w:cs="Times New Roman"/>
          <w:b/>
          <w:bCs/>
        </w:rPr>
      </w:pPr>
      <w:bookmarkStart w:id="55" w:name="_Toc39352361"/>
      <w:r w:rsidRPr="00B03C5D">
        <w:rPr>
          <w:rFonts w:ascii="Times New Roman" w:hAnsi="Times New Roman" w:cs="Times New Roman"/>
          <w:b/>
          <w:bCs/>
          <w:sz w:val="24"/>
          <w:szCs w:val="24"/>
        </w:rPr>
        <w:lastRenderedPageBreak/>
        <w:t>Annexures</w:t>
      </w:r>
      <w:bookmarkEnd w:id="55"/>
      <w:r w:rsidRPr="00B03C5D">
        <w:rPr>
          <w:rFonts w:ascii="Times New Roman" w:hAnsi="Times New Roman" w:cs="Times New Roman"/>
          <w:b/>
          <w:bCs/>
          <w:sz w:val="24"/>
          <w:szCs w:val="24"/>
        </w:rPr>
        <w:t xml:space="preserve"> (Consultancy Projects)</w:t>
      </w:r>
    </w:p>
    <w:p w:rsidR="005B36D4" w:rsidRPr="00B03C5D" w:rsidRDefault="005B36D4" w:rsidP="005B36D4">
      <w:pPr>
        <w:jc w:val="center"/>
        <w:rPr>
          <w:rFonts w:ascii="Times New Roman" w:hAnsi="Times New Roman" w:cs="Times New Roman"/>
          <w:b/>
          <w:bCs/>
          <w:sz w:val="24"/>
          <w:szCs w:val="24"/>
        </w:rPr>
      </w:pPr>
      <w:bookmarkStart w:id="56" w:name="_Toc39352362"/>
      <w:r w:rsidRPr="00B03C5D">
        <w:rPr>
          <w:rFonts w:ascii="Times New Roman" w:hAnsi="Times New Roman" w:cs="Times New Roman"/>
          <w:b/>
          <w:bCs/>
          <w:sz w:val="24"/>
          <w:szCs w:val="24"/>
        </w:rPr>
        <w:t>Annexure I</w:t>
      </w:r>
      <w:bookmarkEnd w:id="56"/>
    </w:p>
    <w:p w:rsidR="005B36D4" w:rsidRPr="00B03C5D" w:rsidRDefault="005B36D4" w:rsidP="005B36D4">
      <w:pPr>
        <w:ind w:right="-54"/>
        <w:jc w:val="both"/>
        <w:rPr>
          <w:rFonts w:ascii="Times New Roman" w:hAnsi="Times New Roman" w:cs="Times New Roman"/>
          <w:color w:val="000000"/>
          <w:sz w:val="24"/>
          <w:szCs w:val="24"/>
        </w:rPr>
      </w:pPr>
    </w:p>
    <w:p w:rsidR="005B36D4" w:rsidRPr="00B03C5D" w:rsidRDefault="005B36D4" w:rsidP="005B36D4">
      <w:pPr>
        <w:ind w:right="-54"/>
        <w:jc w:val="both"/>
        <w:rPr>
          <w:rFonts w:ascii="Times New Roman" w:hAnsi="Times New Roman" w:cs="Times New Roman"/>
          <w:b/>
          <w:bCs/>
          <w:color w:val="000000"/>
          <w:sz w:val="24"/>
          <w:szCs w:val="24"/>
        </w:rPr>
      </w:pPr>
      <w:r w:rsidRPr="00B03C5D">
        <w:rPr>
          <w:rFonts w:ascii="Times New Roman" w:hAnsi="Times New Roman" w:cs="Times New Roman"/>
          <w:b/>
          <w:bCs/>
          <w:color w:val="000000"/>
          <w:sz w:val="24"/>
          <w:szCs w:val="24"/>
        </w:rPr>
        <w:t>STANDARD TERMS AND CONDITIONS</w:t>
      </w:r>
    </w:p>
    <w:p w:rsidR="005B36D4" w:rsidRPr="00B03C5D" w:rsidRDefault="005B36D4" w:rsidP="005B36D4">
      <w:pPr>
        <w:ind w:right="-54"/>
        <w:jc w:val="both"/>
        <w:rPr>
          <w:rFonts w:ascii="Times New Roman" w:hAnsi="Times New Roman" w:cs="Times New Roman"/>
          <w:color w:val="000000"/>
          <w:sz w:val="24"/>
          <w:szCs w:val="24"/>
        </w:rPr>
      </w:pPr>
    </w:p>
    <w:p w:rsidR="005B36D4" w:rsidRPr="00B03C5D" w:rsidRDefault="005B36D4" w:rsidP="005B36D4">
      <w:pPr>
        <w:ind w:right="-54"/>
        <w:jc w:val="both"/>
        <w:rPr>
          <w:rFonts w:ascii="Times New Roman" w:hAnsi="Times New Roman" w:cs="Times New Roman"/>
          <w:color w:val="000000"/>
          <w:sz w:val="24"/>
          <w:szCs w:val="24"/>
        </w:rPr>
      </w:pPr>
      <w:r w:rsidRPr="00B03C5D">
        <w:rPr>
          <w:rFonts w:ascii="Times New Roman" w:hAnsi="Times New Roman" w:cs="Times New Roman"/>
          <w:color w:val="000000"/>
          <w:sz w:val="24"/>
          <w:szCs w:val="24"/>
        </w:rPr>
        <w:t>1.</w:t>
      </w:r>
      <w:r w:rsidRPr="00B03C5D">
        <w:rPr>
          <w:rFonts w:ascii="Times New Roman" w:hAnsi="Times New Roman" w:cs="Times New Roman"/>
          <w:color w:val="000000"/>
          <w:sz w:val="24"/>
          <w:szCs w:val="24"/>
        </w:rPr>
        <w:tab/>
      </w:r>
      <w:r w:rsidRPr="00B03C5D">
        <w:rPr>
          <w:rFonts w:ascii="Times New Roman" w:hAnsi="Times New Roman" w:cs="Times New Roman"/>
          <w:b/>
          <w:bCs/>
          <w:color w:val="000000"/>
          <w:sz w:val="24"/>
          <w:szCs w:val="24"/>
        </w:rPr>
        <w:t>DECLARATION:</w:t>
      </w:r>
      <w:r w:rsidRPr="00B03C5D">
        <w:rPr>
          <w:rFonts w:ascii="Times New Roman" w:hAnsi="Times New Roman" w:cs="Times New Roman"/>
          <w:color w:val="000000"/>
          <w:sz w:val="24"/>
          <w:szCs w:val="24"/>
        </w:rPr>
        <w:t xml:space="preserve"> All work undertaken by GIFT as part of the project will be in good faith and based on material / data / other relevant information given by the Client requesting for the work.</w:t>
      </w:r>
    </w:p>
    <w:p w:rsidR="005B36D4" w:rsidRPr="00B03C5D" w:rsidRDefault="005B36D4" w:rsidP="005B36D4">
      <w:pPr>
        <w:ind w:right="-54"/>
        <w:jc w:val="both"/>
        <w:rPr>
          <w:rFonts w:ascii="Times New Roman" w:hAnsi="Times New Roman" w:cs="Times New Roman"/>
          <w:color w:val="000000"/>
          <w:sz w:val="24"/>
          <w:szCs w:val="24"/>
        </w:rPr>
      </w:pPr>
      <w:r w:rsidRPr="00B03C5D">
        <w:rPr>
          <w:rFonts w:ascii="Times New Roman" w:hAnsi="Times New Roman" w:cs="Times New Roman"/>
          <w:color w:val="000000"/>
          <w:sz w:val="24"/>
          <w:szCs w:val="24"/>
        </w:rPr>
        <w:t>2.</w:t>
      </w:r>
      <w:r w:rsidRPr="00B03C5D">
        <w:rPr>
          <w:rFonts w:ascii="Times New Roman" w:hAnsi="Times New Roman" w:cs="Times New Roman"/>
          <w:color w:val="000000"/>
          <w:sz w:val="24"/>
          <w:szCs w:val="24"/>
        </w:rPr>
        <w:tab/>
      </w:r>
      <w:r w:rsidRPr="00B03C5D">
        <w:rPr>
          <w:rFonts w:ascii="Times New Roman" w:hAnsi="Times New Roman" w:cs="Times New Roman"/>
          <w:b/>
          <w:bCs/>
          <w:color w:val="000000"/>
          <w:sz w:val="24"/>
          <w:szCs w:val="24"/>
        </w:rPr>
        <w:t>CONFIDENTIALITY:</w:t>
      </w:r>
      <w:r w:rsidRPr="00B03C5D">
        <w:rPr>
          <w:rFonts w:ascii="Times New Roman" w:hAnsi="Times New Roman" w:cs="Times New Roman"/>
          <w:color w:val="000000"/>
          <w:sz w:val="24"/>
          <w:szCs w:val="24"/>
        </w:rPr>
        <w:t xml:space="preserve"> Due care will be taken by GIFT to maintain confidentiality and discretion regarding confidential information received from the Client, including but not limited to results, reports and identity of the client.</w:t>
      </w:r>
    </w:p>
    <w:p w:rsidR="005B36D4" w:rsidRPr="00B03C5D" w:rsidRDefault="005B36D4" w:rsidP="005B36D4">
      <w:pPr>
        <w:ind w:right="-54"/>
        <w:jc w:val="both"/>
        <w:rPr>
          <w:rFonts w:ascii="Times New Roman" w:hAnsi="Times New Roman" w:cs="Times New Roman"/>
          <w:color w:val="000000"/>
          <w:sz w:val="24"/>
          <w:szCs w:val="24"/>
        </w:rPr>
      </w:pPr>
      <w:r w:rsidRPr="00B03C5D">
        <w:rPr>
          <w:rFonts w:ascii="Times New Roman" w:hAnsi="Times New Roman" w:cs="Times New Roman"/>
          <w:color w:val="000000"/>
          <w:sz w:val="24"/>
          <w:szCs w:val="24"/>
        </w:rPr>
        <w:t>3.</w:t>
      </w:r>
      <w:r w:rsidRPr="00B03C5D">
        <w:rPr>
          <w:rFonts w:ascii="Times New Roman" w:hAnsi="Times New Roman" w:cs="Times New Roman"/>
          <w:color w:val="000000"/>
          <w:sz w:val="24"/>
          <w:szCs w:val="24"/>
        </w:rPr>
        <w:tab/>
      </w:r>
      <w:r w:rsidRPr="00B03C5D">
        <w:rPr>
          <w:rFonts w:ascii="Times New Roman" w:hAnsi="Times New Roman" w:cs="Times New Roman"/>
          <w:b/>
          <w:bCs/>
          <w:color w:val="000000"/>
          <w:sz w:val="24"/>
          <w:szCs w:val="24"/>
        </w:rPr>
        <w:t>REPORTS:</w:t>
      </w:r>
      <w:r w:rsidRPr="00B03C5D">
        <w:rPr>
          <w:rFonts w:ascii="Times New Roman" w:hAnsi="Times New Roman" w:cs="Times New Roman"/>
          <w:color w:val="000000"/>
          <w:sz w:val="24"/>
          <w:szCs w:val="24"/>
        </w:rPr>
        <w:t xml:space="preserve"> Any test or other consultancy report given by GIFT will be based on work performed according to available standards and / or open domain literature. In any event, this report may not be construed as a legal document, certificate or endorsement and may not be used for marketing of the products or processes, without prior consent from GIFT. The institute reserves the right to retain one copy of the report and use the results of the project for its internal teaching and research purposes.</w:t>
      </w:r>
    </w:p>
    <w:p w:rsidR="005B36D4" w:rsidRPr="00B03C5D" w:rsidRDefault="005B36D4" w:rsidP="005B36D4">
      <w:pPr>
        <w:ind w:right="-54"/>
        <w:jc w:val="both"/>
        <w:rPr>
          <w:rFonts w:ascii="Times New Roman" w:hAnsi="Times New Roman" w:cs="Times New Roman"/>
          <w:color w:val="000000"/>
          <w:sz w:val="24"/>
          <w:szCs w:val="24"/>
        </w:rPr>
      </w:pPr>
      <w:r w:rsidRPr="00B03C5D">
        <w:rPr>
          <w:rFonts w:ascii="Times New Roman" w:hAnsi="Times New Roman" w:cs="Times New Roman"/>
          <w:color w:val="000000"/>
          <w:sz w:val="24"/>
          <w:szCs w:val="24"/>
        </w:rPr>
        <w:t>4.</w:t>
      </w:r>
      <w:r w:rsidRPr="00B03C5D">
        <w:rPr>
          <w:rFonts w:ascii="Times New Roman" w:hAnsi="Times New Roman" w:cs="Times New Roman"/>
          <w:color w:val="000000"/>
          <w:sz w:val="24"/>
          <w:szCs w:val="24"/>
        </w:rPr>
        <w:tab/>
      </w:r>
      <w:r w:rsidRPr="00B03C5D">
        <w:rPr>
          <w:rFonts w:ascii="Times New Roman" w:hAnsi="Times New Roman" w:cs="Times New Roman"/>
          <w:b/>
          <w:bCs/>
          <w:color w:val="000000"/>
          <w:sz w:val="24"/>
          <w:szCs w:val="24"/>
        </w:rPr>
        <w:t>WORK PERFORMANCE:</w:t>
      </w:r>
      <w:r w:rsidRPr="00B03C5D">
        <w:rPr>
          <w:rFonts w:ascii="Times New Roman" w:hAnsi="Times New Roman" w:cs="Times New Roman"/>
          <w:color w:val="000000"/>
          <w:sz w:val="24"/>
          <w:szCs w:val="24"/>
        </w:rPr>
        <w:t xml:space="preserve"> Every effort will be made to complete the specified work according to the planned time schedule. However, GIFT will not be held responsible for delays caused beyond its reasonable control.</w:t>
      </w:r>
    </w:p>
    <w:p w:rsidR="005B36D4" w:rsidRPr="00B03C5D" w:rsidRDefault="005B36D4" w:rsidP="005B36D4">
      <w:pPr>
        <w:ind w:right="-54"/>
        <w:jc w:val="both"/>
        <w:rPr>
          <w:rFonts w:ascii="Times New Roman" w:hAnsi="Times New Roman" w:cs="Times New Roman"/>
          <w:color w:val="000000"/>
          <w:sz w:val="24"/>
          <w:szCs w:val="24"/>
        </w:rPr>
      </w:pPr>
      <w:r w:rsidRPr="00B03C5D">
        <w:rPr>
          <w:rFonts w:ascii="Times New Roman" w:hAnsi="Times New Roman" w:cs="Times New Roman"/>
          <w:color w:val="000000"/>
          <w:sz w:val="24"/>
          <w:szCs w:val="24"/>
        </w:rPr>
        <w:t>5.</w:t>
      </w:r>
      <w:r w:rsidRPr="00B03C5D">
        <w:rPr>
          <w:rFonts w:ascii="Times New Roman" w:hAnsi="Times New Roman" w:cs="Times New Roman"/>
          <w:color w:val="000000"/>
          <w:sz w:val="24"/>
          <w:szCs w:val="24"/>
        </w:rPr>
        <w:tab/>
      </w:r>
      <w:r w:rsidRPr="00B03C5D">
        <w:rPr>
          <w:rFonts w:ascii="Times New Roman" w:hAnsi="Times New Roman" w:cs="Times New Roman"/>
          <w:b/>
          <w:bCs/>
          <w:color w:val="000000"/>
          <w:sz w:val="24"/>
          <w:szCs w:val="24"/>
        </w:rPr>
        <w:t>CONFLICT OF INTEREST:</w:t>
      </w:r>
      <w:r w:rsidRPr="00B03C5D">
        <w:rPr>
          <w:rFonts w:ascii="Times New Roman" w:hAnsi="Times New Roman" w:cs="Times New Roman"/>
          <w:color w:val="000000"/>
          <w:sz w:val="24"/>
          <w:szCs w:val="24"/>
        </w:rPr>
        <w:t xml:space="preserve"> GIFT may take up work for other clients also in the same area, provided, to the best of the institute’s knowledge, there is no conflict of interest in undertaking such projects.</w:t>
      </w:r>
    </w:p>
    <w:p w:rsidR="005B36D4" w:rsidRPr="00B03C5D" w:rsidRDefault="005B36D4" w:rsidP="005B36D4">
      <w:pPr>
        <w:ind w:right="-54"/>
        <w:jc w:val="both"/>
        <w:rPr>
          <w:rFonts w:ascii="Times New Roman" w:hAnsi="Times New Roman" w:cs="Times New Roman"/>
          <w:color w:val="000000"/>
          <w:sz w:val="24"/>
          <w:szCs w:val="24"/>
        </w:rPr>
      </w:pPr>
      <w:r w:rsidRPr="00B03C5D">
        <w:rPr>
          <w:rFonts w:ascii="Times New Roman" w:hAnsi="Times New Roman" w:cs="Times New Roman"/>
          <w:color w:val="000000"/>
          <w:sz w:val="24"/>
          <w:szCs w:val="24"/>
        </w:rPr>
        <w:t>6.</w:t>
      </w:r>
      <w:r w:rsidRPr="00B03C5D">
        <w:rPr>
          <w:rFonts w:ascii="Times New Roman" w:hAnsi="Times New Roman" w:cs="Times New Roman"/>
          <w:color w:val="000000"/>
          <w:sz w:val="24"/>
          <w:szCs w:val="24"/>
        </w:rPr>
        <w:tab/>
      </w:r>
      <w:r w:rsidRPr="00B03C5D">
        <w:rPr>
          <w:rFonts w:ascii="Times New Roman" w:hAnsi="Times New Roman" w:cs="Times New Roman"/>
          <w:b/>
          <w:bCs/>
          <w:color w:val="000000"/>
          <w:sz w:val="24"/>
          <w:szCs w:val="24"/>
        </w:rPr>
        <w:t>PAYMENT</w:t>
      </w:r>
      <w:r w:rsidRPr="00B03C5D">
        <w:rPr>
          <w:rFonts w:ascii="Times New Roman" w:hAnsi="Times New Roman" w:cs="Times New Roman"/>
          <w:color w:val="000000"/>
          <w:sz w:val="24"/>
          <w:szCs w:val="24"/>
        </w:rPr>
        <w:t>: The payment of consultation charges to GIFT are to be made in advance and in full before the start of the project, through a demand draft / crossed valid cheque drawn in favour of Gandhi Institute For Technology (GIFT) or NEFT/RTGS to the Institute account. The charges will also include any applicable tax as prescribed by the Government of India from time to time.</w:t>
      </w:r>
    </w:p>
    <w:p w:rsidR="005B36D4" w:rsidRPr="00B03C5D" w:rsidRDefault="005B36D4" w:rsidP="005B36D4">
      <w:pPr>
        <w:ind w:right="-54"/>
        <w:jc w:val="both"/>
        <w:rPr>
          <w:rFonts w:ascii="Times New Roman" w:hAnsi="Times New Roman" w:cs="Times New Roman"/>
          <w:color w:val="000000"/>
          <w:sz w:val="24"/>
          <w:szCs w:val="24"/>
        </w:rPr>
      </w:pPr>
      <w:r w:rsidRPr="00B03C5D">
        <w:rPr>
          <w:rFonts w:ascii="Times New Roman" w:hAnsi="Times New Roman" w:cs="Times New Roman"/>
          <w:color w:val="000000"/>
          <w:sz w:val="24"/>
          <w:szCs w:val="24"/>
        </w:rPr>
        <w:t>7.</w:t>
      </w:r>
      <w:r w:rsidRPr="00B03C5D">
        <w:rPr>
          <w:rFonts w:ascii="Times New Roman" w:hAnsi="Times New Roman" w:cs="Times New Roman"/>
          <w:color w:val="000000"/>
          <w:sz w:val="24"/>
          <w:szCs w:val="24"/>
        </w:rPr>
        <w:tab/>
      </w:r>
      <w:r w:rsidRPr="00B03C5D">
        <w:rPr>
          <w:rFonts w:ascii="Times New Roman" w:hAnsi="Times New Roman" w:cs="Times New Roman"/>
          <w:b/>
          <w:bCs/>
          <w:color w:val="000000"/>
          <w:sz w:val="24"/>
          <w:szCs w:val="24"/>
        </w:rPr>
        <w:t>TERMINATION:</w:t>
      </w:r>
      <w:r w:rsidRPr="00B03C5D">
        <w:rPr>
          <w:rFonts w:ascii="Times New Roman" w:hAnsi="Times New Roman" w:cs="Times New Roman"/>
          <w:color w:val="000000"/>
          <w:sz w:val="24"/>
          <w:szCs w:val="24"/>
        </w:rPr>
        <w:t xml:space="preserve"> The project work may be terminated by either party by giving the other party a notice period of 30 days. However, both parties will meet any residual obligations in connection with the project. If client terminate the consultancy work: Client shall be liable for all reasonable expenses incurred in connection with halting the work already in progress as per the agreed Project Work. If GIFT terminate the consultancy work: The Client in this case will not be liable for any expenses incurred after the period of notice.</w:t>
      </w:r>
    </w:p>
    <w:p w:rsidR="005B36D4" w:rsidRPr="00B03C5D" w:rsidRDefault="005B36D4" w:rsidP="005B36D4">
      <w:pPr>
        <w:ind w:right="-54"/>
        <w:jc w:val="both"/>
        <w:rPr>
          <w:rFonts w:ascii="Times New Roman" w:hAnsi="Times New Roman" w:cs="Times New Roman"/>
          <w:color w:val="000000"/>
          <w:sz w:val="24"/>
          <w:szCs w:val="24"/>
        </w:rPr>
      </w:pPr>
      <w:r w:rsidRPr="00B03C5D">
        <w:rPr>
          <w:rFonts w:ascii="Times New Roman" w:hAnsi="Times New Roman" w:cs="Times New Roman"/>
          <w:color w:val="000000"/>
          <w:sz w:val="24"/>
          <w:szCs w:val="24"/>
        </w:rPr>
        <w:t>8.</w:t>
      </w:r>
      <w:r w:rsidRPr="00B03C5D">
        <w:rPr>
          <w:rFonts w:ascii="Times New Roman" w:hAnsi="Times New Roman" w:cs="Times New Roman"/>
          <w:color w:val="000000"/>
          <w:sz w:val="24"/>
          <w:szCs w:val="24"/>
        </w:rPr>
        <w:tab/>
      </w:r>
      <w:r w:rsidRPr="00B03C5D">
        <w:rPr>
          <w:rFonts w:ascii="Times New Roman" w:hAnsi="Times New Roman" w:cs="Times New Roman"/>
          <w:b/>
          <w:bCs/>
          <w:color w:val="000000"/>
          <w:sz w:val="24"/>
          <w:szCs w:val="24"/>
        </w:rPr>
        <w:t>LIABILITY:</w:t>
      </w:r>
      <w:r w:rsidRPr="00B03C5D">
        <w:rPr>
          <w:rFonts w:ascii="Times New Roman" w:hAnsi="Times New Roman" w:cs="Times New Roman"/>
          <w:color w:val="000000"/>
          <w:sz w:val="24"/>
          <w:szCs w:val="24"/>
        </w:rPr>
        <w:t xml:space="preserve"> GIFT shall not be held liable for any loss, damage, delay or failure of performance, resulting directly or indirectly from any cause, which is beyond its reasonable control (Force Majeure). The liability of GIFT shall be limited to the funds received for the project.</w:t>
      </w:r>
    </w:p>
    <w:p w:rsidR="005B36D4" w:rsidRPr="00B03C5D" w:rsidRDefault="005B36D4" w:rsidP="005B36D4">
      <w:pPr>
        <w:ind w:right="-54"/>
        <w:jc w:val="both"/>
        <w:rPr>
          <w:rFonts w:ascii="Times New Roman" w:hAnsi="Times New Roman" w:cs="Times New Roman"/>
          <w:color w:val="000000"/>
          <w:sz w:val="24"/>
          <w:szCs w:val="24"/>
        </w:rPr>
      </w:pPr>
      <w:r w:rsidRPr="00B03C5D">
        <w:rPr>
          <w:rFonts w:ascii="Times New Roman" w:hAnsi="Times New Roman" w:cs="Times New Roman"/>
          <w:color w:val="000000"/>
          <w:sz w:val="24"/>
          <w:szCs w:val="24"/>
        </w:rPr>
        <w:t>9.</w:t>
      </w:r>
      <w:r w:rsidRPr="00B03C5D">
        <w:rPr>
          <w:rFonts w:ascii="Times New Roman" w:hAnsi="Times New Roman" w:cs="Times New Roman"/>
          <w:color w:val="000000"/>
          <w:sz w:val="24"/>
          <w:szCs w:val="24"/>
        </w:rPr>
        <w:tab/>
      </w:r>
      <w:r w:rsidRPr="00B03C5D">
        <w:rPr>
          <w:rFonts w:ascii="Times New Roman" w:hAnsi="Times New Roman" w:cs="Times New Roman"/>
          <w:b/>
          <w:bCs/>
          <w:color w:val="000000"/>
          <w:sz w:val="24"/>
          <w:szCs w:val="24"/>
        </w:rPr>
        <w:t>INTELLECTUAL PROPERTY RIGHTS:</w:t>
      </w:r>
      <w:r w:rsidRPr="00B03C5D">
        <w:rPr>
          <w:rFonts w:ascii="Times New Roman" w:hAnsi="Times New Roman" w:cs="Times New Roman"/>
          <w:color w:val="000000"/>
          <w:sz w:val="24"/>
          <w:szCs w:val="24"/>
        </w:rPr>
        <w:t xml:space="preserve"> All rights pertaining to any intellectual property generated / created / invented in the due course of the project, will be the joint property of GIFT and the Client. Terms and conditions regarding transferring / assigning / selling these rights to the client shall be governed by a separate written and agreed to document if required.</w:t>
      </w:r>
    </w:p>
    <w:p w:rsidR="005B36D4" w:rsidRPr="00B03C5D" w:rsidRDefault="005B36D4" w:rsidP="005B36D4">
      <w:pPr>
        <w:ind w:right="-54"/>
        <w:jc w:val="both"/>
        <w:rPr>
          <w:rFonts w:ascii="Times New Roman" w:hAnsi="Times New Roman" w:cs="Times New Roman"/>
          <w:color w:val="000000"/>
          <w:sz w:val="24"/>
          <w:szCs w:val="24"/>
        </w:rPr>
      </w:pPr>
    </w:p>
    <w:p w:rsidR="005B36D4" w:rsidRPr="00B03C5D" w:rsidRDefault="005B36D4" w:rsidP="005B36D4">
      <w:pPr>
        <w:ind w:right="-54"/>
        <w:jc w:val="both"/>
        <w:rPr>
          <w:rFonts w:ascii="Times New Roman" w:hAnsi="Times New Roman" w:cs="Times New Roman"/>
          <w:color w:val="000000"/>
          <w:sz w:val="24"/>
          <w:szCs w:val="24"/>
        </w:rPr>
      </w:pPr>
      <w:r w:rsidRPr="00B03C5D">
        <w:rPr>
          <w:rFonts w:ascii="Times New Roman" w:hAnsi="Times New Roman" w:cs="Times New Roman"/>
          <w:color w:val="000000"/>
          <w:sz w:val="24"/>
          <w:szCs w:val="24"/>
        </w:rPr>
        <w:t xml:space="preserve">10. </w:t>
      </w:r>
      <w:r w:rsidRPr="00B03C5D">
        <w:rPr>
          <w:rFonts w:ascii="Times New Roman" w:hAnsi="Times New Roman" w:cs="Times New Roman"/>
          <w:color w:val="000000"/>
          <w:sz w:val="24"/>
          <w:szCs w:val="24"/>
        </w:rPr>
        <w:tab/>
      </w:r>
      <w:r w:rsidRPr="00B03C5D">
        <w:rPr>
          <w:rFonts w:ascii="Times New Roman" w:hAnsi="Times New Roman" w:cs="Times New Roman"/>
          <w:b/>
          <w:bCs/>
          <w:color w:val="000000"/>
          <w:sz w:val="24"/>
          <w:szCs w:val="24"/>
        </w:rPr>
        <w:t>RESOLUTION OF DISPUTES:</w:t>
      </w:r>
      <w:r w:rsidRPr="00B03C5D">
        <w:rPr>
          <w:rFonts w:ascii="Times New Roman" w:hAnsi="Times New Roman" w:cs="Times New Roman"/>
          <w:color w:val="000000"/>
          <w:sz w:val="24"/>
          <w:szCs w:val="24"/>
        </w:rPr>
        <w:t xml:space="preserve"> Any disputes arising out of the project shall be amicably settled by both the organizations. Any unsettled disputes may be subject to resolution as per the Indian Arbitration and Conciliation Act 1996.</w:t>
      </w:r>
    </w:p>
    <w:p w:rsidR="005B36D4" w:rsidRPr="00B03C5D" w:rsidRDefault="005B36D4" w:rsidP="005B36D4">
      <w:pPr>
        <w:jc w:val="center"/>
        <w:rPr>
          <w:rFonts w:ascii="Times New Roman" w:hAnsi="Times New Roman" w:cs="Times New Roman"/>
          <w:b/>
          <w:bCs/>
          <w:sz w:val="24"/>
          <w:szCs w:val="24"/>
        </w:rPr>
      </w:pPr>
      <w:r w:rsidRPr="00B03C5D">
        <w:rPr>
          <w:rFonts w:ascii="Times New Roman" w:hAnsi="Times New Roman" w:cs="Times New Roman"/>
          <w:color w:val="000000"/>
        </w:rPr>
        <w:br w:type="page"/>
      </w:r>
      <w:bookmarkStart w:id="57" w:name="_Toc39352363"/>
      <w:r w:rsidRPr="00B03C5D">
        <w:rPr>
          <w:rFonts w:ascii="Times New Roman" w:hAnsi="Times New Roman" w:cs="Times New Roman"/>
          <w:b/>
          <w:bCs/>
          <w:sz w:val="24"/>
          <w:szCs w:val="24"/>
        </w:rPr>
        <w:lastRenderedPageBreak/>
        <w:t>Annexure II</w:t>
      </w:r>
      <w:bookmarkEnd w:id="57"/>
    </w:p>
    <w:p w:rsidR="005B36D4" w:rsidRPr="00B03C5D" w:rsidRDefault="005B36D4" w:rsidP="005B36D4">
      <w:pPr>
        <w:ind w:left="-360" w:right="-54"/>
        <w:jc w:val="both"/>
        <w:rPr>
          <w:rFonts w:ascii="Times New Roman" w:hAnsi="Times New Roman" w:cs="Times New Roman"/>
          <w:b/>
          <w:bCs/>
          <w:color w:val="000000"/>
          <w:sz w:val="24"/>
          <w:szCs w:val="24"/>
          <w:u w:val="single"/>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72"/>
        <w:gridCol w:w="3937"/>
        <w:gridCol w:w="806"/>
        <w:gridCol w:w="118"/>
        <w:gridCol w:w="1978"/>
        <w:gridCol w:w="2049"/>
      </w:tblGrid>
      <w:tr w:rsidR="005B36D4" w:rsidRPr="00B03C5D" w:rsidTr="005B36D4">
        <w:trPr>
          <w:trHeight w:val="556"/>
          <w:jc w:val="center"/>
        </w:trPr>
        <w:tc>
          <w:tcPr>
            <w:tcW w:w="11060" w:type="dxa"/>
            <w:gridSpan w:val="6"/>
            <w:tcBorders>
              <w:bottom w:val="single" w:sz="4" w:space="0" w:color="FFFFFF"/>
            </w:tcBorders>
            <w:shd w:val="clear" w:color="auto" w:fill="EFEBDC"/>
          </w:tcPr>
          <w:p w:rsidR="005B36D4" w:rsidRPr="00B03C5D" w:rsidRDefault="005B36D4" w:rsidP="005B36D4">
            <w:pPr>
              <w:pStyle w:val="TableParagraph"/>
              <w:spacing w:before="89"/>
              <w:ind w:left="4349" w:right="3720"/>
              <w:jc w:val="both"/>
              <w:rPr>
                <w:rFonts w:ascii="Times New Roman" w:hAnsi="Times New Roman" w:cs="Times New Roman"/>
                <w:b/>
                <w:sz w:val="32"/>
              </w:rPr>
            </w:pPr>
            <w:r w:rsidRPr="00B03C5D">
              <w:rPr>
                <w:rFonts w:ascii="Times New Roman" w:hAnsi="Times New Roman" w:cs="Times New Roman"/>
                <w:b/>
                <w:color w:val="990000"/>
                <w:sz w:val="32"/>
              </w:rPr>
              <w:t>Application Form</w:t>
            </w:r>
          </w:p>
        </w:tc>
      </w:tr>
      <w:tr w:rsidR="005B36D4" w:rsidRPr="00B03C5D" w:rsidTr="005B36D4">
        <w:trPr>
          <w:trHeight w:val="388"/>
          <w:jc w:val="center"/>
        </w:trPr>
        <w:tc>
          <w:tcPr>
            <w:tcW w:w="11060" w:type="dxa"/>
            <w:gridSpan w:val="6"/>
            <w:tcBorders>
              <w:top w:val="single" w:sz="4" w:space="0" w:color="FFFFFF"/>
              <w:left w:val="nil"/>
              <w:bottom w:val="nil"/>
              <w:right w:val="nil"/>
            </w:tcBorders>
            <w:shd w:val="clear" w:color="auto" w:fill="000000"/>
          </w:tcPr>
          <w:p w:rsidR="005B36D4" w:rsidRPr="00B03C5D" w:rsidRDefault="005B36D4" w:rsidP="005B36D4">
            <w:pPr>
              <w:pStyle w:val="TableParagraph"/>
              <w:spacing w:before="85"/>
              <w:ind w:left="120"/>
              <w:jc w:val="both"/>
              <w:rPr>
                <w:rFonts w:ascii="Times New Roman" w:hAnsi="Times New Roman" w:cs="Times New Roman"/>
                <w:b/>
                <w:sz w:val="18"/>
              </w:rPr>
            </w:pPr>
            <w:r w:rsidRPr="00B03C5D">
              <w:rPr>
                <w:rFonts w:ascii="Times New Roman" w:hAnsi="Times New Roman" w:cs="Times New Roman"/>
                <w:b/>
                <w:color w:val="FFFFFF"/>
                <w:sz w:val="18"/>
              </w:rPr>
              <w:t xml:space="preserve">Principal Investigator </w:t>
            </w:r>
            <w:r w:rsidRPr="00B03C5D">
              <w:rPr>
                <w:rFonts w:ascii="Times New Roman" w:hAnsi="Times New Roman" w:cs="Times New Roman"/>
                <w:i/>
                <w:color w:val="FFFFFF"/>
                <w:sz w:val="16"/>
              </w:rPr>
              <w:t xml:space="preserve">to whom correspondence will be sent. </w:t>
            </w:r>
            <w:r w:rsidRPr="00B03C5D">
              <w:rPr>
                <w:rFonts w:ascii="Times New Roman" w:hAnsi="Times New Roman" w:cs="Times New Roman"/>
                <w:b/>
                <w:color w:val="FFFFFF"/>
                <w:sz w:val="18"/>
              </w:rPr>
              <w:t xml:space="preserve">Students </w:t>
            </w:r>
            <w:r w:rsidRPr="00B03C5D">
              <w:rPr>
                <w:rFonts w:ascii="Times New Roman" w:hAnsi="Times New Roman" w:cs="Times New Roman"/>
                <w:b/>
                <w:color w:val="FFFFFF"/>
                <w:sz w:val="18"/>
                <w:u w:val="single" w:color="FFFFFF"/>
              </w:rPr>
              <w:t>cannot</w:t>
            </w:r>
            <w:r w:rsidRPr="00B03C5D">
              <w:rPr>
                <w:rFonts w:ascii="Times New Roman" w:hAnsi="Times New Roman" w:cs="Times New Roman"/>
                <w:b/>
                <w:color w:val="FFFFFF"/>
                <w:sz w:val="18"/>
              </w:rPr>
              <w:t xml:space="preserve"> be the first PI.</w:t>
            </w:r>
          </w:p>
        </w:tc>
      </w:tr>
      <w:tr w:rsidR="005B36D4" w:rsidRPr="00B03C5D" w:rsidTr="005B36D4">
        <w:trPr>
          <w:trHeight w:val="376"/>
          <w:jc w:val="center"/>
        </w:trPr>
        <w:tc>
          <w:tcPr>
            <w:tcW w:w="7033" w:type="dxa"/>
            <w:gridSpan w:val="4"/>
            <w:tcBorders>
              <w:top w:val="nil"/>
              <w:bottom w:val="single" w:sz="12" w:space="0" w:color="000000"/>
            </w:tcBorders>
          </w:tcPr>
          <w:p w:rsidR="005B36D4" w:rsidRPr="00B03C5D" w:rsidRDefault="005B36D4" w:rsidP="005B36D4">
            <w:pPr>
              <w:pStyle w:val="TableParagraph"/>
              <w:spacing w:before="97"/>
              <w:ind w:left="115"/>
              <w:jc w:val="both"/>
              <w:rPr>
                <w:rFonts w:ascii="Times New Roman" w:hAnsi="Times New Roman" w:cs="Times New Roman"/>
                <w:b/>
                <w:sz w:val="16"/>
              </w:rPr>
            </w:pPr>
            <w:r w:rsidRPr="00B03C5D">
              <w:rPr>
                <w:rFonts w:ascii="Times New Roman" w:hAnsi="Times New Roman" w:cs="Times New Roman"/>
                <w:b/>
                <w:sz w:val="16"/>
              </w:rPr>
              <w:t>Name (and title):</w:t>
            </w:r>
          </w:p>
        </w:tc>
        <w:tc>
          <w:tcPr>
            <w:tcW w:w="4027" w:type="dxa"/>
            <w:gridSpan w:val="2"/>
            <w:tcBorders>
              <w:top w:val="nil"/>
              <w:bottom w:val="single" w:sz="12" w:space="0" w:color="000000"/>
            </w:tcBorders>
          </w:tcPr>
          <w:p w:rsidR="005B36D4" w:rsidRPr="00B03C5D" w:rsidRDefault="005B36D4" w:rsidP="005B36D4">
            <w:pPr>
              <w:pStyle w:val="TableParagraph"/>
              <w:spacing w:before="97"/>
              <w:ind w:left="115"/>
              <w:jc w:val="both"/>
              <w:rPr>
                <w:rFonts w:ascii="Times New Roman" w:hAnsi="Times New Roman" w:cs="Times New Roman"/>
                <w:b/>
                <w:sz w:val="16"/>
              </w:rPr>
            </w:pPr>
            <w:r w:rsidRPr="00B03C5D">
              <w:rPr>
                <w:rFonts w:ascii="Times New Roman" w:hAnsi="Times New Roman" w:cs="Times New Roman"/>
                <w:b/>
                <w:sz w:val="16"/>
              </w:rPr>
              <w:t>Department:</w:t>
            </w:r>
          </w:p>
        </w:tc>
      </w:tr>
      <w:tr w:rsidR="005B36D4" w:rsidRPr="00B03C5D" w:rsidTr="005B36D4">
        <w:trPr>
          <w:trHeight w:val="318"/>
          <w:jc w:val="center"/>
        </w:trPr>
        <w:tc>
          <w:tcPr>
            <w:tcW w:w="11060" w:type="dxa"/>
            <w:gridSpan w:val="6"/>
            <w:tcBorders>
              <w:top w:val="nil"/>
              <w:left w:val="nil"/>
              <w:bottom w:val="nil"/>
              <w:right w:val="nil"/>
            </w:tcBorders>
            <w:shd w:val="clear" w:color="auto" w:fill="000000"/>
          </w:tcPr>
          <w:p w:rsidR="005B36D4" w:rsidRPr="00B03C5D" w:rsidRDefault="005B36D4" w:rsidP="005B36D4">
            <w:pPr>
              <w:pStyle w:val="TableParagraph"/>
              <w:spacing w:before="37"/>
              <w:ind w:left="120"/>
              <w:jc w:val="both"/>
              <w:rPr>
                <w:rFonts w:ascii="Times New Roman" w:hAnsi="Times New Roman" w:cs="Times New Roman"/>
                <w:b/>
                <w:sz w:val="18"/>
              </w:rPr>
            </w:pPr>
            <w:r w:rsidRPr="00B03C5D">
              <w:rPr>
                <w:rFonts w:ascii="Times New Roman" w:hAnsi="Times New Roman" w:cs="Times New Roman"/>
                <w:b/>
                <w:color w:val="FFFFFF"/>
                <w:sz w:val="18"/>
              </w:rPr>
              <w:t>Project type</w:t>
            </w:r>
          </w:p>
        </w:tc>
      </w:tr>
      <w:tr w:rsidR="005B36D4" w:rsidRPr="00B03C5D" w:rsidTr="005B36D4">
        <w:trPr>
          <w:trHeight w:val="420"/>
          <w:jc w:val="center"/>
        </w:trPr>
        <w:tc>
          <w:tcPr>
            <w:tcW w:w="6109" w:type="dxa"/>
            <w:gridSpan w:val="2"/>
            <w:tcBorders>
              <w:top w:val="nil"/>
              <w:bottom w:val="nil"/>
            </w:tcBorders>
          </w:tcPr>
          <w:p w:rsidR="005B36D4" w:rsidRPr="00B03C5D" w:rsidRDefault="005B36D4" w:rsidP="005B36D4">
            <w:pPr>
              <w:pStyle w:val="TableParagraph"/>
              <w:tabs>
                <w:tab w:val="left" w:pos="1922"/>
                <w:tab w:val="left" w:pos="3170"/>
              </w:tabs>
              <w:spacing w:before="109"/>
              <w:ind w:left="115"/>
              <w:jc w:val="both"/>
              <w:rPr>
                <w:rFonts w:ascii="Times New Roman" w:hAnsi="Times New Roman" w:cs="Times New Roman"/>
                <w:b/>
                <w:sz w:val="16"/>
              </w:rPr>
            </w:pPr>
            <w:r w:rsidRPr="00B03C5D">
              <w:rPr>
                <w:rFonts w:ascii="Times New Roman" w:hAnsi="Times New Roman" w:cs="Times New Roman"/>
                <w:sz w:val="16"/>
              </w:rPr>
              <w:t>(Please select</w:t>
            </w:r>
            <w:r w:rsidRPr="00B03C5D">
              <w:rPr>
                <w:rFonts w:ascii="Times New Roman" w:hAnsi="Times New Roman" w:cs="Times New Roman"/>
                <w:spacing w:val="14"/>
                <w:sz w:val="16"/>
              </w:rPr>
              <w:t xml:space="preserve"> </w:t>
            </w:r>
            <w:r w:rsidRPr="00B03C5D">
              <w:rPr>
                <w:rFonts w:ascii="Times New Roman" w:hAnsi="Times New Roman" w:cs="Times New Roman"/>
                <w:sz w:val="16"/>
              </w:rPr>
              <w:t>one</w:t>
            </w:r>
            <w:r w:rsidRPr="00B03C5D">
              <w:rPr>
                <w:rFonts w:ascii="Times New Roman" w:hAnsi="Times New Roman" w:cs="Times New Roman"/>
                <w:spacing w:val="7"/>
                <w:sz w:val="16"/>
              </w:rPr>
              <w:t xml:space="preserve"> </w:t>
            </w:r>
            <w:r w:rsidRPr="00B03C5D">
              <w:rPr>
                <w:rFonts w:ascii="Times New Roman" w:hAnsi="Times New Roman" w:cs="Times New Roman"/>
                <w:sz w:val="16"/>
              </w:rPr>
              <w:t>[x])</w:t>
            </w:r>
            <w:r w:rsidRPr="00B03C5D">
              <w:rPr>
                <w:rFonts w:ascii="Times New Roman" w:hAnsi="Times New Roman" w:cs="Times New Roman"/>
                <w:sz w:val="16"/>
              </w:rPr>
              <w:tab/>
            </w:r>
            <w:r w:rsidRPr="00B03C5D">
              <w:rPr>
                <w:rFonts w:ascii="Times New Roman" w:hAnsi="Times New Roman" w:cs="Times New Roman"/>
                <w:b/>
                <w:sz w:val="16"/>
              </w:rPr>
              <w:t>Sponsored:</w:t>
            </w:r>
            <w:r w:rsidRPr="00B03C5D">
              <w:rPr>
                <w:rFonts w:ascii="Times New Roman" w:hAnsi="Times New Roman" w:cs="Times New Roman"/>
                <w:b/>
                <w:sz w:val="16"/>
              </w:rPr>
              <w:tab/>
              <w:t>[</w:t>
            </w:r>
            <w:r w:rsidRPr="00B03C5D">
              <w:rPr>
                <w:rFonts w:ascii="Times New Roman" w:hAnsi="Times New Roman" w:cs="Times New Roman"/>
                <w:b/>
                <w:spacing w:val="7"/>
                <w:sz w:val="16"/>
              </w:rPr>
              <w:t xml:space="preserve"> </w:t>
            </w:r>
            <w:r w:rsidRPr="00B03C5D">
              <w:rPr>
                <w:rFonts w:ascii="Times New Roman" w:hAnsi="Times New Roman" w:cs="Times New Roman"/>
                <w:b/>
                <w:sz w:val="16"/>
              </w:rPr>
              <w:t>]</w:t>
            </w:r>
          </w:p>
        </w:tc>
        <w:tc>
          <w:tcPr>
            <w:tcW w:w="4951" w:type="dxa"/>
            <w:gridSpan w:val="4"/>
            <w:tcBorders>
              <w:top w:val="nil"/>
              <w:bottom w:val="nil"/>
            </w:tcBorders>
          </w:tcPr>
          <w:p w:rsidR="005B36D4" w:rsidRPr="00B03C5D" w:rsidRDefault="005B36D4" w:rsidP="005B36D4">
            <w:pPr>
              <w:pStyle w:val="TableParagraph"/>
              <w:tabs>
                <w:tab w:val="left" w:pos="1816"/>
              </w:tabs>
              <w:spacing w:before="109"/>
              <w:ind w:left="115"/>
              <w:jc w:val="both"/>
              <w:rPr>
                <w:rFonts w:ascii="Times New Roman" w:hAnsi="Times New Roman" w:cs="Times New Roman"/>
                <w:b/>
                <w:sz w:val="16"/>
              </w:rPr>
            </w:pPr>
            <w:r w:rsidRPr="00B03C5D">
              <w:rPr>
                <w:rFonts w:ascii="Times New Roman" w:hAnsi="Times New Roman" w:cs="Times New Roman"/>
                <w:b/>
                <w:sz w:val="16"/>
              </w:rPr>
              <w:t>Consultancy:</w:t>
            </w:r>
            <w:r w:rsidRPr="00B03C5D">
              <w:rPr>
                <w:rFonts w:ascii="Times New Roman" w:hAnsi="Times New Roman" w:cs="Times New Roman"/>
                <w:b/>
                <w:sz w:val="16"/>
              </w:rPr>
              <w:tab/>
              <w:t>[</w:t>
            </w:r>
            <w:r w:rsidRPr="00B03C5D">
              <w:rPr>
                <w:rFonts w:ascii="Times New Roman" w:hAnsi="Times New Roman" w:cs="Times New Roman"/>
                <w:b/>
                <w:spacing w:val="7"/>
                <w:sz w:val="16"/>
              </w:rPr>
              <w:t xml:space="preserve"> </w:t>
            </w:r>
            <w:r w:rsidRPr="00B03C5D">
              <w:rPr>
                <w:rFonts w:ascii="Times New Roman" w:hAnsi="Times New Roman" w:cs="Times New Roman"/>
                <w:b/>
                <w:sz w:val="16"/>
              </w:rPr>
              <w:t>]</w:t>
            </w:r>
          </w:p>
        </w:tc>
      </w:tr>
      <w:tr w:rsidR="005B36D4" w:rsidRPr="00B03C5D" w:rsidTr="005B36D4">
        <w:trPr>
          <w:trHeight w:val="307"/>
          <w:jc w:val="center"/>
        </w:trPr>
        <w:tc>
          <w:tcPr>
            <w:tcW w:w="11060" w:type="dxa"/>
            <w:gridSpan w:val="6"/>
            <w:tcBorders>
              <w:top w:val="nil"/>
              <w:left w:val="nil"/>
              <w:bottom w:val="nil"/>
              <w:right w:val="nil"/>
            </w:tcBorders>
            <w:shd w:val="clear" w:color="auto" w:fill="000000"/>
          </w:tcPr>
          <w:p w:rsidR="005B36D4" w:rsidRPr="00B03C5D" w:rsidRDefault="005B36D4" w:rsidP="005B36D4">
            <w:pPr>
              <w:pStyle w:val="TableParagraph"/>
              <w:spacing w:before="37"/>
              <w:ind w:left="120"/>
              <w:jc w:val="both"/>
              <w:rPr>
                <w:rFonts w:ascii="Times New Roman" w:hAnsi="Times New Roman" w:cs="Times New Roman"/>
                <w:b/>
                <w:sz w:val="18"/>
              </w:rPr>
            </w:pPr>
            <w:r w:rsidRPr="00B03C5D">
              <w:rPr>
                <w:rFonts w:ascii="Times New Roman" w:hAnsi="Times New Roman" w:cs="Times New Roman"/>
                <w:b/>
                <w:color w:val="FFFFFF"/>
                <w:sz w:val="18"/>
              </w:rPr>
              <w:t>Project details</w:t>
            </w:r>
          </w:p>
        </w:tc>
      </w:tr>
      <w:tr w:rsidR="005B36D4" w:rsidRPr="00B03C5D" w:rsidTr="005B36D4">
        <w:trPr>
          <w:trHeight w:val="277"/>
          <w:jc w:val="center"/>
        </w:trPr>
        <w:tc>
          <w:tcPr>
            <w:tcW w:w="11060" w:type="dxa"/>
            <w:gridSpan w:val="6"/>
          </w:tcPr>
          <w:p w:rsidR="005B36D4" w:rsidRPr="00B03C5D" w:rsidRDefault="005B36D4" w:rsidP="005B36D4">
            <w:pPr>
              <w:pStyle w:val="TableParagraph"/>
              <w:spacing w:before="37"/>
              <w:ind w:left="115"/>
              <w:jc w:val="both"/>
              <w:rPr>
                <w:rFonts w:ascii="Times New Roman" w:hAnsi="Times New Roman" w:cs="Times New Roman"/>
                <w:b/>
                <w:sz w:val="16"/>
              </w:rPr>
            </w:pPr>
            <w:r w:rsidRPr="00B03C5D">
              <w:rPr>
                <w:rFonts w:ascii="Times New Roman" w:hAnsi="Times New Roman" w:cs="Times New Roman"/>
                <w:b/>
                <w:sz w:val="16"/>
              </w:rPr>
              <w:t>Project Title:</w:t>
            </w:r>
          </w:p>
        </w:tc>
      </w:tr>
      <w:tr w:rsidR="005B36D4" w:rsidRPr="00B03C5D" w:rsidTr="005B36D4">
        <w:trPr>
          <w:trHeight w:val="277"/>
          <w:jc w:val="center"/>
        </w:trPr>
        <w:tc>
          <w:tcPr>
            <w:tcW w:w="7033" w:type="dxa"/>
            <w:gridSpan w:val="4"/>
            <w:tcBorders>
              <w:bottom w:val="single" w:sz="12" w:space="0" w:color="000000"/>
            </w:tcBorders>
          </w:tcPr>
          <w:p w:rsidR="005B36D4" w:rsidRPr="00B03C5D" w:rsidRDefault="005B36D4" w:rsidP="005B36D4">
            <w:pPr>
              <w:pStyle w:val="TableParagraph"/>
              <w:spacing w:before="37"/>
              <w:ind w:left="115"/>
              <w:jc w:val="both"/>
              <w:rPr>
                <w:rFonts w:ascii="Times New Roman" w:hAnsi="Times New Roman" w:cs="Times New Roman"/>
                <w:b/>
                <w:sz w:val="16"/>
              </w:rPr>
            </w:pPr>
            <w:r w:rsidRPr="00B03C5D">
              <w:rPr>
                <w:rFonts w:ascii="Times New Roman" w:hAnsi="Times New Roman" w:cs="Times New Roman"/>
                <w:b/>
                <w:sz w:val="16"/>
              </w:rPr>
              <w:t>Proposed commencement date:</w:t>
            </w:r>
          </w:p>
        </w:tc>
        <w:tc>
          <w:tcPr>
            <w:tcW w:w="4027" w:type="dxa"/>
            <w:gridSpan w:val="2"/>
            <w:tcBorders>
              <w:bottom w:val="single" w:sz="12" w:space="0" w:color="000000"/>
            </w:tcBorders>
          </w:tcPr>
          <w:p w:rsidR="005B36D4" w:rsidRPr="00B03C5D" w:rsidRDefault="005B36D4" w:rsidP="005B36D4">
            <w:pPr>
              <w:pStyle w:val="TableParagraph"/>
              <w:spacing w:before="37"/>
              <w:ind w:left="115"/>
              <w:jc w:val="both"/>
              <w:rPr>
                <w:rFonts w:ascii="Times New Roman" w:hAnsi="Times New Roman" w:cs="Times New Roman"/>
                <w:b/>
                <w:sz w:val="16"/>
              </w:rPr>
            </w:pPr>
            <w:r w:rsidRPr="00B03C5D">
              <w:rPr>
                <w:rFonts w:ascii="Times New Roman" w:hAnsi="Times New Roman" w:cs="Times New Roman"/>
                <w:b/>
                <w:sz w:val="16"/>
              </w:rPr>
              <w:t>Proposed completion date:</w:t>
            </w:r>
          </w:p>
        </w:tc>
      </w:tr>
      <w:tr w:rsidR="005B36D4" w:rsidRPr="00B03C5D" w:rsidTr="005B36D4">
        <w:trPr>
          <w:trHeight w:val="218"/>
          <w:jc w:val="center"/>
        </w:trPr>
        <w:tc>
          <w:tcPr>
            <w:tcW w:w="2172" w:type="dxa"/>
            <w:vMerge w:val="restart"/>
            <w:tcBorders>
              <w:top w:val="single" w:sz="12" w:space="0" w:color="000000"/>
              <w:bottom w:val="thinThickMediumGap" w:sz="12" w:space="0" w:color="000000"/>
            </w:tcBorders>
          </w:tcPr>
          <w:p w:rsidR="005B36D4" w:rsidRPr="00B03C5D" w:rsidRDefault="005B36D4" w:rsidP="005B36D4">
            <w:pPr>
              <w:pStyle w:val="TableParagraph"/>
              <w:jc w:val="both"/>
              <w:rPr>
                <w:rFonts w:ascii="Times New Roman" w:hAnsi="Times New Roman" w:cs="Times New Roman"/>
                <w:b/>
                <w:sz w:val="18"/>
              </w:rPr>
            </w:pPr>
          </w:p>
          <w:p w:rsidR="005B36D4" w:rsidRPr="00B03C5D" w:rsidRDefault="005B36D4" w:rsidP="005B36D4">
            <w:pPr>
              <w:pStyle w:val="TableParagraph"/>
              <w:spacing w:before="109"/>
              <w:ind w:left="115"/>
              <w:jc w:val="both"/>
              <w:rPr>
                <w:rFonts w:ascii="Times New Roman" w:hAnsi="Times New Roman" w:cs="Times New Roman"/>
                <w:b/>
                <w:sz w:val="16"/>
              </w:rPr>
            </w:pPr>
            <w:r w:rsidRPr="00B03C5D">
              <w:rPr>
                <w:rFonts w:ascii="Times New Roman" w:hAnsi="Times New Roman" w:cs="Times New Roman"/>
                <w:b/>
                <w:sz w:val="16"/>
              </w:rPr>
              <w:t>Sponsored only:</w:t>
            </w:r>
          </w:p>
        </w:tc>
        <w:tc>
          <w:tcPr>
            <w:tcW w:w="8888" w:type="dxa"/>
            <w:gridSpan w:val="5"/>
            <w:tcBorders>
              <w:top w:val="single" w:sz="12" w:space="0" w:color="000000"/>
            </w:tcBorders>
          </w:tcPr>
          <w:p w:rsidR="005B36D4" w:rsidRPr="00B03C5D" w:rsidRDefault="005B36D4" w:rsidP="005B36D4">
            <w:pPr>
              <w:pStyle w:val="TableParagraph"/>
              <w:spacing w:before="37" w:line="161" w:lineRule="exact"/>
              <w:ind w:left="110"/>
              <w:jc w:val="both"/>
              <w:rPr>
                <w:rFonts w:ascii="Times New Roman" w:hAnsi="Times New Roman" w:cs="Times New Roman"/>
                <w:sz w:val="16"/>
              </w:rPr>
            </w:pPr>
            <w:r w:rsidRPr="00B03C5D">
              <w:rPr>
                <w:rFonts w:ascii="Times New Roman" w:hAnsi="Times New Roman" w:cs="Times New Roman"/>
                <w:sz w:val="16"/>
              </w:rPr>
              <w:t>Funding Body (e.g. DST etc.):</w:t>
            </w:r>
          </w:p>
        </w:tc>
      </w:tr>
      <w:tr w:rsidR="005B36D4" w:rsidRPr="00B03C5D" w:rsidTr="005B36D4">
        <w:trPr>
          <w:trHeight w:val="198"/>
          <w:jc w:val="center"/>
        </w:trPr>
        <w:tc>
          <w:tcPr>
            <w:tcW w:w="2172" w:type="dxa"/>
            <w:vMerge/>
            <w:tcBorders>
              <w:top w:val="nil"/>
              <w:bottom w:val="thinThickMediumGap" w:sz="12" w:space="0" w:color="000000"/>
            </w:tcBorders>
          </w:tcPr>
          <w:p w:rsidR="005B36D4" w:rsidRPr="00B03C5D" w:rsidRDefault="005B36D4" w:rsidP="005B36D4">
            <w:pPr>
              <w:jc w:val="both"/>
              <w:rPr>
                <w:rFonts w:ascii="Times New Roman" w:hAnsi="Times New Roman" w:cs="Times New Roman"/>
                <w:sz w:val="2"/>
                <w:szCs w:val="2"/>
              </w:rPr>
            </w:pPr>
          </w:p>
        </w:tc>
        <w:tc>
          <w:tcPr>
            <w:tcW w:w="8888" w:type="dxa"/>
            <w:gridSpan w:val="5"/>
          </w:tcPr>
          <w:p w:rsidR="005B36D4" w:rsidRPr="00B03C5D" w:rsidRDefault="005B36D4" w:rsidP="005B36D4">
            <w:pPr>
              <w:pStyle w:val="TableParagraph"/>
              <w:spacing w:line="179" w:lineRule="exact"/>
              <w:ind w:left="110"/>
              <w:jc w:val="both"/>
              <w:rPr>
                <w:rFonts w:ascii="Times New Roman" w:hAnsi="Times New Roman" w:cs="Times New Roman"/>
                <w:sz w:val="16"/>
              </w:rPr>
            </w:pPr>
            <w:r w:rsidRPr="00B03C5D">
              <w:rPr>
                <w:rFonts w:ascii="Times New Roman" w:hAnsi="Times New Roman" w:cs="Times New Roman"/>
                <w:sz w:val="16"/>
              </w:rPr>
              <w:t>Scheme (e.g. Research and Development Grants):</w:t>
            </w:r>
          </w:p>
        </w:tc>
      </w:tr>
      <w:tr w:rsidR="005B36D4" w:rsidRPr="00B03C5D" w:rsidTr="005B36D4">
        <w:trPr>
          <w:trHeight w:val="237"/>
          <w:jc w:val="center"/>
        </w:trPr>
        <w:tc>
          <w:tcPr>
            <w:tcW w:w="2172" w:type="dxa"/>
            <w:vMerge/>
            <w:tcBorders>
              <w:top w:val="nil"/>
              <w:bottom w:val="thickThinMediumGap" w:sz="12" w:space="0" w:color="000000"/>
            </w:tcBorders>
          </w:tcPr>
          <w:p w:rsidR="005B36D4" w:rsidRPr="00B03C5D" w:rsidRDefault="005B36D4" w:rsidP="005B36D4">
            <w:pPr>
              <w:jc w:val="both"/>
              <w:rPr>
                <w:rFonts w:ascii="Times New Roman" w:hAnsi="Times New Roman" w:cs="Times New Roman"/>
                <w:sz w:val="2"/>
                <w:szCs w:val="2"/>
              </w:rPr>
            </w:pPr>
          </w:p>
        </w:tc>
        <w:tc>
          <w:tcPr>
            <w:tcW w:w="8888" w:type="dxa"/>
            <w:gridSpan w:val="5"/>
            <w:tcBorders>
              <w:bottom w:val="thickThinMediumGap" w:sz="12" w:space="0" w:color="000000"/>
            </w:tcBorders>
          </w:tcPr>
          <w:p w:rsidR="005B36D4" w:rsidRPr="00B03C5D" w:rsidRDefault="005B36D4" w:rsidP="005B36D4">
            <w:pPr>
              <w:pStyle w:val="TableParagraph"/>
              <w:spacing w:line="185" w:lineRule="exact"/>
              <w:ind w:left="110"/>
              <w:jc w:val="both"/>
              <w:rPr>
                <w:rFonts w:ascii="Times New Roman" w:hAnsi="Times New Roman" w:cs="Times New Roman"/>
                <w:i/>
                <w:sz w:val="16"/>
              </w:rPr>
            </w:pPr>
            <w:r w:rsidRPr="00B03C5D">
              <w:rPr>
                <w:rFonts w:ascii="Times New Roman" w:hAnsi="Times New Roman" w:cs="Times New Roman"/>
                <w:sz w:val="16"/>
              </w:rPr>
              <w:t xml:space="preserve">Administering </w:t>
            </w:r>
            <w:proofErr w:type="spellStart"/>
            <w:r w:rsidRPr="00B03C5D">
              <w:rPr>
                <w:rFonts w:ascii="Times New Roman" w:hAnsi="Times New Roman" w:cs="Times New Roman"/>
                <w:sz w:val="16"/>
              </w:rPr>
              <w:t>organisation</w:t>
            </w:r>
            <w:proofErr w:type="spellEnd"/>
            <w:r w:rsidRPr="00B03C5D">
              <w:rPr>
                <w:rFonts w:ascii="Times New Roman" w:hAnsi="Times New Roman" w:cs="Times New Roman"/>
                <w:sz w:val="16"/>
              </w:rPr>
              <w:t>: GIFT [ ] Other [ ]</w:t>
            </w:r>
            <w:r w:rsidRPr="00B03C5D">
              <w:rPr>
                <w:rFonts w:ascii="Times New Roman" w:hAnsi="Times New Roman" w:cs="Times New Roman"/>
                <w:i/>
                <w:sz w:val="16"/>
              </w:rPr>
              <w:t>Please specify:</w:t>
            </w:r>
          </w:p>
        </w:tc>
      </w:tr>
      <w:tr w:rsidR="005B36D4" w:rsidRPr="00B03C5D" w:rsidTr="005B36D4">
        <w:trPr>
          <w:trHeight w:val="193"/>
          <w:jc w:val="center"/>
        </w:trPr>
        <w:tc>
          <w:tcPr>
            <w:tcW w:w="2172" w:type="dxa"/>
            <w:vMerge w:val="restart"/>
            <w:tcBorders>
              <w:top w:val="thickThinMediumGap" w:sz="12" w:space="0" w:color="000000"/>
              <w:bottom w:val="single" w:sz="48" w:space="0" w:color="FFFFFF"/>
            </w:tcBorders>
          </w:tcPr>
          <w:p w:rsidR="005B36D4" w:rsidRPr="00B03C5D" w:rsidRDefault="005B36D4" w:rsidP="005B36D4">
            <w:pPr>
              <w:pStyle w:val="TableParagraph"/>
              <w:jc w:val="both"/>
              <w:rPr>
                <w:rFonts w:ascii="Times New Roman" w:hAnsi="Times New Roman" w:cs="Times New Roman"/>
                <w:b/>
                <w:sz w:val="18"/>
              </w:rPr>
            </w:pPr>
          </w:p>
          <w:p w:rsidR="005B36D4" w:rsidRPr="00B03C5D" w:rsidRDefault="005B36D4" w:rsidP="005B36D4">
            <w:pPr>
              <w:pStyle w:val="TableParagraph"/>
              <w:jc w:val="both"/>
              <w:rPr>
                <w:rFonts w:ascii="Times New Roman" w:hAnsi="Times New Roman" w:cs="Times New Roman"/>
                <w:b/>
                <w:sz w:val="18"/>
              </w:rPr>
            </w:pPr>
          </w:p>
          <w:p w:rsidR="005B36D4" w:rsidRPr="00B03C5D" w:rsidRDefault="005B36D4" w:rsidP="005B36D4">
            <w:pPr>
              <w:pStyle w:val="TableParagraph"/>
              <w:spacing w:before="3"/>
              <w:jc w:val="both"/>
              <w:rPr>
                <w:rFonts w:ascii="Times New Roman" w:hAnsi="Times New Roman" w:cs="Times New Roman"/>
                <w:b/>
                <w:sz w:val="15"/>
              </w:rPr>
            </w:pPr>
          </w:p>
          <w:p w:rsidR="005B36D4" w:rsidRPr="00B03C5D" w:rsidRDefault="005B36D4" w:rsidP="005B36D4">
            <w:pPr>
              <w:pStyle w:val="TableParagraph"/>
              <w:ind w:left="115"/>
              <w:jc w:val="both"/>
              <w:rPr>
                <w:rFonts w:ascii="Times New Roman" w:hAnsi="Times New Roman" w:cs="Times New Roman"/>
                <w:b/>
                <w:sz w:val="16"/>
              </w:rPr>
            </w:pPr>
            <w:r w:rsidRPr="00B03C5D">
              <w:rPr>
                <w:rFonts w:ascii="Times New Roman" w:hAnsi="Times New Roman" w:cs="Times New Roman"/>
                <w:b/>
                <w:sz w:val="16"/>
              </w:rPr>
              <w:t>Consultancies</w:t>
            </w:r>
          </w:p>
        </w:tc>
        <w:tc>
          <w:tcPr>
            <w:tcW w:w="4861" w:type="dxa"/>
            <w:gridSpan w:val="3"/>
            <w:tcBorders>
              <w:top w:val="thickThinMediumGap" w:sz="12" w:space="0" w:color="000000"/>
            </w:tcBorders>
          </w:tcPr>
          <w:p w:rsidR="005B36D4" w:rsidRPr="00B03C5D" w:rsidRDefault="005B36D4" w:rsidP="005B36D4">
            <w:pPr>
              <w:pStyle w:val="TableParagraph"/>
              <w:spacing w:before="37" w:line="137" w:lineRule="exact"/>
              <w:ind w:left="110"/>
              <w:jc w:val="both"/>
              <w:rPr>
                <w:rFonts w:ascii="Times New Roman" w:hAnsi="Times New Roman" w:cs="Times New Roman"/>
                <w:sz w:val="16"/>
              </w:rPr>
            </w:pPr>
            <w:r w:rsidRPr="00B03C5D">
              <w:rPr>
                <w:rFonts w:ascii="Times New Roman" w:hAnsi="Times New Roman" w:cs="Times New Roman"/>
                <w:sz w:val="16"/>
              </w:rPr>
              <w:t>Client name:</w:t>
            </w:r>
          </w:p>
        </w:tc>
        <w:tc>
          <w:tcPr>
            <w:tcW w:w="4027" w:type="dxa"/>
            <w:gridSpan w:val="2"/>
            <w:tcBorders>
              <w:top w:val="thickThinMediumGap" w:sz="12" w:space="0" w:color="000000"/>
            </w:tcBorders>
          </w:tcPr>
          <w:p w:rsidR="005B36D4" w:rsidRPr="00B03C5D" w:rsidRDefault="005B36D4" w:rsidP="005B36D4">
            <w:pPr>
              <w:pStyle w:val="TableParagraph"/>
              <w:jc w:val="both"/>
              <w:rPr>
                <w:rFonts w:ascii="Times New Roman" w:hAnsi="Times New Roman" w:cs="Times New Roman"/>
                <w:sz w:val="12"/>
              </w:rPr>
            </w:pPr>
          </w:p>
        </w:tc>
      </w:tr>
      <w:tr w:rsidR="005B36D4" w:rsidRPr="00B03C5D" w:rsidTr="005B36D4">
        <w:trPr>
          <w:trHeight w:val="163"/>
          <w:jc w:val="center"/>
        </w:trPr>
        <w:tc>
          <w:tcPr>
            <w:tcW w:w="2172" w:type="dxa"/>
            <w:vMerge/>
            <w:tcBorders>
              <w:top w:val="nil"/>
              <w:bottom w:val="single" w:sz="48" w:space="0" w:color="FFFFFF"/>
            </w:tcBorders>
          </w:tcPr>
          <w:p w:rsidR="005B36D4" w:rsidRPr="00B03C5D" w:rsidRDefault="005B36D4" w:rsidP="005B36D4">
            <w:pPr>
              <w:jc w:val="both"/>
              <w:rPr>
                <w:rFonts w:ascii="Times New Roman" w:hAnsi="Times New Roman" w:cs="Times New Roman"/>
                <w:sz w:val="2"/>
                <w:szCs w:val="2"/>
              </w:rPr>
            </w:pPr>
          </w:p>
        </w:tc>
        <w:tc>
          <w:tcPr>
            <w:tcW w:w="4861" w:type="dxa"/>
            <w:gridSpan w:val="3"/>
          </w:tcPr>
          <w:p w:rsidR="005B36D4" w:rsidRPr="00B03C5D" w:rsidRDefault="005B36D4" w:rsidP="005B36D4">
            <w:pPr>
              <w:pStyle w:val="TableParagraph"/>
              <w:spacing w:line="143" w:lineRule="exact"/>
              <w:ind w:left="110"/>
              <w:jc w:val="both"/>
              <w:rPr>
                <w:rFonts w:ascii="Times New Roman" w:hAnsi="Times New Roman" w:cs="Times New Roman"/>
                <w:sz w:val="16"/>
              </w:rPr>
            </w:pPr>
            <w:r w:rsidRPr="00B03C5D">
              <w:rPr>
                <w:rFonts w:ascii="Times New Roman" w:hAnsi="Times New Roman" w:cs="Times New Roman"/>
                <w:sz w:val="16"/>
              </w:rPr>
              <w:t>Contact name:</w:t>
            </w:r>
          </w:p>
        </w:tc>
        <w:tc>
          <w:tcPr>
            <w:tcW w:w="4027" w:type="dxa"/>
            <w:gridSpan w:val="2"/>
          </w:tcPr>
          <w:p w:rsidR="005B36D4" w:rsidRPr="00B03C5D" w:rsidRDefault="005B36D4" w:rsidP="005B36D4">
            <w:pPr>
              <w:pStyle w:val="TableParagraph"/>
              <w:spacing w:line="143" w:lineRule="exact"/>
              <w:ind w:left="115"/>
              <w:jc w:val="both"/>
              <w:rPr>
                <w:rFonts w:ascii="Times New Roman" w:hAnsi="Times New Roman" w:cs="Times New Roman"/>
                <w:sz w:val="16"/>
              </w:rPr>
            </w:pPr>
            <w:r w:rsidRPr="00B03C5D">
              <w:rPr>
                <w:rFonts w:ascii="Times New Roman" w:hAnsi="Times New Roman" w:cs="Times New Roman"/>
                <w:sz w:val="16"/>
              </w:rPr>
              <w:t>Position:</w:t>
            </w:r>
          </w:p>
        </w:tc>
      </w:tr>
      <w:tr w:rsidR="005B36D4" w:rsidRPr="00B03C5D" w:rsidTr="005B36D4">
        <w:trPr>
          <w:trHeight w:val="168"/>
          <w:jc w:val="center"/>
        </w:trPr>
        <w:tc>
          <w:tcPr>
            <w:tcW w:w="2172" w:type="dxa"/>
            <w:vMerge/>
            <w:tcBorders>
              <w:top w:val="nil"/>
              <w:bottom w:val="single" w:sz="48" w:space="0" w:color="FFFFFF"/>
            </w:tcBorders>
          </w:tcPr>
          <w:p w:rsidR="005B36D4" w:rsidRPr="00B03C5D" w:rsidRDefault="005B36D4" w:rsidP="005B36D4">
            <w:pPr>
              <w:jc w:val="both"/>
              <w:rPr>
                <w:rFonts w:ascii="Times New Roman" w:hAnsi="Times New Roman" w:cs="Times New Roman"/>
                <w:sz w:val="2"/>
                <w:szCs w:val="2"/>
              </w:rPr>
            </w:pPr>
          </w:p>
        </w:tc>
        <w:tc>
          <w:tcPr>
            <w:tcW w:w="4861" w:type="dxa"/>
            <w:gridSpan w:val="3"/>
          </w:tcPr>
          <w:p w:rsidR="005B36D4" w:rsidRPr="00B03C5D" w:rsidRDefault="005B36D4" w:rsidP="005B36D4">
            <w:pPr>
              <w:pStyle w:val="TableParagraph"/>
              <w:spacing w:line="148" w:lineRule="exact"/>
              <w:ind w:left="110"/>
              <w:jc w:val="both"/>
              <w:rPr>
                <w:rFonts w:ascii="Times New Roman" w:hAnsi="Times New Roman" w:cs="Times New Roman"/>
                <w:sz w:val="16"/>
              </w:rPr>
            </w:pPr>
            <w:r w:rsidRPr="00B03C5D">
              <w:rPr>
                <w:rFonts w:ascii="Times New Roman" w:hAnsi="Times New Roman" w:cs="Times New Roman"/>
                <w:sz w:val="16"/>
              </w:rPr>
              <w:t>Address:</w:t>
            </w:r>
          </w:p>
        </w:tc>
        <w:tc>
          <w:tcPr>
            <w:tcW w:w="1978" w:type="dxa"/>
          </w:tcPr>
          <w:p w:rsidR="005B36D4" w:rsidRPr="00B03C5D" w:rsidRDefault="005B36D4" w:rsidP="005B36D4">
            <w:pPr>
              <w:pStyle w:val="TableParagraph"/>
              <w:spacing w:line="148" w:lineRule="exact"/>
              <w:ind w:left="115"/>
              <w:jc w:val="both"/>
              <w:rPr>
                <w:rFonts w:ascii="Times New Roman" w:hAnsi="Times New Roman" w:cs="Times New Roman"/>
                <w:sz w:val="16"/>
              </w:rPr>
            </w:pPr>
            <w:r w:rsidRPr="00B03C5D">
              <w:rPr>
                <w:rFonts w:ascii="Times New Roman" w:hAnsi="Times New Roman" w:cs="Times New Roman"/>
                <w:sz w:val="16"/>
              </w:rPr>
              <w:t>State:</w:t>
            </w:r>
          </w:p>
        </w:tc>
        <w:tc>
          <w:tcPr>
            <w:tcW w:w="2049" w:type="dxa"/>
          </w:tcPr>
          <w:p w:rsidR="005B36D4" w:rsidRPr="00B03C5D" w:rsidRDefault="005B36D4" w:rsidP="005B36D4">
            <w:pPr>
              <w:pStyle w:val="TableParagraph"/>
              <w:spacing w:line="148" w:lineRule="exact"/>
              <w:ind w:left="113"/>
              <w:jc w:val="both"/>
              <w:rPr>
                <w:rFonts w:ascii="Times New Roman" w:hAnsi="Times New Roman" w:cs="Times New Roman"/>
                <w:sz w:val="16"/>
              </w:rPr>
            </w:pPr>
            <w:proofErr w:type="spellStart"/>
            <w:r w:rsidRPr="00B03C5D">
              <w:rPr>
                <w:rFonts w:ascii="Times New Roman" w:hAnsi="Times New Roman" w:cs="Times New Roman"/>
                <w:sz w:val="16"/>
              </w:rPr>
              <w:t>Pincode</w:t>
            </w:r>
            <w:proofErr w:type="spellEnd"/>
            <w:r w:rsidRPr="00B03C5D">
              <w:rPr>
                <w:rFonts w:ascii="Times New Roman" w:hAnsi="Times New Roman" w:cs="Times New Roman"/>
                <w:sz w:val="16"/>
              </w:rPr>
              <w:t>:</w:t>
            </w:r>
          </w:p>
        </w:tc>
      </w:tr>
      <w:tr w:rsidR="005B36D4" w:rsidRPr="00B03C5D" w:rsidTr="005B36D4">
        <w:trPr>
          <w:trHeight w:val="167"/>
          <w:jc w:val="center"/>
        </w:trPr>
        <w:tc>
          <w:tcPr>
            <w:tcW w:w="2172" w:type="dxa"/>
            <w:vMerge/>
            <w:tcBorders>
              <w:top w:val="nil"/>
              <w:bottom w:val="single" w:sz="48" w:space="0" w:color="FFFFFF"/>
            </w:tcBorders>
          </w:tcPr>
          <w:p w:rsidR="005B36D4" w:rsidRPr="00B03C5D" w:rsidRDefault="005B36D4" w:rsidP="005B36D4">
            <w:pPr>
              <w:jc w:val="both"/>
              <w:rPr>
                <w:rFonts w:ascii="Times New Roman" w:hAnsi="Times New Roman" w:cs="Times New Roman"/>
                <w:sz w:val="2"/>
                <w:szCs w:val="2"/>
              </w:rPr>
            </w:pPr>
          </w:p>
        </w:tc>
        <w:tc>
          <w:tcPr>
            <w:tcW w:w="4861" w:type="dxa"/>
            <w:gridSpan w:val="3"/>
          </w:tcPr>
          <w:p w:rsidR="005B36D4" w:rsidRPr="00B03C5D" w:rsidRDefault="005B36D4" w:rsidP="005B36D4">
            <w:pPr>
              <w:pStyle w:val="TableParagraph"/>
              <w:spacing w:line="148" w:lineRule="exact"/>
              <w:ind w:left="110"/>
              <w:jc w:val="both"/>
              <w:rPr>
                <w:rFonts w:ascii="Times New Roman" w:hAnsi="Times New Roman" w:cs="Times New Roman"/>
                <w:sz w:val="16"/>
              </w:rPr>
            </w:pPr>
            <w:r w:rsidRPr="00B03C5D">
              <w:rPr>
                <w:rFonts w:ascii="Times New Roman" w:hAnsi="Times New Roman" w:cs="Times New Roman"/>
                <w:sz w:val="16"/>
              </w:rPr>
              <w:t>Email:</w:t>
            </w:r>
          </w:p>
        </w:tc>
        <w:tc>
          <w:tcPr>
            <w:tcW w:w="4027" w:type="dxa"/>
            <w:gridSpan w:val="2"/>
          </w:tcPr>
          <w:p w:rsidR="005B36D4" w:rsidRPr="00B03C5D" w:rsidRDefault="005B36D4" w:rsidP="005B36D4">
            <w:pPr>
              <w:pStyle w:val="TableParagraph"/>
              <w:spacing w:line="148" w:lineRule="exact"/>
              <w:ind w:left="115"/>
              <w:jc w:val="both"/>
              <w:rPr>
                <w:rFonts w:ascii="Times New Roman" w:hAnsi="Times New Roman" w:cs="Times New Roman"/>
                <w:sz w:val="16"/>
              </w:rPr>
            </w:pPr>
            <w:r w:rsidRPr="00B03C5D">
              <w:rPr>
                <w:rFonts w:ascii="Times New Roman" w:hAnsi="Times New Roman" w:cs="Times New Roman"/>
                <w:sz w:val="16"/>
              </w:rPr>
              <w:t>Phone:</w:t>
            </w:r>
          </w:p>
        </w:tc>
      </w:tr>
      <w:tr w:rsidR="005B36D4" w:rsidRPr="00B03C5D" w:rsidTr="005B36D4">
        <w:trPr>
          <w:trHeight w:val="464"/>
          <w:jc w:val="center"/>
        </w:trPr>
        <w:tc>
          <w:tcPr>
            <w:tcW w:w="2172" w:type="dxa"/>
            <w:vMerge/>
            <w:tcBorders>
              <w:top w:val="nil"/>
              <w:bottom w:val="single" w:sz="4" w:space="0" w:color="auto"/>
            </w:tcBorders>
          </w:tcPr>
          <w:p w:rsidR="005B36D4" w:rsidRPr="00B03C5D" w:rsidRDefault="005B36D4" w:rsidP="005B36D4">
            <w:pPr>
              <w:jc w:val="both"/>
              <w:rPr>
                <w:rFonts w:ascii="Times New Roman" w:hAnsi="Times New Roman" w:cs="Times New Roman"/>
                <w:sz w:val="2"/>
                <w:szCs w:val="2"/>
              </w:rPr>
            </w:pPr>
          </w:p>
        </w:tc>
        <w:tc>
          <w:tcPr>
            <w:tcW w:w="8888" w:type="dxa"/>
            <w:gridSpan w:val="5"/>
            <w:tcBorders>
              <w:bottom w:val="single" w:sz="4" w:space="0" w:color="auto"/>
            </w:tcBorders>
          </w:tcPr>
          <w:p w:rsidR="005B36D4" w:rsidRPr="00B03C5D" w:rsidRDefault="005B36D4" w:rsidP="005B36D4">
            <w:pPr>
              <w:pStyle w:val="TableParagraph"/>
              <w:tabs>
                <w:tab w:val="left" w:pos="2991"/>
                <w:tab w:val="left" w:pos="5151"/>
              </w:tabs>
              <w:spacing w:line="170" w:lineRule="exact"/>
              <w:ind w:left="110"/>
              <w:jc w:val="both"/>
              <w:rPr>
                <w:rFonts w:ascii="Times New Roman" w:hAnsi="Times New Roman" w:cs="Times New Roman"/>
                <w:b/>
                <w:sz w:val="16"/>
              </w:rPr>
            </w:pPr>
            <w:r w:rsidRPr="00B03C5D">
              <w:rPr>
                <w:rFonts w:ascii="Times New Roman" w:hAnsi="Times New Roman" w:cs="Times New Roman"/>
                <w:sz w:val="16"/>
              </w:rPr>
              <w:t>Who will be supplying</w:t>
            </w:r>
            <w:r w:rsidRPr="00B03C5D">
              <w:rPr>
                <w:rFonts w:ascii="Times New Roman" w:hAnsi="Times New Roman" w:cs="Times New Roman"/>
                <w:spacing w:val="26"/>
                <w:sz w:val="16"/>
              </w:rPr>
              <w:t xml:space="preserve"> </w:t>
            </w:r>
            <w:r w:rsidRPr="00B03C5D">
              <w:rPr>
                <w:rFonts w:ascii="Times New Roman" w:hAnsi="Times New Roman" w:cs="Times New Roman"/>
                <w:sz w:val="16"/>
              </w:rPr>
              <w:t>the</w:t>
            </w:r>
            <w:r w:rsidRPr="00B03C5D">
              <w:rPr>
                <w:rFonts w:ascii="Times New Roman" w:hAnsi="Times New Roman" w:cs="Times New Roman"/>
                <w:spacing w:val="8"/>
                <w:sz w:val="16"/>
              </w:rPr>
              <w:t xml:space="preserve"> </w:t>
            </w:r>
            <w:r w:rsidRPr="00B03C5D">
              <w:rPr>
                <w:rFonts w:ascii="Times New Roman" w:hAnsi="Times New Roman" w:cs="Times New Roman"/>
                <w:sz w:val="16"/>
              </w:rPr>
              <w:t>contract?</w:t>
            </w:r>
            <w:r w:rsidRPr="00B03C5D">
              <w:rPr>
                <w:rFonts w:ascii="Times New Roman" w:hAnsi="Times New Roman" w:cs="Times New Roman"/>
                <w:sz w:val="16"/>
              </w:rPr>
              <w:tab/>
              <w:t xml:space="preserve">GIFT </w:t>
            </w:r>
            <w:r w:rsidRPr="00B03C5D">
              <w:rPr>
                <w:rFonts w:ascii="Times New Roman" w:hAnsi="Times New Roman" w:cs="Times New Roman"/>
                <w:b/>
                <w:sz w:val="16"/>
              </w:rPr>
              <w:t xml:space="preserve">[   ]   </w:t>
            </w:r>
            <w:r w:rsidRPr="00B03C5D">
              <w:rPr>
                <w:rFonts w:ascii="Times New Roman" w:hAnsi="Times New Roman" w:cs="Times New Roman"/>
                <w:sz w:val="16"/>
              </w:rPr>
              <w:t xml:space="preserve">Client  </w:t>
            </w:r>
            <w:r w:rsidRPr="00B03C5D">
              <w:rPr>
                <w:rFonts w:ascii="Times New Roman" w:hAnsi="Times New Roman" w:cs="Times New Roman"/>
                <w:spacing w:val="27"/>
                <w:sz w:val="16"/>
              </w:rPr>
              <w:t xml:space="preserve"> </w:t>
            </w:r>
            <w:r w:rsidRPr="00B03C5D">
              <w:rPr>
                <w:rFonts w:ascii="Times New Roman" w:hAnsi="Times New Roman" w:cs="Times New Roman"/>
                <w:b/>
                <w:sz w:val="16"/>
              </w:rPr>
              <w:t xml:space="preserve">[  </w:t>
            </w:r>
            <w:r w:rsidRPr="00B03C5D">
              <w:rPr>
                <w:rFonts w:ascii="Times New Roman" w:hAnsi="Times New Roman" w:cs="Times New Roman"/>
                <w:b/>
                <w:spacing w:val="9"/>
                <w:sz w:val="16"/>
              </w:rPr>
              <w:t xml:space="preserve"> </w:t>
            </w:r>
            <w:r w:rsidRPr="00B03C5D">
              <w:rPr>
                <w:rFonts w:ascii="Times New Roman" w:hAnsi="Times New Roman" w:cs="Times New Roman"/>
                <w:b/>
                <w:sz w:val="16"/>
              </w:rPr>
              <w:t>]</w:t>
            </w:r>
            <w:r w:rsidRPr="00B03C5D">
              <w:rPr>
                <w:rFonts w:ascii="Times New Roman" w:hAnsi="Times New Roman" w:cs="Times New Roman"/>
                <w:b/>
                <w:sz w:val="16"/>
              </w:rPr>
              <w:tab/>
            </w:r>
            <w:r w:rsidRPr="00B03C5D">
              <w:rPr>
                <w:rFonts w:ascii="Times New Roman" w:hAnsi="Times New Roman" w:cs="Times New Roman"/>
                <w:sz w:val="16"/>
              </w:rPr>
              <w:t xml:space="preserve">To be determined </w:t>
            </w:r>
            <w:r w:rsidRPr="00B03C5D">
              <w:rPr>
                <w:rFonts w:ascii="Times New Roman" w:hAnsi="Times New Roman" w:cs="Times New Roman"/>
                <w:b/>
                <w:sz w:val="16"/>
              </w:rPr>
              <w:t>[</w:t>
            </w:r>
            <w:r w:rsidRPr="00B03C5D">
              <w:rPr>
                <w:rFonts w:ascii="Times New Roman" w:hAnsi="Times New Roman" w:cs="Times New Roman"/>
                <w:b/>
                <w:spacing w:val="25"/>
                <w:sz w:val="16"/>
              </w:rPr>
              <w:t xml:space="preserve"> </w:t>
            </w:r>
            <w:r w:rsidRPr="00B03C5D">
              <w:rPr>
                <w:rFonts w:ascii="Times New Roman" w:hAnsi="Times New Roman" w:cs="Times New Roman"/>
                <w:b/>
                <w:sz w:val="16"/>
              </w:rPr>
              <w:t>]</w:t>
            </w:r>
          </w:p>
        </w:tc>
      </w:tr>
      <w:tr w:rsidR="005B36D4" w:rsidRPr="00B03C5D" w:rsidTr="005B36D4">
        <w:trPr>
          <w:trHeight w:val="270"/>
          <w:jc w:val="center"/>
        </w:trPr>
        <w:tc>
          <w:tcPr>
            <w:tcW w:w="11060" w:type="dxa"/>
            <w:gridSpan w:val="6"/>
            <w:tcBorders>
              <w:top w:val="single" w:sz="4" w:space="0" w:color="auto"/>
              <w:left w:val="nil"/>
              <w:bottom w:val="nil"/>
              <w:right w:val="nil"/>
            </w:tcBorders>
          </w:tcPr>
          <w:p w:rsidR="005B36D4" w:rsidRPr="00B03C5D" w:rsidRDefault="005B36D4" w:rsidP="005B36D4">
            <w:pPr>
              <w:pStyle w:val="TableParagraph"/>
              <w:jc w:val="both"/>
              <w:rPr>
                <w:rFonts w:ascii="Times New Roman" w:hAnsi="Times New Roman" w:cs="Times New Roman"/>
                <w:sz w:val="4"/>
              </w:rPr>
            </w:pPr>
          </w:p>
        </w:tc>
      </w:tr>
      <w:tr w:rsidR="005B36D4" w:rsidRPr="00B03C5D" w:rsidTr="005B36D4">
        <w:trPr>
          <w:trHeight w:val="360"/>
          <w:jc w:val="center"/>
        </w:trPr>
        <w:tc>
          <w:tcPr>
            <w:tcW w:w="11060" w:type="dxa"/>
            <w:gridSpan w:val="6"/>
            <w:tcBorders>
              <w:top w:val="nil"/>
              <w:left w:val="nil"/>
              <w:bottom w:val="single" w:sz="4" w:space="0" w:color="auto"/>
              <w:right w:val="nil"/>
            </w:tcBorders>
            <w:shd w:val="clear" w:color="auto" w:fill="000000"/>
          </w:tcPr>
          <w:p w:rsidR="005B36D4" w:rsidRPr="00B03C5D" w:rsidRDefault="005B36D4" w:rsidP="005B36D4">
            <w:pPr>
              <w:pStyle w:val="TableParagraph"/>
              <w:spacing w:before="37"/>
              <w:ind w:left="120"/>
              <w:jc w:val="both"/>
              <w:rPr>
                <w:rFonts w:ascii="Times New Roman" w:hAnsi="Times New Roman" w:cs="Times New Roman"/>
                <w:b/>
                <w:sz w:val="18"/>
              </w:rPr>
            </w:pPr>
            <w:r w:rsidRPr="00B03C5D">
              <w:rPr>
                <w:rFonts w:ascii="Times New Roman" w:hAnsi="Times New Roman" w:cs="Times New Roman"/>
                <w:b/>
                <w:color w:val="FFFFFF"/>
                <w:sz w:val="18"/>
              </w:rPr>
              <w:t>Other GIFT researchers who have intellectual carriage and responsibility for this project</w:t>
            </w:r>
          </w:p>
        </w:tc>
      </w:tr>
      <w:tr w:rsidR="005B36D4" w:rsidRPr="00B03C5D" w:rsidTr="005B36D4">
        <w:trPr>
          <w:trHeight w:val="280"/>
          <w:jc w:val="center"/>
        </w:trPr>
        <w:tc>
          <w:tcPr>
            <w:tcW w:w="6915" w:type="dxa"/>
            <w:gridSpan w:val="3"/>
            <w:tcBorders>
              <w:top w:val="single" w:sz="4" w:space="0" w:color="auto"/>
              <w:left w:val="single" w:sz="4" w:space="0" w:color="auto"/>
              <w:bottom w:val="single" w:sz="4" w:space="0" w:color="auto"/>
              <w:right w:val="single" w:sz="4" w:space="0" w:color="auto"/>
            </w:tcBorders>
          </w:tcPr>
          <w:p w:rsidR="005B36D4" w:rsidRPr="00B03C5D" w:rsidRDefault="005B36D4" w:rsidP="005B36D4">
            <w:pPr>
              <w:pStyle w:val="TableParagraph"/>
              <w:spacing w:before="42"/>
              <w:ind w:left="115"/>
              <w:jc w:val="both"/>
              <w:rPr>
                <w:rFonts w:ascii="Times New Roman" w:hAnsi="Times New Roman" w:cs="Times New Roman"/>
                <w:b/>
                <w:sz w:val="18"/>
              </w:rPr>
            </w:pPr>
            <w:r w:rsidRPr="00B03C5D">
              <w:rPr>
                <w:rFonts w:ascii="Times New Roman" w:hAnsi="Times New Roman" w:cs="Times New Roman"/>
                <w:b/>
                <w:sz w:val="18"/>
              </w:rPr>
              <w:t>Name 2:</w:t>
            </w:r>
          </w:p>
        </w:tc>
        <w:tc>
          <w:tcPr>
            <w:tcW w:w="4145" w:type="dxa"/>
            <w:gridSpan w:val="3"/>
            <w:tcBorders>
              <w:top w:val="single" w:sz="4" w:space="0" w:color="auto"/>
              <w:left w:val="single" w:sz="4" w:space="0" w:color="auto"/>
              <w:bottom w:val="single" w:sz="4" w:space="0" w:color="auto"/>
              <w:right w:val="single" w:sz="4" w:space="0" w:color="auto"/>
            </w:tcBorders>
          </w:tcPr>
          <w:p w:rsidR="005B36D4" w:rsidRPr="00B03C5D" w:rsidRDefault="005B36D4" w:rsidP="005B36D4">
            <w:pPr>
              <w:pStyle w:val="TableParagraph"/>
              <w:spacing w:before="42"/>
              <w:ind w:left="175"/>
              <w:jc w:val="both"/>
              <w:rPr>
                <w:rFonts w:ascii="Times New Roman" w:hAnsi="Times New Roman" w:cs="Times New Roman"/>
                <w:b/>
                <w:sz w:val="18"/>
              </w:rPr>
            </w:pPr>
            <w:r w:rsidRPr="00B03C5D">
              <w:rPr>
                <w:rFonts w:ascii="Times New Roman" w:hAnsi="Times New Roman" w:cs="Times New Roman"/>
                <w:b/>
                <w:sz w:val="18"/>
              </w:rPr>
              <w:t>Department:</w:t>
            </w:r>
          </w:p>
        </w:tc>
      </w:tr>
      <w:tr w:rsidR="005B36D4" w:rsidRPr="00B03C5D" w:rsidTr="005B36D4">
        <w:trPr>
          <w:trHeight w:val="297"/>
          <w:jc w:val="center"/>
        </w:trPr>
        <w:tc>
          <w:tcPr>
            <w:tcW w:w="6915" w:type="dxa"/>
            <w:gridSpan w:val="3"/>
            <w:tcBorders>
              <w:top w:val="single" w:sz="4" w:space="0" w:color="auto"/>
              <w:left w:val="single" w:sz="4" w:space="0" w:color="auto"/>
              <w:bottom w:val="single" w:sz="4" w:space="0" w:color="auto"/>
              <w:right w:val="single" w:sz="4" w:space="0" w:color="auto"/>
            </w:tcBorders>
          </w:tcPr>
          <w:p w:rsidR="005B36D4" w:rsidRPr="00B03C5D" w:rsidRDefault="005B36D4" w:rsidP="005B36D4">
            <w:pPr>
              <w:pStyle w:val="TableParagraph"/>
              <w:spacing w:before="42"/>
              <w:ind w:left="115"/>
              <w:jc w:val="both"/>
              <w:rPr>
                <w:rFonts w:ascii="Times New Roman" w:hAnsi="Times New Roman" w:cs="Times New Roman"/>
                <w:b/>
                <w:sz w:val="18"/>
              </w:rPr>
            </w:pPr>
            <w:r w:rsidRPr="00B03C5D">
              <w:rPr>
                <w:rFonts w:ascii="Times New Roman" w:hAnsi="Times New Roman" w:cs="Times New Roman"/>
                <w:b/>
                <w:sz w:val="18"/>
              </w:rPr>
              <w:t>Name 3:</w:t>
            </w:r>
          </w:p>
        </w:tc>
        <w:tc>
          <w:tcPr>
            <w:tcW w:w="4145" w:type="dxa"/>
            <w:gridSpan w:val="3"/>
            <w:tcBorders>
              <w:top w:val="single" w:sz="4" w:space="0" w:color="auto"/>
              <w:left w:val="single" w:sz="4" w:space="0" w:color="auto"/>
              <w:bottom w:val="single" w:sz="4" w:space="0" w:color="auto"/>
              <w:right w:val="single" w:sz="4" w:space="0" w:color="auto"/>
            </w:tcBorders>
          </w:tcPr>
          <w:p w:rsidR="005B36D4" w:rsidRPr="00B03C5D" w:rsidRDefault="005B36D4" w:rsidP="005B36D4">
            <w:pPr>
              <w:pStyle w:val="TableParagraph"/>
              <w:spacing w:before="42"/>
              <w:ind w:left="175"/>
              <w:jc w:val="both"/>
              <w:rPr>
                <w:rFonts w:ascii="Times New Roman" w:hAnsi="Times New Roman" w:cs="Times New Roman"/>
                <w:b/>
                <w:sz w:val="18"/>
              </w:rPr>
            </w:pPr>
            <w:r w:rsidRPr="00B03C5D">
              <w:rPr>
                <w:rFonts w:ascii="Times New Roman" w:hAnsi="Times New Roman" w:cs="Times New Roman"/>
                <w:b/>
                <w:sz w:val="18"/>
              </w:rPr>
              <w:t>Department:</w:t>
            </w:r>
          </w:p>
        </w:tc>
      </w:tr>
      <w:tr w:rsidR="005B36D4" w:rsidRPr="00B03C5D" w:rsidTr="005B36D4">
        <w:trPr>
          <w:trHeight w:val="273"/>
          <w:jc w:val="center"/>
        </w:trPr>
        <w:tc>
          <w:tcPr>
            <w:tcW w:w="6915" w:type="dxa"/>
            <w:gridSpan w:val="3"/>
            <w:tcBorders>
              <w:top w:val="single" w:sz="4" w:space="0" w:color="auto"/>
              <w:left w:val="single" w:sz="4" w:space="0" w:color="auto"/>
              <w:bottom w:val="single" w:sz="4" w:space="0" w:color="auto"/>
              <w:right w:val="single" w:sz="4" w:space="0" w:color="auto"/>
            </w:tcBorders>
          </w:tcPr>
          <w:p w:rsidR="005B36D4" w:rsidRPr="00B03C5D" w:rsidRDefault="005B36D4" w:rsidP="005B36D4">
            <w:pPr>
              <w:pStyle w:val="TableParagraph"/>
              <w:spacing w:before="42"/>
              <w:ind w:left="115"/>
              <w:jc w:val="both"/>
              <w:rPr>
                <w:rFonts w:ascii="Times New Roman" w:hAnsi="Times New Roman" w:cs="Times New Roman"/>
                <w:b/>
                <w:sz w:val="18"/>
              </w:rPr>
            </w:pPr>
            <w:r w:rsidRPr="00B03C5D">
              <w:rPr>
                <w:rFonts w:ascii="Times New Roman" w:hAnsi="Times New Roman" w:cs="Times New Roman"/>
                <w:b/>
                <w:sz w:val="18"/>
              </w:rPr>
              <w:t>Name 4:</w:t>
            </w:r>
          </w:p>
        </w:tc>
        <w:tc>
          <w:tcPr>
            <w:tcW w:w="4145" w:type="dxa"/>
            <w:gridSpan w:val="3"/>
            <w:tcBorders>
              <w:top w:val="single" w:sz="4" w:space="0" w:color="auto"/>
              <w:left w:val="single" w:sz="4" w:space="0" w:color="auto"/>
              <w:bottom w:val="single" w:sz="4" w:space="0" w:color="auto"/>
              <w:right w:val="single" w:sz="4" w:space="0" w:color="auto"/>
            </w:tcBorders>
          </w:tcPr>
          <w:p w:rsidR="005B36D4" w:rsidRPr="00B03C5D" w:rsidRDefault="005B36D4" w:rsidP="005B36D4">
            <w:pPr>
              <w:pStyle w:val="TableParagraph"/>
              <w:spacing w:before="42"/>
              <w:ind w:left="175"/>
              <w:jc w:val="both"/>
              <w:rPr>
                <w:rFonts w:ascii="Times New Roman" w:hAnsi="Times New Roman" w:cs="Times New Roman"/>
                <w:b/>
                <w:sz w:val="18"/>
              </w:rPr>
            </w:pPr>
            <w:r w:rsidRPr="00B03C5D">
              <w:rPr>
                <w:rFonts w:ascii="Times New Roman" w:hAnsi="Times New Roman" w:cs="Times New Roman"/>
                <w:b/>
                <w:sz w:val="18"/>
              </w:rPr>
              <w:t>Department:</w:t>
            </w:r>
          </w:p>
        </w:tc>
      </w:tr>
      <w:tr w:rsidR="005B36D4" w:rsidRPr="00B03C5D" w:rsidTr="005B36D4">
        <w:trPr>
          <w:trHeight w:val="274"/>
          <w:jc w:val="center"/>
        </w:trPr>
        <w:tc>
          <w:tcPr>
            <w:tcW w:w="6915" w:type="dxa"/>
            <w:gridSpan w:val="3"/>
            <w:tcBorders>
              <w:top w:val="single" w:sz="4" w:space="0" w:color="auto"/>
              <w:left w:val="single" w:sz="4" w:space="0" w:color="auto"/>
              <w:bottom w:val="single" w:sz="4" w:space="0" w:color="auto"/>
              <w:right w:val="single" w:sz="4" w:space="0" w:color="auto"/>
            </w:tcBorders>
          </w:tcPr>
          <w:p w:rsidR="005B36D4" w:rsidRPr="00B03C5D" w:rsidRDefault="005B36D4" w:rsidP="005B36D4">
            <w:pPr>
              <w:pStyle w:val="TableParagraph"/>
              <w:spacing w:before="43"/>
              <w:ind w:left="115"/>
              <w:jc w:val="both"/>
              <w:rPr>
                <w:rFonts w:ascii="Times New Roman" w:hAnsi="Times New Roman" w:cs="Times New Roman"/>
                <w:b/>
                <w:sz w:val="18"/>
              </w:rPr>
            </w:pPr>
            <w:r w:rsidRPr="00B03C5D">
              <w:rPr>
                <w:rFonts w:ascii="Times New Roman" w:hAnsi="Times New Roman" w:cs="Times New Roman"/>
                <w:b/>
                <w:sz w:val="18"/>
              </w:rPr>
              <w:t>Name 5:</w:t>
            </w:r>
          </w:p>
        </w:tc>
        <w:tc>
          <w:tcPr>
            <w:tcW w:w="4145" w:type="dxa"/>
            <w:gridSpan w:val="3"/>
            <w:tcBorders>
              <w:top w:val="single" w:sz="4" w:space="0" w:color="auto"/>
              <w:left w:val="single" w:sz="4" w:space="0" w:color="auto"/>
              <w:bottom w:val="single" w:sz="4" w:space="0" w:color="auto"/>
              <w:right w:val="single" w:sz="4" w:space="0" w:color="auto"/>
            </w:tcBorders>
          </w:tcPr>
          <w:p w:rsidR="005B36D4" w:rsidRPr="00B03C5D" w:rsidRDefault="005B36D4" w:rsidP="005B36D4">
            <w:pPr>
              <w:pStyle w:val="TableParagraph"/>
              <w:spacing w:before="43"/>
              <w:ind w:left="175"/>
              <w:jc w:val="both"/>
              <w:rPr>
                <w:rFonts w:ascii="Times New Roman" w:hAnsi="Times New Roman" w:cs="Times New Roman"/>
                <w:b/>
                <w:sz w:val="18"/>
              </w:rPr>
            </w:pPr>
            <w:r w:rsidRPr="00B03C5D">
              <w:rPr>
                <w:rFonts w:ascii="Times New Roman" w:hAnsi="Times New Roman" w:cs="Times New Roman"/>
                <w:b/>
                <w:sz w:val="18"/>
              </w:rPr>
              <w:t>Department:</w:t>
            </w:r>
          </w:p>
        </w:tc>
      </w:tr>
      <w:tr w:rsidR="005B36D4" w:rsidRPr="00B03C5D" w:rsidTr="005B36D4">
        <w:trPr>
          <w:trHeight w:val="275"/>
          <w:jc w:val="center"/>
        </w:trPr>
        <w:tc>
          <w:tcPr>
            <w:tcW w:w="6915" w:type="dxa"/>
            <w:gridSpan w:val="3"/>
            <w:tcBorders>
              <w:top w:val="single" w:sz="4" w:space="0" w:color="auto"/>
              <w:bottom w:val="nil"/>
              <w:right w:val="single" w:sz="4" w:space="0" w:color="auto"/>
            </w:tcBorders>
          </w:tcPr>
          <w:p w:rsidR="005B36D4" w:rsidRPr="00B03C5D" w:rsidRDefault="005B36D4" w:rsidP="005B36D4">
            <w:pPr>
              <w:pStyle w:val="TableParagraph"/>
              <w:spacing w:before="45"/>
              <w:ind w:left="115"/>
              <w:jc w:val="both"/>
              <w:rPr>
                <w:rFonts w:ascii="Times New Roman" w:hAnsi="Times New Roman" w:cs="Times New Roman"/>
                <w:b/>
                <w:sz w:val="18"/>
              </w:rPr>
            </w:pPr>
            <w:r w:rsidRPr="00B03C5D">
              <w:rPr>
                <w:rFonts w:ascii="Times New Roman" w:hAnsi="Times New Roman" w:cs="Times New Roman"/>
                <w:b/>
                <w:sz w:val="18"/>
              </w:rPr>
              <w:t>Name 6:</w:t>
            </w:r>
          </w:p>
        </w:tc>
        <w:tc>
          <w:tcPr>
            <w:tcW w:w="4145" w:type="dxa"/>
            <w:gridSpan w:val="3"/>
            <w:tcBorders>
              <w:top w:val="single" w:sz="4" w:space="0" w:color="auto"/>
              <w:left w:val="single" w:sz="4" w:space="0" w:color="auto"/>
              <w:bottom w:val="nil"/>
            </w:tcBorders>
          </w:tcPr>
          <w:p w:rsidR="005B36D4" w:rsidRPr="00B03C5D" w:rsidRDefault="005B36D4" w:rsidP="005B36D4">
            <w:pPr>
              <w:pStyle w:val="TableParagraph"/>
              <w:spacing w:before="45"/>
              <w:ind w:left="175"/>
              <w:jc w:val="both"/>
              <w:rPr>
                <w:rFonts w:ascii="Times New Roman" w:hAnsi="Times New Roman" w:cs="Times New Roman"/>
                <w:b/>
                <w:sz w:val="18"/>
              </w:rPr>
            </w:pPr>
            <w:r w:rsidRPr="00B03C5D">
              <w:rPr>
                <w:rFonts w:ascii="Times New Roman" w:hAnsi="Times New Roman" w:cs="Times New Roman"/>
                <w:b/>
                <w:sz w:val="18"/>
              </w:rPr>
              <w:t>Department:</w:t>
            </w:r>
          </w:p>
        </w:tc>
      </w:tr>
      <w:tr w:rsidR="005B36D4" w:rsidRPr="00B03C5D" w:rsidTr="005B36D4">
        <w:trPr>
          <w:trHeight w:val="311"/>
          <w:jc w:val="center"/>
        </w:trPr>
        <w:tc>
          <w:tcPr>
            <w:tcW w:w="11060" w:type="dxa"/>
            <w:gridSpan w:val="6"/>
            <w:tcBorders>
              <w:top w:val="nil"/>
              <w:left w:val="nil"/>
              <w:bottom w:val="nil"/>
              <w:right w:val="nil"/>
            </w:tcBorders>
            <w:shd w:val="clear" w:color="auto" w:fill="000000"/>
          </w:tcPr>
          <w:p w:rsidR="005B36D4" w:rsidRPr="00B03C5D" w:rsidRDefault="005B36D4" w:rsidP="005B36D4">
            <w:pPr>
              <w:pStyle w:val="TableParagraph"/>
              <w:spacing w:before="42"/>
              <w:ind w:left="120"/>
              <w:jc w:val="both"/>
              <w:rPr>
                <w:rFonts w:ascii="Times New Roman" w:hAnsi="Times New Roman" w:cs="Times New Roman"/>
                <w:b/>
                <w:sz w:val="18"/>
              </w:rPr>
            </w:pPr>
            <w:r w:rsidRPr="00B03C5D">
              <w:rPr>
                <w:rFonts w:ascii="Times New Roman" w:hAnsi="Times New Roman" w:cs="Times New Roman"/>
                <w:b/>
                <w:color w:val="FFFFFF"/>
                <w:sz w:val="18"/>
              </w:rPr>
              <w:t>Student/s involved</w:t>
            </w:r>
          </w:p>
        </w:tc>
      </w:tr>
      <w:tr w:rsidR="005B36D4" w:rsidRPr="00B03C5D" w:rsidTr="005B36D4">
        <w:trPr>
          <w:trHeight w:val="287"/>
          <w:jc w:val="center"/>
        </w:trPr>
        <w:tc>
          <w:tcPr>
            <w:tcW w:w="11060" w:type="dxa"/>
            <w:gridSpan w:val="6"/>
          </w:tcPr>
          <w:p w:rsidR="005B36D4" w:rsidRPr="00B03C5D" w:rsidRDefault="005B36D4" w:rsidP="005B36D4">
            <w:pPr>
              <w:pStyle w:val="TableParagraph"/>
              <w:spacing w:before="47"/>
              <w:ind w:left="115"/>
              <w:jc w:val="both"/>
              <w:rPr>
                <w:rFonts w:ascii="Times New Roman" w:hAnsi="Times New Roman" w:cs="Times New Roman"/>
                <w:sz w:val="16"/>
              </w:rPr>
            </w:pPr>
            <w:r w:rsidRPr="00B03C5D">
              <w:rPr>
                <w:rFonts w:ascii="Times New Roman" w:hAnsi="Times New Roman" w:cs="Times New Roman"/>
                <w:sz w:val="16"/>
              </w:rPr>
              <w:t xml:space="preserve">(Please select one [x]) </w:t>
            </w:r>
            <w:r w:rsidRPr="00B03C5D">
              <w:rPr>
                <w:rFonts w:ascii="Times New Roman" w:hAnsi="Times New Roman" w:cs="Times New Roman"/>
                <w:b/>
                <w:sz w:val="16"/>
              </w:rPr>
              <w:t xml:space="preserve">No: [ ] Yes [ ] </w:t>
            </w:r>
            <w:r w:rsidRPr="00B03C5D">
              <w:rPr>
                <w:rFonts w:ascii="Times New Roman" w:hAnsi="Times New Roman" w:cs="Times New Roman"/>
                <w:sz w:val="16"/>
              </w:rPr>
              <w:t>Name:</w:t>
            </w:r>
          </w:p>
        </w:tc>
      </w:tr>
      <w:tr w:rsidR="005B36D4" w:rsidRPr="00B03C5D" w:rsidTr="005B36D4">
        <w:trPr>
          <w:trHeight w:val="307"/>
          <w:jc w:val="center"/>
        </w:trPr>
        <w:tc>
          <w:tcPr>
            <w:tcW w:w="11060" w:type="dxa"/>
            <w:gridSpan w:val="6"/>
            <w:tcBorders>
              <w:bottom w:val="nil"/>
            </w:tcBorders>
          </w:tcPr>
          <w:p w:rsidR="005B36D4" w:rsidRPr="00B03C5D" w:rsidRDefault="005B36D4" w:rsidP="005B36D4">
            <w:pPr>
              <w:pStyle w:val="TableParagraph"/>
              <w:tabs>
                <w:tab w:val="left" w:pos="3109"/>
                <w:tab w:val="left" w:pos="6437"/>
              </w:tabs>
              <w:spacing w:before="51"/>
              <w:ind w:left="115"/>
              <w:jc w:val="both"/>
              <w:rPr>
                <w:rFonts w:ascii="Times New Roman" w:hAnsi="Times New Roman" w:cs="Times New Roman"/>
                <w:sz w:val="16"/>
              </w:rPr>
            </w:pPr>
            <w:r w:rsidRPr="00B03C5D">
              <w:rPr>
                <w:rFonts w:ascii="Times New Roman" w:hAnsi="Times New Roman" w:cs="Times New Roman"/>
                <w:b/>
                <w:sz w:val="16"/>
              </w:rPr>
              <w:t xml:space="preserve">Type of involvement:     </w:t>
            </w:r>
            <w:r w:rsidRPr="00B03C5D">
              <w:rPr>
                <w:rFonts w:ascii="Times New Roman" w:hAnsi="Times New Roman" w:cs="Times New Roman"/>
                <w:sz w:val="16"/>
              </w:rPr>
              <w:t xml:space="preserve">Unpaid </w:t>
            </w:r>
            <w:r w:rsidRPr="00B03C5D">
              <w:rPr>
                <w:rFonts w:ascii="Times New Roman" w:hAnsi="Times New Roman" w:cs="Times New Roman"/>
                <w:spacing w:val="7"/>
                <w:sz w:val="16"/>
              </w:rPr>
              <w:t xml:space="preserve"> </w:t>
            </w:r>
            <w:r w:rsidRPr="00B03C5D">
              <w:rPr>
                <w:rFonts w:ascii="Times New Roman" w:hAnsi="Times New Roman" w:cs="Times New Roman"/>
                <w:sz w:val="16"/>
              </w:rPr>
              <w:t xml:space="preserve">[  </w:t>
            </w:r>
            <w:r w:rsidRPr="00B03C5D">
              <w:rPr>
                <w:rFonts w:ascii="Times New Roman" w:hAnsi="Times New Roman" w:cs="Times New Roman"/>
                <w:spacing w:val="12"/>
                <w:sz w:val="16"/>
              </w:rPr>
              <w:t xml:space="preserve"> </w:t>
            </w:r>
            <w:r w:rsidRPr="00B03C5D">
              <w:rPr>
                <w:rFonts w:ascii="Times New Roman" w:hAnsi="Times New Roman" w:cs="Times New Roman"/>
                <w:sz w:val="16"/>
              </w:rPr>
              <w:t>]</w:t>
            </w:r>
            <w:r w:rsidRPr="00B03C5D">
              <w:rPr>
                <w:rFonts w:ascii="Times New Roman" w:hAnsi="Times New Roman" w:cs="Times New Roman"/>
                <w:sz w:val="16"/>
              </w:rPr>
              <w:tab/>
              <w:t xml:space="preserve">Paid as casual from Research funds   [   </w:t>
            </w:r>
            <w:r w:rsidRPr="00B03C5D">
              <w:rPr>
                <w:rFonts w:ascii="Times New Roman" w:hAnsi="Times New Roman" w:cs="Times New Roman"/>
                <w:spacing w:val="20"/>
                <w:sz w:val="16"/>
              </w:rPr>
              <w:t xml:space="preserve"> </w:t>
            </w:r>
            <w:r w:rsidRPr="00B03C5D">
              <w:rPr>
                <w:rFonts w:ascii="Times New Roman" w:hAnsi="Times New Roman" w:cs="Times New Roman"/>
                <w:sz w:val="16"/>
              </w:rPr>
              <w:t>]</w:t>
            </w:r>
            <w:r w:rsidRPr="00B03C5D">
              <w:rPr>
                <w:rFonts w:ascii="Times New Roman" w:hAnsi="Times New Roman" w:cs="Times New Roman"/>
                <w:sz w:val="16"/>
              </w:rPr>
              <w:tab/>
            </w:r>
            <w:hyperlink r:id="rId15">
              <w:r w:rsidRPr="00B03C5D">
                <w:rPr>
                  <w:rFonts w:ascii="Times New Roman" w:hAnsi="Times New Roman" w:cs="Times New Roman"/>
                  <w:sz w:val="16"/>
                </w:rPr>
                <w:t xml:space="preserve">Scholarship </w:t>
              </w:r>
            </w:hyperlink>
            <w:r w:rsidRPr="00B03C5D">
              <w:rPr>
                <w:rFonts w:ascii="Times New Roman" w:hAnsi="Times New Roman" w:cs="Times New Roman"/>
                <w:sz w:val="16"/>
              </w:rPr>
              <w:t>paid from Research funds [  ]</w:t>
            </w:r>
          </w:p>
        </w:tc>
      </w:tr>
      <w:tr w:rsidR="005B36D4" w:rsidRPr="00B03C5D" w:rsidTr="005B36D4">
        <w:trPr>
          <w:trHeight w:val="307"/>
          <w:jc w:val="center"/>
        </w:trPr>
        <w:tc>
          <w:tcPr>
            <w:tcW w:w="11060" w:type="dxa"/>
            <w:gridSpan w:val="6"/>
            <w:tcBorders>
              <w:top w:val="nil"/>
              <w:left w:val="nil"/>
              <w:bottom w:val="nil"/>
              <w:right w:val="nil"/>
            </w:tcBorders>
            <w:shd w:val="clear" w:color="auto" w:fill="000000"/>
          </w:tcPr>
          <w:p w:rsidR="005B36D4" w:rsidRPr="00B03C5D" w:rsidRDefault="005B36D4" w:rsidP="005B36D4">
            <w:pPr>
              <w:pStyle w:val="TableParagraph"/>
              <w:spacing w:before="37"/>
              <w:ind w:left="120"/>
              <w:jc w:val="both"/>
              <w:rPr>
                <w:rFonts w:ascii="Times New Roman" w:hAnsi="Times New Roman" w:cs="Times New Roman"/>
                <w:b/>
                <w:sz w:val="18"/>
              </w:rPr>
            </w:pPr>
            <w:r w:rsidRPr="00B03C5D">
              <w:rPr>
                <w:rFonts w:ascii="Times New Roman" w:hAnsi="Times New Roman" w:cs="Times New Roman"/>
                <w:b/>
                <w:color w:val="FFFFFF"/>
                <w:sz w:val="18"/>
              </w:rPr>
              <w:t>Honorary/</w:t>
            </w:r>
            <w:proofErr w:type="spellStart"/>
            <w:r w:rsidRPr="00B03C5D">
              <w:rPr>
                <w:rFonts w:ascii="Times New Roman" w:hAnsi="Times New Roman" w:cs="Times New Roman"/>
                <w:b/>
                <w:color w:val="FFFFFF"/>
                <w:sz w:val="18"/>
              </w:rPr>
              <w:t>ies</w:t>
            </w:r>
            <w:proofErr w:type="spellEnd"/>
            <w:r w:rsidRPr="00B03C5D">
              <w:rPr>
                <w:rFonts w:ascii="Times New Roman" w:hAnsi="Times New Roman" w:cs="Times New Roman"/>
                <w:b/>
                <w:color w:val="FFFFFF"/>
                <w:sz w:val="18"/>
              </w:rPr>
              <w:t xml:space="preserve"> involved</w:t>
            </w:r>
          </w:p>
        </w:tc>
      </w:tr>
      <w:tr w:rsidR="005B36D4" w:rsidRPr="00B03C5D" w:rsidTr="005B36D4">
        <w:trPr>
          <w:trHeight w:val="287"/>
          <w:jc w:val="center"/>
        </w:trPr>
        <w:tc>
          <w:tcPr>
            <w:tcW w:w="11060" w:type="dxa"/>
            <w:gridSpan w:val="6"/>
          </w:tcPr>
          <w:p w:rsidR="005B36D4" w:rsidRPr="00B03C5D" w:rsidRDefault="005B36D4" w:rsidP="005B36D4">
            <w:pPr>
              <w:pStyle w:val="TableParagraph"/>
              <w:spacing w:before="47"/>
              <w:ind w:left="115"/>
              <w:jc w:val="both"/>
              <w:rPr>
                <w:rFonts w:ascii="Times New Roman" w:hAnsi="Times New Roman" w:cs="Times New Roman"/>
                <w:sz w:val="16"/>
              </w:rPr>
            </w:pPr>
            <w:r w:rsidRPr="00B03C5D">
              <w:rPr>
                <w:rFonts w:ascii="Times New Roman" w:hAnsi="Times New Roman" w:cs="Times New Roman"/>
                <w:sz w:val="16"/>
              </w:rPr>
              <w:t xml:space="preserve">(Please select one [x]) </w:t>
            </w:r>
            <w:r w:rsidRPr="00B03C5D">
              <w:rPr>
                <w:rFonts w:ascii="Times New Roman" w:hAnsi="Times New Roman" w:cs="Times New Roman"/>
                <w:b/>
                <w:sz w:val="16"/>
              </w:rPr>
              <w:t xml:space="preserve">No: [ ] Yes [ ] </w:t>
            </w:r>
            <w:r w:rsidRPr="00B03C5D">
              <w:rPr>
                <w:rFonts w:ascii="Times New Roman" w:hAnsi="Times New Roman" w:cs="Times New Roman"/>
                <w:sz w:val="16"/>
              </w:rPr>
              <w:t>Name:</w:t>
            </w:r>
          </w:p>
        </w:tc>
      </w:tr>
      <w:tr w:rsidR="005B36D4" w:rsidRPr="00B03C5D" w:rsidTr="005B36D4">
        <w:trPr>
          <w:trHeight w:val="287"/>
          <w:jc w:val="center"/>
        </w:trPr>
        <w:tc>
          <w:tcPr>
            <w:tcW w:w="11060" w:type="dxa"/>
            <w:gridSpan w:val="6"/>
          </w:tcPr>
          <w:p w:rsidR="005B36D4" w:rsidRPr="00B03C5D" w:rsidRDefault="005B36D4" w:rsidP="005B36D4">
            <w:pPr>
              <w:pStyle w:val="TableParagraph"/>
              <w:tabs>
                <w:tab w:val="left" w:pos="2006"/>
                <w:tab w:val="left" w:pos="3107"/>
              </w:tabs>
              <w:spacing w:before="47"/>
              <w:ind w:left="115"/>
              <w:jc w:val="both"/>
              <w:rPr>
                <w:rFonts w:ascii="Times New Roman" w:hAnsi="Times New Roman" w:cs="Times New Roman"/>
                <w:sz w:val="16"/>
              </w:rPr>
            </w:pPr>
            <w:r w:rsidRPr="00B03C5D">
              <w:rPr>
                <w:rFonts w:ascii="Times New Roman" w:hAnsi="Times New Roman" w:cs="Times New Roman"/>
                <w:b/>
                <w:sz w:val="16"/>
              </w:rPr>
              <w:t>Type</w:t>
            </w:r>
            <w:r w:rsidRPr="00B03C5D">
              <w:rPr>
                <w:rFonts w:ascii="Times New Roman" w:hAnsi="Times New Roman" w:cs="Times New Roman"/>
                <w:b/>
                <w:spacing w:val="7"/>
                <w:sz w:val="16"/>
              </w:rPr>
              <w:t xml:space="preserve"> </w:t>
            </w:r>
            <w:r w:rsidRPr="00B03C5D">
              <w:rPr>
                <w:rFonts w:ascii="Times New Roman" w:hAnsi="Times New Roman" w:cs="Times New Roman"/>
                <w:b/>
                <w:sz w:val="16"/>
              </w:rPr>
              <w:t>of</w:t>
            </w:r>
            <w:r w:rsidRPr="00B03C5D">
              <w:rPr>
                <w:rFonts w:ascii="Times New Roman" w:hAnsi="Times New Roman" w:cs="Times New Roman"/>
                <w:b/>
                <w:spacing w:val="9"/>
                <w:sz w:val="16"/>
              </w:rPr>
              <w:t xml:space="preserve"> </w:t>
            </w:r>
            <w:r w:rsidRPr="00B03C5D">
              <w:rPr>
                <w:rFonts w:ascii="Times New Roman" w:hAnsi="Times New Roman" w:cs="Times New Roman"/>
                <w:b/>
                <w:sz w:val="16"/>
              </w:rPr>
              <w:t>involvement:</w:t>
            </w:r>
            <w:r w:rsidRPr="00B03C5D">
              <w:rPr>
                <w:rFonts w:ascii="Times New Roman" w:hAnsi="Times New Roman" w:cs="Times New Roman"/>
                <w:b/>
                <w:sz w:val="16"/>
              </w:rPr>
              <w:tab/>
            </w:r>
            <w:r w:rsidRPr="00B03C5D">
              <w:rPr>
                <w:rFonts w:ascii="Times New Roman" w:hAnsi="Times New Roman" w:cs="Times New Roman"/>
                <w:sz w:val="16"/>
              </w:rPr>
              <w:t>Unpaid</w:t>
            </w:r>
            <w:r w:rsidRPr="00B03C5D">
              <w:rPr>
                <w:rFonts w:ascii="Times New Roman" w:hAnsi="Times New Roman" w:cs="Times New Roman"/>
                <w:spacing w:val="3"/>
                <w:sz w:val="16"/>
              </w:rPr>
              <w:t xml:space="preserve"> </w:t>
            </w:r>
            <w:r w:rsidRPr="00B03C5D">
              <w:rPr>
                <w:rFonts w:ascii="Times New Roman" w:hAnsi="Times New Roman" w:cs="Times New Roman"/>
                <w:sz w:val="16"/>
              </w:rPr>
              <w:t>[  ]</w:t>
            </w:r>
            <w:r w:rsidRPr="00B03C5D">
              <w:rPr>
                <w:rFonts w:ascii="Times New Roman" w:hAnsi="Times New Roman" w:cs="Times New Roman"/>
                <w:sz w:val="16"/>
              </w:rPr>
              <w:tab/>
              <w:t>Paid from Project funds [</w:t>
            </w:r>
            <w:r w:rsidRPr="00B03C5D">
              <w:rPr>
                <w:rFonts w:ascii="Times New Roman" w:hAnsi="Times New Roman" w:cs="Times New Roman"/>
                <w:spacing w:val="23"/>
                <w:sz w:val="16"/>
              </w:rPr>
              <w:t xml:space="preserve"> </w:t>
            </w:r>
            <w:r w:rsidRPr="00B03C5D">
              <w:rPr>
                <w:rFonts w:ascii="Times New Roman" w:hAnsi="Times New Roman" w:cs="Times New Roman"/>
                <w:sz w:val="16"/>
              </w:rPr>
              <w:t>]</w:t>
            </w:r>
          </w:p>
        </w:tc>
      </w:tr>
    </w:tbl>
    <w:p w:rsidR="005B36D4" w:rsidRPr="00B03C5D" w:rsidRDefault="005B36D4" w:rsidP="005B36D4">
      <w:pPr>
        <w:jc w:val="both"/>
        <w:rPr>
          <w:rFonts w:ascii="Times New Roman" w:hAnsi="Times New Roman" w:cs="Times New Roman"/>
          <w:b/>
          <w:bCs/>
          <w:color w:val="000000"/>
          <w:sz w:val="24"/>
          <w:szCs w:val="24"/>
          <w:u w:val="single"/>
        </w:rPr>
      </w:pPr>
    </w:p>
    <w:tbl>
      <w:tblPr>
        <w:tblW w:w="111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2"/>
        <w:gridCol w:w="3241"/>
        <w:gridCol w:w="2401"/>
        <w:gridCol w:w="2401"/>
        <w:gridCol w:w="2130"/>
      </w:tblGrid>
      <w:tr w:rsidR="005B36D4" w:rsidRPr="00B03C5D" w:rsidTr="005B36D4">
        <w:trPr>
          <w:trHeight w:val="211"/>
          <w:jc w:val="center"/>
        </w:trPr>
        <w:tc>
          <w:tcPr>
            <w:tcW w:w="11165" w:type="dxa"/>
            <w:gridSpan w:val="5"/>
            <w:tcBorders>
              <w:top w:val="nil"/>
              <w:left w:val="nil"/>
              <w:bottom w:val="nil"/>
              <w:right w:val="nil"/>
            </w:tcBorders>
            <w:shd w:val="clear" w:color="auto" w:fill="000000"/>
          </w:tcPr>
          <w:p w:rsidR="005B36D4" w:rsidRPr="00B03C5D" w:rsidRDefault="005B36D4" w:rsidP="005B36D4">
            <w:pPr>
              <w:pStyle w:val="TableParagraph"/>
              <w:spacing w:line="191" w:lineRule="exact"/>
              <w:ind w:left="112"/>
              <w:jc w:val="both"/>
              <w:rPr>
                <w:rFonts w:ascii="Times New Roman" w:hAnsi="Times New Roman" w:cs="Times New Roman"/>
                <w:b/>
                <w:sz w:val="18"/>
              </w:rPr>
            </w:pPr>
            <w:r w:rsidRPr="00B03C5D">
              <w:rPr>
                <w:rFonts w:ascii="Times New Roman" w:hAnsi="Times New Roman" w:cs="Times New Roman"/>
                <w:b/>
                <w:color w:val="FFFFFF"/>
                <w:sz w:val="18"/>
              </w:rPr>
              <w:t xml:space="preserve">Equipment </w:t>
            </w:r>
            <w:proofErr w:type="spellStart"/>
            <w:r w:rsidRPr="00B03C5D">
              <w:rPr>
                <w:rFonts w:ascii="Times New Roman" w:hAnsi="Times New Roman" w:cs="Times New Roman"/>
                <w:b/>
                <w:color w:val="FFFFFF"/>
                <w:sz w:val="18"/>
              </w:rPr>
              <w:t>Utilisation</w:t>
            </w:r>
            <w:proofErr w:type="spellEnd"/>
            <w:r w:rsidRPr="00B03C5D">
              <w:rPr>
                <w:rFonts w:ascii="Times New Roman" w:hAnsi="Times New Roman" w:cs="Times New Roman"/>
                <w:b/>
                <w:color w:val="FFFFFF"/>
                <w:sz w:val="18"/>
              </w:rPr>
              <w:t xml:space="preserve"> Cost</w:t>
            </w:r>
          </w:p>
        </w:tc>
      </w:tr>
      <w:tr w:rsidR="005B36D4" w:rsidRPr="00B03C5D" w:rsidTr="005B36D4">
        <w:trPr>
          <w:trHeight w:val="220"/>
          <w:jc w:val="center"/>
        </w:trPr>
        <w:tc>
          <w:tcPr>
            <w:tcW w:w="992" w:type="dxa"/>
            <w:vMerge w:val="restart"/>
            <w:tcBorders>
              <w:top w:val="nil"/>
            </w:tcBorders>
          </w:tcPr>
          <w:p w:rsidR="005B36D4" w:rsidRPr="00B03C5D" w:rsidRDefault="005B36D4" w:rsidP="005B36D4">
            <w:pPr>
              <w:pStyle w:val="TableParagraph"/>
              <w:spacing w:before="6"/>
              <w:ind w:left="244"/>
              <w:jc w:val="both"/>
              <w:rPr>
                <w:rFonts w:ascii="Times New Roman" w:hAnsi="Times New Roman" w:cs="Times New Roman"/>
                <w:b/>
                <w:sz w:val="18"/>
              </w:rPr>
            </w:pPr>
            <w:r w:rsidRPr="00B03C5D">
              <w:rPr>
                <w:rFonts w:ascii="Times New Roman" w:hAnsi="Times New Roman" w:cs="Times New Roman"/>
                <w:b/>
                <w:sz w:val="18"/>
              </w:rPr>
              <w:t>Sl. No.</w:t>
            </w:r>
          </w:p>
        </w:tc>
        <w:tc>
          <w:tcPr>
            <w:tcW w:w="3241" w:type="dxa"/>
            <w:vMerge w:val="restart"/>
            <w:tcBorders>
              <w:top w:val="nil"/>
            </w:tcBorders>
          </w:tcPr>
          <w:p w:rsidR="005B36D4" w:rsidRPr="00B03C5D" w:rsidRDefault="005B36D4" w:rsidP="005B36D4">
            <w:pPr>
              <w:pStyle w:val="TableParagraph"/>
              <w:spacing w:before="6"/>
              <w:ind w:left="606"/>
              <w:jc w:val="both"/>
              <w:rPr>
                <w:rFonts w:ascii="Times New Roman" w:hAnsi="Times New Roman" w:cs="Times New Roman"/>
                <w:b/>
                <w:sz w:val="18"/>
              </w:rPr>
            </w:pPr>
            <w:r w:rsidRPr="00B03C5D">
              <w:rPr>
                <w:rFonts w:ascii="Times New Roman" w:hAnsi="Times New Roman" w:cs="Times New Roman"/>
                <w:b/>
                <w:sz w:val="18"/>
              </w:rPr>
              <w:t>Equipment to be utilized</w:t>
            </w:r>
          </w:p>
        </w:tc>
        <w:tc>
          <w:tcPr>
            <w:tcW w:w="6932" w:type="dxa"/>
            <w:gridSpan w:val="3"/>
            <w:tcBorders>
              <w:top w:val="nil"/>
            </w:tcBorders>
          </w:tcPr>
          <w:p w:rsidR="005B36D4" w:rsidRPr="00B03C5D" w:rsidRDefault="005B36D4" w:rsidP="005B36D4">
            <w:pPr>
              <w:pStyle w:val="TableParagraph"/>
              <w:spacing w:before="6" w:line="194" w:lineRule="exact"/>
              <w:ind w:left="2540" w:right="2538"/>
              <w:jc w:val="both"/>
              <w:rPr>
                <w:rFonts w:ascii="Times New Roman" w:hAnsi="Times New Roman" w:cs="Times New Roman"/>
                <w:b/>
                <w:sz w:val="18"/>
              </w:rPr>
            </w:pPr>
            <w:proofErr w:type="spellStart"/>
            <w:r w:rsidRPr="00B03C5D">
              <w:rPr>
                <w:rFonts w:ascii="Times New Roman" w:hAnsi="Times New Roman" w:cs="Times New Roman"/>
                <w:b/>
                <w:sz w:val="18"/>
              </w:rPr>
              <w:t>Utilisation</w:t>
            </w:r>
            <w:proofErr w:type="spellEnd"/>
            <w:r w:rsidRPr="00B03C5D">
              <w:rPr>
                <w:rFonts w:ascii="Times New Roman" w:hAnsi="Times New Roman" w:cs="Times New Roman"/>
                <w:b/>
                <w:sz w:val="18"/>
              </w:rPr>
              <w:t xml:space="preserve"> Cost (</w:t>
            </w:r>
            <w:proofErr w:type="spellStart"/>
            <w:r w:rsidRPr="00B03C5D">
              <w:rPr>
                <w:rFonts w:ascii="Times New Roman" w:hAnsi="Times New Roman" w:cs="Times New Roman"/>
                <w:b/>
                <w:sz w:val="18"/>
              </w:rPr>
              <w:t>Rs</w:t>
            </w:r>
            <w:proofErr w:type="spellEnd"/>
            <w:r w:rsidRPr="00B03C5D">
              <w:rPr>
                <w:rFonts w:ascii="Times New Roman" w:hAnsi="Times New Roman" w:cs="Times New Roman"/>
                <w:b/>
                <w:sz w:val="18"/>
              </w:rPr>
              <w:t>.)#</w:t>
            </w:r>
          </w:p>
        </w:tc>
      </w:tr>
      <w:tr w:rsidR="005B36D4" w:rsidRPr="00B03C5D" w:rsidTr="005B36D4">
        <w:trPr>
          <w:trHeight w:val="422"/>
          <w:jc w:val="center"/>
        </w:trPr>
        <w:tc>
          <w:tcPr>
            <w:tcW w:w="992" w:type="dxa"/>
            <w:vMerge/>
            <w:tcBorders>
              <w:top w:val="nil"/>
            </w:tcBorders>
          </w:tcPr>
          <w:p w:rsidR="005B36D4" w:rsidRPr="00B03C5D" w:rsidRDefault="005B36D4" w:rsidP="005B36D4">
            <w:pPr>
              <w:jc w:val="both"/>
              <w:rPr>
                <w:rFonts w:ascii="Times New Roman" w:hAnsi="Times New Roman" w:cs="Times New Roman"/>
                <w:sz w:val="2"/>
                <w:szCs w:val="2"/>
              </w:rPr>
            </w:pPr>
          </w:p>
        </w:tc>
        <w:tc>
          <w:tcPr>
            <w:tcW w:w="3241" w:type="dxa"/>
            <w:vMerge/>
            <w:tcBorders>
              <w:top w:val="nil"/>
            </w:tcBorders>
          </w:tcPr>
          <w:p w:rsidR="005B36D4" w:rsidRPr="00B03C5D" w:rsidRDefault="005B36D4" w:rsidP="005B36D4">
            <w:pPr>
              <w:jc w:val="both"/>
              <w:rPr>
                <w:rFonts w:ascii="Times New Roman" w:hAnsi="Times New Roman" w:cs="Times New Roman"/>
                <w:sz w:val="2"/>
                <w:szCs w:val="2"/>
              </w:rPr>
            </w:pPr>
          </w:p>
        </w:tc>
        <w:tc>
          <w:tcPr>
            <w:tcW w:w="2401" w:type="dxa"/>
          </w:tcPr>
          <w:p w:rsidR="005B36D4" w:rsidRPr="00B03C5D" w:rsidRDefault="005B36D4" w:rsidP="005B36D4">
            <w:pPr>
              <w:pStyle w:val="TableParagraph"/>
              <w:spacing w:line="208" w:lineRule="exact"/>
              <w:ind w:left="108" w:right="107"/>
              <w:jc w:val="both"/>
              <w:rPr>
                <w:rFonts w:ascii="Times New Roman" w:hAnsi="Times New Roman" w:cs="Times New Roman"/>
                <w:b/>
                <w:sz w:val="18"/>
              </w:rPr>
            </w:pPr>
            <w:r w:rsidRPr="00B03C5D">
              <w:rPr>
                <w:rFonts w:ascii="Times New Roman" w:hAnsi="Times New Roman" w:cs="Times New Roman"/>
                <w:b/>
                <w:sz w:val="18"/>
              </w:rPr>
              <w:t>Cost per hr. based on</w:t>
            </w:r>
          </w:p>
          <w:p w:rsidR="005B36D4" w:rsidRPr="00B03C5D" w:rsidRDefault="005B36D4" w:rsidP="005B36D4">
            <w:pPr>
              <w:pStyle w:val="TableParagraph"/>
              <w:spacing w:line="194" w:lineRule="exact"/>
              <w:ind w:left="108" w:right="109"/>
              <w:jc w:val="both"/>
              <w:rPr>
                <w:rFonts w:ascii="Times New Roman" w:hAnsi="Times New Roman" w:cs="Times New Roman"/>
                <w:b/>
                <w:sz w:val="18"/>
              </w:rPr>
            </w:pPr>
            <w:r w:rsidRPr="00B03C5D">
              <w:rPr>
                <w:rFonts w:ascii="Times New Roman" w:hAnsi="Times New Roman" w:cs="Times New Roman"/>
                <w:b/>
                <w:sz w:val="18"/>
              </w:rPr>
              <w:t>formula*</w:t>
            </w:r>
          </w:p>
        </w:tc>
        <w:tc>
          <w:tcPr>
            <w:tcW w:w="2401" w:type="dxa"/>
          </w:tcPr>
          <w:p w:rsidR="005B36D4" w:rsidRPr="00B03C5D" w:rsidRDefault="005B36D4" w:rsidP="005B36D4">
            <w:pPr>
              <w:pStyle w:val="TableParagraph"/>
              <w:spacing w:line="208" w:lineRule="exact"/>
              <w:ind w:left="108" w:right="110"/>
              <w:jc w:val="both"/>
              <w:rPr>
                <w:rFonts w:ascii="Times New Roman" w:hAnsi="Times New Roman" w:cs="Times New Roman"/>
                <w:b/>
                <w:sz w:val="18"/>
              </w:rPr>
            </w:pPr>
            <w:r w:rsidRPr="00B03C5D">
              <w:rPr>
                <w:rFonts w:ascii="Times New Roman" w:hAnsi="Times New Roman" w:cs="Times New Roman"/>
                <w:b/>
                <w:sz w:val="18"/>
              </w:rPr>
              <w:t>Estimated no. of hrs. to be</w:t>
            </w:r>
          </w:p>
          <w:p w:rsidR="005B36D4" w:rsidRPr="00B03C5D" w:rsidRDefault="005B36D4" w:rsidP="005B36D4">
            <w:pPr>
              <w:pStyle w:val="TableParagraph"/>
              <w:spacing w:line="194" w:lineRule="exact"/>
              <w:ind w:left="108" w:right="108"/>
              <w:jc w:val="both"/>
              <w:rPr>
                <w:rFonts w:ascii="Times New Roman" w:hAnsi="Times New Roman" w:cs="Times New Roman"/>
                <w:b/>
                <w:sz w:val="18"/>
              </w:rPr>
            </w:pPr>
            <w:r w:rsidRPr="00B03C5D">
              <w:rPr>
                <w:rFonts w:ascii="Times New Roman" w:hAnsi="Times New Roman" w:cs="Times New Roman"/>
                <w:b/>
                <w:sz w:val="18"/>
              </w:rPr>
              <w:t>used</w:t>
            </w:r>
          </w:p>
        </w:tc>
        <w:tc>
          <w:tcPr>
            <w:tcW w:w="2130" w:type="dxa"/>
          </w:tcPr>
          <w:p w:rsidR="005B36D4" w:rsidRPr="00B03C5D" w:rsidRDefault="005B36D4" w:rsidP="005B36D4">
            <w:pPr>
              <w:pStyle w:val="TableParagraph"/>
              <w:spacing w:line="208" w:lineRule="exact"/>
              <w:ind w:left="822" w:right="822"/>
              <w:jc w:val="both"/>
              <w:rPr>
                <w:rFonts w:ascii="Times New Roman" w:hAnsi="Times New Roman" w:cs="Times New Roman"/>
                <w:b/>
                <w:sz w:val="18"/>
              </w:rPr>
            </w:pPr>
            <w:r w:rsidRPr="00B03C5D">
              <w:rPr>
                <w:rFonts w:ascii="Times New Roman" w:hAnsi="Times New Roman" w:cs="Times New Roman"/>
                <w:b/>
                <w:sz w:val="18"/>
              </w:rPr>
              <w:t>EUC</w:t>
            </w:r>
          </w:p>
          <w:p w:rsidR="005B36D4" w:rsidRPr="00B03C5D" w:rsidRDefault="005B36D4" w:rsidP="005B36D4">
            <w:pPr>
              <w:pStyle w:val="TableParagraph"/>
              <w:spacing w:line="194" w:lineRule="exact"/>
              <w:ind w:left="822" w:right="822"/>
              <w:jc w:val="both"/>
              <w:rPr>
                <w:rFonts w:ascii="Times New Roman" w:hAnsi="Times New Roman" w:cs="Times New Roman"/>
                <w:b/>
                <w:sz w:val="18"/>
              </w:rPr>
            </w:pPr>
            <w:r w:rsidRPr="00B03C5D">
              <w:rPr>
                <w:rFonts w:ascii="Times New Roman" w:hAnsi="Times New Roman" w:cs="Times New Roman"/>
                <w:b/>
                <w:sz w:val="18"/>
              </w:rPr>
              <w:t>Total</w:t>
            </w:r>
          </w:p>
        </w:tc>
      </w:tr>
      <w:tr w:rsidR="005B36D4" w:rsidRPr="00B03C5D" w:rsidTr="005B36D4">
        <w:trPr>
          <w:trHeight w:val="210"/>
          <w:jc w:val="center"/>
        </w:trPr>
        <w:tc>
          <w:tcPr>
            <w:tcW w:w="992" w:type="dxa"/>
          </w:tcPr>
          <w:p w:rsidR="005B36D4" w:rsidRPr="00B03C5D" w:rsidRDefault="005B36D4" w:rsidP="005B36D4">
            <w:pPr>
              <w:pStyle w:val="TableParagraph"/>
              <w:jc w:val="both"/>
              <w:rPr>
                <w:rFonts w:ascii="Times New Roman" w:hAnsi="Times New Roman" w:cs="Times New Roman"/>
                <w:sz w:val="14"/>
              </w:rPr>
            </w:pPr>
          </w:p>
        </w:tc>
        <w:tc>
          <w:tcPr>
            <w:tcW w:w="3241" w:type="dxa"/>
          </w:tcPr>
          <w:p w:rsidR="005B36D4" w:rsidRPr="00B03C5D" w:rsidRDefault="005B36D4" w:rsidP="005B36D4">
            <w:pPr>
              <w:pStyle w:val="TableParagraph"/>
              <w:jc w:val="both"/>
              <w:rPr>
                <w:rFonts w:ascii="Times New Roman" w:hAnsi="Times New Roman" w:cs="Times New Roman"/>
                <w:sz w:val="14"/>
              </w:rPr>
            </w:pPr>
          </w:p>
        </w:tc>
        <w:tc>
          <w:tcPr>
            <w:tcW w:w="2401" w:type="dxa"/>
          </w:tcPr>
          <w:p w:rsidR="005B36D4" w:rsidRPr="00B03C5D" w:rsidRDefault="005B36D4" w:rsidP="005B36D4">
            <w:pPr>
              <w:pStyle w:val="TableParagraph"/>
              <w:jc w:val="both"/>
              <w:rPr>
                <w:rFonts w:ascii="Times New Roman" w:hAnsi="Times New Roman" w:cs="Times New Roman"/>
                <w:sz w:val="14"/>
              </w:rPr>
            </w:pPr>
          </w:p>
        </w:tc>
        <w:tc>
          <w:tcPr>
            <w:tcW w:w="2401" w:type="dxa"/>
          </w:tcPr>
          <w:p w:rsidR="005B36D4" w:rsidRPr="00B03C5D" w:rsidRDefault="005B36D4" w:rsidP="005B36D4">
            <w:pPr>
              <w:pStyle w:val="TableParagraph"/>
              <w:jc w:val="both"/>
              <w:rPr>
                <w:rFonts w:ascii="Times New Roman" w:hAnsi="Times New Roman" w:cs="Times New Roman"/>
                <w:sz w:val="14"/>
              </w:rPr>
            </w:pPr>
          </w:p>
        </w:tc>
        <w:tc>
          <w:tcPr>
            <w:tcW w:w="2130" w:type="dxa"/>
          </w:tcPr>
          <w:p w:rsidR="005B36D4" w:rsidRPr="00B03C5D" w:rsidRDefault="005B36D4" w:rsidP="005B36D4">
            <w:pPr>
              <w:pStyle w:val="TableParagraph"/>
              <w:jc w:val="both"/>
              <w:rPr>
                <w:rFonts w:ascii="Times New Roman" w:hAnsi="Times New Roman" w:cs="Times New Roman"/>
                <w:sz w:val="14"/>
              </w:rPr>
            </w:pPr>
          </w:p>
        </w:tc>
      </w:tr>
      <w:tr w:rsidR="005B36D4" w:rsidRPr="00B03C5D" w:rsidTr="005B36D4">
        <w:trPr>
          <w:trHeight w:val="280"/>
          <w:jc w:val="center"/>
        </w:trPr>
        <w:tc>
          <w:tcPr>
            <w:tcW w:w="992" w:type="dxa"/>
          </w:tcPr>
          <w:p w:rsidR="005B36D4" w:rsidRPr="00B03C5D" w:rsidRDefault="005B36D4" w:rsidP="005B36D4">
            <w:pPr>
              <w:pStyle w:val="TableParagraph"/>
              <w:jc w:val="both"/>
              <w:rPr>
                <w:rFonts w:ascii="Times New Roman" w:hAnsi="Times New Roman" w:cs="Times New Roman"/>
                <w:sz w:val="16"/>
              </w:rPr>
            </w:pPr>
          </w:p>
        </w:tc>
        <w:tc>
          <w:tcPr>
            <w:tcW w:w="3241" w:type="dxa"/>
          </w:tcPr>
          <w:p w:rsidR="005B36D4" w:rsidRPr="00B03C5D" w:rsidRDefault="005B36D4" w:rsidP="005B36D4">
            <w:pPr>
              <w:pStyle w:val="TableParagraph"/>
              <w:jc w:val="both"/>
              <w:rPr>
                <w:rFonts w:ascii="Times New Roman" w:hAnsi="Times New Roman" w:cs="Times New Roman"/>
                <w:sz w:val="16"/>
              </w:rPr>
            </w:pPr>
          </w:p>
        </w:tc>
        <w:tc>
          <w:tcPr>
            <w:tcW w:w="2401" w:type="dxa"/>
          </w:tcPr>
          <w:p w:rsidR="005B36D4" w:rsidRPr="00B03C5D" w:rsidRDefault="005B36D4" w:rsidP="005B36D4">
            <w:pPr>
              <w:pStyle w:val="TableParagraph"/>
              <w:jc w:val="both"/>
              <w:rPr>
                <w:rFonts w:ascii="Times New Roman" w:hAnsi="Times New Roman" w:cs="Times New Roman"/>
                <w:sz w:val="16"/>
              </w:rPr>
            </w:pPr>
          </w:p>
        </w:tc>
        <w:tc>
          <w:tcPr>
            <w:tcW w:w="2401" w:type="dxa"/>
          </w:tcPr>
          <w:p w:rsidR="005B36D4" w:rsidRPr="00B03C5D" w:rsidRDefault="005B36D4" w:rsidP="005B36D4">
            <w:pPr>
              <w:pStyle w:val="TableParagraph"/>
              <w:jc w:val="both"/>
              <w:rPr>
                <w:rFonts w:ascii="Times New Roman" w:hAnsi="Times New Roman" w:cs="Times New Roman"/>
                <w:sz w:val="16"/>
              </w:rPr>
            </w:pPr>
          </w:p>
        </w:tc>
        <w:tc>
          <w:tcPr>
            <w:tcW w:w="2130" w:type="dxa"/>
          </w:tcPr>
          <w:p w:rsidR="005B36D4" w:rsidRPr="00B03C5D" w:rsidRDefault="005B36D4" w:rsidP="005B36D4">
            <w:pPr>
              <w:pStyle w:val="TableParagraph"/>
              <w:jc w:val="both"/>
              <w:rPr>
                <w:rFonts w:ascii="Times New Roman" w:hAnsi="Times New Roman" w:cs="Times New Roman"/>
                <w:sz w:val="16"/>
              </w:rPr>
            </w:pPr>
          </w:p>
        </w:tc>
      </w:tr>
      <w:tr w:rsidR="005B36D4" w:rsidRPr="00B03C5D" w:rsidTr="005B36D4">
        <w:trPr>
          <w:trHeight w:val="282"/>
          <w:jc w:val="center"/>
        </w:trPr>
        <w:tc>
          <w:tcPr>
            <w:tcW w:w="992" w:type="dxa"/>
            <w:tcBorders>
              <w:bottom w:val="nil"/>
            </w:tcBorders>
          </w:tcPr>
          <w:p w:rsidR="005B36D4" w:rsidRPr="00B03C5D" w:rsidRDefault="005B36D4" w:rsidP="005B36D4">
            <w:pPr>
              <w:pStyle w:val="TableParagraph"/>
              <w:jc w:val="both"/>
              <w:rPr>
                <w:rFonts w:ascii="Times New Roman" w:hAnsi="Times New Roman" w:cs="Times New Roman"/>
                <w:sz w:val="16"/>
              </w:rPr>
            </w:pPr>
          </w:p>
        </w:tc>
        <w:tc>
          <w:tcPr>
            <w:tcW w:w="3241" w:type="dxa"/>
            <w:tcBorders>
              <w:bottom w:val="nil"/>
            </w:tcBorders>
          </w:tcPr>
          <w:p w:rsidR="005B36D4" w:rsidRPr="00B03C5D" w:rsidRDefault="005B36D4" w:rsidP="005B36D4">
            <w:pPr>
              <w:pStyle w:val="TableParagraph"/>
              <w:jc w:val="both"/>
              <w:rPr>
                <w:rFonts w:ascii="Times New Roman" w:hAnsi="Times New Roman" w:cs="Times New Roman"/>
                <w:sz w:val="16"/>
              </w:rPr>
            </w:pPr>
          </w:p>
        </w:tc>
        <w:tc>
          <w:tcPr>
            <w:tcW w:w="2401" w:type="dxa"/>
            <w:tcBorders>
              <w:bottom w:val="nil"/>
            </w:tcBorders>
          </w:tcPr>
          <w:p w:rsidR="005B36D4" w:rsidRPr="00B03C5D" w:rsidRDefault="005B36D4" w:rsidP="005B36D4">
            <w:pPr>
              <w:pStyle w:val="TableParagraph"/>
              <w:jc w:val="both"/>
              <w:rPr>
                <w:rFonts w:ascii="Times New Roman" w:hAnsi="Times New Roman" w:cs="Times New Roman"/>
                <w:sz w:val="16"/>
              </w:rPr>
            </w:pPr>
          </w:p>
        </w:tc>
        <w:tc>
          <w:tcPr>
            <w:tcW w:w="2401" w:type="dxa"/>
            <w:tcBorders>
              <w:bottom w:val="nil"/>
            </w:tcBorders>
          </w:tcPr>
          <w:p w:rsidR="005B36D4" w:rsidRPr="00B03C5D" w:rsidRDefault="005B36D4" w:rsidP="005B36D4">
            <w:pPr>
              <w:pStyle w:val="TableParagraph"/>
              <w:jc w:val="both"/>
              <w:rPr>
                <w:rFonts w:ascii="Times New Roman" w:hAnsi="Times New Roman" w:cs="Times New Roman"/>
                <w:sz w:val="16"/>
              </w:rPr>
            </w:pPr>
          </w:p>
        </w:tc>
        <w:tc>
          <w:tcPr>
            <w:tcW w:w="2130" w:type="dxa"/>
          </w:tcPr>
          <w:p w:rsidR="005B36D4" w:rsidRPr="00B03C5D" w:rsidRDefault="005B36D4" w:rsidP="005B36D4">
            <w:pPr>
              <w:pStyle w:val="TableParagraph"/>
              <w:jc w:val="both"/>
              <w:rPr>
                <w:rFonts w:ascii="Times New Roman" w:hAnsi="Times New Roman" w:cs="Times New Roman"/>
                <w:sz w:val="16"/>
              </w:rPr>
            </w:pPr>
          </w:p>
        </w:tc>
      </w:tr>
      <w:tr w:rsidR="005B36D4" w:rsidRPr="00B03C5D" w:rsidTr="005B36D4">
        <w:trPr>
          <w:trHeight w:val="280"/>
          <w:jc w:val="center"/>
        </w:trPr>
        <w:tc>
          <w:tcPr>
            <w:tcW w:w="9035" w:type="dxa"/>
            <w:gridSpan w:val="4"/>
            <w:tcBorders>
              <w:top w:val="nil"/>
              <w:left w:val="nil"/>
              <w:bottom w:val="nil"/>
              <w:right w:val="nil"/>
            </w:tcBorders>
            <w:shd w:val="clear" w:color="auto" w:fill="000000"/>
          </w:tcPr>
          <w:p w:rsidR="005B36D4" w:rsidRPr="00B03C5D" w:rsidRDefault="005B36D4" w:rsidP="005B36D4">
            <w:pPr>
              <w:pStyle w:val="TableParagraph"/>
              <w:spacing w:line="234" w:lineRule="exact"/>
              <w:ind w:left="112"/>
              <w:jc w:val="both"/>
              <w:rPr>
                <w:rFonts w:ascii="Times New Roman" w:hAnsi="Times New Roman" w:cs="Times New Roman"/>
                <w:b/>
                <w:sz w:val="20"/>
              </w:rPr>
            </w:pPr>
            <w:r w:rsidRPr="00B03C5D">
              <w:rPr>
                <w:rFonts w:ascii="Times New Roman" w:hAnsi="Times New Roman" w:cs="Times New Roman"/>
                <w:b/>
                <w:color w:val="FFFFFF"/>
                <w:sz w:val="20"/>
              </w:rPr>
              <w:t>Grand total</w:t>
            </w:r>
          </w:p>
        </w:tc>
        <w:tc>
          <w:tcPr>
            <w:tcW w:w="2130" w:type="dxa"/>
          </w:tcPr>
          <w:p w:rsidR="005B36D4" w:rsidRPr="00B03C5D" w:rsidRDefault="005B36D4" w:rsidP="005B36D4">
            <w:pPr>
              <w:pStyle w:val="TableParagraph"/>
              <w:jc w:val="both"/>
              <w:rPr>
                <w:rFonts w:ascii="Times New Roman" w:hAnsi="Times New Roman" w:cs="Times New Roman"/>
                <w:sz w:val="16"/>
              </w:rPr>
            </w:pPr>
          </w:p>
        </w:tc>
      </w:tr>
    </w:tbl>
    <w:p w:rsidR="005B36D4" w:rsidRPr="00B03C5D" w:rsidRDefault="005B36D4" w:rsidP="005B36D4">
      <w:pPr>
        <w:jc w:val="both"/>
        <w:rPr>
          <w:rFonts w:ascii="Times New Roman" w:hAnsi="Times New Roman" w:cs="Times New Roman"/>
          <w:b/>
          <w:bCs/>
          <w:color w:val="000000"/>
          <w:sz w:val="24"/>
          <w:szCs w:val="24"/>
          <w:u w:val="single"/>
        </w:rPr>
      </w:pPr>
    </w:p>
    <w:p w:rsidR="005B36D4" w:rsidRPr="00B03C5D" w:rsidRDefault="005B36D4" w:rsidP="005B36D4">
      <w:pPr>
        <w:jc w:val="both"/>
        <w:rPr>
          <w:rFonts w:ascii="Times New Roman" w:hAnsi="Times New Roman" w:cs="Times New Roman"/>
          <w:b/>
          <w:bCs/>
          <w:color w:val="000000"/>
          <w:sz w:val="24"/>
          <w:szCs w:val="24"/>
          <w:u w:val="single"/>
        </w:rPr>
      </w:pPr>
    </w:p>
    <w:p w:rsidR="005B36D4" w:rsidRPr="00B03C5D" w:rsidRDefault="005B36D4" w:rsidP="005B36D4">
      <w:pPr>
        <w:ind w:left="-450"/>
        <w:jc w:val="both"/>
        <w:rPr>
          <w:rFonts w:ascii="Times New Roman" w:hAnsi="Times New Roman" w:cs="Times New Roman"/>
          <w:sz w:val="24"/>
          <w:szCs w:val="24"/>
        </w:rPr>
      </w:pPr>
      <w:r w:rsidRPr="00B03C5D">
        <w:rPr>
          <w:rFonts w:ascii="Times New Roman" w:hAnsi="Times New Roman" w:cs="Times New Roman"/>
          <w:b/>
          <w:sz w:val="24"/>
          <w:szCs w:val="24"/>
        </w:rPr>
        <w:t xml:space="preserve">Note: # </w:t>
      </w:r>
      <w:r w:rsidRPr="00B03C5D">
        <w:rPr>
          <w:rFonts w:ascii="Times New Roman" w:hAnsi="Times New Roman" w:cs="Times New Roman"/>
          <w:sz w:val="24"/>
          <w:szCs w:val="24"/>
        </w:rPr>
        <w:t xml:space="preserve">only required for Consultancy Project. For sponsored project only specify the equipment to be provided by the Institute and the estimated no. of hrs. </w:t>
      </w:r>
      <w:proofErr w:type="gramStart"/>
      <w:r w:rsidRPr="00B03C5D">
        <w:rPr>
          <w:rFonts w:ascii="Times New Roman" w:hAnsi="Times New Roman" w:cs="Times New Roman"/>
          <w:sz w:val="24"/>
          <w:szCs w:val="24"/>
        </w:rPr>
        <w:t>to</w:t>
      </w:r>
      <w:proofErr w:type="gramEnd"/>
      <w:r w:rsidRPr="00B03C5D">
        <w:rPr>
          <w:rFonts w:ascii="Times New Roman" w:hAnsi="Times New Roman" w:cs="Times New Roman"/>
          <w:sz w:val="24"/>
          <w:szCs w:val="24"/>
        </w:rPr>
        <w:t xml:space="preserve"> be used</w:t>
      </w:r>
    </w:p>
    <w:p w:rsidR="005B36D4" w:rsidRPr="00B03C5D" w:rsidRDefault="005B36D4" w:rsidP="005B36D4">
      <w:pPr>
        <w:ind w:left="-450"/>
        <w:jc w:val="both"/>
        <w:rPr>
          <w:rFonts w:ascii="Times New Roman" w:hAnsi="Times New Roman" w:cs="Times New Roman"/>
          <w:sz w:val="24"/>
          <w:szCs w:val="24"/>
        </w:rPr>
      </w:pPr>
    </w:p>
    <w:p w:rsidR="005B36D4" w:rsidRPr="00B03C5D" w:rsidRDefault="005B36D4" w:rsidP="005B36D4">
      <w:pPr>
        <w:jc w:val="both"/>
        <w:rPr>
          <w:rFonts w:ascii="Times New Roman" w:hAnsi="Times New Roman" w:cs="Times New Roman"/>
          <w:b/>
          <w:bCs/>
          <w:sz w:val="24"/>
          <w:szCs w:val="24"/>
        </w:rPr>
      </w:pPr>
      <w:r w:rsidRPr="00B03C5D">
        <w:rPr>
          <w:rFonts w:ascii="Times New Roman" w:hAnsi="Times New Roman" w:cs="Times New Roman"/>
          <w:b/>
          <w:bCs/>
          <w:sz w:val="24"/>
          <w:szCs w:val="24"/>
        </w:rPr>
        <w:t>*EUC – formula</w:t>
      </w:r>
    </w:p>
    <w:p w:rsidR="005B36D4" w:rsidRPr="00B03C5D" w:rsidRDefault="005B36D4" w:rsidP="005B36D4">
      <w:pPr>
        <w:jc w:val="center"/>
        <w:rPr>
          <w:rFonts w:ascii="Times New Roman" w:hAnsi="Times New Roman" w:cs="Times New Roman"/>
          <w:b/>
          <w:bCs/>
          <w:sz w:val="24"/>
          <w:szCs w:val="24"/>
        </w:rPr>
      </w:pPr>
      <w:r w:rsidRPr="00B03C5D">
        <w:rPr>
          <w:rFonts w:ascii="Times New Roman" w:hAnsi="Times New Roman" w:cs="Times New Roman"/>
          <w:b/>
          <w:bCs/>
          <w:noProof/>
          <w:sz w:val="24"/>
          <w:szCs w:val="24"/>
        </w:rPr>
        <w:lastRenderedPageBreak/>
        <w:drawing>
          <wp:inline distT="0" distB="0" distL="0" distR="0" wp14:anchorId="03EA9F23" wp14:editId="5AE7AC93">
            <wp:extent cx="4267200" cy="49530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4267200" cy="495300"/>
                    </a:xfrm>
                    <a:prstGeom prst="rect">
                      <a:avLst/>
                    </a:prstGeom>
                    <a:noFill/>
                    <a:ln w="9525">
                      <a:noFill/>
                      <a:miter lim="800000"/>
                      <a:headEnd/>
                      <a:tailEnd/>
                    </a:ln>
                  </pic:spPr>
                </pic:pic>
              </a:graphicData>
            </a:graphic>
          </wp:inline>
        </w:drawing>
      </w:r>
    </w:p>
    <w:p w:rsidR="005B36D4" w:rsidRPr="00B03C5D" w:rsidRDefault="005B36D4" w:rsidP="005B36D4">
      <w:pPr>
        <w:jc w:val="both"/>
        <w:rPr>
          <w:rFonts w:ascii="Times New Roman" w:hAnsi="Times New Roman" w:cs="Times New Roman"/>
          <w:i/>
          <w:sz w:val="36"/>
          <w:szCs w:val="3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95"/>
        <w:gridCol w:w="1378"/>
        <w:gridCol w:w="2125"/>
      </w:tblGrid>
      <w:tr w:rsidR="005B36D4" w:rsidRPr="00B03C5D" w:rsidTr="005B36D4">
        <w:trPr>
          <w:trHeight w:val="306"/>
          <w:jc w:val="center"/>
        </w:trPr>
        <w:tc>
          <w:tcPr>
            <w:tcW w:w="11098" w:type="dxa"/>
            <w:gridSpan w:val="3"/>
            <w:tcBorders>
              <w:top w:val="nil"/>
              <w:left w:val="nil"/>
              <w:bottom w:val="nil"/>
              <w:right w:val="nil"/>
            </w:tcBorders>
            <w:shd w:val="clear" w:color="auto" w:fill="000000"/>
          </w:tcPr>
          <w:p w:rsidR="005B36D4" w:rsidRPr="00B03C5D" w:rsidRDefault="005B36D4" w:rsidP="005B36D4">
            <w:pPr>
              <w:pStyle w:val="TableParagraph"/>
              <w:spacing w:before="37"/>
              <w:ind w:left="120"/>
              <w:jc w:val="both"/>
              <w:rPr>
                <w:rFonts w:ascii="Times New Roman" w:hAnsi="Times New Roman" w:cs="Times New Roman"/>
                <w:b/>
                <w:sz w:val="18"/>
              </w:rPr>
            </w:pPr>
            <w:r w:rsidRPr="00B03C5D">
              <w:rPr>
                <w:rFonts w:ascii="Times New Roman" w:hAnsi="Times New Roman" w:cs="Times New Roman"/>
                <w:b/>
                <w:color w:val="FFFFFF"/>
                <w:sz w:val="18"/>
              </w:rPr>
              <w:t>Financial information</w:t>
            </w:r>
          </w:p>
        </w:tc>
      </w:tr>
      <w:tr w:rsidR="005B36D4" w:rsidRPr="00B03C5D" w:rsidTr="005B36D4">
        <w:trPr>
          <w:trHeight w:val="294"/>
          <w:jc w:val="center"/>
        </w:trPr>
        <w:tc>
          <w:tcPr>
            <w:tcW w:w="7595" w:type="dxa"/>
            <w:tcBorders>
              <w:left w:val="single" w:sz="2" w:space="0" w:color="000000"/>
              <w:bottom w:val="nil"/>
              <w:right w:val="nil"/>
            </w:tcBorders>
          </w:tcPr>
          <w:p w:rsidR="005B36D4" w:rsidRPr="00B03C5D" w:rsidRDefault="005B36D4" w:rsidP="005B36D4">
            <w:pPr>
              <w:pStyle w:val="TableParagraph"/>
              <w:spacing w:before="78"/>
              <w:ind w:left="117"/>
              <w:jc w:val="both"/>
              <w:rPr>
                <w:rFonts w:ascii="Times New Roman" w:hAnsi="Times New Roman" w:cs="Times New Roman"/>
                <w:b/>
                <w:sz w:val="16"/>
              </w:rPr>
            </w:pPr>
            <w:r w:rsidRPr="00B03C5D">
              <w:rPr>
                <w:rFonts w:ascii="Times New Roman" w:hAnsi="Times New Roman" w:cs="Times New Roman"/>
                <w:b/>
                <w:sz w:val="16"/>
              </w:rPr>
              <w:t>Direct project costs</w:t>
            </w:r>
          </w:p>
        </w:tc>
        <w:tc>
          <w:tcPr>
            <w:tcW w:w="1378" w:type="dxa"/>
            <w:tcBorders>
              <w:left w:val="nil"/>
              <w:bottom w:val="nil"/>
            </w:tcBorders>
          </w:tcPr>
          <w:p w:rsidR="005B36D4" w:rsidRPr="00B03C5D" w:rsidRDefault="005B36D4" w:rsidP="005B36D4">
            <w:pPr>
              <w:pStyle w:val="TableParagraph"/>
              <w:jc w:val="both"/>
              <w:rPr>
                <w:rFonts w:ascii="Times New Roman" w:hAnsi="Times New Roman" w:cs="Times New Roman"/>
                <w:sz w:val="16"/>
              </w:rPr>
            </w:pPr>
          </w:p>
        </w:tc>
        <w:tc>
          <w:tcPr>
            <w:tcW w:w="2125" w:type="dxa"/>
            <w:vMerge w:val="restart"/>
            <w:tcBorders>
              <w:bottom w:val="double" w:sz="1" w:space="0" w:color="000000"/>
            </w:tcBorders>
          </w:tcPr>
          <w:p w:rsidR="005B36D4" w:rsidRPr="00B03C5D" w:rsidRDefault="005B36D4" w:rsidP="005B36D4">
            <w:pPr>
              <w:pStyle w:val="TableParagraph"/>
              <w:jc w:val="both"/>
              <w:rPr>
                <w:rFonts w:ascii="Times New Roman" w:hAnsi="Times New Roman" w:cs="Times New Roman"/>
                <w:sz w:val="16"/>
              </w:rPr>
            </w:pPr>
          </w:p>
        </w:tc>
      </w:tr>
      <w:tr w:rsidR="005B36D4" w:rsidRPr="00B03C5D" w:rsidTr="005B36D4">
        <w:trPr>
          <w:trHeight w:val="415"/>
          <w:jc w:val="center"/>
        </w:trPr>
        <w:tc>
          <w:tcPr>
            <w:tcW w:w="7595" w:type="dxa"/>
            <w:tcBorders>
              <w:top w:val="nil"/>
              <w:left w:val="single" w:sz="2" w:space="0" w:color="000000"/>
              <w:bottom w:val="nil"/>
              <w:right w:val="nil"/>
            </w:tcBorders>
          </w:tcPr>
          <w:p w:rsidR="005B36D4" w:rsidRPr="00B03C5D" w:rsidRDefault="005B36D4" w:rsidP="005B36D4">
            <w:pPr>
              <w:pStyle w:val="TableParagraph"/>
              <w:spacing w:before="29"/>
              <w:ind w:left="118" w:right="5873"/>
              <w:jc w:val="both"/>
              <w:rPr>
                <w:rFonts w:ascii="Times New Roman" w:hAnsi="Times New Roman" w:cs="Times New Roman"/>
                <w:b/>
                <w:sz w:val="16"/>
              </w:rPr>
            </w:pPr>
            <w:r w:rsidRPr="00B03C5D">
              <w:rPr>
                <w:rFonts w:ascii="Times New Roman" w:hAnsi="Times New Roman" w:cs="Times New Roman"/>
                <w:b/>
                <w:sz w:val="16"/>
              </w:rPr>
              <w:t>Indirect project costs</w:t>
            </w:r>
          </w:p>
          <w:p w:rsidR="005B36D4" w:rsidRPr="00B03C5D" w:rsidRDefault="005B36D4" w:rsidP="005B36D4">
            <w:pPr>
              <w:pStyle w:val="TableParagraph"/>
              <w:spacing w:before="2" w:line="176" w:lineRule="exact"/>
              <w:ind w:left="-1" w:right="2387"/>
              <w:jc w:val="both"/>
              <w:rPr>
                <w:rFonts w:ascii="Times New Roman" w:hAnsi="Times New Roman" w:cs="Times New Roman"/>
                <w:b/>
                <w:sz w:val="16"/>
              </w:rPr>
            </w:pPr>
            <w:r w:rsidRPr="00B03C5D">
              <w:rPr>
                <w:rFonts w:ascii="Times New Roman" w:hAnsi="Times New Roman" w:cs="Times New Roman"/>
                <w:b/>
                <w:sz w:val="16"/>
              </w:rPr>
              <w:t>+</w:t>
            </w:r>
          </w:p>
        </w:tc>
        <w:tc>
          <w:tcPr>
            <w:tcW w:w="1378" w:type="dxa"/>
            <w:tcBorders>
              <w:top w:val="nil"/>
              <w:left w:val="nil"/>
              <w:bottom w:val="nil"/>
            </w:tcBorders>
          </w:tcPr>
          <w:p w:rsidR="005B36D4" w:rsidRPr="00B03C5D" w:rsidRDefault="005B36D4" w:rsidP="005B36D4">
            <w:pPr>
              <w:pStyle w:val="TableParagraph"/>
              <w:jc w:val="both"/>
              <w:rPr>
                <w:rFonts w:ascii="Times New Roman" w:hAnsi="Times New Roman" w:cs="Times New Roman"/>
                <w:sz w:val="16"/>
              </w:rPr>
            </w:pPr>
          </w:p>
        </w:tc>
        <w:tc>
          <w:tcPr>
            <w:tcW w:w="2125" w:type="dxa"/>
            <w:vMerge/>
            <w:tcBorders>
              <w:top w:val="nil"/>
              <w:bottom w:val="double" w:sz="1" w:space="0" w:color="000000"/>
            </w:tcBorders>
          </w:tcPr>
          <w:p w:rsidR="005B36D4" w:rsidRPr="00B03C5D" w:rsidRDefault="005B36D4" w:rsidP="005B36D4">
            <w:pPr>
              <w:jc w:val="both"/>
              <w:rPr>
                <w:rFonts w:ascii="Times New Roman" w:hAnsi="Times New Roman" w:cs="Times New Roman"/>
                <w:sz w:val="2"/>
                <w:szCs w:val="2"/>
              </w:rPr>
            </w:pPr>
          </w:p>
        </w:tc>
      </w:tr>
      <w:tr w:rsidR="005B36D4" w:rsidRPr="00B03C5D" w:rsidTr="005B36D4">
        <w:trPr>
          <w:trHeight w:val="251"/>
          <w:jc w:val="center"/>
        </w:trPr>
        <w:tc>
          <w:tcPr>
            <w:tcW w:w="8973" w:type="dxa"/>
            <w:gridSpan w:val="2"/>
            <w:tcBorders>
              <w:top w:val="nil"/>
              <w:left w:val="single" w:sz="2" w:space="0" w:color="000000"/>
            </w:tcBorders>
          </w:tcPr>
          <w:p w:rsidR="005B36D4" w:rsidRPr="00B03C5D" w:rsidRDefault="005B36D4" w:rsidP="005B36D4">
            <w:pPr>
              <w:pStyle w:val="TableParagraph"/>
              <w:tabs>
                <w:tab w:val="left" w:pos="8374"/>
              </w:tabs>
              <w:spacing w:before="9"/>
              <w:ind w:left="117"/>
              <w:jc w:val="both"/>
              <w:rPr>
                <w:rFonts w:ascii="Times New Roman" w:hAnsi="Times New Roman" w:cs="Times New Roman"/>
                <w:b/>
                <w:sz w:val="16"/>
              </w:rPr>
            </w:pPr>
            <w:r w:rsidRPr="00B03C5D">
              <w:rPr>
                <w:rFonts w:ascii="Times New Roman" w:hAnsi="Times New Roman" w:cs="Times New Roman"/>
                <w:b/>
                <w:sz w:val="16"/>
              </w:rPr>
              <w:t>PI/Department/Institute bonus</w:t>
            </w:r>
            <w:r w:rsidRPr="00B03C5D">
              <w:rPr>
                <w:rFonts w:ascii="Times New Roman" w:hAnsi="Times New Roman" w:cs="Times New Roman"/>
                <w:b/>
                <w:spacing w:val="-4"/>
                <w:sz w:val="16"/>
              </w:rPr>
              <w:t xml:space="preserve"> </w:t>
            </w:r>
            <w:r w:rsidRPr="00B03C5D">
              <w:rPr>
                <w:rFonts w:ascii="Times New Roman" w:hAnsi="Times New Roman" w:cs="Times New Roman"/>
                <w:b/>
                <w:sz w:val="16"/>
              </w:rPr>
              <w:t>(consultancies</w:t>
            </w:r>
            <w:r w:rsidRPr="00B03C5D">
              <w:rPr>
                <w:rFonts w:ascii="Times New Roman" w:hAnsi="Times New Roman" w:cs="Times New Roman"/>
                <w:b/>
                <w:spacing w:val="16"/>
                <w:sz w:val="16"/>
              </w:rPr>
              <w:t xml:space="preserve"> </w:t>
            </w:r>
            <w:r w:rsidRPr="00B03C5D">
              <w:rPr>
                <w:rFonts w:ascii="Times New Roman" w:hAnsi="Times New Roman" w:cs="Times New Roman"/>
                <w:b/>
                <w:sz w:val="16"/>
              </w:rPr>
              <w:t>only):</w:t>
            </w:r>
            <w:r w:rsidRPr="00B03C5D">
              <w:rPr>
                <w:rFonts w:ascii="Times New Roman" w:hAnsi="Times New Roman" w:cs="Times New Roman"/>
                <w:b/>
                <w:sz w:val="16"/>
              </w:rPr>
              <w:tab/>
              <w:t>+</w:t>
            </w:r>
          </w:p>
        </w:tc>
        <w:tc>
          <w:tcPr>
            <w:tcW w:w="2125" w:type="dxa"/>
            <w:vMerge/>
            <w:tcBorders>
              <w:top w:val="nil"/>
              <w:bottom w:val="double" w:sz="1" w:space="0" w:color="000000"/>
            </w:tcBorders>
          </w:tcPr>
          <w:p w:rsidR="005B36D4" w:rsidRPr="00B03C5D" w:rsidRDefault="005B36D4" w:rsidP="005B36D4">
            <w:pPr>
              <w:jc w:val="both"/>
              <w:rPr>
                <w:rFonts w:ascii="Times New Roman" w:hAnsi="Times New Roman" w:cs="Times New Roman"/>
                <w:sz w:val="2"/>
                <w:szCs w:val="2"/>
              </w:rPr>
            </w:pPr>
          </w:p>
        </w:tc>
      </w:tr>
      <w:tr w:rsidR="005B36D4" w:rsidRPr="00B03C5D" w:rsidTr="005B36D4">
        <w:trPr>
          <w:trHeight w:val="255"/>
          <w:jc w:val="center"/>
        </w:trPr>
        <w:tc>
          <w:tcPr>
            <w:tcW w:w="8973" w:type="dxa"/>
            <w:gridSpan w:val="2"/>
            <w:tcBorders>
              <w:left w:val="single" w:sz="2" w:space="0" w:color="000000"/>
            </w:tcBorders>
            <w:shd w:val="clear" w:color="auto" w:fill="D9D9D9"/>
          </w:tcPr>
          <w:p w:rsidR="005B36D4" w:rsidRPr="00B03C5D" w:rsidRDefault="005B36D4" w:rsidP="005B36D4">
            <w:pPr>
              <w:pStyle w:val="TableParagraph"/>
              <w:spacing w:before="49" w:line="187" w:lineRule="exact"/>
              <w:ind w:left="4436"/>
              <w:jc w:val="both"/>
              <w:rPr>
                <w:rFonts w:ascii="Times New Roman" w:hAnsi="Times New Roman" w:cs="Times New Roman"/>
                <w:b/>
                <w:sz w:val="16"/>
              </w:rPr>
            </w:pPr>
            <w:r w:rsidRPr="00B03C5D">
              <w:rPr>
                <w:rFonts w:ascii="Times New Roman" w:hAnsi="Times New Roman" w:cs="Times New Roman"/>
                <w:b/>
                <w:sz w:val="16"/>
              </w:rPr>
              <w:t>Total project cost payable by the funding body (</w:t>
            </w:r>
            <w:proofErr w:type="spellStart"/>
            <w:r w:rsidRPr="00B03C5D">
              <w:rPr>
                <w:rFonts w:ascii="Times New Roman" w:hAnsi="Times New Roman" w:cs="Times New Roman"/>
                <w:b/>
                <w:sz w:val="16"/>
              </w:rPr>
              <w:t>excl</w:t>
            </w:r>
            <w:proofErr w:type="spellEnd"/>
            <w:r w:rsidRPr="00B03C5D">
              <w:rPr>
                <w:rFonts w:ascii="Times New Roman" w:hAnsi="Times New Roman" w:cs="Times New Roman"/>
                <w:b/>
                <w:sz w:val="16"/>
              </w:rPr>
              <w:t xml:space="preserve"> GST) =</w:t>
            </w:r>
          </w:p>
        </w:tc>
        <w:tc>
          <w:tcPr>
            <w:tcW w:w="2125" w:type="dxa"/>
            <w:tcBorders>
              <w:top w:val="double" w:sz="1" w:space="0" w:color="000000"/>
              <w:bottom w:val="double" w:sz="1" w:space="0" w:color="000000"/>
            </w:tcBorders>
          </w:tcPr>
          <w:p w:rsidR="005B36D4" w:rsidRPr="00B03C5D" w:rsidRDefault="005B36D4" w:rsidP="005B36D4">
            <w:pPr>
              <w:pStyle w:val="TableParagraph"/>
              <w:jc w:val="both"/>
              <w:rPr>
                <w:rFonts w:ascii="Times New Roman" w:hAnsi="Times New Roman" w:cs="Times New Roman"/>
                <w:sz w:val="16"/>
              </w:rPr>
            </w:pPr>
          </w:p>
        </w:tc>
      </w:tr>
      <w:tr w:rsidR="005B36D4" w:rsidRPr="00B03C5D" w:rsidTr="005B36D4">
        <w:trPr>
          <w:trHeight w:val="263"/>
          <w:jc w:val="center"/>
        </w:trPr>
        <w:tc>
          <w:tcPr>
            <w:tcW w:w="8973" w:type="dxa"/>
            <w:gridSpan w:val="2"/>
            <w:tcBorders>
              <w:left w:val="single" w:sz="2" w:space="0" w:color="000000"/>
              <w:right w:val="single" w:sz="2" w:space="0" w:color="000000"/>
            </w:tcBorders>
          </w:tcPr>
          <w:p w:rsidR="005B36D4" w:rsidRPr="00B03C5D" w:rsidRDefault="005B36D4" w:rsidP="005B36D4">
            <w:pPr>
              <w:pStyle w:val="TableParagraph"/>
              <w:spacing w:before="46"/>
              <w:ind w:left="117"/>
              <w:jc w:val="both"/>
              <w:rPr>
                <w:rFonts w:ascii="Times New Roman" w:hAnsi="Times New Roman" w:cs="Times New Roman"/>
                <w:b/>
                <w:sz w:val="16"/>
              </w:rPr>
            </w:pPr>
            <w:r w:rsidRPr="00B03C5D">
              <w:rPr>
                <w:rFonts w:ascii="Times New Roman" w:hAnsi="Times New Roman" w:cs="Times New Roman"/>
                <w:b/>
                <w:sz w:val="16"/>
              </w:rPr>
              <w:t>In-kind contribution (if applicable)</w:t>
            </w:r>
          </w:p>
        </w:tc>
        <w:tc>
          <w:tcPr>
            <w:tcW w:w="2125" w:type="dxa"/>
            <w:tcBorders>
              <w:top w:val="double" w:sz="1" w:space="0" w:color="000000"/>
              <w:left w:val="single" w:sz="2" w:space="0" w:color="000000"/>
              <w:bottom w:val="single" w:sz="2" w:space="0" w:color="000000"/>
            </w:tcBorders>
          </w:tcPr>
          <w:p w:rsidR="005B36D4" w:rsidRPr="00B03C5D" w:rsidRDefault="005B36D4" w:rsidP="005B36D4">
            <w:pPr>
              <w:pStyle w:val="TableParagraph"/>
              <w:jc w:val="both"/>
              <w:rPr>
                <w:rFonts w:ascii="Times New Roman" w:hAnsi="Times New Roman" w:cs="Times New Roman"/>
                <w:sz w:val="16"/>
              </w:rPr>
            </w:pPr>
          </w:p>
        </w:tc>
      </w:tr>
      <w:tr w:rsidR="005B36D4" w:rsidRPr="00B03C5D" w:rsidTr="005B36D4">
        <w:trPr>
          <w:trHeight w:val="283"/>
          <w:jc w:val="center"/>
        </w:trPr>
        <w:tc>
          <w:tcPr>
            <w:tcW w:w="8973" w:type="dxa"/>
            <w:gridSpan w:val="2"/>
            <w:tcBorders>
              <w:left w:val="single" w:sz="2" w:space="0" w:color="000000"/>
              <w:bottom w:val="nil"/>
            </w:tcBorders>
          </w:tcPr>
          <w:p w:rsidR="005B36D4" w:rsidRPr="00B03C5D" w:rsidRDefault="005B36D4" w:rsidP="005B36D4">
            <w:pPr>
              <w:pStyle w:val="TableParagraph"/>
              <w:spacing w:before="37"/>
              <w:ind w:left="117"/>
              <w:jc w:val="both"/>
              <w:rPr>
                <w:rFonts w:ascii="Times New Roman" w:hAnsi="Times New Roman" w:cs="Times New Roman"/>
                <w:b/>
                <w:sz w:val="16"/>
              </w:rPr>
            </w:pPr>
            <w:r w:rsidRPr="00B03C5D">
              <w:rPr>
                <w:rFonts w:ascii="Times New Roman" w:hAnsi="Times New Roman" w:cs="Times New Roman"/>
                <w:b/>
                <w:sz w:val="16"/>
              </w:rPr>
              <w:t>GIFT cash contribution (if applicable)</w:t>
            </w:r>
          </w:p>
        </w:tc>
        <w:tc>
          <w:tcPr>
            <w:tcW w:w="2125" w:type="dxa"/>
            <w:tcBorders>
              <w:top w:val="single" w:sz="2" w:space="0" w:color="000000"/>
              <w:bottom w:val="nil"/>
            </w:tcBorders>
          </w:tcPr>
          <w:p w:rsidR="005B36D4" w:rsidRPr="00B03C5D" w:rsidRDefault="005B36D4" w:rsidP="005B36D4">
            <w:pPr>
              <w:pStyle w:val="TableParagraph"/>
              <w:jc w:val="both"/>
              <w:rPr>
                <w:rFonts w:ascii="Times New Roman" w:hAnsi="Times New Roman" w:cs="Times New Roman"/>
                <w:sz w:val="16"/>
              </w:rPr>
            </w:pPr>
          </w:p>
        </w:tc>
      </w:tr>
      <w:tr w:rsidR="005B36D4" w:rsidRPr="00B03C5D" w:rsidTr="005B36D4">
        <w:trPr>
          <w:trHeight w:val="275"/>
          <w:jc w:val="center"/>
        </w:trPr>
        <w:tc>
          <w:tcPr>
            <w:tcW w:w="11098" w:type="dxa"/>
            <w:gridSpan w:val="3"/>
            <w:tcBorders>
              <w:top w:val="nil"/>
              <w:left w:val="nil"/>
              <w:bottom w:val="nil"/>
              <w:right w:val="nil"/>
            </w:tcBorders>
            <w:shd w:val="clear" w:color="auto" w:fill="000000"/>
          </w:tcPr>
          <w:p w:rsidR="005B36D4" w:rsidRPr="00B03C5D" w:rsidRDefault="005B36D4" w:rsidP="005B36D4">
            <w:pPr>
              <w:pStyle w:val="TableParagraph"/>
              <w:spacing w:before="37"/>
              <w:ind w:left="120"/>
              <w:jc w:val="both"/>
              <w:rPr>
                <w:rFonts w:ascii="Times New Roman" w:hAnsi="Times New Roman" w:cs="Times New Roman"/>
                <w:b/>
                <w:sz w:val="18"/>
              </w:rPr>
            </w:pPr>
            <w:r w:rsidRPr="00B03C5D">
              <w:rPr>
                <w:rFonts w:ascii="Times New Roman" w:hAnsi="Times New Roman" w:cs="Times New Roman"/>
                <w:b/>
                <w:color w:val="FFFFFF"/>
                <w:sz w:val="18"/>
              </w:rPr>
              <w:t>Third party payments</w:t>
            </w:r>
          </w:p>
        </w:tc>
      </w:tr>
      <w:tr w:rsidR="005B36D4" w:rsidRPr="00B03C5D" w:rsidTr="005B36D4">
        <w:trPr>
          <w:trHeight w:val="288"/>
          <w:jc w:val="center"/>
        </w:trPr>
        <w:tc>
          <w:tcPr>
            <w:tcW w:w="11098" w:type="dxa"/>
            <w:gridSpan w:val="3"/>
            <w:tcBorders>
              <w:top w:val="nil"/>
              <w:left w:val="single" w:sz="2" w:space="0" w:color="000000"/>
              <w:bottom w:val="nil"/>
            </w:tcBorders>
          </w:tcPr>
          <w:p w:rsidR="005B36D4" w:rsidRPr="00B03C5D" w:rsidRDefault="005B36D4" w:rsidP="005B36D4">
            <w:pPr>
              <w:pStyle w:val="TableParagraph"/>
              <w:tabs>
                <w:tab w:val="left" w:pos="8759"/>
              </w:tabs>
              <w:spacing w:before="47"/>
              <w:ind w:left="117"/>
              <w:jc w:val="both"/>
              <w:rPr>
                <w:rFonts w:ascii="Times New Roman" w:hAnsi="Times New Roman" w:cs="Times New Roman"/>
                <w:sz w:val="16"/>
              </w:rPr>
            </w:pPr>
            <w:r w:rsidRPr="00B03C5D">
              <w:rPr>
                <w:rFonts w:ascii="Times New Roman" w:hAnsi="Times New Roman" w:cs="Times New Roman"/>
                <w:sz w:val="16"/>
              </w:rPr>
              <w:t xml:space="preserve">Are any project funds to be paid/sub-contracted to a third party?   </w:t>
            </w:r>
            <w:r w:rsidRPr="00B03C5D">
              <w:rPr>
                <w:rFonts w:ascii="Times New Roman" w:hAnsi="Times New Roman" w:cs="Times New Roman"/>
                <w:b/>
                <w:sz w:val="16"/>
              </w:rPr>
              <w:t xml:space="preserve">No: [    ]    Yes [   </w:t>
            </w:r>
            <w:r w:rsidRPr="00B03C5D">
              <w:rPr>
                <w:rFonts w:ascii="Times New Roman" w:hAnsi="Times New Roman" w:cs="Times New Roman"/>
                <w:b/>
                <w:spacing w:val="30"/>
                <w:sz w:val="16"/>
              </w:rPr>
              <w:t xml:space="preserve"> </w:t>
            </w:r>
            <w:r w:rsidRPr="00B03C5D">
              <w:rPr>
                <w:rFonts w:ascii="Times New Roman" w:hAnsi="Times New Roman" w:cs="Times New Roman"/>
                <w:b/>
                <w:sz w:val="16"/>
              </w:rPr>
              <w:t xml:space="preserve">] </w:t>
            </w:r>
            <w:r w:rsidRPr="00B03C5D">
              <w:rPr>
                <w:rFonts w:ascii="Times New Roman" w:hAnsi="Times New Roman" w:cs="Times New Roman"/>
                <w:b/>
                <w:spacing w:val="13"/>
                <w:sz w:val="16"/>
              </w:rPr>
              <w:t xml:space="preserve"> </w:t>
            </w:r>
            <w:r w:rsidRPr="00B03C5D">
              <w:rPr>
                <w:rFonts w:ascii="Times New Roman" w:hAnsi="Times New Roman" w:cs="Times New Roman"/>
                <w:sz w:val="16"/>
              </w:rPr>
              <w:t>Name:</w:t>
            </w:r>
            <w:r w:rsidRPr="00B03C5D">
              <w:rPr>
                <w:rFonts w:ascii="Times New Roman" w:hAnsi="Times New Roman" w:cs="Times New Roman"/>
                <w:sz w:val="16"/>
              </w:rPr>
              <w:tab/>
              <w:t>Amount:</w:t>
            </w:r>
          </w:p>
        </w:tc>
      </w:tr>
      <w:tr w:rsidR="005B36D4" w:rsidRPr="00B03C5D" w:rsidTr="005B36D4">
        <w:trPr>
          <w:trHeight w:val="283"/>
          <w:jc w:val="center"/>
        </w:trPr>
        <w:tc>
          <w:tcPr>
            <w:tcW w:w="11098" w:type="dxa"/>
            <w:gridSpan w:val="3"/>
            <w:tcBorders>
              <w:top w:val="nil"/>
              <w:left w:val="nil"/>
              <w:bottom w:val="nil"/>
              <w:right w:val="nil"/>
            </w:tcBorders>
            <w:shd w:val="clear" w:color="auto" w:fill="000000"/>
          </w:tcPr>
          <w:p w:rsidR="005B36D4" w:rsidRPr="00B03C5D" w:rsidRDefault="005B36D4" w:rsidP="005B36D4">
            <w:pPr>
              <w:pStyle w:val="TableParagraph"/>
              <w:tabs>
                <w:tab w:val="left" w:pos="1409"/>
              </w:tabs>
              <w:spacing w:before="37"/>
              <w:ind w:left="120"/>
              <w:jc w:val="both"/>
              <w:rPr>
                <w:rFonts w:ascii="Times New Roman" w:hAnsi="Times New Roman" w:cs="Times New Roman"/>
                <w:i/>
                <w:sz w:val="16"/>
              </w:rPr>
            </w:pPr>
            <w:r w:rsidRPr="00B03C5D">
              <w:rPr>
                <w:rFonts w:ascii="Times New Roman" w:hAnsi="Times New Roman" w:cs="Times New Roman"/>
                <w:b/>
                <w:color w:val="FFFFFF"/>
                <w:spacing w:val="7"/>
                <w:sz w:val="18"/>
              </w:rPr>
              <w:t>Credit</w:t>
            </w:r>
            <w:r w:rsidRPr="00B03C5D">
              <w:rPr>
                <w:rFonts w:ascii="Times New Roman" w:hAnsi="Times New Roman" w:cs="Times New Roman"/>
                <w:b/>
                <w:color w:val="FFFFFF"/>
                <w:spacing w:val="21"/>
                <w:sz w:val="18"/>
              </w:rPr>
              <w:t xml:space="preserve"> </w:t>
            </w:r>
            <w:r w:rsidRPr="00B03C5D">
              <w:rPr>
                <w:rFonts w:ascii="Times New Roman" w:hAnsi="Times New Roman" w:cs="Times New Roman"/>
                <w:b/>
                <w:color w:val="FFFFFF"/>
                <w:spacing w:val="7"/>
                <w:sz w:val="18"/>
              </w:rPr>
              <w:t>split</w:t>
            </w:r>
            <w:r w:rsidRPr="00B03C5D">
              <w:rPr>
                <w:rFonts w:ascii="Times New Roman" w:hAnsi="Times New Roman" w:cs="Times New Roman"/>
                <w:b/>
                <w:color w:val="FFFFFF"/>
                <w:spacing w:val="7"/>
                <w:sz w:val="18"/>
              </w:rPr>
              <w:tab/>
            </w:r>
            <w:r w:rsidRPr="00B03C5D">
              <w:rPr>
                <w:rFonts w:ascii="Times New Roman" w:hAnsi="Times New Roman" w:cs="Times New Roman"/>
                <w:i/>
                <w:color w:val="FFFFFF"/>
                <w:spacing w:val="6"/>
                <w:sz w:val="16"/>
              </w:rPr>
              <w:t>This</w:t>
            </w:r>
            <w:r w:rsidRPr="00B03C5D">
              <w:rPr>
                <w:rFonts w:ascii="Times New Roman" w:hAnsi="Times New Roman" w:cs="Times New Roman"/>
                <w:i/>
                <w:color w:val="FFFFFF"/>
                <w:spacing w:val="22"/>
                <w:sz w:val="16"/>
              </w:rPr>
              <w:t xml:space="preserve"> </w:t>
            </w:r>
            <w:r w:rsidRPr="00B03C5D">
              <w:rPr>
                <w:rFonts w:ascii="Times New Roman" w:hAnsi="Times New Roman" w:cs="Times New Roman"/>
                <w:i/>
                <w:color w:val="FFFFFF"/>
                <w:spacing w:val="7"/>
                <w:sz w:val="16"/>
              </w:rPr>
              <w:t>will</w:t>
            </w:r>
            <w:r w:rsidRPr="00B03C5D">
              <w:rPr>
                <w:rFonts w:ascii="Times New Roman" w:hAnsi="Times New Roman" w:cs="Times New Roman"/>
                <w:i/>
                <w:color w:val="FFFFFF"/>
                <w:spacing w:val="21"/>
                <w:sz w:val="16"/>
              </w:rPr>
              <w:t xml:space="preserve"> </w:t>
            </w:r>
            <w:r w:rsidRPr="00B03C5D">
              <w:rPr>
                <w:rFonts w:ascii="Times New Roman" w:hAnsi="Times New Roman" w:cs="Times New Roman"/>
                <w:i/>
                <w:color w:val="FFFFFF"/>
                <w:spacing w:val="7"/>
                <w:sz w:val="16"/>
              </w:rPr>
              <w:t>determine</w:t>
            </w:r>
            <w:r w:rsidRPr="00B03C5D">
              <w:rPr>
                <w:rFonts w:ascii="Times New Roman" w:hAnsi="Times New Roman" w:cs="Times New Roman"/>
                <w:i/>
                <w:color w:val="FFFFFF"/>
                <w:spacing w:val="22"/>
                <w:sz w:val="16"/>
              </w:rPr>
              <w:t xml:space="preserve"> </w:t>
            </w:r>
            <w:r w:rsidRPr="00B03C5D">
              <w:rPr>
                <w:rFonts w:ascii="Times New Roman" w:hAnsi="Times New Roman" w:cs="Times New Roman"/>
                <w:i/>
                <w:color w:val="FFFFFF"/>
                <w:spacing w:val="5"/>
                <w:sz w:val="16"/>
              </w:rPr>
              <w:t>how</w:t>
            </w:r>
            <w:r w:rsidRPr="00B03C5D">
              <w:rPr>
                <w:rFonts w:ascii="Times New Roman" w:hAnsi="Times New Roman" w:cs="Times New Roman"/>
                <w:i/>
                <w:color w:val="FFFFFF"/>
                <w:spacing w:val="21"/>
                <w:sz w:val="16"/>
              </w:rPr>
              <w:t xml:space="preserve"> </w:t>
            </w:r>
            <w:r w:rsidRPr="00B03C5D">
              <w:rPr>
                <w:rFonts w:ascii="Times New Roman" w:hAnsi="Times New Roman" w:cs="Times New Roman"/>
                <w:i/>
                <w:color w:val="FFFFFF"/>
                <w:spacing w:val="7"/>
                <w:sz w:val="16"/>
              </w:rPr>
              <w:t>block</w:t>
            </w:r>
            <w:r w:rsidRPr="00B03C5D">
              <w:rPr>
                <w:rFonts w:ascii="Times New Roman" w:hAnsi="Times New Roman" w:cs="Times New Roman"/>
                <w:i/>
                <w:color w:val="FFFFFF"/>
                <w:spacing w:val="20"/>
                <w:sz w:val="16"/>
              </w:rPr>
              <w:t xml:space="preserve"> </w:t>
            </w:r>
            <w:r w:rsidRPr="00B03C5D">
              <w:rPr>
                <w:rFonts w:ascii="Times New Roman" w:hAnsi="Times New Roman" w:cs="Times New Roman"/>
                <w:i/>
                <w:color w:val="FFFFFF"/>
                <w:spacing w:val="7"/>
                <w:sz w:val="16"/>
              </w:rPr>
              <w:t>funding</w:t>
            </w:r>
            <w:r w:rsidRPr="00B03C5D">
              <w:rPr>
                <w:rFonts w:ascii="Times New Roman" w:hAnsi="Times New Roman" w:cs="Times New Roman"/>
                <w:i/>
                <w:color w:val="FFFFFF"/>
                <w:spacing w:val="21"/>
                <w:sz w:val="16"/>
              </w:rPr>
              <w:t xml:space="preserve"> </w:t>
            </w:r>
            <w:r w:rsidRPr="00B03C5D">
              <w:rPr>
                <w:rFonts w:ascii="Times New Roman" w:hAnsi="Times New Roman" w:cs="Times New Roman"/>
                <w:i/>
                <w:color w:val="FFFFFF"/>
                <w:spacing w:val="7"/>
                <w:sz w:val="16"/>
              </w:rPr>
              <w:t>will</w:t>
            </w:r>
            <w:r w:rsidRPr="00B03C5D">
              <w:rPr>
                <w:rFonts w:ascii="Times New Roman" w:hAnsi="Times New Roman" w:cs="Times New Roman"/>
                <w:i/>
                <w:color w:val="FFFFFF"/>
                <w:spacing w:val="21"/>
                <w:sz w:val="16"/>
              </w:rPr>
              <w:t xml:space="preserve"> </w:t>
            </w:r>
            <w:r w:rsidRPr="00B03C5D">
              <w:rPr>
                <w:rFonts w:ascii="Times New Roman" w:hAnsi="Times New Roman" w:cs="Times New Roman"/>
                <w:i/>
                <w:color w:val="FFFFFF"/>
                <w:spacing w:val="4"/>
                <w:sz w:val="16"/>
              </w:rPr>
              <w:t>be</w:t>
            </w:r>
            <w:r w:rsidRPr="00B03C5D">
              <w:rPr>
                <w:rFonts w:ascii="Times New Roman" w:hAnsi="Times New Roman" w:cs="Times New Roman"/>
                <w:i/>
                <w:color w:val="FFFFFF"/>
                <w:spacing w:val="17"/>
                <w:sz w:val="16"/>
              </w:rPr>
              <w:t xml:space="preserve"> </w:t>
            </w:r>
            <w:r w:rsidRPr="00B03C5D">
              <w:rPr>
                <w:rFonts w:ascii="Times New Roman" w:hAnsi="Times New Roman" w:cs="Times New Roman"/>
                <w:i/>
                <w:color w:val="FFFFFF"/>
                <w:spacing w:val="8"/>
                <w:sz w:val="16"/>
              </w:rPr>
              <w:t>distributed</w:t>
            </w:r>
            <w:r w:rsidRPr="00B03C5D">
              <w:rPr>
                <w:rFonts w:ascii="Times New Roman" w:hAnsi="Times New Roman" w:cs="Times New Roman"/>
                <w:i/>
                <w:color w:val="FFFFFF"/>
                <w:spacing w:val="21"/>
                <w:sz w:val="16"/>
              </w:rPr>
              <w:t xml:space="preserve"> </w:t>
            </w:r>
            <w:r w:rsidRPr="00B03C5D">
              <w:rPr>
                <w:rFonts w:ascii="Times New Roman" w:hAnsi="Times New Roman" w:cs="Times New Roman"/>
                <w:i/>
                <w:color w:val="FFFFFF"/>
                <w:spacing w:val="8"/>
                <w:sz w:val="16"/>
              </w:rPr>
              <w:t>between</w:t>
            </w:r>
            <w:r w:rsidRPr="00B03C5D">
              <w:rPr>
                <w:rFonts w:ascii="Times New Roman" w:hAnsi="Times New Roman" w:cs="Times New Roman"/>
                <w:i/>
                <w:color w:val="FFFFFF"/>
                <w:spacing w:val="19"/>
                <w:sz w:val="16"/>
              </w:rPr>
              <w:t xml:space="preserve"> </w:t>
            </w:r>
            <w:r w:rsidRPr="00B03C5D">
              <w:rPr>
                <w:rFonts w:ascii="Times New Roman" w:hAnsi="Times New Roman" w:cs="Times New Roman"/>
                <w:i/>
                <w:color w:val="FFFFFF"/>
                <w:spacing w:val="7"/>
                <w:sz w:val="16"/>
              </w:rPr>
              <w:t>multiple</w:t>
            </w:r>
            <w:r w:rsidRPr="00B03C5D">
              <w:rPr>
                <w:rFonts w:ascii="Times New Roman" w:hAnsi="Times New Roman" w:cs="Times New Roman"/>
                <w:i/>
                <w:color w:val="FFFFFF"/>
                <w:spacing w:val="22"/>
                <w:sz w:val="16"/>
              </w:rPr>
              <w:t xml:space="preserve"> </w:t>
            </w:r>
            <w:r w:rsidRPr="00B03C5D">
              <w:rPr>
                <w:rFonts w:ascii="Times New Roman" w:hAnsi="Times New Roman" w:cs="Times New Roman"/>
                <w:i/>
                <w:color w:val="FFFFFF"/>
                <w:spacing w:val="8"/>
                <w:sz w:val="16"/>
              </w:rPr>
              <w:t>Institutes/Department</w:t>
            </w:r>
          </w:p>
        </w:tc>
      </w:tr>
      <w:tr w:rsidR="005B36D4" w:rsidRPr="00B03C5D" w:rsidTr="005B36D4">
        <w:trPr>
          <w:trHeight w:val="252"/>
          <w:jc w:val="center"/>
        </w:trPr>
        <w:tc>
          <w:tcPr>
            <w:tcW w:w="7595" w:type="dxa"/>
            <w:tcBorders>
              <w:top w:val="single" w:sz="18" w:space="0" w:color="000000"/>
            </w:tcBorders>
          </w:tcPr>
          <w:p w:rsidR="005B36D4" w:rsidRPr="00B03C5D" w:rsidRDefault="005B36D4" w:rsidP="005B36D4">
            <w:pPr>
              <w:pStyle w:val="TableParagraph"/>
              <w:spacing w:before="31" w:line="201" w:lineRule="exact"/>
              <w:ind w:left="115"/>
              <w:jc w:val="both"/>
              <w:rPr>
                <w:rFonts w:ascii="Times New Roman" w:hAnsi="Times New Roman" w:cs="Times New Roman"/>
                <w:b/>
                <w:sz w:val="18"/>
              </w:rPr>
            </w:pPr>
            <w:proofErr w:type="spellStart"/>
            <w:r w:rsidRPr="00B03C5D">
              <w:rPr>
                <w:rFonts w:ascii="Times New Roman" w:hAnsi="Times New Roman" w:cs="Times New Roman"/>
                <w:b/>
                <w:sz w:val="18"/>
              </w:rPr>
              <w:t>Organisational</w:t>
            </w:r>
            <w:proofErr w:type="spellEnd"/>
            <w:r w:rsidRPr="00B03C5D">
              <w:rPr>
                <w:rFonts w:ascii="Times New Roman" w:hAnsi="Times New Roman" w:cs="Times New Roman"/>
                <w:b/>
                <w:sz w:val="18"/>
              </w:rPr>
              <w:t xml:space="preserve"> Unit 1:</w:t>
            </w:r>
          </w:p>
        </w:tc>
        <w:tc>
          <w:tcPr>
            <w:tcW w:w="3503" w:type="dxa"/>
            <w:gridSpan w:val="2"/>
            <w:tcBorders>
              <w:top w:val="single" w:sz="18" w:space="0" w:color="000000"/>
            </w:tcBorders>
          </w:tcPr>
          <w:p w:rsidR="005B36D4" w:rsidRPr="00B03C5D" w:rsidRDefault="005B36D4" w:rsidP="005B36D4">
            <w:pPr>
              <w:pStyle w:val="TableParagraph"/>
              <w:spacing w:before="31" w:line="201" w:lineRule="exact"/>
              <w:ind w:left="115"/>
              <w:jc w:val="both"/>
              <w:rPr>
                <w:rFonts w:ascii="Times New Roman" w:hAnsi="Times New Roman" w:cs="Times New Roman"/>
                <w:b/>
                <w:sz w:val="18"/>
              </w:rPr>
            </w:pPr>
            <w:r w:rsidRPr="00B03C5D">
              <w:rPr>
                <w:rFonts w:ascii="Times New Roman" w:hAnsi="Times New Roman" w:cs="Times New Roman"/>
                <w:b/>
                <w:sz w:val="18"/>
              </w:rPr>
              <w:t>% split:</w:t>
            </w:r>
          </w:p>
        </w:tc>
      </w:tr>
      <w:tr w:rsidR="005B36D4" w:rsidRPr="00B03C5D" w:rsidTr="005B36D4">
        <w:trPr>
          <w:trHeight w:val="261"/>
          <w:jc w:val="center"/>
        </w:trPr>
        <w:tc>
          <w:tcPr>
            <w:tcW w:w="7595" w:type="dxa"/>
          </w:tcPr>
          <w:p w:rsidR="005B36D4" w:rsidRPr="00B03C5D" w:rsidRDefault="005B36D4" w:rsidP="005B36D4">
            <w:pPr>
              <w:pStyle w:val="TableParagraph"/>
              <w:spacing w:before="37" w:line="204" w:lineRule="exact"/>
              <w:ind w:left="115"/>
              <w:jc w:val="both"/>
              <w:rPr>
                <w:rFonts w:ascii="Times New Roman" w:hAnsi="Times New Roman" w:cs="Times New Roman"/>
                <w:b/>
                <w:sz w:val="18"/>
              </w:rPr>
            </w:pPr>
            <w:proofErr w:type="spellStart"/>
            <w:r w:rsidRPr="00B03C5D">
              <w:rPr>
                <w:rFonts w:ascii="Times New Roman" w:hAnsi="Times New Roman" w:cs="Times New Roman"/>
                <w:b/>
                <w:sz w:val="18"/>
              </w:rPr>
              <w:t>Organisational</w:t>
            </w:r>
            <w:proofErr w:type="spellEnd"/>
            <w:r w:rsidRPr="00B03C5D">
              <w:rPr>
                <w:rFonts w:ascii="Times New Roman" w:hAnsi="Times New Roman" w:cs="Times New Roman"/>
                <w:b/>
                <w:sz w:val="18"/>
              </w:rPr>
              <w:t xml:space="preserve"> Unit 2:</w:t>
            </w:r>
          </w:p>
        </w:tc>
        <w:tc>
          <w:tcPr>
            <w:tcW w:w="3503" w:type="dxa"/>
            <w:gridSpan w:val="2"/>
          </w:tcPr>
          <w:p w:rsidR="005B36D4" w:rsidRPr="00B03C5D" w:rsidRDefault="005B36D4" w:rsidP="005B36D4">
            <w:pPr>
              <w:pStyle w:val="TableParagraph"/>
              <w:spacing w:before="37" w:line="204" w:lineRule="exact"/>
              <w:ind w:left="115"/>
              <w:jc w:val="both"/>
              <w:rPr>
                <w:rFonts w:ascii="Times New Roman" w:hAnsi="Times New Roman" w:cs="Times New Roman"/>
                <w:b/>
                <w:sz w:val="18"/>
              </w:rPr>
            </w:pPr>
            <w:r w:rsidRPr="00B03C5D">
              <w:rPr>
                <w:rFonts w:ascii="Times New Roman" w:hAnsi="Times New Roman" w:cs="Times New Roman"/>
                <w:b/>
                <w:sz w:val="18"/>
              </w:rPr>
              <w:t>% split:</w:t>
            </w:r>
          </w:p>
        </w:tc>
      </w:tr>
      <w:tr w:rsidR="005B36D4" w:rsidRPr="00B03C5D" w:rsidTr="005B36D4">
        <w:trPr>
          <w:trHeight w:val="292"/>
          <w:jc w:val="center"/>
        </w:trPr>
        <w:tc>
          <w:tcPr>
            <w:tcW w:w="7595" w:type="dxa"/>
          </w:tcPr>
          <w:p w:rsidR="005B36D4" w:rsidRPr="00B03C5D" w:rsidRDefault="005B36D4" w:rsidP="005B36D4">
            <w:pPr>
              <w:pStyle w:val="TableParagraph"/>
              <w:spacing w:before="37"/>
              <w:ind w:left="115"/>
              <w:jc w:val="both"/>
              <w:rPr>
                <w:rFonts w:ascii="Times New Roman" w:hAnsi="Times New Roman" w:cs="Times New Roman"/>
                <w:b/>
                <w:sz w:val="18"/>
              </w:rPr>
            </w:pPr>
            <w:proofErr w:type="spellStart"/>
            <w:r w:rsidRPr="00B03C5D">
              <w:rPr>
                <w:rFonts w:ascii="Times New Roman" w:hAnsi="Times New Roman" w:cs="Times New Roman"/>
                <w:b/>
                <w:sz w:val="18"/>
              </w:rPr>
              <w:t>Organisational</w:t>
            </w:r>
            <w:proofErr w:type="spellEnd"/>
            <w:r w:rsidRPr="00B03C5D">
              <w:rPr>
                <w:rFonts w:ascii="Times New Roman" w:hAnsi="Times New Roman" w:cs="Times New Roman"/>
                <w:b/>
                <w:sz w:val="18"/>
              </w:rPr>
              <w:t xml:space="preserve"> Unit 3:</w:t>
            </w:r>
          </w:p>
        </w:tc>
        <w:tc>
          <w:tcPr>
            <w:tcW w:w="3503" w:type="dxa"/>
            <w:gridSpan w:val="2"/>
          </w:tcPr>
          <w:p w:rsidR="005B36D4" w:rsidRPr="00B03C5D" w:rsidRDefault="005B36D4" w:rsidP="005B36D4">
            <w:pPr>
              <w:pStyle w:val="TableParagraph"/>
              <w:spacing w:before="37"/>
              <w:ind w:left="115"/>
              <w:jc w:val="both"/>
              <w:rPr>
                <w:rFonts w:ascii="Times New Roman" w:hAnsi="Times New Roman" w:cs="Times New Roman"/>
                <w:b/>
                <w:sz w:val="18"/>
              </w:rPr>
            </w:pPr>
            <w:r w:rsidRPr="00B03C5D">
              <w:rPr>
                <w:rFonts w:ascii="Times New Roman" w:hAnsi="Times New Roman" w:cs="Times New Roman"/>
                <w:b/>
                <w:sz w:val="18"/>
              </w:rPr>
              <w:t>% split:</w:t>
            </w:r>
          </w:p>
        </w:tc>
      </w:tr>
    </w:tbl>
    <w:p w:rsidR="005B36D4" w:rsidRPr="00B03C5D" w:rsidRDefault="005B36D4" w:rsidP="005B36D4">
      <w:pPr>
        <w:jc w:val="both"/>
        <w:rPr>
          <w:rFonts w:ascii="Times New Roman" w:hAnsi="Times New Roman" w:cs="Times New Roman"/>
          <w:b/>
          <w:bCs/>
          <w:color w:val="000000"/>
          <w:sz w:val="24"/>
          <w:szCs w:val="24"/>
          <w:u w:val="single"/>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56"/>
        <w:gridCol w:w="1107"/>
        <w:gridCol w:w="1334"/>
        <w:gridCol w:w="5501"/>
      </w:tblGrid>
      <w:tr w:rsidR="005B36D4" w:rsidRPr="00B03C5D" w:rsidTr="005B36D4">
        <w:trPr>
          <w:trHeight w:val="326"/>
          <w:jc w:val="center"/>
        </w:trPr>
        <w:tc>
          <w:tcPr>
            <w:tcW w:w="11098" w:type="dxa"/>
            <w:gridSpan w:val="4"/>
            <w:tcBorders>
              <w:top w:val="nil"/>
              <w:left w:val="nil"/>
              <w:bottom w:val="nil"/>
              <w:right w:val="nil"/>
            </w:tcBorders>
            <w:shd w:val="clear" w:color="auto" w:fill="000000"/>
          </w:tcPr>
          <w:p w:rsidR="005B36D4" w:rsidRPr="00B03C5D" w:rsidRDefault="005B36D4" w:rsidP="005B36D4">
            <w:pPr>
              <w:pStyle w:val="TableParagraph"/>
              <w:spacing w:before="37"/>
              <w:ind w:left="120"/>
              <w:jc w:val="both"/>
              <w:rPr>
                <w:rFonts w:ascii="Times New Roman" w:hAnsi="Times New Roman" w:cs="Times New Roman"/>
                <w:sz w:val="18"/>
              </w:rPr>
            </w:pPr>
            <w:r w:rsidRPr="00B03C5D">
              <w:rPr>
                <w:rFonts w:ascii="Times New Roman" w:hAnsi="Times New Roman" w:cs="Times New Roman"/>
                <w:color w:val="FFFFFF"/>
                <w:sz w:val="18"/>
              </w:rPr>
              <w:t>Intellectual property</w:t>
            </w:r>
          </w:p>
        </w:tc>
      </w:tr>
      <w:tr w:rsidR="005B36D4" w:rsidRPr="00B03C5D" w:rsidTr="005B36D4">
        <w:trPr>
          <w:trHeight w:val="256"/>
          <w:jc w:val="center"/>
        </w:trPr>
        <w:tc>
          <w:tcPr>
            <w:tcW w:w="3156" w:type="dxa"/>
            <w:vMerge w:val="restart"/>
            <w:tcBorders>
              <w:top w:val="nil"/>
            </w:tcBorders>
          </w:tcPr>
          <w:p w:rsidR="005B36D4" w:rsidRPr="00B03C5D" w:rsidRDefault="005B36D4" w:rsidP="005B36D4">
            <w:pPr>
              <w:pStyle w:val="TableParagraph"/>
              <w:spacing w:before="6"/>
              <w:jc w:val="both"/>
              <w:rPr>
                <w:rFonts w:ascii="Times New Roman" w:hAnsi="Times New Roman" w:cs="Times New Roman"/>
                <w:sz w:val="26"/>
              </w:rPr>
            </w:pPr>
          </w:p>
          <w:p w:rsidR="005B36D4" w:rsidRPr="00B03C5D" w:rsidRDefault="005B36D4" w:rsidP="005B36D4">
            <w:pPr>
              <w:pStyle w:val="TableParagraph"/>
              <w:spacing w:line="242" w:lineRule="auto"/>
              <w:ind w:left="115" w:right="134"/>
              <w:jc w:val="both"/>
              <w:rPr>
                <w:rFonts w:ascii="Times New Roman" w:hAnsi="Times New Roman" w:cs="Times New Roman"/>
                <w:sz w:val="16"/>
              </w:rPr>
            </w:pPr>
            <w:r w:rsidRPr="00B03C5D">
              <w:rPr>
                <w:rFonts w:ascii="Times New Roman" w:hAnsi="Times New Roman" w:cs="Times New Roman"/>
                <w:sz w:val="16"/>
              </w:rPr>
              <w:t>The project results will be owned by (if known):</w:t>
            </w:r>
          </w:p>
        </w:tc>
        <w:tc>
          <w:tcPr>
            <w:tcW w:w="7942" w:type="dxa"/>
            <w:gridSpan w:val="3"/>
            <w:tcBorders>
              <w:top w:val="nil"/>
            </w:tcBorders>
          </w:tcPr>
          <w:p w:rsidR="005B36D4" w:rsidRPr="00B03C5D" w:rsidRDefault="005B36D4" w:rsidP="005B36D4">
            <w:pPr>
              <w:pStyle w:val="TableParagraph"/>
              <w:spacing w:before="40"/>
              <w:ind w:left="115"/>
              <w:jc w:val="both"/>
              <w:rPr>
                <w:rFonts w:ascii="Times New Roman" w:hAnsi="Times New Roman" w:cs="Times New Roman"/>
                <w:sz w:val="16"/>
              </w:rPr>
            </w:pPr>
            <w:r w:rsidRPr="00B03C5D">
              <w:rPr>
                <w:rFonts w:ascii="Times New Roman" w:hAnsi="Times New Roman" w:cs="Times New Roman"/>
                <w:sz w:val="16"/>
              </w:rPr>
              <w:t>[ ] GIFT</w:t>
            </w:r>
          </w:p>
        </w:tc>
      </w:tr>
      <w:tr w:rsidR="005B36D4" w:rsidRPr="00B03C5D" w:rsidTr="005B36D4">
        <w:trPr>
          <w:trHeight w:val="415"/>
          <w:jc w:val="center"/>
        </w:trPr>
        <w:tc>
          <w:tcPr>
            <w:tcW w:w="3156" w:type="dxa"/>
            <w:vMerge/>
            <w:tcBorders>
              <w:top w:val="nil"/>
            </w:tcBorders>
          </w:tcPr>
          <w:p w:rsidR="005B36D4" w:rsidRPr="00B03C5D" w:rsidRDefault="005B36D4" w:rsidP="005B36D4">
            <w:pPr>
              <w:jc w:val="both"/>
              <w:rPr>
                <w:rFonts w:ascii="Times New Roman" w:hAnsi="Times New Roman" w:cs="Times New Roman"/>
                <w:sz w:val="2"/>
                <w:szCs w:val="2"/>
              </w:rPr>
            </w:pPr>
          </w:p>
        </w:tc>
        <w:tc>
          <w:tcPr>
            <w:tcW w:w="7942" w:type="dxa"/>
            <w:gridSpan w:val="3"/>
          </w:tcPr>
          <w:p w:rsidR="005B36D4" w:rsidRPr="00B03C5D" w:rsidRDefault="005B36D4" w:rsidP="005B36D4">
            <w:pPr>
              <w:pStyle w:val="TableParagraph"/>
              <w:spacing w:before="35" w:line="190" w:lineRule="atLeast"/>
              <w:ind w:left="115" w:right="368"/>
              <w:jc w:val="both"/>
              <w:rPr>
                <w:rFonts w:ascii="Times New Roman" w:hAnsi="Times New Roman" w:cs="Times New Roman"/>
                <w:sz w:val="16"/>
              </w:rPr>
            </w:pPr>
            <w:r w:rsidRPr="00B03C5D">
              <w:rPr>
                <w:rFonts w:ascii="Times New Roman" w:hAnsi="Times New Roman" w:cs="Times New Roman"/>
                <w:sz w:val="16"/>
              </w:rPr>
              <w:t>[ ] Funding body Does GIFT wish to have the right to use the project results for teaching, research publications or other purposes? Yes [ ] No [ ]</w:t>
            </w:r>
          </w:p>
        </w:tc>
      </w:tr>
      <w:tr w:rsidR="005B36D4" w:rsidRPr="00B03C5D" w:rsidTr="005B36D4">
        <w:trPr>
          <w:trHeight w:val="268"/>
          <w:jc w:val="center"/>
        </w:trPr>
        <w:tc>
          <w:tcPr>
            <w:tcW w:w="3156" w:type="dxa"/>
            <w:vMerge/>
            <w:tcBorders>
              <w:top w:val="nil"/>
            </w:tcBorders>
          </w:tcPr>
          <w:p w:rsidR="005B36D4" w:rsidRPr="00B03C5D" w:rsidRDefault="005B36D4" w:rsidP="005B36D4">
            <w:pPr>
              <w:jc w:val="both"/>
              <w:rPr>
                <w:rFonts w:ascii="Times New Roman" w:hAnsi="Times New Roman" w:cs="Times New Roman"/>
                <w:sz w:val="2"/>
                <w:szCs w:val="2"/>
              </w:rPr>
            </w:pPr>
          </w:p>
        </w:tc>
        <w:tc>
          <w:tcPr>
            <w:tcW w:w="7942" w:type="dxa"/>
            <w:gridSpan w:val="3"/>
          </w:tcPr>
          <w:p w:rsidR="005B36D4" w:rsidRPr="00B03C5D" w:rsidRDefault="005B36D4" w:rsidP="005B36D4">
            <w:pPr>
              <w:pStyle w:val="TableParagraph"/>
              <w:spacing w:before="37"/>
              <w:ind w:left="115"/>
              <w:jc w:val="both"/>
              <w:rPr>
                <w:rFonts w:ascii="Times New Roman" w:hAnsi="Times New Roman" w:cs="Times New Roman"/>
                <w:sz w:val="16"/>
              </w:rPr>
            </w:pPr>
            <w:r w:rsidRPr="00B03C5D">
              <w:rPr>
                <w:rFonts w:ascii="Times New Roman" w:hAnsi="Times New Roman" w:cs="Times New Roman"/>
                <w:sz w:val="16"/>
              </w:rPr>
              <w:t>[ ] GIFT &amp; funding body</w:t>
            </w:r>
          </w:p>
        </w:tc>
      </w:tr>
      <w:tr w:rsidR="005B36D4" w:rsidRPr="00B03C5D" w:rsidTr="005B36D4">
        <w:trPr>
          <w:trHeight w:val="256"/>
          <w:jc w:val="center"/>
        </w:trPr>
        <w:tc>
          <w:tcPr>
            <w:tcW w:w="3156" w:type="dxa"/>
            <w:vMerge w:val="restart"/>
          </w:tcPr>
          <w:p w:rsidR="005B36D4" w:rsidRPr="00B03C5D" w:rsidRDefault="005B36D4" w:rsidP="005B36D4">
            <w:pPr>
              <w:pStyle w:val="TableParagraph"/>
              <w:spacing w:before="9"/>
              <w:jc w:val="both"/>
              <w:rPr>
                <w:rFonts w:ascii="Times New Roman" w:hAnsi="Times New Roman" w:cs="Times New Roman"/>
                <w:sz w:val="20"/>
              </w:rPr>
            </w:pPr>
          </w:p>
          <w:p w:rsidR="005B36D4" w:rsidRPr="00B03C5D" w:rsidRDefault="005B36D4" w:rsidP="005B36D4">
            <w:pPr>
              <w:pStyle w:val="TableParagraph"/>
              <w:spacing w:line="242" w:lineRule="auto"/>
              <w:ind w:left="115" w:right="134"/>
              <w:jc w:val="both"/>
              <w:rPr>
                <w:rFonts w:ascii="Times New Roman" w:hAnsi="Times New Roman" w:cs="Times New Roman"/>
                <w:sz w:val="16"/>
              </w:rPr>
            </w:pPr>
            <w:r w:rsidRPr="00B03C5D">
              <w:rPr>
                <w:rFonts w:ascii="Times New Roman" w:hAnsi="Times New Roman" w:cs="Times New Roman"/>
                <w:sz w:val="16"/>
              </w:rPr>
              <w:t>The project utilizes background/existing IP developed by:</w:t>
            </w:r>
          </w:p>
        </w:tc>
        <w:tc>
          <w:tcPr>
            <w:tcW w:w="1107" w:type="dxa"/>
            <w:tcBorders>
              <w:right w:val="nil"/>
            </w:tcBorders>
          </w:tcPr>
          <w:p w:rsidR="005B36D4" w:rsidRPr="00B03C5D" w:rsidRDefault="005B36D4" w:rsidP="005B36D4">
            <w:pPr>
              <w:pStyle w:val="TableParagraph"/>
              <w:spacing w:before="37"/>
              <w:ind w:left="153"/>
              <w:jc w:val="both"/>
              <w:rPr>
                <w:rFonts w:ascii="Times New Roman" w:hAnsi="Times New Roman" w:cs="Times New Roman"/>
                <w:sz w:val="16"/>
              </w:rPr>
            </w:pPr>
            <w:r w:rsidRPr="00B03C5D">
              <w:rPr>
                <w:rFonts w:ascii="Times New Roman" w:hAnsi="Times New Roman" w:cs="Times New Roman"/>
                <w:sz w:val="16"/>
              </w:rPr>
              <w:t>GIFT:</w:t>
            </w:r>
          </w:p>
        </w:tc>
        <w:tc>
          <w:tcPr>
            <w:tcW w:w="1334" w:type="dxa"/>
            <w:tcBorders>
              <w:left w:val="nil"/>
              <w:right w:val="nil"/>
            </w:tcBorders>
          </w:tcPr>
          <w:p w:rsidR="005B36D4" w:rsidRPr="00B03C5D" w:rsidRDefault="005B36D4" w:rsidP="005B36D4">
            <w:pPr>
              <w:pStyle w:val="TableParagraph"/>
              <w:spacing w:before="37"/>
              <w:ind w:left="33"/>
              <w:jc w:val="both"/>
              <w:rPr>
                <w:rFonts w:ascii="Times New Roman" w:hAnsi="Times New Roman" w:cs="Times New Roman"/>
                <w:sz w:val="16"/>
              </w:rPr>
            </w:pPr>
            <w:r w:rsidRPr="00B03C5D">
              <w:rPr>
                <w:rFonts w:ascii="Times New Roman" w:hAnsi="Times New Roman" w:cs="Times New Roman"/>
                <w:sz w:val="16"/>
              </w:rPr>
              <w:t xml:space="preserve">        No [ ] Yes [ ]*</w:t>
            </w:r>
          </w:p>
        </w:tc>
        <w:tc>
          <w:tcPr>
            <w:tcW w:w="5501" w:type="dxa"/>
            <w:tcBorders>
              <w:left w:val="nil"/>
            </w:tcBorders>
          </w:tcPr>
          <w:p w:rsidR="005B36D4" w:rsidRPr="00B03C5D" w:rsidRDefault="005B36D4" w:rsidP="005B36D4">
            <w:pPr>
              <w:pStyle w:val="TableParagraph"/>
              <w:spacing w:before="37"/>
              <w:ind w:left="147"/>
              <w:jc w:val="both"/>
              <w:rPr>
                <w:rFonts w:ascii="Times New Roman" w:hAnsi="Times New Roman" w:cs="Times New Roman"/>
                <w:sz w:val="16"/>
              </w:rPr>
            </w:pPr>
            <w:r w:rsidRPr="00B03C5D">
              <w:rPr>
                <w:rFonts w:ascii="Times New Roman" w:hAnsi="Times New Roman" w:cs="Times New Roman"/>
                <w:sz w:val="16"/>
              </w:rPr>
              <w:t>*Does GIFT have a license to use it? Yes [ ] No [ ]</w:t>
            </w:r>
          </w:p>
        </w:tc>
      </w:tr>
      <w:tr w:rsidR="005B36D4" w:rsidRPr="00B03C5D" w:rsidTr="005B36D4">
        <w:trPr>
          <w:trHeight w:val="282"/>
          <w:jc w:val="center"/>
        </w:trPr>
        <w:tc>
          <w:tcPr>
            <w:tcW w:w="3156" w:type="dxa"/>
            <w:vMerge/>
            <w:tcBorders>
              <w:top w:val="nil"/>
            </w:tcBorders>
          </w:tcPr>
          <w:p w:rsidR="005B36D4" w:rsidRPr="00B03C5D" w:rsidRDefault="005B36D4" w:rsidP="005B36D4">
            <w:pPr>
              <w:jc w:val="both"/>
              <w:rPr>
                <w:rFonts w:ascii="Times New Roman" w:hAnsi="Times New Roman" w:cs="Times New Roman"/>
                <w:sz w:val="2"/>
                <w:szCs w:val="2"/>
              </w:rPr>
            </w:pPr>
          </w:p>
        </w:tc>
        <w:tc>
          <w:tcPr>
            <w:tcW w:w="1107" w:type="dxa"/>
            <w:tcBorders>
              <w:right w:val="nil"/>
            </w:tcBorders>
          </w:tcPr>
          <w:p w:rsidR="005B36D4" w:rsidRPr="00B03C5D" w:rsidRDefault="005B36D4" w:rsidP="005B36D4">
            <w:pPr>
              <w:pStyle w:val="TableParagraph"/>
              <w:spacing w:before="37"/>
              <w:ind w:left="115"/>
              <w:jc w:val="both"/>
              <w:rPr>
                <w:rFonts w:ascii="Times New Roman" w:hAnsi="Times New Roman" w:cs="Times New Roman"/>
                <w:sz w:val="16"/>
              </w:rPr>
            </w:pPr>
            <w:r w:rsidRPr="00B03C5D">
              <w:rPr>
                <w:rFonts w:ascii="Times New Roman" w:hAnsi="Times New Roman" w:cs="Times New Roman"/>
                <w:sz w:val="16"/>
              </w:rPr>
              <w:t>Funding body</w:t>
            </w:r>
          </w:p>
        </w:tc>
        <w:tc>
          <w:tcPr>
            <w:tcW w:w="1334" w:type="dxa"/>
            <w:tcBorders>
              <w:left w:val="nil"/>
              <w:right w:val="nil"/>
            </w:tcBorders>
          </w:tcPr>
          <w:p w:rsidR="005B36D4" w:rsidRPr="00B03C5D" w:rsidRDefault="005B36D4" w:rsidP="005B36D4">
            <w:pPr>
              <w:pStyle w:val="TableParagraph"/>
              <w:spacing w:before="37"/>
              <w:ind w:right="54"/>
              <w:jc w:val="both"/>
              <w:rPr>
                <w:rFonts w:ascii="Times New Roman" w:hAnsi="Times New Roman" w:cs="Times New Roman"/>
                <w:sz w:val="16"/>
              </w:rPr>
            </w:pPr>
            <w:r w:rsidRPr="00B03C5D">
              <w:rPr>
                <w:rFonts w:ascii="Times New Roman" w:hAnsi="Times New Roman" w:cs="Times New Roman"/>
                <w:sz w:val="16"/>
              </w:rPr>
              <w:t>No [ ] Yes [ ]*</w:t>
            </w:r>
          </w:p>
        </w:tc>
        <w:tc>
          <w:tcPr>
            <w:tcW w:w="5501" w:type="dxa"/>
            <w:tcBorders>
              <w:left w:val="nil"/>
            </w:tcBorders>
          </w:tcPr>
          <w:p w:rsidR="005B36D4" w:rsidRPr="00B03C5D" w:rsidRDefault="005B36D4" w:rsidP="005B36D4">
            <w:pPr>
              <w:pStyle w:val="TableParagraph"/>
              <w:spacing w:before="37"/>
              <w:ind w:left="92"/>
              <w:jc w:val="both"/>
              <w:rPr>
                <w:rFonts w:ascii="Times New Roman" w:hAnsi="Times New Roman" w:cs="Times New Roman"/>
                <w:sz w:val="16"/>
              </w:rPr>
            </w:pPr>
            <w:r w:rsidRPr="00B03C5D">
              <w:rPr>
                <w:rFonts w:ascii="Times New Roman" w:hAnsi="Times New Roman" w:cs="Times New Roman"/>
                <w:sz w:val="16"/>
              </w:rPr>
              <w:t>*Does GIFT have a license to use it? Yes [ ] No [ ]</w:t>
            </w:r>
          </w:p>
        </w:tc>
      </w:tr>
      <w:tr w:rsidR="005B36D4" w:rsidRPr="00B03C5D" w:rsidTr="005B36D4">
        <w:trPr>
          <w:trHeight w:val="265"/>
          <w:jc w:val="center"/>
        </w:trPr>
        <w:tc>
          <w:tcPr>
            <w:tcW w:w="3156" w:type="dxa"/>
            <w:vMerge/>
            <w:tcBorders>
              <w:top w:val="nil"/>
            </w:tcBorders>
          </w:tcPr>
          <w:p w:rsidR="005B36D4" w:rsidRPr="00B03C5D" w:rsidRDefault="005B36D4" w:rsidP="005B36D4">
            <w:pPr>
              <w:jc w:val="both"/>
              <w:rPr>
                <w:rFonts w:ascii="Times New Roman" w:hAnsi="Times New Roman" w:cs="Times New Roman"/>
                <w:sz w:val="2"/>
                <w:szCs w:val="2"/>
              </w:rPr>
            </w:pPr>
          </w:p>
        </w:tc>
        <w:tc>
          <w:tcPr>
            <w:tcW w:w="1107" w:type="dxa"/>
            <w:tcBorders>
              <w:right w:val="nil"/>
            </w:tcBorders>
          </w:tcPr>
          <w:p w:rsidR="005B36D4" w:rsidRPr="00B03C5D" w:rsidRDefault="005B36D4" w:rsidP="005B36D4">
            <w:pPr>
              <w:pStyle w:val="TableParagraph"/>
              <w:spacing w:before="37"/>
              <w:ind w:left="115"/>
              <w:jc w:val="both"/>
              <w:rPr>
                <w:rFonts w:ascii="Times New Roman" w:hAnsi="Times New Roman" w:cs="Times New Roman"/>
                <w:sz w:val="16"/>
              </w:rPr>
            </w:pPr>
            <w:r w:rsidRPr="00B03C5D">
              <w:rPr>
                <w:rFonts w:ascii="Times New Roman" w:hAnsi="Times New Roman" w:cs="Times New Roman"/>
                <w:sz w:val="16"/>
              </w:rPr>
              <w:t>A third party</w:t>
            </w:r>
          </w:p>
        </w:tc>
        <w:tc>
          <w:tcPr>
            <w:tcW w:w="1334" w:type="dxa"/>
            <w:tcBorders>
              <w:left w:val="nil"/>
              <w:right w:val="nil"/>
            </w:tcBorders>
          </w:tcPr>
          <w:p w:rsidR="005B36D4" w:rsidRPr="00B03C5D" w:rsidRDefault="005B36D4" w:rsidP="005B36D4">
            <w:pPr>
              <w:pStyle w:val="TableParagraph"/>
              <w:spacing w:before="37"/>
              <w:ind w:right="78"/>
              <w:jc w:val="both"/>
              <w:rPr>
                <w:rFonts w:ascii="Times New Roman" w:hAnsi="Times New Roman" w:cs="Times New Roman"/>
                <w:sz w:val="16"/>
              </w:rPr>
            </w:pPr>
            <w:r w:rsidRPr="00B03C5D">
              <w:rPr>
                <w:rFonts w:ascii="Times New Roman" w:hAnsi="Times New Roman" w:cs="Times New Roman"/>
                <w:sz w:val="16"/>
              </w:rPr>
              <w:t>No [ ] Yes [ ]*</w:t>
            </w:r>
          </w:p>
        </w:tc>
        <w:tc>
          <w:tcPr>
            <w:tcW w:w="5501" w:type="dxa"/>
            <w:tcBorders>
              <w:left w:val="nil"/>
            </w:tcBorders>
          </w:tcPr>
          <w:p w:rsidR="005B36D4" w:rsidRPr="00B03C5D" w:rsidRDefault="005B36D4" w:rsidP="005B36D4">
            <w:pPr>
              <w:pStyle w:val="TableParagraph"/>
              <w:spacing w:before="37"/>
              <w:ind w:left="68"/>
              <w:jc w:val="both"/>
              <w:rPr>
                <w:rFonts w:ascii="Times New Roman" w:hAnsi="Times New Roman" w:cs="Times New Roman"/>
                <w:sz w:val="16"/>
              </w:rPr>
            </w:pPr>
            <w:r w:rsidRPr="00B03C5D">
              <w:rPr>
                <w:rFonts w:ascii="Times New Roman" w:hAnsi="Times New Roman" w:cs="Times New Roman"/>
                <w:sz w:val="16"/>
              </w:rPr>
              <w:t>*Does GIFT have a license to use it? Yes [ ] No [ ]</w:t>
            </w:r>
          </w:p>
        </w:tc>
      </w:tr>
    </w:tbl>
    <w:p w:rsidR="005B36D4" w:rsidRPr="00B03C5D" w:rsidRDefault="005B36D4" w:rsidP="005B36D4">
      <w:pPr>
        <w:jc w:val="both"/>
        <w:rPr>
          <w:rFonts w:ascii="Times New Roman" w:hAnsi="Times New Roman" w:cs="Times New Roman"/>
          <w:b/>
          <w:bCs/>
          <w:color w:val="000000"/>
          <w:sz w:val="24"/>
          <w:szCs w:val="24"/>
          <w:u w:val="single"/>
        </w:rPr>
      </w:pPr>
    </w:p>
    <w:tbl>
      <w:tblPr>
        <w:tblW w:w="0" w:type="auto"/>
        <w:jc w:val="center"/>
        <w:tblLayout w:type="fixed"/>
        <w:tblCellMar>
          <w:left w:w="0" w:type="dxa"/>
          <w:right w:w="0" w:type="dxa"/>
        </w:tblCellMar>
        <w:tblLook w:val="01E0" w:firstRow="1" w:lastRow="1" w:firstColumn="1" w:lastColumn="1" w:noHBand="0" w:noVBand="0"/>
      </w:tblPr>
      <w:tblGrid>
        <w:gridCol w:w="11066"/>
      </w:tblGrid>
      <w:tr w:rsidR="005B36D4" w:rsidRPr="00B03C5D" w:rsidTr="005B36D4">
        <w:trPr>
          <w:trHeight w:val="316"/>
          <w:jc w:val="center"/>
        </w:trPr>
        <w:tc>
          <w:tcPr>
            <w:tcW w:w="11066" w:type="dxa"/>
            <w:shd w:val="clear" w:color="auto" w:fill="000000"/>
          </w:tcPr>
          <w:p w:rsidR="005B36D4" w:rsidRPr="00B03C5D" w:rsidRDefault="005B36D4" w:rsidP="005B36D4">
            <w:pPr>
              <w:pStyle w:val="TableParagraph"/>
              <w:spacing w:before="37"/>
              <w:ind w:left="120"/>
              <w:jc w:val="both"/>
              <w:rPr>
                <w:rFonts w:ascii="Times New Roman" w:hAnsi="Times New Roman" w:cs="Times New Roman"/>
                <w:b/>
                <w:sz w:val="18"/>
              </w:rPr>
            </w:pPr>
            <w:r w:rsidRPr="00B03C5D">
              <w:rPr>
                <w:rFonts w:ascii="Times New Roman" w:hAnsi="Times New Roman" w:cs="Times New Roman"/>
                <w:b/>
                <w:color w:val="FFFFFF"/>
                <w:sz w:val="18"/>
              </w:rPr>
              <w:t>Location</w:t>
            </w:r>
          </w:p>
        </w:tc>
      </w:tr>
      <w:tr w:rsidR="005B36D4" w:rsidRPr="00B03C5D" w:rsidTr="005B36D4">
        <w:trPr>
          <w:trHeight w:val="273"/>
          <w:jc w:val="center"/>
        </w:trPr>
        <w:tc>
          <w:tcPr>
            <w:tcW w:w="11066" w:type="dxa"/>
            <w:tcBorders>
              <w:top w:val="single" w:sz="4" w:space="0" w:color="000000"/>
              <w:left w:val="single" w:sz="4" w:space="0" w:color="000000"/>
              <w:bottom w:val="single" w:sz="4" w:space="0" w:color="000000"/>
              <w:right w:val="single" w:sz="4" w:space="0" w:color="000000"/>
            </w:tcBorders>
          </w:tcPr>
          <w:p w:rsidR="005B36D4" w:rsidRPr="00B03C5D" w:rsidRDefault="005B36D4" w:rsidP="005B36D4">
            <w:pPr>
              <w:pStyle w:val="TableParagraph"/>
              <w:tabs>
                <w:tab w:val="left" w:pos="6293"/>
              </w:tabs>
              <w:spacing w:before="37"/>
              <w:ind w:left="115"/>
              <w:jc w:val="both"/>
              <w:rPr>
                <w:rFonts w:ascii="Times New Roman" w:hAnsi="Times New Roman" w:cs="Times New Roman"/>
                <w:sz w:val="16"/>
              </w:rPr>
            </w:pPr>
            <w:r w:rsidRPr="00B03C5D">
              <w:rPr>
                <w:rFonts w:ascii="Times New Roman" w:hAnsi="Times New Roman" w:cs="Times New Roman"/>
                <w:sz w:val="16"/>
              </w:rPr>
              <w:t>Will</w:t>
            </w:r>
            <w:r w:rsidRPr="00B03C5D">
              <w:rPr>
                <w:rFonts w:ascii="Times New Roman" w:hAnsi="Times New Roman" w:cs="Times New Roman"/>
                <w:spacing w:val="7"/>
                <w:sz w:val="16"/>
              </w:rPr>
              <w:t xml:space="preserve"> </w:t>
            </w:r>
            <w:r w:rsidRPr="00B03C5D">
              <w:rPr>
                <w:rFonts w:ascii="Times New Roman" w:hAnsi="Times New Roman" w:cs="Times New Roman"/>
                <w:sz w:val="16"/>
              </w:rPr>
              <w:t>any</w:t>
            </w:r>
            <w:r w:rsidRPr="00B03C5D">
              <w:rPr>
                <w:rFonts w:ascii="Times New Roman" w:hAnsi="Times New Roman" w:cs="Times New Roman"/>
                <w:spacing w:val="8"/>
                <w:sz w:val="16"/>
              </w:rPr>
              <w:t xml:space="preserve"> </w:t>
            </w:r>
            <w:r w:rsidRPr="00B03C5D">
              <w:rPr>
                <w:rFonts w:ascii="Times New Roman" w:hAnsi="Times New Roman" w:cs="Times New Roman"/>
                <w:sz w:val="16"/>
              </w:rPr>
              <w:t>of</w:t>
            </w:r>
            <w:r w:rsidRPr="00B03C5D">
              <w:rPr>
                <w:rFonts w:ascii="Times New Roman" w:hAnsi="Times New Roman" w:cs="Times New Roman"/>
                <w:spacing w:val="7"/>
                <w:sz w:val="16"/>
              </w:rPr>
              <w:t xml:space="preserve"> </w:t>
            </w:r>
            <w:r w:rsidRPr="00B03C5D">
              <w:rPr>
                <w:rFonts w:ascii="Times New Roman" w:hAnsi="Times New Roman" w:cs="Times New Roman"/>
                <w:sz w:val="16"/>
              </w:rPr>
              <w:t>the</w:t>
            </w:r>
            <w:r w:rsidRPr="00B03C5D">
              <w:rPr>
                <w:rFonts w:ascii="Times New Roman" w:hAnsi="Times New Roman" w:cs="Times New Roman"/>
                <w:spacing w:val="8"/>
                <w:sz w:val="16"/>
              </w:rPr>
              <w:t xml:space="preserve"> </w:t>
            </w:r>
            <w:r w:rsidRPr="00B03C5D">
              <w:rPr>
                <w:rFonts w:ascii="Times New Roman" w:hAnsi="Times New Roman" w:cs="Times New Roman"/>
                <w:sz w:val="16"/>
              </w:rPr>
              <w:t>project</w:t>
            </w:r>
            <w:r w:rsidRPr="00B03C5D">
              <w:rPr>
                <w:rFonts w:ascii="Times New Roman" w:hAnsi="Times New Roman" w:cs="Times New Roman"/>
                <w:spacing w:val="9"/>
                <w:sz w:val="16"/>
              </w:rPr>
              <w:t xml:space="preserve"> </w:t>
            </w:r>
            <w:r w:rsidRPr="00B03C5D">
              <w:rPr>
                <w:rFonts w:ascii="Times New Roman" w:hAnsi="Times New Roman" w:cs="Times New Roman"/>
                <w:sz w:val="16"/>
              </w:rPr>
              <w:t>work</w:t>
            </w:r>
            <w:r w:rsidRPr="00B03C5D">
              <w:rPr>
                <w:rFonts w:ascii="Times New Roman" w:hAnsi="Times New Roman" w:cs="Times New Roman"/>
                <w:spacing w:val="5"/>
                <w:sz w:val="16"/>
              </w:rPr>
              <w:t xml:space="preserve"> </w:t>
            </w:r>
            <w:r w:rsidRPr="00B03C5D">
              <w:rPr>
                <w:rFonts w:ascii="Times New Roman" w:hAnsi="Times New Roman" w:cs="Times New Roman"/>
                <w:sz w:val="16"/>
              </w:rPr>
              <w:t>be</w:t>
            </w:r>
            <w:r w:rsidRPr="00B03C5D">
              <w:rPr>
                <w:rFonts w:ascii="Times New Roman" w:hAnsi="Times New Roman" w:cs="Times New Roman"/>
                <w:spacing w:val="6"/>
                <w:sz w:val="16"/>
              </w:rPr>
              <w:t xml:space="preserve"> </w:t>
            </w:r>
            <w:r w:rsidRPr="00B03C5D">
              <w:rPr>
                <w:rFonts w:ascii="Times New Roman" w:hAnsi="Times New Roman" w:cs="Times New Roman"/>
                <w:sz w:val="16"/>
              </w:rPr>
              <w:t>conducted</w:t>
            </w:r>
            <w:r w:rsidRPr="00B03C5D">
              <w:rPr>
                <w:rFonts w:ascii="Times New Roman" w:hAnsi="Times New Roman" w:cs="Times New Roman"/>
                <w:spacing w:val="7"/>
                <w:sz w:val="16"/>
              </w:rPr>
              <w:t xml:space="preserve"> </w:t>
            </w:r>
            <w:r w:rsidRPr="00B03C5D">
              <w:rPr>
                <w:rFonts w:ascii="Times New Roman" w:hAnsi="Times New Roman" w:cs="Times New Roman"/>
                <w:sz w:val="16"/>
              </w:rPr>
              <w:t>on</w:t>
            </w:r>
            <w:r w:rsidRPr="00B03C5D">
              <w:rPr>
                <w:rFonts w:ascii="Times New Roman" w:hAnsi="Times New Roman" w:cs="Times New Roman"/>
                <w:spacing w:val="6"/>
                <w:sz w:val="16"/>
              </w:rPr>
              <w:t xml:space="preserve"> </w:t>
            </w:r>
            <w:r w:rsidRPr="00B03C5D">
              <w:rPr>
                <w:rFonts w:ascii="Times New Roman" w:hAnsi="Times New Roman" w:cs="Times New Roman"/>
                <w:sz w:val="16"/>
              </w:rPr>
              <w:t>premises/land</w:t>
            </w:r>
            <w:r w:rsidRPr="00B03C5D">
              <w:rPr>
                <w:rFonts w:ascii="Times New Roman" w:hAnsi="Times New Roman" w:cs="Times New Roman"/>
                <w:spacing w:val="7"/>
                <w:sz w:val="16"/>
              </w:rPr>
              <w:t xml:space="preserve"> </w:t>
            </w:r>
            <w:r w:rsidRPr="00B03C5D">
              <w:rPr>
                <w:rFonts w:ascii="Times New Roman" w:hAnsi="Times New Roman" w:cs="Times New Roman"/>
                <w:sz w:val="16"/>
              </w:rPr>
              <w:t>owned</w:t>
            </w:r>
            <w:r w:rsidRPr="00B03C5D">
              <w:rPr>
                <w:rFonts w:ascii="Times New Roman" w:hAnsi="Times New Roman" w:cs="Times New Roman"/>
                <w:spacing w:val="7"/>
                <w:sz w:val="16"/>
              </w:rPr>
              <w:t xml:space="preserve"> </w:t>
            </w:r>
            <w:r w:rsidRPr="00B03C5D">
              <w:rPr>
                <w:rFonts w:ascii="Times New Roman" w:hAnsi="Times New Roman" w:cs="Times New Roman"/>
                <w:sz w:val="16"/>
              </w:rPr>
              <w:t>by</w:t>
            </w:r>
            <w:r w:rsidRPr="00B03C5D">
              <w:rPr>
                <w:rFonts w:ascii="Times New Roman" w:hAnsi="Times New Roman" w:cs="Times New Roman"/>
                <w:spacing w:val="8"/>
                <w:sz w:val="16"/>
              </w:rPr>
              <w:t xml:space="preserve"> </w:t>
            </w:r>
            <w:r w:rsidRPr="00B03C5D">
              <w:rPr>
                <w:rFonts w:ascii="Times New Roman" w:hAnsi="Times New Roman" w:cs="Times New Roman"/>
                <w:sz w:val="16"/>
              </w:rPr>
              <w:t>a</w:t>
            </w:r>
            <w:r w:rsidRPr="00B03C5D">
              <w:rPr>
                <w:rFonts w:ascii="Times New Roman" w:hAnsi="Times New Roman" w:cs="Times New Roman"/>
                <w:spacing w:val="8"/>
                <w:sz w:val="16"/>
              </w:rPr>
              <w:t xml:space="preserve"> </w:t>
            </w:r>
            <w:r w:rsidRPr="00B03C5D">
              <w:rPr>
                <w:rFonts w:ascii="Times New Roman" w:hAnsi="Times New Roman" w:cs="Times New Roman"/>
                <w:sz w:val="16"/>
              </w:rPr>
              <w:t>third</w:t>
            </w:r>
            <w:r w:rsidRPr="00B03C5D">
              <w:rPr>
                <w:rFonts w:ascii="Times New Roman" w:hAnsi="Times New Roman" w:cs="Times New Roman"/>
                <w:spacing w:val="10"/>
                <w:sz w:val="16"/>
              </w:rPr>
              <w:t xml:space="preserve"> </w:t>
            </w:r>
            <w:r w:rsidRPr="00B03C5D">
              <w:rPr>
                <w:rFonts w:ascii="Times New Roman" w:hAnsi="Times New Roman" w:cs="Times New Roman"/>
                <w:sz w:val="16"/>
              </w:rPr>
              <w:t>party?</w:t>
            </w:r>
            <w:r w:rsidRPr="00B03C5D">
              <w:rPr>
                <w:rFonts w:ascii="Times New Roman" w:hAnsi="Times New Roman" w:cs="Times New Roman"/>
                <w:sz w:val="16"/>
              </w:rPr>
              <w:tab/>
              <w:t>Yes [ ] No [</w:t>
            </w:r>
            <w:r w:rsidRPr="00B03C5D">
              <w:rPr>
                <w:rFonts w:ascii="Times New Roman" w:hAnsi="Times New Roman" w:cs="Times New Roman"/>
                <w:spacing w:val="7"/>
                <w:sz w:val="16"/>
              </w:rPr>
              <w:t xml:space="preserve"> </w:t>
            </w:r>
            <w:r w:rsidRPr="00B03C5D">
              <w:rPr>
                <w:rFonts w:ascii="Times New Roman" w:hAnsi="Times New Roman" w:cs="Times New Roman"/>
                <w:sz w:val="16"/>
              </w:rPr>
              <w:t>]</w:t>
            </w:r>
          </w:p>
        </w:tc>
      </w:tr>
    </w:tbl>
    <w:p w:rsidR="005B36D4" w:rsidRPr="00B03C5D" w:rsidRDefault="005B36D4" w:rsidP="005B36D4">
      <w:pPr>
        <w:jc w:val="both"/>
        <w:rPr>
          <w:rFonts w:ascii="Times New Roman" w:hAnsi="Times New Roman" w:cs="Times New Roman"/>
          <w:b/>
          <w:bCs/>
          <w:color w:val="000000"/>
          <w:sz w:val="24"/>
          <w:szCs w:val="24"/>
          <w:u w:val="single"/>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51"/>
        <w:gridCol w:w="5375"/>
        <w:gridCol w:w="438"/>
        <w:gridCol w:w="406"/>
        <w:gridCol w:w="833"/>
        <w:gridCol w:w="365"/>
        <w:gridCol w:w="242"/>
        <w:gridCol w:w="1563"/>
      </w:tblGrid>
      <w:tr w:rsidR="005B36D4" w:rsidRPr="00B03C5D" w:rsidTr="005B36D4">
        <w:trPr>
          <w:trHeight w:val="290"/>
          <w:jc w:val="center"/>
        </w:trPr>
        <w:tc>
          <w:tcPr>
            <w:tcW w:w="9510" w:type="dxa"/>
            <w:gridSpan w:val="7"/>
            <w:tcBorders>
              <w:top w:val="nil"/>
              <w:left w:val="nil"/>
              <w:bottom w:val="nil"/>
              <w:right w:val="nil"/>
            </w:tcBorders>
            <w:shd w:val="clear" w:color="auto" w:fill="000000"/>
          </w:tcPr>
          <w:p w:rsidR="005B36D4" w:rsidRPr="00B03C5D" w:rsidRDefault="005B36D4" w:rsidP="005B36D4">
            <w:pPr>
              <w:pStyle w:val="TableParagraph"/>
              <w:spacing w:before="37"/>
              <w:ind w:left="112"/>
              <w:jc w:val="both"/>
              <w:rPr>
                <w:rFonts w:ascii="Times New Roman" w:hAnsi="Times New Roman" w:cs="Times New Roman"/>
                <w:b/>
                <w:sz w:val="18"/>
              </w:rPr>
            </w:pPr>
            <w:r w:rsidRPr="00B03C5D">
              <w:rPr>
                <w:rFonts w:ascii="Times New Roman" w:hAnsi="Times New Roman" w:cs="Times New Roman"/>
                <w:b/>
                <w:color w:val="FFFFFF"/>
                <w:sz w:val="18"/>
              </w:rPr>
              <w:t>Principal Investigator (PI) endorsement</w:t>
            </w:r>
          </w:p>
        </w:tc>
        <w:tc>
          <w:tcPr>
            <w:tcW w:w="1563" w:type="dxa"/>
            <w:tcBorders>
              <w:top w:val="nil"/>
              <w:left w:val="nil"/>
              <w:bottom w:val="nil"/>
              <w:right w:val="nil"/>
            </w:tcBorders>
            <w:shd w:val="clear" w:color="auto" w:fill="000000"/>
          </w:tcPr>
          <w:p w:rsidR="005B36D4" w:rsidRPr="00B03C5D" w:rsidRDefault="005B36D4" w:rsidP="005B36D4">
            <w:pPr>
              <w:pStyle w:val="TableParagraph"/>
              <w:jc w:val="both"/>
              <w:rPr>
                <w:rFonts w:ascii="Times New Roman" w:hAnsi="Times New Roman" w:cs="Times New Roman"/>
                <w:sz w:val="16"/>
              </w:rPr>
            </w:pPr>
          </w:p>
        </w:tc>
      </w:tr>
      <w:tr w:rsidR="005B36D4" w:rsidRPr="00B03C5D" w:rsidTr="005B36D4">
        <w:trPr>
          <w:trHeight w:val="278"/>
          <w:jc w:val="center"/>
        </w:trPr>
        <w:tc>
          <w:tcPr>
            <w:tcW w:w="7226" w:type="dxa"/>
            <w:gridSpan w:val="2"/>
            <w:tcBorders>
              <w:top w:val="nil"/>
              <w:right w:val="nil"/>
            </w:tcBorders>
          </w:tcPr>
          <w:p w:rsidR="005B36D4" w:rsidRPr="00B03C5D" w:rsidRDefault="005B36D4" w:rsidP="005B36D4">
            <w:pPr>
              <w:pStyle w:val="TableParagraph"/>
              <w:spacing w:before="47"/>
              <w:ind w:left="141"/>
              <w:jc w:val="both"/>
              <w:rPr>
                <w:rFonts w:ascii="Times New Roman" w:hAnsi="Times New Roman" w:cs="Times New Roman"/>
                <w:b/>
                <w:sz w:val="16"/>
              </w:rPr>
            </w:pPr>
            <w:r w:rsidRPr="00B03C5D">
              <w:rPr>
                <w:rFonts w:ascii="Times New Roman" w:hAnsi="Times New Roman" w:cs="Times New Roman"/>
                <w:b/>
                <w:sz w:val="16"/>
              </w:rPr>
              <w:t xml:space="preserve">Has a </w:t>
            </w:r>
            <w:hyperlink r:id="rId17">
              <w:r w:rsidRPr="00B03C5D">
                <w:rPr>
                  <w:rFonts w:ascii="Times New Roman" w:hAnsi="Times New Roman" w:cs="Times New Roman"/>
                  <w:b/>
                  <w:sz w:val="16"/>
                </w:rPr>
                <w:t xml:space="preserve">Risk Assessment </w:t>
              </w:r>
            </w:hyperlink>
            <w:r w:rsidRPr="00B03C5D">
              <w:rPr>
                <w:rFonts w:ascii="Times New Roman" w:hAnsi="Times New Roman" w:cs="Times New Roman"/>
                <w:b/>
                <w:sz w:val="16"/>
              </w:rPr>
              <w:t>been undertaken?</w:t>
            </w:r>
          </w:p>
        </w:tc>
        <w:tc>
          <w:tcPr>
            <w:tcW w:w="844" w:type="dxa"/>
            <w:gridSpan w:val="2"/>
            <w:tcBorders>
              <w:top w:val="nil"/>
              <w:left w:val="nil"/>
              <w:right w:val="nil"/>
            </w:tcBorders>
          </w:tcPr>
          <w:p w:rsidR="005B36D4" w:rsidRPr="00B03C5D" w:rsidRDefault="005B36D4" w:rsidP="005B36D4">
            <w:pPr>
              <w:pStyle w:val="TableParagraph"/>
              <w:jc w:val="both"/>
              <w:rPr>
                <w:rFonts w:ascii="Times New Roman" w:hAnsi="Times New Roman" w:cs="Times New Roman"/>
                <w:sz w:val="16"/>
              </w:rPr>
            </w:pPr>
          </w:p>
        </w:tc>
        <w:tc>
          <w:tcPr>
            <w:tcW w:w="1198" w:type="dxa"/>
            <w:gridSpan w:val="2"/>
            <w:tcBorders>
              <w:top w:val="nil"/>
              <w:left w:val="nil"/>
              <w:right w:val="nil"/>
            </w:tcBorders>
          </w:tcPr>
          <w:p w:rsidR="005B36D4" w:rsidRPr="00B03C5D" w:rsidRDefault="005B36D4" w:rsidP="005B36D4">
            <w:pPr>
              <w:pStyle w:val="TableParagraph"/>
              <w:spacing w:before="47"/>
              <w:ind w:left="28"/>
              <w:jc w:val="both"/>
              <w:rPr>
                <w:rFonts w:ascii="Times New Roman" w:hAnsi="Times New Roman" w:cs="Times New Roman"/>
                <w:b/>
                <w:sz w:val="16"/>
              </w:rPr>
            </w:pPr>
            <w:r w:rsidRPr="00B03C5D">
              <w:rPr>
                <w:rFonts w:ascii="Times New Roman" w:hAnsi="Times New Roman" w:cs="Times New Roman"/>
                <w:sz w:val="16"/>
              </w:rPr>
              <w:t xml:space="preserve">Yes </w:t>
            </w:r>
            <w:r w:rsidRPr="00B03C5D">
              <w:rPr>
                <w:rFonts w:ascii="Times New Roman" w:hAnsi="Times New Roman" w:cs="Times New Roman"/>
                <w:b/>
                <w:sz w:val="16"/>
              </w:rPr>
              <w:t>[ ]</w:t>
            </w:r>
          </w:p>
        </w:tc>
        <w:tc>
          <w:tcPr>
            <w:tcW w:w="1805" w:type="dxa"/>
            <w:gridSpan w:val="2"/>
            <w:tcBorders>
              <w:top w:val="nil"/>
              <w:left w:val="nil"/>
            </w:tcBorders>
          </w:tcPr>
          <w:p w:rsidR="005B36D4" w:rsidRPr="00B03C5D" w:rsidRDefault="005B36D4" w:rsidP="005B36D4">
            <w:pPr>
              <w:pStyle w:val="TableParagraph"/>
              <w:spacing w:before="47"/>
              <w:ind w:left="50"/>
              <w:jc w:val="both"/>
              <w:rPr>
                <w:rFonts w:ascii="Times New Roman" w:hAnsi="Times New Roman" w:cs="Times New Roman"/>
                <w:b/>
                <w:sz w:val="16"/>
              </w:rPr>
            </w:pPr>
            <w:r w:rsidRPr="00B03C5D">
              <w:rPr>
                <w:rFonts w:ascii="Times New Roman" w:hAnsi="Times New Roman" w:cs="Times New Roman"/>
                <w:sz w:val="16"/>
              </w:rPr>
              <w:t xml:space="preserve">No </w:t>
            </w:r>
            <w:r w:rsidRPr="00B03C5D">
              <w:rPr>
                <w:rFonts w:ascii="Times New Roman" w:hAnsi="Times New Roman" w:cs="Times New Roman"/>
                <w:b/>
                <w:sz w:val="16"/>
              </w:rPr>
              <w:t>[ ]</w:t>
            </w:r>
          </w:p>
        </w:tc>
      </w:tr>
      <w:tr w:rsidR="005B36D4" w:rsidRPr="00B03C5D" w:rsidTr="005B36D4">
        <w:trPr>
          <w:trHeight w:val="268"/>
          <w:jc w:val="center"/>
        </w:trPr>
        <w:tc>
          <w:tcPr>
            <w:tcW w:w="7226" w:type="dxa"/>
            <w:gridSpan w:val="2"/>
            <w:tcBorders>
              <w:right w:val="nil"/>
            </w:tcBorders>
          </w:tcPr>
          <w:p w:rsidR="005B36D4" w:rsidRPr="00B03C5D" w:rsidRDefault="005B36D4" w:rsidP="005B36D4">
            <w:pPr>
              <w:pStyle w:val="TableParagraph"/>
              <w:spacing w:before="37"/>
              <w:ind w:left="141"/>
              <w:jc w:val="both"/>
              <w:rPr>
                <w:rFonts w:ascii="Times New Roman" w:hAnsi="Times New Roman" w:cs="Times New Roman"/>
                <w:b/>
                <w:sz w:val="16"/>
              </w:rPr>
            </w:pPr>
            <w:r w:rsidRPr="00B03C5D">
              <w:rPr>
                <w:rFonts w:ascii="Times New Roman" w:hAnsi="Times New Roman" w:cs="Times New Roman"/>
                <w:b/>
                <w:sz w:val="16"/>
              </w:rPr>
              <w:t>I am satisfied that the risks identified within this project will be appropriately managed.</w:t>
            </w:r>
          </w:p>
        </w:tc>
        <w:tc>
          <w:tcPr>
            <w:tcW w:w="844" w:type="dxa"/>
            <w:gridSpan w:val="2"/>
            <w:tcBorders>
              <w:left w:val="nil"/>
              <w:right w:val="nil"/>
            </w:tcBorders>
          </w:tcPr>
          <w:p w:rsidR="005B36D4" w:rsidRPr="00B03C5D" w:rsidRDefault="005B36D4" w:rsidP="005B36D4">
            <w:pPr>
              <w:pStyle w:val="TableParagraph"/>
              <w:spacing w:before="37"/>
              <w:ind w:left="277"/>
              <w:jc w:val="both"/>
              <w:rPr>
                <w:rFonts w:ascii="Times New Roman" w:hAnsi="Times New Roman" w:cs="Times New Roman"/>
                <w:b/>
                <w:sz w:val="16"/>
              </w:rPr>
            </w:pPr>
            <w:r w:rsidRPr="00B03C5D">
              <w:rPr>
                <w:rFonts w:ascii="Times New Roman" w:hAnsi="Times New Roman" w:cs="Times New Roman"/>
                <w:sz w:val="16"/>
              </w:rPr>
              <w:t xml:space="preserve">Yes </w:t>
            </w:r>
            <w:r w:rsidRPr="00B03C5D">
              <w:rPr>
                <w:rFonts w:ascii="Times New Roman" w:hAnsi="Times New Roman" w:cs="Times New Roman"/>
                <w:b/>
                <w:sz w:val="16"/>
              </w:rPr>
              <w:t>[ ]</w:t>
            </w:r>
          </w:p>
        </w:tc>
        <w:tc>
          <w:tcPr>
            <w:tcW w:w="1198" w:type="dxa"/>
            <w:gridSpan w:val="2"/>
            <w:tcBorders>
              <w:left w:val="nil"/>
              <w:right w:val="nil"/>
            </w:tcBorders>
          </w:tcPr>
          <w:p w:rsidR="005B36D4" w:rsidRPr="00B03C5D" w:rsidRDefault="005B36D4" w:rsidP="005B36D4">
            <w:pPr>
              <w:pStyle w:val="TableParagraph"/>
              <w:spacing w:before="37"/>
              <w:ind w:left="656"/>
              <w:jc w:val="both"/>
              <w:rPr>
                <w:rFonts w:ascii="Times New Roman" w:hAnsi="Times New Roman" w:cs="Times New Roman"/>
                <w:b/>
                <w:sz w:val="16"/>
              </w:rPr>
            </w:pPr>
            <w:r w:rsidRPr="00B03C5D">
              <w:rPr>
                <w:rFonts w:ascii="Times New Roman" w:hAnsi="Times New Roman" w:cs="Times New Roman"/>
                <w:sz w:val="16"/>
              </w:rPr>
              <w:t xml:space="preserve">No </w:t>
            </w:r>
            <w:r w:rsidRPr="00B03C5D">
              <w:rPr>
                <w:rFonts w:ascii="Times New Roman" w:hAnsi="Times New Roman" w:cs="Times New Roman"/>
                <w:b/>
                <w:sz w:val="16"/>
              </w:rPr>
              <w:t>[ ]</w:t>
            </w:r>
          </w:p>
        </w:tc>
        <w:tc>
          <w:tcPr>
            <w:tcW w:w="1805" w:type="dxa"/>
            <w:gridSpan w:val="2"/>
            <w:tcBorders>
              <w:left w:val="nil"/>
            </w:tcBorders>
          </w:tcPr>
          <w:p w:rsidR="005B36D4" w:rsidRPr="00B03C5D" w:rsidRDefault="005B36D4" w:rsidP="005B36D4">
            <w:pPr>
              <w:pStyle w:val="TableParagraph"/>
              <w:jc w:val="both"/>
              <w:rPr>
                <w:rFonts w:ascii="Times New Roman" w:hAnsi="Times New Roman" w:cs="Times New Roman"/>
                <w:sz w:val="16"/>
              </w:rPr>
            </w:pPr>
          </w:p>
        </w:tc>
      </w:tr>
      <w:tr w:rsidR="005B36D4" w:rsidRPr="00B03C5D" w:rsidTr="005B36D4">
        <w:trPr>
          <w:trHeight w:val="283"/>
          <w:jc w:val="center"/>
        </w:trPr>
        <w:tc>
          <w:tcPr>
            <w:tcW w:w="7226" w:type="dxa"/>
            <w:gridSpan w:val="2"/>
            <w:tcBorders>
              <w:right w:val="nil"/>
            </w:tcBorders>
          </w:tcPr>
          <w:p w:rsidR="005B36D4" w:rsidRPr="00B03C5D" w:rsidRDefault="005B36D4" w:rsidP="005B36D4">
            <w:pPr>
              <w:pStyle w:val="TableParagraph"/>
              <w:spacing w:before="38"/>
              <w:ind w:left="141"/>
              <w:jc w:val="both"/>
              <w:rPr>
                <w:rFonts w:ascii="Times New Roman" w:hAnsi="Times New Roman" w:cs="Times New Roman"/>
                <w:b/>
                <w:sz w:val="16"/>
              </w:rPr>
            </w:pPr>
            <w:r w:rsidRPr="00B03C5D">
              <w:rPr>
                <w:rFonts w:ascii="Times New Roman" w:hAnsi="Times New Roman" w:cs="Times New Roman"/>
                <w:b/>
                <w:sz w:val="16"/>
              </w:rPr>
              <w:t>Is the project covered by GIFT insurance?</w:t>
            </w:r>
          </w:p>
        </w:tc>
        <w:tc>
          <w:tcPr>
            <w:tcW w:w="844" w:type="dxa"/>
            <w:gridSpan w:val="2"/>
            <w:tcBorders>
              <w:left w:val="nil"/>
              <w:right w:val="nil"/>
            </w:tcBorders>
          </w:tcPr>
          <w:p w:rsidR="005B36D4" w:rsidRPr="00B03C5D" w:rsidRDefault="005B36D4" w:rsidP="005B36D4">
            <w:pPr>
              <w:pStyle w:val="TableParagraph"/>
              <w:jc w:val="both"/>
              <w:rPr>
                <w:rFonts w:ascii="Times New Roman" w:hAnsi="Times New Roman" w:cs="Times New Roman"/>
                <w:sz w:val="16"/>
              </w:rPr>
            </w:pPr>
          </w:p>
        </w:tc>
        <w:tc>
          <w:tcPr>
            <w:tcW w:w="1198" w:type="dxa"/>
            <w:gridSpan w:val="2"/>
            <w:tcBorders>
              <w:left w:val="nil"/>
              <w:right w:val="nil"/>
            </w:tcBorders>
          </w:tcPr>
          <w:p w:rsidR="005B36D4" w:rsidRPr="00B03C5D" w:rsidRDefault="005B36D4" w:rsidP="005B36D4">
            <w:pPr>
              <w:pStyle w:val="TableParagraph"/>
              <w:spacing w:before="38"/>
              <w:ind w:left="225"/>
              <w:jc w:val="both"/>
              <w:rPr>
                <w:rFonts w:ascii="Times New Roman" w:hAnsi="Times New Roman" w:cs="Times New Roman"/>
                <w:b/>
                <w:sz w:val="16"/>
              </w:rPr>
            </w:pPr>
            <w:r w:rsidRPr="00B03C5D">
              <w:rPr>
                <w:rFonts w:ascii="Times New Roman" w:hAnsi="Times New Roman" w:cs="Times New Roman"/>
                <w:sz w:val="16"/>
              </w:rPr>
              <w:t xml:space="preserve">Yes </w:t>
            </w:r>
            <w:r w:rsidRPr="00B03C5D">
              <w:rPr>
                <w:rFonts w:ascii="Times New Roman" w:hAnsi="Times New Roman" w:cs="Times New Roman"/>
                <w:b/>
                <w:sz w:val="16"/>
              </w:rPr>
              <w:t>[ ]</w:t>
            </w:r>
          </w:p>
        </w:tc>
        <w:tc>
          <w:tcPr>
            <w:tcW w:w="1805" w:type="dxa"/>
            <w:gridSpan w:val="2"/>
            <w:tcBorders>
              <w:left w:val="nil"/>
            </w:tcBorders>
          </w:tcPr>
          <w:p w:rsidR="005B36D4" w:rsidRPr="00B03C5D" w:rsidRDefault="005B36D4" w:rsidP="005B36D4">
            <w:pPr>
              <w:pStyle w:val="TableParagraph"/>
              <w:spacing w:before="38"/>
              <w:ind w:left="250"/>
              <w:jc w:val="both"/>
              <w:rPr>
                <w:rFonts w:ascii="Times New Roman" w:hAnsi="Times New Roman" w:cs="Times New Roman"/>
                <w:b/>
                <w:sz w:val="16"/>
              </w:rPr>
            </w:pPr>
            <w:r w:rsidRPr="00B03C5D">
              <w:rPr>
                <w:rFonts w:ascii="Times New Roman" w:hAnsi="Times New Roman" w:cs="Times New Roman"/>
                <w:sz w:val="16"/>
              </w:rPr>
              <w:t xml:space="preserve">No </w:t>
            </w:r>
            <w:r w:rsidRPr="00B03C5D">
              <w:rPr>
                <w:rFonts w:ascii="Times New Roman" w:hAnsi="Times New Roman" w:cs="Times New Roman"/>
                <w:b/>
                <w:sz w:val="16"/>
              </w:rPr>
              <w:t>[ ]</w:t>
            </w:r>
          </w:p>
        </w:tc>
      </w:tr>
      <w:tr w:rsidR="005B36D4" w:rsidRPr="00B03C5D" w:rsidTr="005B36D4">
        <w:trPr>
          <w:trHeight w:val="556"/>
          <w:jc w:val="center"/>
        </w:trPr>
        <w:tc>
          <w:tcPr>
            <w:tcW w:w="7226" w:type="dxa"/>
            <w:gridSpan w:val="2"/>
            <w:tcBorders>
              <w:right w:val="nil"/>
            </w:tcBorders>
          </w:tcPr>
          <w:p w:rsidR="005B36D4" w:rsidRPr="00B03C5D" w:rsidRDefault="005B36D4" w:rsidP="005B36D4">
            <w:pPr>
              <w:pStyle w:val="TableParagraph"/>
              <w:tabs>
                <w:tab w:val="left" w:pos="4980"/>
              </w:tabs>
              <w:spacing w:before="37"/>
              <w:ind w:left="141"/>
              <w:jc w:val="both"/>
              <w:rPr>
                <w:rFonts w:ascii="Times New Roman" w:hAnsi="Times New Roman" w:cs="Times New Roman"/>
                <w:sz w:val="16"/>
              </w:rPr>
            </w:pPr>
            <w:r w:rsidRPr="00B03C5D">
              <w:rPr>
                <w:rFonts w:ascii="Times New Roman" w:hAnsi="Times New Roman" w:cs="Times New Roman"/>
                <w:b/>
                <w:sz w:val="16"/>
              </w:rPr>
              <w:t>Is there</w:t>
            </w:r>
            <w:proofErr w:type="gramStart"/>
            <w:r w:rsidRPr="00B03C5D">
              <w:rPr>
                <w:rFonts w:ascii="Times New Roman" w:hAnsi="Times New Roman" w:cs="Times New Roman"/>
                <w:b/>
                <w:sz w:val="16"/>
              </w:rPr>
              <w:t>,  or</w:t>
            </w:r>
            <w:proofErr w:type="gramEnd"/>
            <w:r w:rsidRPr="00B03C5D">
              <w:rPr>
                <w:rFonts w:ascii="Times New Roman" w:hAnsi="Times New Roman" w:cs="Times New Roman"/>
                <w:b/>
                <w:sz w:val="16"/>
              </w:rPr>
              <w:t xml:space="preserve"> could there be a  potentia</w:t>
            </w:r>
            <w:hyperlink r:id="rId18">
              <w:r w:rsidRPr="00B03C5D">
                <w:rPr>
                  <w:rFonts w:ascii="Times New Roman" w:hAnsi="Times New Roman" w:cs="Times New Roman"/>
                  <w:b/>
                  <w:sz w:val="16"/>
                </w:rPr>
                <w:t>l conflict</w:t>
              </w:r>
              <w:r w:rsidRPr="00B03C5D">
                <w:rPr>
                  <w:rFonts w:ascii="Times New Roman" w:hAnsi="Times New Roman" w:cs="Times New Roman"/>
                  <w:b/>
                  <w:spacing w:val="4"/>
                  <w:sz w:val="16"/>
                </w:rPr>
                <w:t xml:space="preserve"> </w:t>
              </w:r>
              <w:r w:rsidRPr="00B03C5D">
                <w:rPr>
                  <w:rFonts w:ascii="Times New Roman" w:hAnsi="Times New Roman" w:cs="Times New Roman"/>
                  <w:b/>
                  <w:sz w:val="16"/>
                </w:rPr>
                <w:t>of</w:t>
              </w:r>
              <w:r w:rsidRPr="00B03C5D">
                <w:rPr>
                  <w:rFonts w:ascii="Times New Roman" w:hAnsi="Times New Roman" w:cs="Times New Roman"/>
                  <w:b/>
                  <w:spacing w:val="8"/>
                  <w:sz w:val="16"/>
                </w:rPr>
                <w:t xml:space="preserve"> </w:t>
              </w:r>
              <w:r w:rsidRPr="00B03C5D">
                <w:rPr>
                  <w:rFonts w:ascii="Times New Roman" w:hAnsi="Times New Roman" w:cs="Times New Roman"/>
                  <w:b/>
                  <w:sz w:val="16"/>
                </w:rPr>
                <w:t>interest</w:t>
              </w:r>
            </w:hyperlink>
            <w:r w:rsidRPr="00B03C5D">
              <w:rPr>
                <w:rFonts w:ascii="Times New Roman" w:hAnsi="Times New Roman" w:cs="Times New Roman"/>
                <w:sz w:val="16"/>
              </w:rPr>
              <w:t>?</w:t>
            </w:r>
            <w:r w:rsidRPr="00B03C5D">
              <w:rPr>
                <w:rFonts w:ascii="Times New Roman" w:hAnsi="Times New Roman" w:cs="Times New Roman"/>
                <w:sz w:val="16"/>
              </w:rPr>
              <w:tab/>
              <w:t xml:space="preserve">Yes </w:t>
            </w:r>
            <w:r w:rsidRPr="00B03C5D">
              <w:rPr>
                <w:rFonts w:ascii="Times New Roman" w:hAnsi="Times New Roman" w:cs="Times New Roman"/>
                <w:b/>
                <w:sz w:val="16"/>
              </w:rPr>
              <w:t xml:space="preserve">[ ] </w:t>
            </w:r>
            <w:r w:rsidRPr="00B03C5D">
              <w:rPr>
                <w:rFonts w:ascii="Times New Roman" w:hAnsi="Times New Roman" w:cs="Times New Roman"/>
                <w:sz w:val="16"/>
              </w:rPr>
              <w:t>Please specify</w:t>
            </w:r>
            <w:r w:rsidRPr="00B03C5D">
              <w:rPr>
                <w:rFonts w:ascii="Times New Roman" w:hAnsi="Times New Roman" w:cs="Times New Roman"/>
                <w:spacing w:val="9"/>
                <w:sz w:val="16"/>
              </w:rPr>
              <w:t xml:space="preserve"> </w:t>
            </w:r>
            <w:r w:rsidRPr="00B03C5D">
              <w:rPr>
                <w:rFonts w:ascii="Times New Roman" w:hAnsi="Times New Roman" w:cs="Times New Roman"/>
                <w:sz w:val="16"/>
              </w:rPr>
              <w:t>below:</w:t>
            </w:r>
          </w:p>
          <w:p w:rsidR="005B36D4" w:rsidRPr="00B03C5D" w:rsidRDefault="005B36D4" w:rsidP="005B36D4">
            <w:pPr>
              <w:pStyle w:val="TableParagraph"/>
              <w:spacing w:before="38"/>
              <w:ind w:left="141"/>
              <w:jc w:val="both"/>
              <w:rPr>
                <w:rFonts w:ascii="Times New Roman" w:hAnsi="Times New Roman" w:cs="Times New Roman"/>
                <w:i/>
                <w:sz w:val="16"/>
              </w:rPr>
            </w:pPr>
            <w:r w:rsidRPr="00B03C5D">
              <w:rPr>
                <w:rFonts w:ascii="Times New Roman" w:hAnsi="Times New Roman" w:cs="Times New Roman"/>
                <w:i/>
                <w:sz w:val="16"/>
              </w:rPr>
              <w:t>(Attach further detail)</w:t>
            </w:r>
          </w:p>
        </w:tc>
        <w:tc>
          <w:tcPr>
            <w:tcW w:w="844" w:type="dxa"/>
            <w:gridSpan w:val="2"/>
            <w:tcBorders>
              <w:left w:val="nil"/>
              <w:right w:val="nil"/>
            </w:tcBorders>
          </w:tcPr>
          <w:p w:rsidR="005B36D4" w:rsidRPr="00B03C5D" w:rsidRDefault="005B36D4" w:rsidP="005B36D4">
            <w:pPr>
              <w:pStyle w:val="TableParagraph"/>
              <w:spacing w:before="37"/>
              <w:ind w:left="134"/>
              <w:jc w:val="both"/>
              <w:rPr>
                <w:rFonts w:ascii="Times New Roman" w:hAnsi="Times New Roman" w:cs="Times New Roman"/>
                <w:b/>
                <w:sz w:val="16"/>
              </w:rPr>
            </w:pPr>
            <w:r w:rsidRPr="00B03C5D">
              <w:rPr>
                <w:rFonts w:ascii="Times New Roman" w:hAnsi="Times New Roman" w:cs="Times New Roman"/>
                <w:sz w:val="16"/>
              </w:rPr>
              <w:t xml:space="preserve">No </w:t>
            </w:r>
            <w:r w:rsidRPr="00B03C5D">
              <w:rPr>
                <w:rFonts w:ascii="Times New Roman" w:hAnsi="Times New Roman" w:cs="Times New Roman"/>
                <w:b/>
                <w:sz w:val="16"/>
              </w:rPr>
              <w:t>[ ]</w:t>
            </w:r>
          </w:p>
        </w:tc>
        <w:tc>
          <w:tcPr>
            <w:tcW w:w="1198" w:type="dxa"/>
            <w:gridSpan w:val="2"/>
            <w:tcBorders>
              <w:left w:val="nil"/>
              <w:right w:val="nil"/>
            </w:tcBorders>
          </w:tcPr>
          <w:p w:rsidR="005B36D4" w:rsidRPr="00B03C5D" w:rsidRDefault="005B36D4" w:rsidP="005B36D4">
            <w:pPr>
              <w:pStyle w:val="TableParagraph"/>
              <w:spacing w:before="37"/>
              <w:ind w:left="249"/>
              <w:jc w:val="both"/>
              <w:rPr>
                <w:rFonts w:ascii="Times New Roman" w:hAnsi="Times New Roman" w:cs="Times New Roman"/>
                <w:b/>
                <w:sz w:val="16"/>
              </w:rPr>
            </w:pPr>
            <w:r w:rsidRPr="00B03C5D">
              <w:rPr>
                <w:rFonts w:ascii="Times New Roman" w:hAnsi="Times New Roman" w:cs="Times New Roman"/>
                <w:sz w:val="16"/>
              </w:rPr>
              <w:t xml:space="preserve">Unsure </w:t>
            </w:r>
            <w:r w:rsidRPr="00B03C5D">
              <w:rPr>
                <w:rFonts w:ascii="Times New Roman" w:hAnsi="Times New Roman" w:cs="Times New Roman"/>
                <w:b/>
                <w:sz w:val="16"/>
              </w:rPr>
              <w:t>[ ]</w:t>
            </w:r>
          </w:p>
        </w:tc>
        <w:tc>
          <w:tcPr>
            <w:tcW w:w="1805" w:type="dxa"/>
            <w:gridSpan w:val="2"/>
            <w:tcBorders>
              <w:left w:val="nil"/>
            </w:tcBorders>
          </w:tcPr>
          <w:p w:rsidR="005B36D4" w:rsidRPr="00B03C5D" w:rsidRDefault="005B36D4" w:rsidP="005B36D4">
            <w:pPr>
              <w:pStyle w:val="TableParagraph"/>
              <w:jc w:val="both"/>
              <w:rPr>
                <w:rFonts w:ascii="Times New Roman" w:hAnsi="Times New Roman" w:cs="Times New Roman"/>
                <w:sz w:val="16"/>
              </w:rPr>
            </w:pPr>
          </w:p>
        </w:tc>
      </w:tr>
      <w:tr w:rsidR="005B36D4" w:rsidRPr="00B03C5D" w:rsidTr="005B36D4">
        <w:trPr>
          <w:trHeight w:val="455"/>
          <w:jc w:val="center"/>
        </w:trPr>
        <w:tc>
          <w:tcPr>
            <w:tcW w:w="1851" w:type="dxa"/>
            <w:shd w:val="clear" w:color="auto" w:fill="D9D9D9"/>
          </w:tcPr>
          <w:p w:rsidR="005B36D4" w:rsidRPr="00B03C5D" w:rsidRDefault="005B36D4" w:rsidP="005B36D4">
            <w:pPr>
              <w:pStyle w:val="TableParagraph"/>
              <w:spacing w:before="37"/>
              <w:ind w:left="141" w:right="73"/>
              <w:jc w:val="both"/>
              <w:rPr>
                <w:rFonts w:ascii="Times New Roman" w:hAnsi="Times New Roman" w:cs="Times New Roman"/>
                <w:b/>
                <w:sz w:val="16"/>
              </w:rPr>
            </w:pPr>
            <w:r w:rsidRPr="00B03C5D">
              <w:rPr>
                <w:rFonts w:ascii="Times New Roman" w:hAnsi="Times New Roman" w:cs="Times New Roman"/>
                <w:b/>
                <w:sz w:val="16"/>
              </w:rPr>
              <w:t>PI SIGNATURE &amp; NAME</w:t>
            </w:r>
          </w:p>
        </w:tc>
        <w:tc>
          <w:tcPr>
            <w:tcW w:w="5813" w:type="dxa"/>
            <w:gridSpan w:val="2"/>
            <w:shd w:val="clear" w:color="auto" w:fill="F1F1F1"/>
          </w:tcPr>
          <w:p w:rsidR="005B36D4" w:rsidRPr="00B03C5D" w:rsidRDefault="005B36D4" w:rsidP="005B36D4">
            <w:pPr>
              <w:pStyle w:val="TableParagraph"/>
              <w:jc w:val="both"/>
              <w:rPr>
                <w:rFonts w:ascii="Times New Roman" w:hAnsi="Times New Roman" w:cs="Times New Roman"/>
                <w:sz w:val="16"/>
              </w:rPr>
            </w:pPr>
          </w:p>
        </w:tc>
        <w:tc>
          <w:tcPr>
            <w:tcW w:w="1239" w:type="dxa"/>
            <w:gridSpan w:val="2"/>
            <w:shd w:val="clear" w:color="auto" w:fill="D9D9D9"/>
          </w:tcPr>
          <w:p w:rsidR="005B36D4" w:rsidRPr="00B03C5D" w:rsidRDefault="005B36D4" w:rsidP="005B36D4">
            <w:pPr>
              <w:pStyle w:val="TableParagraph"/>
              <w:spacing w:before="131"/>
              <w:ind w:left="425"/>
              <w:jc w:val="both"/>
              <w:rPr>
                <w:rFonts w:ascii="Times New Roman" w:hAnsi="Times New Roman" w:cs="Times New Roman"/>
                <w:b/>
                <w:sz w:val="16"/>
              </w:rPr>
            </w:pPr>
            <w:r w:rsidRPr="00B03C5D">
              <w:rPr>
                <w:rFonts w:ascii="Times New Roman" w:hAnsi="Times New Roman" w:cs="Times New Roman"/>
                <w:b/>
                <w:sz w:val="16"/>
              </w:rPr>
              <w:t>DATE</w:t>
            </w:r>
          </w:p>
        </w:tc>
        <w:tc>
          <w:tcPr>
            <w:tcW w:w="2170" w:type="dxa"/>
            <w:gridSpan w:val="3"/>
            <w:shd w:val="clear" w:color="auto" w:fill="F1F1F1"/>
          </w:tcPr>
          <w:p w:rsidR="005B36D4" w:rsidRPr="00B03C5D" w:rsidRDefault="005B36D4" w:rsidP="005B36D4">
            <w:pPr>
              <w:pStyle w:val="TableParagraph"/>
              <w:jc w:val="both"/>
              <w:rPr>
                <w:rFonts w:ascii="Times New Roman" w:hAnsi="Times New Roman" w:cs="Times New Roman"/>
                <w:sz w:val="16"/>
              </w:rPr>
            </w:pPr>
          </w:p>
        </w:tc>
      </w:tr>
    </w:tbl>
    <w:p w:rsidR="005B36D4" w:rsidRPr="00B03C5D" w:rsidRDefault="005B36D4" w:rsidP="005B36D4">
      <w:pPr>
        <w:jc w:val="both"/>
        <w:rPr>
          <w:rFonts w:ascii="Times New Roman" w:hAnsi="Times New Roman" w:cs="Times New Roman"/>
          <w:b/>
          <w:bCs/>
          <w:color w:val="000000"/>
          <w:sz w:val="24"/>
          <w:szCs w:val="24"/>
          <w:u w:val="single"/>
        </w:rPr>
      </w:pPr>
    </w:p>
    <w:p w:rsidR="005B36D4" w:rsidRPr="00B03C5D" w:rsidRDefault="005B36D4" w:rsidP="005B36D4">
      <w:pPr>
        <w:jc w:val="both"/>
        <w:rPr>
          <w:rFonts w:ascii="Times New Roman" w:hAnsi="Times New Roman" w:cs="Times New Roman"/>
          <w:b/>
          <w:bCs/>
          <w:color w:val="000000"/>
          <w:sz w:val="24"/>
          <w:szCs w:val="24"/>
          <w:u w:val="single"/>
        </w:rPr>
      </w:pPr>
    </w:p>
    <w:p w:rsidR="005B36D4" w:rsidRPr="00B03C5D" w:rsidRDefault="005B36D4" w:rsidP="005B36D4">
      <w:pPr>
        <w:jc w:val="both"/>
        <w:rPr>
          <w:rFonts w:ascii="Times New Roman" w:hAnsi="Times New Roman" w:cs="Times New Roman"/>
          <w:b/>
          <w:bCs/>
          <w:color w:val="000000"/>
          <w:sz w:val="24"/>
          <w:szCs w:val="24"/>
          <w:u w:val="single"/>
        </w:rPr>
      </w:pPr>
    </w:p>
    <w:p w:rsidR="005B36D4" w:rsidRPr="00B03C5D" w:rsidRDefault="005B36D4" w:rsidP="005B36D4">
      <w:pPr>
        <w:jc w:val="both"/>
        <w:rPr>
          <w:rFonts w:ascii="Times New Roman" w:hAnsi="Times New Roman" w:cs="Times New Roman"/>
          <w:b/>
          <w:bCs/>
          <w:color w:val="000000"/>
          <w:sz w:val="24"/>
          <w:szCs w:val="24"/>
          <w:u w:val="single"/>
        </w:rPr>
      </w:pPr>
    </w:p>
    <w:tbl>
      <w:tblPr>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16"/>
        <w:gridCol w:w="5883"/>
        <w:gridCol w:w="1243"/>
        <w:gridCol w:w="1958"/>
      </w:tblGrid>
      <w:tr w:rsidR="005B36D4" w:rsidRPr="00B03C5D" w:rsidTr="005B36D4">
        <w:trPr>
          <w:trHeight w:val="372"/>
          <w:jc w:val="center"/>
        </w:trPr>
        <w:tc>
          <w:tcPr>
            <w:tcW w:w="10800" w:type="dxa"/>
            <w:gridSpan w:val="4"/>
            <w:tcBorders>
              <w:top w:val="nil"/>
              <w:left w:val="nil"/>
              <w:bottom w:val="nil"/>
              <w:right w:val="nil"/>
            </w:tcBorders>
            <w:shd w:val="clear" w:color="auto" w:fill="000000"/>
          </w:tcPr>
          <w:p w:rsidR="005B36D4" w:rsidRPr="00B03C5D" w:rsidRDefault="005B36D4" w:rsidP="005B36D4">
            <w:pPr>
              <w:pStyle w:val="TableParagraph"/>
              <w:spacing w:before="79"/>
              <w:ind w:left="112"/>
              <w:jc w:val="both"/>
              <w:rPr>
                <w:rFonts w:ascii="Times New Roman" w:hAnsi="Times New Roman" w:cs="Times New Roman"/>
                <w:b/>
                <w:sz w:val="18"/>
              </w:rPr>
            </w:pPr>
            <w:r w:rsidRPr="00B03C5D">
              <w:rPr>
                <w:rFonts w:ascii="Times New Roman" w:hAnsi="Times New Roman" w:cs="Times New Roman"/>
                <w:b/>
                <w:color w:val="FFFFFF"/>
                <w:sz w:val="18"/>
              </w:rPr>
              <w:t>Head of Department endorsement</w:t>
            </w:r>
          </w:p>
        </w:tc>
      </w:tr>
      <w:tr w:rsidR="005B36D4" w:rsidRPr="00B03C5D" w:rsidTr="005B36D4">
        <w:trPr>
          <w:trHeight w:val="2356"/>
          <w:jc w:val="center"/>
        </w:trPr>
        <w:tc>
          <w:tcPr>
            <w:tcW w:w="10800" w:type="dxa"/>
            <w:gridSpan w:val="4"/>
            <w:tcBorders>
              <w:top w:val="nil"/>
            </w:tcBorders>
          </w:tcPr>
          <w:p w:rsidR="005B36D4" w:rsidRPr="00B03C5D" w:rsidRDefault="005B36D4" w:rsidP="005B36D4">
            <w:pPr>
              <w:pStyle w:val="TableParagraph"/>
              <w:spacing w:before="47"/>
              <w:ind w:left="107"/>
              <w:jc w:val="both"/>
              <w:rPr>
                <w:rFonts w:ascii="Times New Roman" w:hAnsi="Times New Roman" w:cs="Times New Roman"/>
                <w:b/>
                <w:sz w:val="16"/>
              </w:rPr>
            </w:pPr>
            <w:r w:rsidRPr="00B03C5D">
              <w:rPr>
                <w:rFonts w:ascii="Times New Roman" w:hAnsi="Times New Roman" w:cs="Times New Roman"/>
                <w:b/>
                <w:sz w:val="16"/>
              </w:rPr>
              <w:lastRenderedPageBreak/>
              <w:t>I agree:</w:t>
            </w:r>
          </w:p>
          <w:p w:rsidR="005B36D4" w:rsidRPr="00B03C5D" w:rsidRDefault="005B36D4" w:rsidP="005B36D4">
            <w:pPr>
              <w:pStyle w:val="TableParagraph"/>
              <w:numPr>
                <w:ilvl w:val="0"/>
                <w:numId w:val="42"/>
              </w:numPr>
              <w:tabs>
                <w:tab w:val="left" w:pos="828"/>
                <w:tab w:val="left" w:pos="829"/>
              </w:tabs>
              <w:spacing w:before="41"/>
              <w:ind w:hanging="362"/>
              <w:jc w:val="both"/>
              <w:rPr>
                <w:rFonts w:ascii="Times New Roman" w:hAnsi="Times New Roman" w:cs="Times New Roman"/>
                <w:sz w:val="16"/>
              </w:rPr>
            </w:pPr>
            <w:r w:rsidRPr="00B03C5D">
              <w:rPr>
                <w:rFonts w:ascii="Times New Roman" w:hAnsi="Times New Roman" w:cs="Times New Roman"/>
                <w:sz w:val="16"/>
              </w:rPr>
              <w:t>that</w:t>
            </w:r>
            <w:r w:rsidRPr="00B03C5D">
              <w:rPr>
                <w:rFonts w:ascii="Times New Roman" w:hAnsi="Times New Roman" w:cs="Times New Roman"/>
                <w:spacing w:val="4"/>
                <w:sz w:val="16"/>
              </w:rPr>
              <w:t xml:space="preserve"> </w:t>
            </w:r>
            <w:r w:rsidRPr="00B03C5D">
              <w:rPr>
                <w:rFonts w:ascii="Times New Roman" w:hAnsi="Times New Roman" w:cs="Times New Roman"/>
                <w:sz w:val="16"/>
              </w:rPr>
              <w:t>all</w:t>
            </w:r>
            <w:r w:rsidRPr="00B03C5D">
              <w:rPr>
                <w:rFonts w:ascii="Times New Roman" w:hAnsi="Times New Roman" w:cs="Times New Roman"/>
                <w:spacing w:val="4"/>
                <w:sz w:val="16"/>
              </w:rPr>
              <w:t xml:space="preserve"> </w:t>
            </w:r>
            <w:r w:rsidRPr="00B03C5D">
              <w:rPr>
                <w:rFonts w:ascii="Times New Roman" w:hAnsi="Times New Roman" w:cs="Times New Roman"/>
                <w:sz w:val="16"/>
              </w:rPr>
              <w:t>project</w:t>
            </w:r>
            <w:r w:rsidRPr="00B03C5D">
              <w:rPr>
                <w:rFonts w:ascii="Times New Roman" w:hAnsi="Times New Roman" w:cs="Times New Roman"/>
                <w:spacing w:val="5"/>
                <w:sz w:val="16"/>
              </w:rPr>
              <w:t xml:space="preserve"> </w:t>
            </w:r>
            <w:r w:rsidRPr="00B03C5D">
              <w:rPr>
                <w:rFonts w:ascii="Times New Roman" w:hAnsi="Times New Roman" w:cs="Times New Roman"/>
                <w:sz w:val="16"/>
              </w:rPr>
              <w:t>costs</w:t>
            </w:r>
            <w:r w:rsidRPr="00B03C5D">
              <w:rPr>
                <w:rFonts w:ascii="Times New Roman" w:hAnsi="Times New Roman" w:cs="Times New Roman"/>
                <w:spacing w:val="3"/>
                <w:sz w:val="16"/>
              </w:rPr>
              <w:t xml:space="preserve"> </w:t>
            </w:r>
            <w:r w:rsidRPr="00B03C5D">
              <w:rPr>
                <w:rFonts w:ascii="Times New Roman" w:hAnsi="Times New Roman" w:cs="Times New Roman"/>
                <w:sz w:val="16"/>
              </w:rPr>
              <w:t>(direct</w:t>
            </w:r>
            <w:r w:rsidRPr="00B03C5D">
              <w:rPr>
                <w:rFonts w:ascii="Times New Roman" w:hAnsi="Times New Roman" w:cs="Times New Roman"/>
                <w:spacing w:val="5"/>
                <w:sz w:val="16"/>
              </w:rPr>
              <w:t xml:space="preserve"> </w:t>
            </w:r>
            <w:r w:rsidRPr="00B03C5D">
              <w:rPr>
                <w:rFonts w:ascii="Times New Roman" w:hAnsi="Times New Roman" w:cs="Times New Roman"/>
                <w:sz w:val="16"/>
              </w:rPr>
              <w:t>and</w:t>
            </w:r>
            <w:r w:rsidRPr="00B03C5D">
              <w:rPr>
                <w:rFonts w:ascii="Times New Roman" w:hAnsi="Times New Roman" w:cs="Times New Roman"/>
                <w:spacing w:val="4"/>
                <w:sz w:val="16"/>
              </w:rPr>
              <w:t xml:space="preserve"> </w:t>
            </w:r>
            <w:r w:rsidRPr="00B03C5D">
              <w:rPr>
                <w:rFonts w:ascii="Times New Roman" w:hAnsi="Times New Roman" w:cs="Times New Roman"/>
                <w:sz w:val="16"/>
              </w:rPr>
              <w:t>indirect)</w:t>
            </w:r>
            <w:r w:rsidRPr="00B03C5D">
              <w:rPr>
                <w:rFonts w:ascii="Times New Roman" w:hAnsi="Times New Roman" w:cs="Times New Roman"/>
                <w:spacing w:val="5"/>
                <w:sz w:val="16"/>
              </w:rPr>
              <w:t xml:space="preserve"> </w:t>
            </w:r>
            <w:r w:rsidRPr="00B03C5D">
              <w:rPr>
                <w:rFonts w:ascii="Times New Roman" w:hAnsi="Times New Roman" w:cs="Times New Roman"/>
                <w:sz w:val="16"/>
              </w:rPr>
              <w:t>and</w:t>
            </w:r>
            <w:r w:rsidRPr="00B03C5D">
              <w:rPr>
                <w:rFonts w:ascii="Times New Roman" w:hAnsi="Times New Roman" w:cs="Times New Roman"/>
                <w:spacing w:val="3"/>
                <w:sz w:val="16"/>
              </w:rPr>
              <w:t xml:space="preserve"> </w:t>
            </w:r>
            <w:r w:rsidRPr="00B03C5D">
              <w:rPr>
                <w:rFonts w:ascii="Times New Roman" w:hAnsi="Times New Roman" w:cs="Times New Roman"/>
                <w:sz w:val="16"/>
              </w:rPr>
              <w:t>all</w:t>
            </w:r>
            <w:r w:rsidRPr="00B03C5D">
              <w:rPr>
                <w:rFonts w:ascii="Times New Roman" w:hAnsi="Times New Roman" w:cs="Times New Roman"/>
                <w:spacing w:val="6"/>
                <w:sz w:val="16"/>
              </w:rPr>
              <w:t xml:space="preserve"> </w:t>
            </w:r>
            <w:r w:rsidRPr="00B03C5D">
              <w:rPr>
                <w:rFonts w:ascii="Times New Roman" w:hAnsi="Times New Roman" w:cs="Times New Roman"/>
                <w:sz w:val="16"/>
              </w:rPr>
              <w:t>GIFT</w:t>
            </w:r>
            <w:r w:rsidRPr="00B03C5D">
              <w:rPr>
                <w:rFonts w:ascii="Times New Roman" w:hAnsi="Times New Roman" w:cs="Times New Roman"/>
                <w:spacing w:val="4"/>
                <w:sz w:val="16"/>
              </w:rPr>
              <w:t xml:space="preserve"> </w:t>
            </w:r>
            <w:r w:rsidRPr="00B03C5D">
              <w:rPr>
                <w:rFonts w:ascii="Times New Roman" w:hAnsi="Times New Roman" w:cs="Times New Roman"/>
                <w:sz w:val="16"/>
              </w:rPr>
              <w:t>cash</w:t>
            </w:r>
            <w:r w:rsidRPr="00B03C5D">
              <w:rPr>
                <w:rFonts w:ascii="Times New Roman" w:hAnsi="Times New Roman" w:cs="Times New Roman"/>
                <w:spacing w:val="5"/>
                <w:sz w:val="16"/>
              </w:rPr>
              <w:t xml:space="preserve"> </w:t>
            </w:r>
            <w:r w:rsidRPr="00B03C5D">
              <w:rPr>
                <w:rFonts w:ascii="Times New Roman" w:hAnsi="Times New Roman" w:cs="Times New Roman"/>
                <w:sz w:val="16"/>
              </w:rPr>
              <w:t>and</w:t>
            </w:r>
            <w:r w:rsidRPr="00B03C5D">
              <w:rPr>
                <w:rFonts w:ascii="Times New Roman" w:hAnsi="Times New Roman" w:cs="Times New Roman"/>
                <w:spacing w:val="4"/>
                <w:sz w:val="16"/>
              </w:rPr>
              <w:t xml:space="preserve"> </w:t>
            </w:r>
            <w:r w:rsidRPr="00B03C5D">
              <w:rPr>
                <w:rFonts w:ascii="Times New Roman" w:hAnsi="Times New Roman" w:cs="Times New Roman"/>
                <w:sz w:val="16"/>
              </w:rPr>
              <w:t>in-kind</w:t>
            </w:r>
            <w:r w:rsidRPr="00B03C5D">
              <w:rPr>
                <w:rFonts w:ascii="Times New Roman" w:hAnsi="Times New Roman" w:cs="Times New Roman"/>
                <w:spacing w:val="6"/>
                <w:sz w:val="16"/>
              </w:rPr>
              <w:t xml:space="preserve"> </w:t>
            </w:r>
            <w:r w:rsidRPr="00B03C5D">
              <w:rPr>
                <w:rFonts w:ascii="Times New Roman" w:hAnsi="Times New Roman" w:cs="Times New Roman"/>
                <w:sz w:val="16"/>
              </w:rPr>
              <w:t>contributions</w:t>
            </w:r>
            <w:r w:rsidRPr="00B03C5D">
              <w:rPr>
                <w:rFonts w:ascii="Times New Roman" w:hAnsi="Times New Roman" w:cs="Times New Roman"/>
                <w:spacing w:val="5"/>
                <w:sz w:val="16"/>
              </w:rPr>
              <w:t xml:space="preserve"> </w:t>
            </w:r>
            <w:r w:rsidRPr="00B03C5D">
              <w:rPr>
                <w:rFonts w:ascii="Times New Roman" w:hAnsi="Times New Roman" w:cs="Times New Roman"/>
                <w:sz w:val="16"/>
              </w:rPr>
              <w:t>have</w:t>
            </w:r>
            <w:r w:rsidRPr="00B03C5D">
              <w:rPr>
                <w:rFonts w:ascii="Times New Roman" w:hAnsi="Times New Roman" w:cs="Times New Roman"/>
                <w:spacing w:val="5"/>
                <w:sz w:val="16"/>
              </w:rPr>
              <w:t xml:space="preserve"> </w:t>
            </w:r>
            <w:r w:rsidRPr="00B03C5D">
              <w:rPr>
                <w:rFonts w:ascii="Times New Roman" w:hAnsi="Times New Roman" w:cs="Times New Roman"/>
                <w:sz w:val="16"/>
              </w:rPr>
              <w:t>been</w:t>
            </w:r>
            <w:r w:rsidRPr="00B03C5D">
              <w:rPr>
                <w:rFonts w:ascii="Times New Roman" w:hAnsi="Times New Roman" w:cs="Times New Roman"/>
                <w:spacing w:val="3"/>
                <w:sz w:val="16"/>
              </w:rPr>
              <w:t xml:space="preserve"> </w:t>
            </w:r>
            <w:r w:rsidRPr="00B03C5D">
              <w:rPr>
                <w:rFonts w:ascii="Times New Roman" w:hAnsi="Times New Roman" w:cs="Times New Roman"/>
                <w:sz w:val="16"/>
              </w:rPr>
              <w:t>correctly</w:t>
            </w:r>
            <w:r w:rsidRPr="00B03C5D">
              <w:rPr>
                <w:rFonts w:ascii="Times New Roman" w:hAnsi="Times New Roman" w:cs="Times New Roman"/>
                <w:spacing w:val="4"/>
                <w:sz w:val="16"/>
              </w:rPr>
              <w:t xml:space="preserve"> </w:t>
            </w:r>
            <w:r w:rsidRPr="00B03C5D">
              <w:rPr>
                <w:rFonts w:ascii="Times New Roman" w:hAnsi="Times New Roman" w:cs="Times New Roman"/>
                <w:sz w:val="16"/>
              </w:rPr>
              <w:t>included</w:t>
            </w:r>
          </w:p>
          <w:p w:rsidR="005B36D4" w:rsidRPr="00B03C5D" w:rsidRDefault="005B36D4" w:rsidP="005B36D4">
            <w:pPr>
              <w:pStyle w:val="TableParagraph"/>
              <w:numPr>
                <w:ilvl w:val="0"/>
                <w:numId w:val="42"/>
              </w:numPr>
              <w:tabs>
                <w:tab w:val="left" w:pos="828"/>
                <w:tab w:val="left" w:pos="829"/>
              </w:tabs>
              <w:spacing w:before="39"/>
              <w:ind w:hanging="362"/>
              <w:jc w:val="both"/>
              <w:rPr>
                <w:rFonts w:ascii="Times New Roman" w:hAnsi="Times New Roman" w:cs="Times New Roman"/>
                <w:sz w:val="16"/>
              </w:rPr>
            </w:pPr>
            <w:r w:rsidRPr="00B03C5D">
              <w:rPr>
                <w:rFonts w:ascii="Times New Roman" w:hAnsi="Times New Roman" w:cs="Times New Roman"/>
                <w:sz w:val="16"/>
              </w:rPr>
              <w:t>to</w:t>
            </w:r>
            <w:r w:rsidRPr="00B03C5D">
              <w:rPr>
                <w:rFonts w:ascii="Times New Roman" w:hAnsi="Times New Roman" w:cs="Times New Roman"/>
                <w:spacing w:val="5"/>
                <w:sz w:val="16"/>
              </w:rPr>
              <w:t xml:space="preserve"> </w:t>
            </w:r>
            <w:r w:rsidRPr="00B03C5D">
              <w:rPr>
                <w:rFonts w:ascii="Times New Roman" w:hAnsi="Times New Roman" w:cs="Times New Roman"/>
                <w:sz w:val="16"/>
              </w:rPr>
              <w:t>fund</w:t>
            </w:r>
            <w:r w:rsidRPr="00B03C5D">
              <w:rPr>
                <w:rFonts w:ascii="Times New Roman" w:hAnsi="Times New Roman" w:cs="Times New Roman"/>
                <w:spacing w:val="4"/>
                <w:sz w:val="16"/>
              </w:rPr>
              <w:t xml:space="preserve"> </w:t>
            </w:r>
            <w:r w:rsidRPr="00B03C5D">
              <w:rPr>
                <w:rFonts w:ascii="Times New Roman" w:hAnsi="Times New Roman" w:cs="Times New Roman"/>
                <w:sz w:val="16"/>
              </w:rPr>
              <w:t>any</w:t>
            </w:r>
            <w:r w:rsidRPr="00B03C5D">
              <w:rPr>
                <w:rFonts w:ascii="Times New Roman" w:hAnsi="Times New Roman" w:cs="Times New Roman"/>
                <w:spacing w:val="5"/>
                <w:sz w:val="16"/>
              </w:rPr>
              <w:t xml:space="preserve"> </w:t>
            </w:r>
            <w:r w:rsidRPr="00B03C5D">
              <w:rPr>
                <w:rFonts w:ascii="Times New Roman" w:hAnsi="Times New Roman" w:cs="Times New Roman"/>
                <w:sz w:val="16"/>
              </w:rPr>
              <w:t>shortfall</w:t>
            </w:r>
            <w:r w:rsidRPr="00B03C5D">
              <w:rPr>
                <w:rFonts w:ascii="Times New Roman" w:hAnsi="Times New Roman" w:cs="Times New Roman"/>
                <w:spacing w:val="4"/>
                <w:sz w:val="16"/>
              </w:rPr>
              <w:t xml:space="preserve"> </w:t>
            </w:r>
            <w:r w:rsidRPr="00B03C5D">
              <w:rPr>
                <w:rFonts w:ascii="Times New Roman" w:hAnsi="Times New Roman" w:cs="Times New Roman"/>
                <w:sz w:val="16"/>
              </w:rPr>
              <w:t>in</w:t>
            </w:r>
            <w:r w:rsidRPr="00B03C5D">
              <w:rPr>
                <w:rFonts w:ascii="Times New Roman" w:hAnsi="Times New Roman" w:cs="Times New Roman"/>
                <w:spacing w:val="3"/>
                <w:sz w:val="16"/>
              </w:rPr>
              <w:t xml:space="preserve"> </w:t>
            </w:r>
            <w:r w:rsidRPr="00B03C5D">
              <w:rPr>
                <w:rFonts w:ascii="Times New Roman" w:hAnsi="Times New Roman" w:cs="Times New Roman"/>
                <w:sz w:val="16"/>
              </w:rPr>
              <w:t>the</w:t>
            </w:r>
            <w:r w:rsidRPr="00B03C5D">
              <w:rPr>
                <w:rFonts w:ascii="Times New Roman" w:hAnsi="Times New Roman" w:cs="Times New Roman"/>
                <w:spacing w:val="6"/>
                <w:sz w:val="16"/>
              </w:rPr>
              <w:t xml:space="preserve"> </w:t>
            </w:r>
            <w:r w:rsidRPr="00B03C5D">
              <w:rPr>
                <w:rFonts w:ascii="Times New Roman" w:hAnsi="Times New Roman" w:cs="Times New Roman"/>
                <w:sz w:val="16"/>
              </w:rPr>
              <w:t>project</w:t>
            </w:r>
            <w:r w:rsidRPr="00B03C5D">
              <w:rPr>
                <w:rFonts w:ascii="Times New Roman" w:hAnsi="Times New Roman" w:cs="Times New Roman"/>
                <w:spacing w:val="5"/>
                <w:sz w:val="16"/>
              </w:rPr>
              <w:t xml:space="preserve"> </w:t>
            </w:r>
            <w:r w:rsidRPr="00B03C5D">
              <w:rPr>
                <w:rFonts w:ascii="Times New Roman" w:hAnsi="Times New Roman" w:cs="Times New Roman"/>
                <w:sz w:val="16"/>
              </w:rPr>
              <w:t>costs</w:t>
            </w:r>
            <w:r w:rsidRPr="00B03C5D">
              <w:rPr>
                <w:rFonts w:ascii="Times New Roman" w:hAnsi="Times New Roman" w:cs="Times New Roman"/>
                <w:spacing w:val="5"/>
                <w:sz w:val="16"/>
              </w:rPr>
              <w:t xml:space="preserve"> </w:t>
            </w:r>
            <w:r w:rsidRPr="00B03C5D">
              <w:rPr>
                <w:rFonts w:ascii="Times New Roman" w:hAnsi="Times New Roman" w:cs="Times New Roman"/>
                <w:sz w:val="16"/>
              </w:rPr>
              <w:t>if</w:t>
            </w:r>
            <w:r w:rsidRPr="00B03C5D">
              <w:rPr>
                <w:rFonts w:ascii="Times New Roman" w:hAnsi="Times New Roman" w:cs="Times New Roman"/>
                <w:spacing w:val="4"/>
                <w:sz w:val="16"/>
              </w:rPr>
              <w:t xml:space="preserve"> </w:t>
            </w:r>
            <w:r w:rsidRPr="00B03C5D">
              <w:rPr>
                <w:rFonts w:ascii="Times New Roman" w:hAnsi="Times New Roman" w:cs="Times New Roman"/>
                <w:sz w:val="16"/>
              </w:rPr>
              <w:t>the</w:t>
            </w:r>
            <w:r w:rsidRPr="00B03C5D">
              <w:rPr>
                <w:rFonts w:ascii="Times New Roman" w:hAnsi="Times New Roman" w:cs="Times New Roman"/>
                <w:spacing w:val="5"/>
                <w:sz w:val="16"/>
              </w:rPr>
              <w:t xml:space="preserve"> </w:t>
            </w:r>
            <w:r w:rsidRPr="00B03C5D">
              <w:rPr>
                <w:rFonts w:ascii="Times New Roman" w:hAnsi="Times New Roman" w:cs="Times New Roman"/>
                <w:sz w:val="16"/>
              </w:rPr>
              <w:t>project</w:t>
            </w:r>
            <w:r w:rsidRPr="00B03C5D">
              <w:rPr>
                <w:rFonts w:ascii="Times New Roman" w:hAnsi="Times New Roman" w:cs="Times New Roman"/>
                <w:spacing w:val="5"/>
                <w:sz w:val="16"/>
              </w:rPr>
              <w:t xml:space="preserve"> </w:t>
            </w:r>
            <w:r w:rsidRPr="00B03C5D">
              <w:rPr>
                <w:rFonts w:ascii="Times New Roman" w:hAnsi="Times New Roman" w:cs="Times New Roman"/>
                <w:sz w:val="16"/>
              </w:rPr>
              <w:t>costing</w:t>
            </w:r>
            <w:r w:rsidRPr="00B03C5D">
              <w:rPr>
                <w:rFonts w:ascii="Times New Roman" w:hAnsi="Times New Roman" w:cs="Times New Roman"/>
                <w:spacing w:val="4"/>
                <w:sz w:val="16"/>
              </w:rPr>
              <w:t xml:space="preserve"> </w:t>
            </w:r>
            <w:r w:rsidRPr="00B03C5D">
              <w:rPr>
                <w:rFonts w:ascii="Times New Roman" w:hAnsi="Times New Roman" w:cs="Times New Roman"/>
                <w:sz w:val="16"/>
              </w:rPr>
              <w:t>is</w:t>
            </w:r>
            <w:r w:rsidRPr="00B03C5D">
              <w:rPr>
                <w:rFonts w:ascii="Times New Roman" w:hAnsi="Times New Roman" w:cs="Times New Roman"/>
                <w:spacing w:val="12"/>
                <w:sz w:val="16"/>
              </w:rPr>
              <w:t xml:space="preserve"> </w:t>
            </w:r>
            <w:r w:rsidRPr="00B03C5D">
              <w:rPr>
                <w:rFonts w:ascii="Times New Roman" w:hAnsi="Times New Roman" w:cs="Times New Roman"/>
                <w:sz w:val="16"/>
              </w:rPr>
              <w:t>insufficient</w:t>
            </w:r>
            <w:r w:rsidRPr="00B03C5D">
              <w:rPr>
                <w:rFonts w:ascii="Times New Roman" w:hAnsi="Times New Roman" w:cs="Times New Roman"/>
                <w:spacing w:val="5"/>
                <w:sz w:val="16"/>
              </w:rPr>
              <w:t xml:space="preserve"> </w:t>
            </w:r>
            <w:r w:rsidRPr="00B03C5D">
              <w:rPr>
                <w:rFonts w:ascii="Times New Roman" w:hAnsi="Times New Roman" w:cs="Times New Roman"/>
                <w:sz w:val="16"/>
              </w:rPr>
              <w:t>(consultancies/research</w:t>
            </w:r>
            <w:r w:rsidRPr="00B03C5D">
              <w:rPr>
                <w:rFonts w:ascii="Times New Roman" w:hAnsi="Times New Roman" w:cs="Times New Roman"/>
                <w:spacing w:val="4"/>
                <w:sz w:val="16"/>
              </w:rPr>
              <w:t xml:space="preserve"> </w:t>
            </w:r>
            <w:r w:rsidRPr="00B03C5D">
              <w:rPr>
                <w:rFonts w:ascii="Times New Roman" w:hAnsi="Times New Roman" w:cs="Times New Roman"/>
                <w:sz w:val="16"/>
              </w:rPr>
              <w:t>contracts</w:t>
            </w:r>
            <w:r w:rsidRPr="00B03C5D">
              <w:rPr>
                <w:rFonts w:ascii="Times New Roman" w:hAnsi="Times New Roman" w:cs="Times New Roman"/>
                <w:spacing w:val="5"/>
                <w:sz w:val="16"/>
              </w:rPr>
              <w:t xml:space="preserve"> </w:t>
            </w:r>
            <w:r w:rsidRPr="00B03C5D">
              <w:rPr>
                <w:rFonts w:ascii="Times New Roman" w:hAnsi="Times New Roman" w:cs="Times New Roman"/>
                <w:sz w:val="16"/>
              </w:rPr>
              <w:t>only)</w:t>
            </w:r>
          </w:p>
          <w:p w:rsidR="005B36D4" w:rsidRPr="00B03C5D" w:rsidRDefault="005B36D4" w:rsidP="005B36D4">
            <w:pPr>
              <w:pStyle w:val="TableParagraph"/>
              <w:numPr>
                <w:ilvl w:val="0"/>
                <w:numId w:val="42"/>
              </w:numPr>
              <w:tabs>
                <w:tab w:val="left" w:pos="828"/>
                <w:tab w:val="left" w:pos="829"/>
              </w:tabs>
              <w:spacing w:before="41"/>
              <w:ind w:right="214"/>
              <w:jc w:val="both"/>
              <w:rPr>
                <w:rFonts w:ascii="Times New Roman" w:hAnsi="Times New Roman" w:cs="Times New Roman"/>
                <w:sz w:val="16"/>
              </w:rPr>
            </w:pPr>
            <w:r w:rsidRPr="00B03C5D">
              <w:rPr>
                <w:rFonts w:ascii="Times New Roman" w:hAnsi="Times New Roman" w:cs="Times New Roman"/>
                <w:sz w:val="16"/>
              </w:rPr>
              <w:t>that the project can be accommodated within the general facilities in my department and sufficient working and office space will be available for staff</w:t>
            </w:r>
          </w:p>
          <w:p w:rsidR="005B36D4" w:rsidRPr="00B03C5D" w:rsidRDefault="005B36D4" w:rsidP="005B36D4">
            <w:pPr>
              <w:pStyle w:val="TableParagraph"/>
              <w:numPr>
                <w:ilvl w:val="0"/>
                <w:numId w:val="42"/>
              </w:numPr>
              <w:tabs>
                <w:tab w:val="left" w:pos="866"/>
                <w:tab w:val="left" w:pos="867"/>
              </w:tabs>
              <w:spacing w:before="41"/>
              <w:ind w:left="866" w:hanging="400"/>
              <w:jc w:val="both"/>
              <w:rPr>
                <w:rFonts w:ascii="Times New Roman" w:hAnsi="Times New Roman" w:cs="Times New Roman"/>
                <w:sz w:val="16"/>
              </w:rPr>
            </w:pPr>
            <w:r w:rsidRPr="00B03C5D">
              <w:rPr>
                <w:rFonts w:ascii="Times New Roman" w:hAnsi="Times New Roman" w:cs="Times New Roman"/>
                <w:sz w:val="16"/>
              </w:rPr>
              <w:t>I</w:t>
            </w:r>
            <w:r w:rsidRPr="00B03C5D">
              <w:rPr>
                <w:rFonts w:ascii="Times New Roman" w:hAnsi="Times New Roman" w:cs="Times New Roman"/>
                <w:spacing w:val="4"/>
                <w:sz w:val="16"/>
              </w:rPr>
              <w:t xml:space="preserve"> </w:t>
            </w:r>
            <w:r w:rsidRPr="00B03C5D">
              <w:rPr>
                <w:rFonts w:ascii="Times New Roman" w:hAnsi="Times New Roman" w:cs="Times New Roman"/>
                <w:sz w:val="16"/>
              </w:rPr>
              <w:t>am</w:t>
            </w:r>
            <w:r w:rsidRPr="00B03C5D">
              <w:rPr>
                <w:rFonts w:ascii="Times New Roman" w:hAnsi="Times New Roman" w:cs="Times New Roman"/>
                <w:spacing w:val="6"/>
                <w:sz w:val="16"/>
              </w:rPr>
              <w:t xml:space="preserve"> </w:t>
            </w:r>
            <w:r w:rsidRPr="00B03C5D">
              <w:rPr>
                <w:rFonts w:ascii="Times New Roman" w:hAnsi="Times New Roman" w:cs="Times New Roman"/>
                <w:sz w:val="16"/>
              </w:rPr>
              <w:t>prepared</w:t>
            </w:r>
            <w:r w:rsidRPr="00B03C5D">
              <w:rPr>
                <w:rFonts w:ascii="Times New Roman" w:hAnsi="Times New Roman" w:cs="Times New Roman"/>
                <w:spacing w:val="3"/>
                <w:sz w:val="16"/>
              </w:rPr>
              <w:t xml:space="preserve"> </w:t>
            </w:r>
            <w:r w:rsidRPr="00B03C5D">
              <w:rPr>
                <w:rFonts w:ascii="Times New Roman" w:hAnsi="Times New Roman" w:cs="Times New Roman"/>
                <w:sz w:val="16"/>
              </w:rPr>
              <w:t>to</w:t>
            </w:r>
            <w:r w:rsidRPr="00B03C5D">
              <w:rPr>
                <w:rFonts w:ascii="Times New Roman" w:hAnsi="Times New Roman" w:cs="Times New Roman"/>
                <w:spacing w:val="8"/>
                <w:sz w:val="16"/>
              </w:rPr>
              <w:t xml:space="preserve"> </w:t>
            </w:r>
            <w:r w:rsidRPr="00B03C5D">
              <w:rPr>
                <w:rFonts w:ascii="Times New Roman" w:hAnsi="Times New Roman" w:cs="Times New Roman"/>
                <w:sz w:val="16"/>
              </w:rPr>
              <w:t>have</w:t>
            </w:r>
            <w:r w:rsidRPr="00B03C5D">
              <w:rPr>
                <w:rFonts w:ascii="Times New Roman" w:hAnsi="Times New Roman" w:cs="Times New Roman"/>
                <w:spacing w:val="4"/>
                <w:sz w:val="16"/>
              </w:rPr>
              <w:t xml:space="preserve"> </w:t>
            </w:r>
            <w:r w:rsidRPr="00B03C5D">
              <w:rPr>
                <w:rFonts w:ascii="Times New Roman" w:hAnsi="Times New Roman" w:cs="Times New Roman"/>
                <w:sz w:val="16"/>
              </w:rPr>
              <w:t>the</w:t>
            </w:r>
            <w:r w:rsidRPr="00B03C5D">
              <w:rPr>
                <w:rFonts w:ascii="Times New Roman" w:hAnsi="Times New Roman" w:cs="Times New Roman"/>
                <w:spacing w:val="4"/>
                <w:sz w:val="16"/>
              </w:rPr>
              <w:t xml:space="preserve"> </w:t>
            </w:r>
            <w:r w:rsidRPr="00B03C5D">
              <w:rPr>
                <w:rFonts w:ascii="Times New Roman" w:hAnsi="Times New Roman" w:cs="Times New Roman"/>
                <w:sz w:val="16"/>
              </w:rPr>
              <w:t>project</w:t>
            </w:r>
            <w:r w:rsidRPr="00B03C5D">
              <w:rPr>
                <w:rFonts w:ascii="Times New Roman" w:hAnsi="Times New Roman" w:cs="Times New Roman"/>
                <w:spacing w:val="5"/>
                <w:sz w:val="16"/>
              </w:rPr>
              <w:t xml:space="preserve"> </w:t>
            </w:r>
            <w:r w:rsidRPr="00B03C5D">
              <w:rPr>
                <w:rFonts w:ascii="Times New Roman" w:hAnsi="Times New Roman" w:cs="Times New Roman"/>
                <w:sz w:val="16"/>
              </w:rPr>
              <w:t>carried</w:t>
            </w:r>
            <w:r w:rsidRPr="00B03C5D">
              <w:rPr>
                <w:rFonts w:ascii="Times New Roman" w:hAnsi="Times New Roman" w:cs="Times New Roman"/>
                <w:spacing w:val="3"/>
                <w:sz w:val="16"/>
              </w:rPr>
              <w:t xml:space="preserve"> </w:t>
            </w:r>
            <w:r w:rsidRPr="00B03C5D">
              <w:rPr>
                <w:rFonts w:ascii="Times New Roman" w:hAnsi="Times New Roman" w:cs="Times New Roman"/>
                <w:sz w:val="16"/>
              </w:rPr>
              <w:t>out</w:t>
            </w:r>
            <w:r w:rsidRPr="00B03C5D">
              <w:rPr>
                <w:rFonts w:ascii="Times New Roman" w:hAnsi="Times New Roman" w:cs="Times New Roman"/>
                <w:spacing w:val="4"/>
                <w:sz w:val="16"/>
              </w:rPr>
              <w:t xml:space="preserve"> </w:t>
            </w:r>
            <w:r w:rsidRPr="00B03C5D">
              <w:rPr>
                <w:rFonts w:ascii="Times New Roman" w:hAnsi="Times New Roman" w:cs="Times New Roman"/>
                <w:sz w:val="16"/>
              </w:rPr>
              <w:t>in my</w:t>
            </w:r>
            <w:r w:rsidRPr="00B03C5D">
              <w:rPr>
                <w:rFonts w:ascii="Times New Roman" w:hAnsi="Times New Roman" w:cs="Times New Roman"/>
                <w:spacing w:val="5"/>
                <w:sz w:val="16"/>
              </w:rPr>
              <w:t xml:space="preserve"> </w:t>
            </w:r>
            <w:r w:rsidRPr="00B03C5D">
              <w:rPr>
                <w:rFonts w:ascii="Times New Roman" w:hAnsi="Times New Roman" w:cs="Times New Roman"/>
                <w:spacing w:val="2"/>
                <w:sz w:val="16"/>
              </w:rPr>
              <w:t>Department</w:t>
            </w:r>
            <w:r w:rsidRPr="00B03C5D">
              <w:rPr>
                <w:rFonts w:ascii="Times New Roman" w:hAnsi="Times New Roman" w:cs="Times New Roman"/>
                <w:spacing w:val="3"/>
                <w:sz w:val="16"/>
              </w:rPr>
              <w:t xml:space="preserve"> </w:t>
            </w:r>
            <w:r w:rsidRPr="00B03C5D">
              <w:rPr>
                <w:rFonts w:ascii="Times New Roman" w:hAnsi="Times New Roman" w:cs="Times New Roman"/>
                <w:sz w:val="16"/>
              </w:rPr>
              <w:t>under</w:t>
            </w:r>
            <w:r w:rsidRPr="00B03C5D">
              <w:rPr>
                <w:rFonts w:ascii="Times New Roman" w:hAnsi="Times New Roman" w:cs="Times New Roman"/>
                <w:spacing w:val="4"/>
                <w:sz w:val="16"/>
              </w:rPr>
              <w:t xml:space="preserve"> </w:t>
            </w:r>
            <w:r w:rsidRPr="00B03C5D">
              <w:rPr>
                <w:rFonts w:ascii="Times New Roman" w:hAnsi="Times New Roman" w:cs="Times New Roman"/>
                <w:sz w:val="16"/>
              </w:rPr>
              <w:t>the</w:t>
            </w:r>
            <w:r w:rsidRPr="00B03C5D">
              <w:rPr>
                <w:rFonts w:ascii="Times New Roman" w:hAnsi="Times New Roman" w:cs="Times New Roman"/>
                <w:spacing w:val="4"/>
                <w:sz w:val="16"/>
              </w:rPr>
              <w:t xml:space="preserve"> </w:t>
            </w:r>
            <w:r w:rsidRPr="00B03C5D">
              <w:rPr>
                <w:rFonts w:ascii="Times New Roman" w:hAnsi="Times New Roman" w:cs="Times New Roman"/>
                <w:sz w:val="16"/>
              </w:rPr>
              <w:t>circumstances</w:t>
            </w:r>
            <w:r w:rsidRPr="00B03C5D">
              <w:rPr>
                <w:rFonts w:ascii="Times New Roman" w:hAnsi="Times New Roman" w:cs="Times New Roman"/>
                <w:spacing w:val="5"/>
                <w:sz w:val="16"/>
              </w:rPr>
              <w:t xml:space="preserve"> </w:t>
            </w:r>
            <w:r w:rsidRPr="00B03C5D">
              <w:rPr>
                <w:rFonts w:ascii="Times New Roman" w:hAnsi="Times New Roman" w:cs="Times New Roman"/>
                <w:sz w:val="16"/>
              </w:rPr>
              <w:t>set</w:t>
            </w:r>
            <w:r w:rsidRPr="00B03C5D">
              <w:rPr>
                <w:rFonts w:ascii="Times New Roman" w:hAnsi="Times New Roman" w:cs="Times New Roman"/>
                <w:spacing w:val="4"/>
                <w:sz w:val="16"/>
              </w:rPr>
              <w:t xml:space="preserve"> </w:t>
            </w:r>
            <w:r w:rsidRPr="00B03C5D">
              <w:rPr>
                <w:rFonts w:ascii="Times New Roman" w:hAnsi="Times New Roman" w:cs="Times New Roman"/>
                <w:sz w:val="16"/>
              </w:rPr>
              <w:t>out</w:t>
            </w:r>
            <w:r w:rsidRPr="00B03C5D">
              <w:rPr>
                <w:rFonts w:ascii="Times New Roman" w:hAnsi="Times New Roman" w:cs="Times New Roman"/>
                <w:spacing w:val="2"/>
                <w:sz w:val="16"/>
              </w:rPr>
              <w:t xml:space="preserve"> </w:t>
            </w:r>
            <w:r w:rsidRPr="00B03C5D">
              <w:rPr>
                <w:rFonts w:ascii="Times New Roman" w:hAnsi="Times New Roman" w:cs="Times New Roman"/>
                <w:sz w:val="16"/>
              </w:rPr>
              <w:t>by</w:t>
            </w:r>
            <w:r w:rsidRPr="00B03C5D">
              <w:rPr>
                <w:rFonts w:ascii="Times New Roman" w:hAnsi="Times New Roman" w:cs="Times New Roman"/>
                <w:spacing w:val="4"/>
                <w:sz w:val="16"/>
              </w:rPr>
              <w:t xml:space="preserve"> </w:t>
            </w:r>
            <w:r w:rsidRPr="00B03C5D">
              <w:rPr>
                <w:rFonts w:ascii="Times New Roman" w:hAnsi="Times New Roman" w:cs="Times New Roman"/>
                <w:sz w:val="16"/>
              </w:rPr>
              <w:t>the</w:t>
            </w:r>
            <w:r w:rsidRPr="00B03C5D">
              <w:rPr>
                <w:rFonts w:ascii="Times New Roman" w:hAnsi="Times New Roman" w:cs="Times New Roman"/>
                <w:spacing w:val="5"/>
                <w:sz w:val="16"/>
              </w:rPr>
              <w:t xml:space="preserve"> </w:t>
            </w:r>
            <w:r w:rsidRPr="00B03C5D">
              <w:rPr>
                <w:rFonts w:ascii="Times New Roman" w:hAnsi="Times New Roman" w:cs="Times New Roman"/>
                <w:sz w:val="16"/>
              </w:rPr>
              <w:t>researcher/s</w:t>
            </w:r>
          </w:p>
          <w:p w:rsidR="005B36D4" w:rsidRPr="00B03C5D" w:rsidRDefault="005B36D4" w:rsidP="005B36D4">
            <w:pPr>
              <w:pStyle w:val="TableParagraph"/>
              <w:numPr>
                <w:ilvl w:val="0"/>
                <w:numId w:val="42"/>
              </w:numPr>
              <w:tabs>
                <w:tab w:val="left" w:pos="828"/>
                <w:tab w:val="left" w:pos="829"/>
              </w:tabs>
              <w:spacing w:before="39"/>
              <w:ind w:hanging="362"/>
              <w:jc w:val="both"/>
              <w:rPr>
                <w:rFonts w:ascii="Times New Roman" w:hAnsi="Times New Roman" w:cs="Times New Roman"/>
                <w:sz w:val="16"/>
              </w:rPr>
            </w:pPr>
            <w:r w:rsidRPr="00B03C5D">
              <w:rPr>
                <w:rFonts w:ascii="Times New Roman" w:hAnsi="Times New Roman" w:cs="Times New Roman"/>
                <w:sz w:val="16"/>
              </w:rPr>
              <w:t>I</w:t>
            </w:r>
            <w:r w:rsidRPr="00B03C5D">
              <w:rPr>
                <w:rFonts w:ascii="Times New Roman" w:hAnsi="Times New Roman" w:cs="Times New Roman"/>
                <w:spacing w:val="9"/>
                <w:sz w:val="16"/>
              </w:rPr>
              <w:t xml:space="preserve"> </w:t>
            </w:r>
            <w:r w:rsidRPr="00B03C5D">
              <w:rPr>
                <w:rFonts w:ascii="Times New Roman" w:hAnsi="Times New Roman" w:cs="Times New Roman"/>
                <w:sz w:val="16"/>
              </w:rPr>
              <w:t>have</w:t>
            </w:r>
            <w:r w:rsidRPr="00B03C5D">
              <w:rPr>
                <w:rFonts w:ascii="Times New Roman" w:hAnsi="Times New Roman" w:cs="Times New Roman"/>
                <w:spacing w:val="7"/>
                <w:sz w:val="16"/>
              </w:rPr>
              <w:t xml:space="preserve"> </w:t>
            </w:r>
            <w:r w:rsidRPr="00B03C5D">
              <w:rPr>
                <w:rFonts w:ascii="Times New Roman" w:hAnsi="Times New Roman" w:cs="Times New Roman"/>
                <w:sz w:val="16"/>
              </w:rPr>
              <w:t>noted</w:t>
            </w:r>
            <w:r w:rsidRPr="00B03C5D">
              <w:rPr>
                <w:rFonts w:ascii="Times New Roman" w:hAnsi="Times New Roman" w:cs="Times New Roman"/>
                <w:spacing w:val="6"/>
                <w:sz w:val="16"/>
              </w:rPr>
              <w:t xml:space="preserve"> </w:t>
            </w:r>
            <w:r w:rsidRPr="00B03C5D">
              <w:rPr>
                <w:rFonts w:ascii="Times New Roman" w:hAnsi="Times New Roman" w:cs="Times New Roman"/>
                <w:sz w:val="16"/>
              </w:rPr>
              <w:t>the</w:t>
            </w:r>
            <w:r w:rsidRPr="00B03C5D">
              <w:rPr>
                <w:rFonts w:ascii="Times New Roman" w:hAnsi="Times New Roman" w:cs="Times New Roman"/>
                <w:spacing w:val="7"/>
                <w:sz w:val="16"/>
              </w:rPr>
              <w:t xml:space="preserve"> </w:t>
            </w:r>
            <w:r w:rsidRPr="00B03C5D">
              <w:rPr>
                <w:rFonts w:ascii="Times New Roman" w:hAnsi="Times New Roman" w:cs="Times New Roman"/>
                <w:sz w:val="16"/>
              </w:rPr>
              <w:t>amount</w:t>
            </w:r>
            <w:r w:rsidRPr="00B03C5D">
              <w:rPr>
                <w:rFonts w:ascii="Times New Roman" w:hAnsi="Times New Roman" w:cs="Times New Roman"/>
                <w:spacing w:val="5"/>
                <w:sz w:val="16"/>
              </w:rPr>
              <w:t xml:space="preserve"> </w:t>
            </w:r>
            <w:r w:rsidRPr="00B03C5D">
              <w:rPr>
                <w:rFonts w:ascii="Times New Roman" w:hAnsi="Times New Roman" w:cs="Times New Roman"/>
                <w:sz w:val="16"/>
              </w:rPr>
              <w:t>of</w:t>
            </w:r>
            <w:r w:rsidRPr="00B03C5D">
              <w:rPr>
                <w:rFonts w:ascii="Times New Roman" w:hAnsi="Times New Roman" w:cs="Times New Roman"/>
                <w:spacing w:val="7"/>
                <w:sz w:val="16"/>
              </w:rPr>
              <w:t xml:space="preserve"> </w:t>
            </w:r>
            <w:r w:rsidRPr="00B03C5D">
              <w:rPr>
                <w:rFonts w:ascii="Times New Roman" w:hAnsi="Times New Roman" w:cs="Times New Roman"/>
                <w:sz w:val="16"/>
              </w:rPr>
              <w:t>time</w:t>
            </w:r>
            <w:r w:rsidRPr="00B03C5D">
              <w:rPr>
                <w:rFonts w:ascii="Times New Roman" w:hAnsi="Times New Roman" w:cs="Times New Roman"/>
                <w:spacing w:val="7"/>
                <w:sz w:val="16"/>
              </w:rPr>
              <w:t xml:space="preserve"> </w:t>
            </w:r>
            <w:r w:rsidRPr="00B03C5D">
              <w:rPr>
                <w:rFonts w:ascii="Times New Roman" w:hAnsi="Times New Roman" w:cs="Times New Roman"/>
                <w:sz w:val="16"/>
              </w:rPr>
              <w:t>that</w:t>
            </w:r>
            <w:r w:rsidRPr="00B03C5D">
              <w:rPr>
                <w:rFonts w:ascii="Times New Roman" w:hAnsi="Times New Roman" w:cs="Times New Roman"/>
                <w:spacing w:val="7"/>
                <w:sz w:val="16"/>
              </w:rPr>
              <w:t xml:space="preserve"> </w:t>
            </w:r>
            <w:r w:rsidRPr="00B03C5D">
              <w:rPr>
                <w:rFonts w:ascii="Times New Roman" w:hAnsi="Times New Roman" w:cs="Times New Roman"/>
                <w:sz w:val="16"/>
              </w:rPr>
              <w:t>the</w:t>
            </w:r>
            <w:r w:rsidRPr="00B03C5D">
              <w:rPr>
                <w:rFonts w:ascii="Times New Roman" w:hAnsi="Times New Roman" w:cs="Times New Roman"/>
                <w:spacing w:val="7"/>
                <w:sz w:val="16"/>
              </w:rPr>
              <w:t xml:space="preserve"> </w:t>
            </w:r>
            <w:r w:rsidRPr="00B03C5D">
              <w:rPr>
                <w:rFonts w:ascii="Times New Roman" w:hAnsi="Times New Roman" w:cs="Times New Roman"/>
                <w:sz w:val="16"/>
              </w:rPr>
              <w:t>investigator/s</w:t>
            </w:r>
            <w:r w:rsidRPr="00B03C5D">
              <w:rPr>
                <w:rFonts w:ascii="Times New Roman" w:hAnsi="Times New Roman" w:cs="Times New Roman"/>
                <w:spacing w:val="7"/>
                <w:sz w:val="16"/>
              </w:rPr>
              <w:t xml:space="preserve"> </w:t>
            </w:r>
            <w:r w:rsidRPr="00B03C5D">
              <w:rPr>
                <w:rFonts w:ascii="Times New Roman" w:hAnsi="Times New Roman" w:cs="Times New Roman"/>
                <w:sz w:val="16"/>
              </w:rPr>
              <w:t>will</w:t>
            </w:r>
            <w:r w:rsidRPr="00B03C5D">
              <w:rPr>
                <w:rFonts w:ascii="Times New Roman" w:hAnsi="Times New Roman" w:cs="Times New Roman"/>
                <w:spacing w:val="7"/>
                <w:sz w:val="16"/>
              </w:rPr>
              <w:t xml:space="preserve"> </w:t>
            </w:r>
            <w:r w:rsidRPr="00B03C5D">
              <w:rPr>
                <w:rFonts w:ascii="Times New Roman" w:hAnsi="Times New Roman" w:cs="Times New Roman"/>
                <w:sz w:val="16"/>
              </w:rPr>
              <w:t>be</w:t>
            </w:r>
            <w:r w:rsidRPr="00B03C5D">
              <w:rPr>
                <w:rFonts w:ascii="Times New Roman" w:hAnsi="Times New Roman" w:cs="Times New Roman"/>
                <w:spacing w:val="9"/>
                <w:sz w:val="16"/>
              </w:rPr>
              <w:t xml:space="preserve"> </w:t>
            </w:r>
            <w:r w:rsidRPr="00B03C5D">
              <w:rPr>
                <w:rFonts w:ascii="Times New Roman" w:hAnsi="Times New Roman" w:cs="Times New Roman"/>
                <w:sz w:val="16"/>
              </w:rPr>
              <w:t>devoting</w:t>
            </w:r>
            <w:r w:rsidRPr="00B03C5D">
              <w:rPr>
                <w:rFonts w:ascii="Times New Roman" w:hAnsi="Times New Roman" w:cs="Times New Roman"/>
                <w:spacing w:val="8"/>
                <w:sz w:val="16"/>
              </w:rPr>
              <w:t xml:space="preserve"> </w:t>
            </w:r>
            <w:r w:rsidRPr="00B03C5D">
              <w:rPr>
                <w:rFonts w:ascii="Times New Roman" w:hAnsi="Times New Roman" w:cs="Times New Roman"/>
                <w:sz w:val="16"/>
              </w:rPr>
              <w:t>to</w:t>
            </w:r>
            <w:r w:rsidRPr="00B03C5D">
              <w:rPr>
                <w:rFonts w:ascii="Times New Roman" w:hAnsi="Times New Roman" w:cs="Times New Roman"/>
                <w:spacing w:val="7"/>
                <w:sz w:val="16"/>
              </w:rPr>
              <w:t xml:space="preserve"> </w:t>
            </w:r>
            <w:r w:rsidRPr="00B03C5D">
              <w:rPr>
                <w:rFonts w:ascii="Times New Roman" w:hAnsi="Times New Roman" w:cs="Times New Roman"/>
                <w:sz w:val="16"/>
              </w:rPr>
              <w:t>the</w:t>
            </w:r>
            <w:r w:rsidRPr="00B03C5D">
              <w:rPr>
                <w:rFonts w:ascii="Times New Roman" w:hAnsi="Times New Roman" w:cs="Times New Roman"/>
                <w:spacing w:val="8"/>
                <w:sz w:val="16"/>
              </w:rPr>
              <w:t xml:space="preserve"> </w:t>
            </w:r>
            <w:r w:rsidRPr="00B03C5D">
              <w:rPr>
                <w:rFonts w:ascii="Times New Roman" w:hAnsi="Times New Roman" w:cs="Times New Roman"/>
                <w:sz w:val="16"/>
              </w:rPr>
              <w:t>project</w:t>
            </w:r>
            <w:r w:rsidRPr="00B03C5D">
              <w:rPr>
                <w:rFonts w:ascii="Times New Roman" w:hAnsi="Times New Roman" w:cs="Times New Roman"/>
                <w:spacing w:val="7"/>
                <w:sz w:val="16"/>
              </w:rPr>
              <w:t xml:space="preserve"> </w:t>
            </w:r>
            <w:r w:rsidRPr="00B03C5D">
              <w:rPr>
                <w:rFonts w:ascii="Times New Roman" w:hAnsi="Times New Roman" w:cs="Times New Roman"/>
                <w:sz w:val="16"/>
              </w:rPr>
              <w:t>and</w:t>
            </w:r>
            <w:r w:rsidRPr="00B03C5D">
              <w:rPr>
                <w:rFonts w:ascii="Times New Roman" w:hAnsi="Times New Roman" w:cs="Times New Roman"/>
                <w:spacing w:val="6"/>
                <w:sz w:val="16"/>
              </w:rPr>
              <w:t xml:space="preserve"> </w:t>
            </w:r>
            <w:r w:rsidRPr="00B03C5D">
              <w:rPr>
                <w:rFonts w:ascii="Times New Roman" w:hAnsi="Times New Roman" w:cs="Times New Roman"/>
                <w:sz w:val="16"/>
              </w:rPr>
              <w:t>agree</w:t>
            </w:r>
            <w:r w:rsidRPr="00B03C5D">
              <w:rPr>
                <w:rFonts w:ascii="Times New Roman" w:hAnsi="Times New Roman" w:cs="Times New Roman"/>
                <w:spacing w:val="7"/>
                <w:sz w:val="16"/>
              </w:rPr>
              <w:t xml:space="preserve"> </w:t>
            </w:r>
            <w:r w:rsidRPr="00B03C5D">
              <w:rPr>
                <w:rFonts w:ascii="Times New Roman" w:hAnsi="Times New Roman" w:cs="Times New Roman"/>
                <w:sz w:val="16"/>
              </w:rPr>
              <w:t>that</w:t>
            </w:r>
            <w:r w:rsidRPr="00B03C5D">
              <w:rPr>
                <w:rFonts w:ascii="Times New Roman" w:hAnsi="Times New Roman" w:cs="Times New Roman"/>
                <w:spacing w:val="7"/>
                <w:sz w:val="16"/>
              </w:rPr>
              <w:t xml:space="preserve"> </w:t>
            </w:r>
            <w:r w:rsidRPr="00B03C5D">
              <w:rPr>
                <w:rFonts w:ascii="Times New Roman" w:hAnsi="Times New Roman" w:cs="Times New Roman"/>
                <w:sz w:val="16"/>
              </w:rPr>
              <w:t>it</w:t>
            </w:r>
            <w:r w:rsidRPr="00B03C5D">
              <w:rPr>
                <w:rFonts w:ascii="Times New Roman" w:hAnsi="Times New Roman" w:cs="Times New Roman"/>
                <w:spacing w:val="5"/>
                <w:sz w:val="16"/>
              </w:rPr>
              <w:t xml:space="preserve"> </w:t>
            </w:r>
            <w:r w:rsidRPr="00B03C5D">
              <w:rPr>
                <w:rFonts w:ascii="Times New Roman" w:hAnsi="Times New Roman" w:cs="Times New Roman"/>
                <w:sz w:val="16"/>
              </w:rPr>
              <w:t>is</w:t>
            </w:r>
            <w:r w:rsidRPr="00B03C5D">
              <w:rPr>
                <w:rFonts w:ascii="Times New Roman" w:hAnsi="Times New Roman" w:cs="Times New Roman"/>
                <w:spacing w:val="8"/>
                <w:sz w:val="16"/>
              </w:rPr>
              <w:t xml:space="preserve"> </w:t>
            </w:r>
            <w:r w:rsidRPr="00B03C5D">
              <w:rPr>
                <w:rFonts w:ascii="Times New Roman" w:hAnsi="Times New Roman" w:cs="Times New Roman"/>
                <w:sz w:val="16"/>
              </w:rPr>
              <w:t>appropriate</w:t>
            </w:r>
            <w:r w:rsidRPr="00B03C5D">
              <w:rPr>
                <w:rFonts w:ascii="Times New Roman" w:hAnsi="Times New Roman" w:cs="Times New Roman"/>
                <w:spacing w:val="7"/>
                <w:sz w:val="16"/>
              </w:rPr>
              <w:t xml:space="preserve"> </w:t>
            </w:r>
            <w:r w:rsidRPr="00B03C5D">
              <w:rPr>
                <w:rFonts w:ascii="Times New Roman" w:hAnsi="Times New Roman" w:cs="Times New Roman"/>
                <w:sz w:val="16"/>
              </w:rPr>
              <w:t>to</w:t>
            </w:r>
            <w:r w:rsidRPr="00B03C5D">
              <w:rPr>
                <w:rFonts w:ascii="Times New Roman" w:hAnsi="Times New Roman" w:cs="Times New Roman"/>
                <w:spacing w:val="7"/>
                <w:sz w:val="16"/>
              </w:rPr>
              <w:t xml:space="preserve"> </w:t>
            </w:r>
            <w:r w:rsidRPr="00B03C5D">
              <w:rPr>
                <w:rFonts w:ascii="Times New Roman" w:hAnsi="Times New Roman" w:cs="Times New Roman"/>
                <w:sz w:val="16"/>
              </w:rPr>
              <w:t>existing</w:t>
            </w:r>
            <w:r w:rsidRPr="00B03C5D">
              <w:rPr>
                <w:rFonts w:ascii="Times New Roman" w:hAnsi="Times New Roman" w:cs="Times New Roman"/>
                <w:spacing w:val="7"/>
                <w:sz w:val="16"/>
              </w:rPr>
              <w:t xml:space="preserve"> </w:t>
            </w:r>
            <w:r w:rsidRPr="00B03C5D">
              <w:rPr>
                <w:rFonts w:ascii="Times New Roman" w:hAnsi="Times New Roman" w:cs="Times New Roman"/>
                <w:sz w:val="16"/>
              </w:rPr>
              <w:t>workloads</w:t>
            </w:r>
          </w:p>
          <w:p w:rsidR="005B36D4" w:rsidRPr="00B03C5D" w:rsidRDefault="005B36D4" w:rsidP="005B36D4">
            <w:pPr>
              <w:pStyle w:val="TableParagraph"/>
              <w:numPr>
                <w:ilvl w:val="0"/>
                <w:numId w:val="42"/>
              </w:numPr>
              <w:tabs>
                <w:tab w:val="left" w:pos="828"/>
                <w:tab w:val="left" w:pos="829"/>
              </w:tabs>
              <w:spacing w:before="41"/>
              <w:ind w:hanging="362"/>
              <w:jc w:val="both"/>
              <w:rPr>
                <w:rFonts w:ascii="Times New Roman" w:hAnsi="Times New Roman" w:cs="Times New Roman"/>
                <w:sz w:val="16"/>
              </w:rPr>
            </w:pPr>
            <w:r w:rsidRPr="00B03C5D">
              <w:rPr>
                <w:rFonts w:ascii="Times New Roman" w:hAnsi="Times New Roman" w:cs="Times New Roman"/>
                <w:sz w:val="16"/>
              </w:rPr>
              <w:t xml:space="preserve">I am satisfied that the project is adequately </w:t>
            </w:r>
            <w:r w:rsidRPr="00B03C5D">
              <w:rPr>
                <w:rFonts w:ascii="Times New Roman" w:hAnsi="Times New Roman" w:cs="Times New Roman"/>
                <w:b/>
                <w:sz w:val="16"/>
              </w:rPr>
              <w:t>insured/Not Insured</w:t>
            </w:r>
            <w:r w:rsidRPr="00B03C5D">
              <w:rPr>
                <w:rFonts w:ascii="Times New Roman" w:hAnsi="Times New Roman" w:cs="Times New Roman"/>
                <w:sz w:val="16"/>
              </w:rPr>
              <w:t xml:space="preserve"> by the GIFT </w:t>
            </w:r>
            <w:hyperlink r:id="rId19">
              <w:r w:rsidRPr="00B03C5D">
                <w:rPr>
                  <w:rFonts w:ascii="Times New Roman" w:hAnsi="Times New Roman" w:cs="Times New Roman"/>
                  <w:sz w:val="16"/>
                </w:rPr>
                <w:t>insurance</w:t>
              </w:r>
              <w:r w:rsidRPr="00B03C5D">
                <w:rPr>
                  <w:rFonts w:ascii="Times New Roman" w:hAnsi="Times New Roman" w:cs="Times New Roman"/>
                  <w:spacing w:val="20"/>
                  <w:sz w:val="16"/>
                </w:rPr>
                <w:t xml:space="preserve"> </w:t>
              </w:r>
            </w:hyperlink>
            <w:r w:rsidRPr="00B03C5D">
              <w:rPr>
                <w:rFonts w:ascii="Times New Roman" w:hAnsi="Times New Roman" w:cs="Times New Roman"/>
                <w:sz w:val="16"/>
              </w:rPr>
              <w:t>policy.</w:t>
            </w:r>
          </w:p>
          <w:p w:rsidR="005B36D4" w:rsidRPr="00B03C5D" w:rsidRDefault="005B36D4" w:rsidP="005B36D4">
            <w:pPr>
              <w:pStyle w:val="TableParagraph"/>
              <w:numPr>
                <w:ilvl w:val="0"/>
                <w:numId w:val="42"/>
              </w:numPr>
              <w:tabs>
                <w:tab w:val="left" w:pos="828"/>
                <w:tab w:val="left" w:pos="829"/>
              </w:tabs>
              <w:spacing w:before="39"/>
              <w:ind w:hanging="362"/>
              <w:jc w:val="both"/>
              <w:rPr>
                <w:rFonts w:ascii="Times New Roman" w:hAnsi="Times New Roman" w:cs="Times New Roman"/>
                <w:sz w:val="16"/>
              </w:rPr>
            </w:pPr>
            <w:r w:rsidRPr="00B03C5D">
              <w:rPr>
                <w:rFonts w:ascii="Times New Roman" w:hAnsi="Times New Roman" w:cs="Times New Roman"/>
                <w:sz w:val="16"/>
              </w:rPr>
              <w:t>I</w:t>
            </w:r>
            <w:r w:rsidRPr="00B03C5D">
              <w:rPr>
                <w:rFonts w:ascii="Times New Roman" w:hAnsi="Times New Roman" w:cs="Times New Roman"/>
                <w:spacing w:val="6"/>
                <w:sz w:val="16"/>
              </w:rPr>
              <w:t xml:space="preserve"> </w:t>
            </w:r>
            <w:r w:rsidRPr="00B03C5D">
              <w:rPr>
                <w:rFonts w:ascii="Times New Roman" w:hAnsi="Times New Roman" w:cs="Times New Roman"/>
                <w:sz w:val="16"/>
              </w:rPr>
              <w:t>am</w:t>
            </w:r>
            <w:r w:rsidRPr="00B03C5D">
              <w:rPr>
                <w:rFonts w:ascii="Times New Roman" w:hAnsi="Times New Roman" w:cs="Times New Roman"/>
                <w:spacing w:val="6"/>
                <w:sz w:val="16"/>
              </w:rPr>
              <w:t xml:space="preserve"> </w:t>
            </w:r>
            <w:r w:rsidRPr="00B03C5D">
              <w:rPr>
                <w:rFonts w:ascii="Times New Roman" w:hAnsi="Times New Roman" w:cs="Times New Roman"/>
                <w:sz w:val="16"/>
              </w:rPr>
              <w:t>satisfied</w:t>
            </w:r>
            <w:r w:rsidRPr="00B03C5D">
              <w:rPr>
                <w:rFonts w:ascii="Times New Roman" w:hAnsi="Times New Roman" w:cs="Times New Roman"/>
                <w:spacing w:val="6"/>
                <w:sz w:val="16"/>
              </w:rPr>
              <w:t xml:space="preserve"> </w:t>
            </w:r>
            <w:r w:rsidRPr="00B03C5D">
              <w:rPr>
                <w:rFonts w:ascii="Times New Roman" w:hAnsi="Times New Roman" w:cs="Times New Roman"/>
                <w:sz w:val="16"/>
              </w:rPr>
              <w:t>that</w:t>
            </w:r>
            <w:r w:rsidRPr="00B03C5D">
              <w:rPr>
                <w:rFonts w:ascii="Times New Roman" w:hAnsi="Times New Roman" w:cs="Times New Roman"/>
                <w:spacing w:val="6"/>
                <w:sz w:val="16"/>
              </w:rPr>
              <w:t xml:space="preserve"> </w:t>
            </w:r>
            <w:r w:rsidRPr="00B03C5D">
              <w:rPr>
                <w:rFonts w:ascii="Times New Roman" w:hAnsi="Times New Roman" w:cs="Times New Roman"/>
                <w:sz w:val="16"/>
              </w:rPr>
              <w:t>the</w:t>
            </w:r>
            <w:r w:rsidRPr="00B03C5D">
              <w:rPr>
                <w:rFonts w:ascii="Times New Roman" w:hAnsi="Times New Roman" w:cs="Times New Roman"/>
                <w:spacing w:val="9"/>
                <w:sz w:val="16"/>
              </w:rPr>
              <w:t xml:space="preserve"> </w:t>
            </w:r>
            <w:hyperlink r:id="rId20">
              <w:r w:rsidRPr="00B03C5D">
                <w:rPr>
                  <w:rFonts w:ascii="Times New Roman" w:hAnsi="Times New Roman" w:cs="Times New Roman"/>
                  <w:sz w:val="16"/>
                </w:rPr>
                <w:t>Risk</w:t>
              </w:r>
              <w:r w:rsidRPr="00B03C5D">
                <w:rPr>
                  <w:rFonts w:ascii="Times New Roman" w:hAnsi="Times New Roman" w:cs="Times New Roman"/>
                  <w:spacing w:val="7"/>
                  <w:sz w:val="16"/>
                </w:rPr>
                <w:t xml:space="preserve"> </w:t>
              </w:r>
              <w:r w:rsidRPr="00B03C5D">
                <w:rPr>
                  <w:rFonts w:ascii="Times New Roman" w:hAnsi="Times New Roman" w:cs="Times New Roman"/>
                  <w:sz w:val="16"/>
                </w:rPr>
                <w:t>Assessment</w:t>
              </w:r>
              <w:r w:rsidRPr="00B03C5D">
                <w:rPr>
                  <w:rFonts w:ascii="Times New Roman" w:hAnsi="Times New Roman" w:cs="Times New Roman"/>
                  <w:spacing w:val="8"/>
                  <w:sz w:val="16"/>
                </w:rPr>
                <w:t xml:space="preserve"> </w:t>
              </w:r>
            </w:hyperlink>
            <w:r w:rsidRPr="00B03C5D">
              <w:rPr>
                <w:rFonts w:ascii="Times New Roman" w:hAnsi="Times New Roman" w:cs="Times New Roman"/>
                <w:sz w:val="16"/>
              </w:rPr>
              <w:t>identified</w:t>
            </w:r>
            <w:r w:rsidRPr="00B03C5D">
              <w:rPr>
                <w:rFonts w:ascii="Times New Roman" w:hAnsi="Times New Roman" w:cs="Times New Roman"/>
                <w:spacing w:val="6"/>
                <w:sz w:val="16"/>
              </w:rPr>
              <w:t xml:space="preserve"> </w:t>
            </w:r>
            <w:r w:rsidRPr="00B03C5D">
              <w:rPr>
                <w:rFonts w:ascii="Times New Roman" w:hAnsi="Times New Roman" w:cs="Times New Roman"/>
                <w:sz w:val="16"/>
              </w:rPr>
              <w:t>within</w:t>
            </w:r>
            <w:r w:rsidRPr="00B03C5D">
              <w:rPr>
                <w:rFonts w:ascii="Times New Roman" w:hAnsi="Times New Roman" w:cs="Times New Roman"/>
                <w:spacing w:val="4"/>
                <w:sz w:val="16"/>
              </w:rPr>
              <w:t xml:space="preserve"> </w:t>
            </w:r>
            <w:r w:rsidRPr="00B03C5D">
              <w:rPr>
                <w:rFonts w:ascii="Times New Roman" w:hAnsi="Times New Roman" w:cs="Times New Roman"/>
                <w:sz w:val="16"/>
              </w:rPr>
              <w:t>this</w:t>
            </w:r>
            <w:r w:rsidRPr="00B03C5D">
              <w:rPr>
                <w:rFonts w:ascii="Times New Roman" w:hAnsi="Times New Roman" w:cs="Times New Roman"/>
                <w:spacing w:val="6"/>
                <w:sz w:val="16"/>
              </w:rPr>
              <w:t xml:space="preserve"> </w:t>
            </w:r>
            <w:r w:rsidRPr="00B03C5D">
              <w:rPr>
                <w:rFonts w:ascii="Times New Roman" w:hAnsi="Times New Roman" w:cs="Times New Roman"/>
                <w:sz w:val="16"/>
              </w:rPr>
              <w:t>project</w:t>
            </w:r>
            <w:r w:rsidRPr="00B03C5D">
              <w:rPr>
                <w:rFonts w:ascii="Times New Roman" w:hAnsi="Times New Roman" w:cs="Times New Roman"/>
                <w:spacing w:val="7"/>
                <w:sz w:val="16"/>
              </w:rPr>
              <w:t xml:space="preserve"> </w:t>
            </w:r>
            <w:r w:rsidRPr="00B03C5D">
              <w:rPr>
                <w:rFonts w:ascii="Times New Roman" w:hAnsi="Times New Roman" w:cs="Times New Roman"/>
                <w:sz w:val="16"/>
              </w:rPr>
              <w:t>will</w:t>
            </w:r>
            <w:r w:rsidRPr="00B03C5D">
              <w:rPr>
                <w:rFonts w:ascii="Times New Roman" w:hAnsi="Times New Roman" w:cs="Times New Roman"/>
                <w:spacing w:val="5"/>
                <w:sz w:val="16"/>
              </w:rPr>
              <w:t xml:space="preserve"> </w:t>
            </w:r>
            <w:r w:rsidRPr="00B03C5D">
              <w:rPr>
                <w:rFonts w:ascii="Times New Roman" w:hAnsi="Times New Roman" w:cs="Times New Roman"/>
                <w:sz w:val="16"/>
              </w:rPr>
              <w:t>be</w:t>
            </w:r>
            <w:r w:rsidRPr="00B03C5D">
              <w:rPr>
                <w:rFonts w:ascii="Times New Roman" w:hAnsi="Times New Roman" w:cs="Times New Roman"/>
                <w:spacing w:val="6"/>
                <w:sz w:val="16"/>
              </w:rPr>
              <w:t xml:space="preserve"> </w:t>
            </w:r>
            <w:r w:rsidRPr="00B03C5D">
              <w:rPr>
                <w:rFonts w:ascii="Times New Roman" w:hAnsi="Times New Roman" w:cs="Times New Roman"/>
                <w:sz w:val="16"/>
              </w:rPr>
              <w:t>appropriately</w:t>
            </w:r>
            <w:r w:rsidRPr="00B03C5D">
              <w:rPr>
                <w:rFonts w:ascii="Times New Roman" w:hAnsi="Times New Roman" w:cs="Times New Roman"/>
                <w:spacing w:val="5"/>
                <w:sz w:val="16"/>
              </w:rPr>
              <w:t xml:space="preserve"> </w:t>
            </w:r>
            <w:r w:rsidRPr="00B03C5D">
              <w:rPr>
                <w:rFonts w:ascii="Times New Roman" w:hAnsi="Times New Roman" w:cs="Times New Roman"/>
                <w:sz w:val="16"/>
              </w:rPr>
              <w:t>managed</w:t>
            </w:r>
            <w:r w:rsidRPr="00B03C5D">
              <w:rPr>
                <w:rFonts w:ascii="Times New Roman" w:hAnsi="Times New Roman" w:cs="Times New Roman"/>
                <w:spacing w:val="6"/>
                <w:sz w:val="16"/>
              </w:rPr>
              <w:t xml:space="preserve"> </w:t>
            </w:r>
            <w:r w:rsidRPr="00B03C5D">
              <w:rPr>
                <w:rFonts w:ascii="Times New Roman" w:hAnsi="Times New Roman" w:cs="Times New Roman"/>
                <w:sz w:val="16"/>
              </w:rPr>
              <w:t>during</w:t>
            </w:r>
            <w:r w:rsidRPr="00B03C5D">
              <w:rPr>
                <w:rFonts w:ascii="Times New Roman" w:hAnsi="Times New Roman" w:cs="Times New Roman"/>
                <w:spacing w:val="5"/>
                <w:sz w:val="16"/>
              </w:rPr>
              <w:t xml:space="preserve"> </w:t>
            </w:r>
            <w:r w:rsidRPr="00B03C5D">
              <w:rPr>
                <w:rFonts w:ascii="Times New Roman" w:hAnsi="Times New Roman" w:cs="Times New Roman"/>
                <w:sz w:val="16"/>
              </w:rPr>
              <w:t>the</w:t>
            </w:r>
            <w:r w:rsidRPr="00B03C5D">
              <w:rPr>
                <w:rFonts w:ascii="Times New Roman" w:hAnsi="Times New Roman" w:cs="Times New Roman"/>
                <w:spacing w:val="6"/>
                <w:sz w:val="16"/>
              </w:rPr>
              <w:t xml:space="preserve"> </w:t>
            </w:r>
            <w:r w:rsidRPr="00B03C5D">
              <w:rPr>
                <w:rFonts w:ascii="Times New Roman" w:hAnsi="Times New Roman" w:cs="Times New Roman"/>
                <w:sz w:val="16"/>
              </w:rPr>
              <w:t>course</w:t>
            </w:r>
            <w:r w:rsidRPr="00B03C5D">
              <w:rPr>
                <w:rFonts w:ascii="Times New Roman" w:hAnsi="Times New Roman" w:cs="Times New Roman"/>
                <w:spacing w:val="8"/>
                <w:sz w:val="16"/>
              </w:rPr>
              <w:t xml:space="preserve"> </w:t>
            </w:r>
            <w:r w:rsidRPr="00B03C5D">
              <w:rPr>
                <w:rFonts w:ascii="Times New Roman" w:hAnsi="Times New Roman" w:cs="Times New Roman"/>
                <w:sz w:val="16"/>
              </w:rPr>
              <w:t>of</w:t>
            </w:r>
            <w:r w:rsidRPr="00B03C5D">
              <w:rPr>
                <w:rFonts w:ascii="Times New Roman" w:hAnsi="Times New Roman" w:cs="Times New Roman"/>
                <w:spacing w:val="5"/>
                <w:sz w:val="16"/>
              </w:rPr>
              <w:t xml:space="preserve"> </w:t>
            </w:r>
            <w:r w:rsidRPr="00B03C5D">
              <w:rPr>
                <w:rFonts w:ascii="Times New Roman" w:hAnsi="Times New Roman" w:cs="Times New Roman"/>
                <w:sz w:val="16"/>
              </w:rPr>
              <w:t>the</w:t>
            </w:r>
            <w:r w:rsidRPr="00B03C5D">
              <w:rPr>
                <w:rFonts w:ascii="Times New Roman" w:hAnsi="Times New Roman" w:cs="Times New Roman"/>
                <w:spacing w:val="6"/>
                <w:sz w:val="16"/>
              </w:rPr>
              <w:t xml:space="preserve"> </w:t>
            </w:r>
            <w:r w:rsidRPr="00B03C5D">
              <w:rPr>
                <w:rFonts w:ascii="Times New Roman" w:hAnsi="Times New Roman" w:cs="Times New Roman"/>
                <w:sz w:val="16"/>
              </w:rPr>
              <w:t>project</w:t>
            </w:r>
          </w:p>
          <w:p w:rsidR="005B36D4" w:rsidRPr="00B03C5D" w:rsidRDefault="005B36D4" w:rsidP="005B36D4">
            <w:pPr>
              <w:pStyle w:val="TableParagraph"/>
              <w:numPr>
                <w:ilvl w:val="0"/>
                <w:numId w:val="42"/>
              </w:numPr>
              <w:tabs>
                <w:tab w:val="left" w:pos="828"/>
                <w:tab w:val="left" w:pos="829"/>
              </w:tabs>
              <w:spacing w:before="41"/>
              <w:ind w:hanging="362"/>
              <w:jc w:val="both"/>
              <w:rPr>
                <w:rFonts w:ascii="Times New Roman" w:hAnsi="Times New Roman" w:cs="Times New Roman"/>
                <w:sz w:val="16"/>
              </w:rPr>
            </w:pPr>
            <w:r w:rsidRPr="00B03C5D">
              <w:rPr>
                <w:rFonts w:ascii="Times New Roman" w:hAnsi="Times New Roman" w:cs="Times New Roman"/>
                <w:sz w:val="16"/>
              </w:rPr>
              <w:t>I</w:t>
            </w:r>
            <w:r w:rsidRPr="00B03C5D">
              <w:rPr>
                <w:rFonts w:ascii="Times New Roman" w:hAnsi="Times New Roman" w:cs="Times New Roman"/>
                <w:spacing w:val="3"/>
                <w:sz w:val="16"/>
              </w:rPr>
              <w:t xml:space="preserve"> </w:t>
            </w:r>
            <w:r w:rsidRPr="00B03C5D">
              <w:rPr>
                <w:rFonts w:ascii="Times New Roman" w:hAnsi="Times New Roman" w:cs="Times New Roman"/>
                <w:sz w:val="16"/>
              </w:rPr>
              <w:t>am</w:t>
            </w:r>
            <w:r w:rsidRPr="00B03C5D">
              <w:rPr>
                <w:rFonts w:ascii="Times New Roman" w:hAnsi="Times New Roman" w:cs="Times New Roman"/>
                <w:spacing w:val="4"/>
                <w:sz w:val="16"/>
              </w:rPr>
              <w:t xml:space="preserve"> </w:t>
            </w:r>
            <w:r w:rsidRPr="00B03C5D">
              <w:rPr>
                <w:rFonts w:ascii="Times New Roman" w:hAnsi="Times New Roman" w:cs="Times New Roman"/>
                <w:sz w:val="16"/>
              </w:rPr>
              <w:t>aware</w:t>
            </w:r>
            <w:r w:rsidRPr="00B03C5D">
              <w:rPr>
                <w:rFonts w:ascii="Times New Roman" w:hAnsi="Times New Roman" w:cs="Times New Roman"/>
                <w:spacing w:val="3"/>
                <w:sz w:val="16"/>
              </w:rPr>
              <w:t xml:space="preserve"> </w:t>
            </w:r>
            <w:r w:rsidRPr="00B03C5D">
              <w:rPr>
                <w:rFonts w:ascii="Times New Roman" w:hAnsi="Times New Roman" w:cs="Times New Roman"/>
                <w:sz w:val="16"/>
              </w:rPr>
              <w:t>of</w:t>
            </w:r>
            <w:r w:rsidRPr="00B03C5D">
              <w:rPr>
                <w:rFonts w:ascii="Times New Roman" w:hAnsi="Times New Roman" w:cs="Times New Roman"/>
                <w:spacing w:val="3"/>
                <w:sz w:val="16"/>
              </w:rPr>
              <w:t xml:space="preserve"> </w:t>
            </w:r>
            <w:r w:rsidRPr="00B03C5D">
              <w:rPr>
                <w:rFonts w:ascii="Times New Roman" w:hAnsi="Times New Roman" w:cs="Times New Roman"/>
                <w:sz w:val="16"/>
              </w:rPr>
              <w:t>the</w:t>
            </w:r>
            <w:r w:rsidRPr="00B03C5D">
              <w:rPr>
                <w:rFonts w:ascii="Times New Roman" w:hAnsi="Times New Roman" w:cs="Times New Roman"/>
                <w:spacing w:val="7"/>
                <w:sz w:val="16"/>
              </w:rPr>
              <w:t xml:space="preserve"> </w:t>
            </w:r>
            <w:hyperlink r:id="rId21">
              <w:r w:rsidRPr="00B03C5D">
                <w:rPr>
                  <w:rFonts w:ascii="Times New Roman" w:hAnsi="Times New Roman" w:cs="Times New Roman"/>
                  <w:sz w:val="16"/>
                </w:rPr>
                <w:t>Conflict</w:t>
              </w:r>
              <w:r w:rsidRPr="00B03C5D">
                <w:rPr>
                  <w:rFonts w:ascii="Times New Roman" w:hAnsi="Times New Roman" w:cs="Times New Roman"/>
                  <w:spacing w:val="3"/>
                  <w:sz w:val="16"/>
                </w:rPr>
                <w:t xml:space="preserve"> </w:t>
              </w:r>
              <w:r w:rsidRPr="00B03C5D">
                <w:rPr>
                  <w:rFonts w:ascii="Times New Roman" w:hAnsi="Times New Roman" w:cs="Times New Roman"/>
                  <w:sz w:val="16"/>
                </w:rPr>
                <w:t>of</w:t>
              </w:r>
              <w:r w:rsidRPr="00B03C5D">
                <w:rPr>
                  <w:rFonts w:ascii="Times New Roman" w:hAnsi="Times New Roman" w:cs="Times New Roman"/>
                  <w:spacing w:val="3"/>
                  <w:sz w:val="16"/>
                </w:rPr>
                <w:t xml:space="preserve"> </w:t>
              </w:r>
              <w:r w:rsidRPr="00B03C5D">
                <w:rPr>
                  <w:rFonts w:ascii="Times New Roman" w:hAnsi="Times New Roman" w:cs="Times New Roman"/>
                  <w:sz w:val="16"/>
                </w:rPr>
                <w:t>Interest</w:t>
              </w:r>
              <w:r w:rsidRPr="00B03C5D">
                <w:rPr>
                  <w:rFonts w:ascii="Times New Roman" w:hAnsi="Times New Roman" w:cs="Times New Roman"/>
                  <w:spacing w:val="8"/>
                  <w:sz w:val="16"/>
                </w:rPr>
                <w:t xml:space="preserve"> </w:t>
              </w:r>
            </w:hyperlink>
            <w:r w:rsidRPr="00B03C5D">
              <w:rPr>
                <w:rFonts w:ascii="Times New Roman" w:hAnsi="Times New Roman" w:cs="Times New Roman"/>
                <w:sz w:val="16"/>
              </w:rPr>
              <w:t>policy</w:t>
            </w:r>
            <w:r w:rsidRPr="00B03C5D">
              <w:rPr>
                <w:rFonts w:ascii="Times New Roman" w:hAnsi="Times New Roman" w:cs="Times New Roman"/>
                <w:spacing w:val="3"/>
                <w:sz w:val="16"/>
              </w:rPr>
              <w:t xml:space="preserve"> </w:t>
            </w:r>
            <w:r w:rsidRPr="00B03C5D">
              <w:rPr>
                <w:rFonts w:ascii="Times New Roman" w:hAnsi="Times New Roman" w:cs="Times New Roman"/>
                <w:sz w:val="16"/>
              </w:rPr>
              <w:t>and</w:t>
            </w:r>
            <w:r w:rsidRPr="00B03C5D">
              <w:rPr>
                <w:rFonts w:ascii="Times New Roman" w:hAnsi="Times New Roman" w:cs="Times New Roman"/>
                <w:spacing w:val="3"/>
                <w:sz w:val="16"/>
              </w:rPr>
              <w:t xml:space="preserve"> </w:t>
            </w:r>
            <w:r w:rsidRPr="00B03C5D">
              <w:rPr>
                <w:rFonts w:ascii="Times New Roman" w:hAnsi="Times New Roman" w:cs="Times New Roman"/>
                <w:sz w:val="16"/>
              </w:rPr>
              <w:t>my responsibility</w:t>
            </w:r>
            <w:r w:rsidRPr="00B03C5D">
              <w:rPr>
                <w:rFonts w:ascii="Times New Roman" w:hAnsi="Times New Roman" w:cs="Times New Roman"/>
                <w:spacing w:val="4"/>
                <w:sz w:val="16"/>
              </w:rPr>
              <w:t xml:space="preserve"> </w:t>
            </w:r>
            <w:r w:rsidRPr="00B03C5D">
              <w:rPr>
                <w:rFonts w:ascii="Times New Roman" w:hAnsi="Times New Roman" w:cs="Times New Roman"/>
                <w:sz w:val="16"/>
              </w:rPr>
              <w:t>in</w:t>
            </w:r>
            <w:r w:rsidRPr="00B03C5D">
              <w:rPr>
                <w:rFonts w:ascii="Times New Roman" w:hAnsi="Times New Roman" w:cs="Times New Roman"/>
                <w:spacing w:val="7"/>
                <w:sz w:val="16"/>
              </w:rPr>
              <w:t xml:space="preserve"> </w:t>
            </w:r>
            <w:r w:rsidRPr="00B03C5D">
              <w:rPr>
                <w:rFonts w:ascii="Times New Roman" w:hAnsi="Times New Roman" w:cs="Times New Roman"/>
                <w:sz w:val="16"/>
              </w:rPr>
              <w:t>the</w:t>
            </w:r>
            <w:r w:rsidRPr="00B03C5D">
              <w:rPr>
                <w:rFonts w:ascii="Times New Roman" w:hAnsi="Times New Roman" w:cs="Times New Roman"/>
                <w:spacing w:val="3"/>
                <w:sz w:val="16"/>
              </w:rPr>
              <w:t xml:space="preserve"> </w:t>
            </w:r>
            <w:r w:rsidRPr="00B03C5D">
              <w:rPr>
                <w:rFonts w:ascii="Times New Roman" w:hAnsi="Times New Roman" w:cs="Times New Roman"/>
                <w:sz w:val="16"/>
              </w:rPr>
              <w:t>process</w:t>
            </w:r>
          </w:p>
        </w:tc>
      </w:tr>
      <w:tr w:rsidR="005B36D4" w:rsidRPr="00B03C5D" w:rsidTr="005B36D4">
        <w:trPr>
          <w:trHeight w:val="470"/>
          <w:jc w:val="center"/>
        </w:trPr>
        <w:tc>
          <w:tcPr>
            <w:tcW w:w="1716" w:type="dxa"/>
            <w:shd w:val="clear" w:color="auto" w:fill="DFDFDF"/>
          </w:tcPr>
          <w:p w:rsidR="005B36D4" w:rsidRPr="00B03C5D" w:rsidRDefault="005B36D4" w:rsidP="005B36D4">
            <w:pPr>
              <w:pStyle w:val="TableParagraph"/>
              <w:spacing w:before="47"/>
              <w:ind w:left="107" w:right="341"/>
              <w:jc w:val="both"/>
              <w:rPr>
                <w:rFonts w:ascii="Times New Roman" w:hAnsi="Times New Roman" w:cs="Times New Roman"/>
                <w:b/>
                <w:sz w:val="16"/>
              </w:rPr>
            </w:pPr>
            <w:r w:rsidRPr="00B03C5D">
              <w:rPr>
                <w:rFonts w:ascii="Times New Roman" w:hAnsi="Times New Roman" w:cs="Times New Roman"/>
                <w:b/>
                <w:sz w:val="16"/>
              </w:rPr>
              <w:t>HOD SIGNATURE AND NAME</w:t>
            </w:r>
          </w:p>
        </w:tc>
        <w:tc>
          <w:tcPr>
            <w:tcW w:w="5883" w:type="dxa"/>
          </w:tcPr>
          <w:p w:rsidR="005B36D4" w:rsidRPr="00B03C5D" w:rsidRDefault="005B36D4" w:rsidP="005B36D4">
            <w:pPr>
              <w:pStyle w:val="TableParagraph"/>
              <w:jc w:val="both"/>
              <w:rPr>
                <w:rFonts w:ascii="Times New Roman" w:hAnsi="Times New Roman" w:cs="Times New Roman"/>
                <w:sz w:val="16"/>
              </w:rPr>
            </w:pPr>
          </w:p>
        </w:tc>
        <w:tc>
          <w:tcPr>
            <w:tcW w:w="1243" w:type="dxa"/>
            <w:shd w:val="clear" w:color="auto" w:fill="DFDFDF"/>
          </w:tcPr>
          <w:p w:rsidR="005B36D4" w:rsidRPr="00B03C5D" w:rsidRDefault="005B36D4" w:rsidP="005B36D4">
            <w:pPr>
              <w:pStyle w:val="TableParagraph"/>
              <w:spacing w:before="140"/>
              <w:ind w:left="108"/>
              <w:jc w:val="both"/>
              <w:rPr>
                <w:rFonts w:ascii="Times New Roman" w:hAnsi="Times New Roman" w:cs="Times New Roman"/>
                <w:b/>
                <w:sz w:val="16"/>
              </w:rPr>
            </w:pPr>
            <w:r w:rsidRPr="00B03C5D">
              <w:rPr>
                <w:rFonts w:ascii="Times New Roman" w:hAnsi="Times New Roman" w:cs="Times New Roman"/>
                <w:b/>
                <w:sz w:val="16"/>
              </w:rPr>
              <w:t>DATE</w:t>
            </w:r>
          </w:p>
        </w:tc>
        <w:tc>
          <w:tcPr>
            <w:tcW w:w="1958" w:type="dxa"/>
          </w:tcPr>
          <w:p w:rsidR="005B36D4" w:rsidRPr="00B03C5D" w:rsidRDefault="005B36D4" w:rsidP="005B36D4">
            <w:pPr>
              <w:pStyle w:val="TableParagraph"/>
              <w:jc w:val="both"/>
              <w:rPr>
                <w:rFonts w:ascii="Times New Roman" w:hAnsi="Times New Roman" w:cs="Times New Roman"/>
                <w:sz w:val="16"/>
              </w:rPr>
            </w:pPr>
          </w:p>
        </w:tc>
      </w:tr>
      <w:tr w:rsidR="005B36D4" w:rsidRPr="00B03C5D" w:rsidTr="005B36D4">
        <w:trPr>
          <w:trHeight w:val="273"/>
          <w:jc w:val="center"/>
        </w:trPr>
        <w:tc>
          <w:tcPr>
            <w:tcW w:w="10800" w:type="dxa"/>
            <w:gridSpan w:val="4"/>
            <w:tcBorders>
              <w:bottom w:val="single" w:sz="6" w:space="0" w:color="000000"/>
            </w:tcBorders>
          </w:tcPr>
          <w:p w:rsidR="005B36D4" w:rsidRPr="00B03C5D" w:rsidRDefault="005B36D4" w:rsidP="005B36D4">
            <w:pPr>
              <w:pStyle w:val="TableParagraph"/>
              <w:spacing w:before="28"/>
              <w:ind w:left="1521" w:right="1514"/>
              <w:jc w:val="both"/>
              <w:rPr>
                <w:rFonts w:ascii="Times New Roman" w:hAnsi="Times New Roman" w:cs="Times New Roman"/>
                <w:b/>
                <w:sz w:val="18"/>
              </w:rPr>
            </w:pPr>
            <w:r w:rsidRPr="00B03C5D">
              <w:rPr>
                <w:rFonts w:ascii="Times New Roman" w:hAnsi="Times New Roman" w:cs="Times New Roman"/>
                <w:b/>
                <w:sz w:val="18"/>
              </w:rPr>
              <w:t>IF THE HOD IS THE PRINCIPAL INVESTIGATOR, ENDORSEMENT MUST BE MADE BY THE PRINCIPAL:</w:t>
            </w:r>
          </w:p>
        </w:tc>
      </w:tr>
      <w:tr w:rsidR="005B36D4" w:rsidRPr="00B03C5D" w:rsidTr="005B36D4">
        <w:trPr>
          <w:trHeight w:val="467"/>
          <w:jc w:val="center"/>
        </w:trPr>
        <w:tc>
          <w:tcPr>
            <w:tcW w:w="1716" w:type="dxa"/>
            <w:tcBorders>
              <w:top w:val="single" w:sz="6" w:space="0" w:color="000000"/>
            </w:tcBorders>
            <w:shd w:val="clear" w:color="auto" w:fill="DFDFDF"/>
          </w:tcPr>
          <w:p w:rsidR="005B36D4" w:rsidRPr="00B03C5D" w:rsidRDefault="005B36D4" w:rsidP="005B36D4">
            <w:pPr>
              <w:pStyle w:val="TableParagraph"/>
              <w:spacing w:before="42" w:line="242" w:lineRule="auto"/>
              <w:ind w:left="107" w:right="262"/>
              <w:jc w:val="both"/>
              <w:rPr>
                <w:rFonts w:ascii="Times New Roman" w:hAnsi="Times New Roman" w:cs="Times New Roman"/>
                <w:b/>
                <w:sz w:val="16"/>
              </w:rPr>
            </w:pPr>
            <w:r w:rsidRPr="00B03C5D">
              <w:rPr>
                <w:rFonts w:ascii="Times New Roman" w:hAnsi="Times New Roman" w:cs="Times New Roman"/>
                <w:b/>
                <w:sz w:val="16"/>
              </w:rPr>
              <w:t>Principal SIGNATURE AND NAME</w:t>
            </w:r>
          </w:p>
        </w:tc>
        <w:tc>
          <w:tcPr>
            <w:tcW w:w="5883" w:type="dxa"/>
            <w:tcBorders>
              <w:top w:val="single" w:sz="6" w:space="0" w:color="000000"/>
            </w:tcBorders>
          </w:tcPr>
          <w:p w:rsidR="005B36D4" w:rsidRPr="00B03C5D" w:rsidRDefault="005B36D4" w:rsidP="005B36D4">
            <w:pPr>
              <w:pStyle w:val="TableParagraph"/>
              <w:jc w:val="both"/>
              <w:rPr>
                <w:rFonts w:ascii="Times New Roman" w:hAnsi="Times New Roman" w:cs="Times New Roman"/>
                <w:sz w:val="16"/>
              </w:rPr>
            </w:pPr>
          </w:p>
        </w:tc>
        <w:tc>
          <w:tcPr>
            <w:tcW w:w="1243" w:type="dxa"/>
            <w:tcBorders>
              <w:top w:val="single" w:sz="6" w:space="0" w:color="000000"/>
            </w:tcBorders>
            <w:shd w:val="clear" w:color="auto" w:fill="DFDFDF"/>
          </w:tcPr>
          <w:p w:rsidR="005B36D4" w:rsidRPr="00B03C5D" w:rsidRDefault="005B36D4" w:rsidP="005B36D4">
            <w:pPr>
              <w:pStyle w:val="TableParagraph"/>
              <w:spacing w:before="138"/>
              <w:ind w:left="108"/>
              <w:jc w:val="both"/>
              <w:rPr>
                <w:rFonts w:ascii="Times New Roman" w:hAnsi="Times New Roman" w:cs="Times New Roman"/>
                <w:b/>
                <w:sz w:val="16"/>
              </w:rPr>
            </w:pPr>
            <w:r w:rsidRPr="00B03C5D">
              <w:rPr>
                <w:rFonts w:ascii="Times New Roman" w:hAnsi="Times New Roman" w:cs="Times New Roman"/>
                <w:b/>
                <w:sz w:val="16"/>
              </w:rPr>
              <w:t>DATE</w:t>
            </w:r>
          </w:p>
        </w:tc>
        <w:tc>
          <w:tcPr>
            <w:tcW w:w="1958" w:type="dxa"/>
            <w:tcBorders>
              <w:top w:val="single" w:sz="6" w:space="0" w:color="000000"/>
            </w:tcBorders>
          </w:tcPr>
          <w:p w:rsidR="005B36D4" w:rsidRPr="00B03C5D" w:rsidRDefault="005B36D4" w:rsidP="005B36D4">
            <w:pPr>
              <w:pStyle w:val="TableParagraph"/>
              <w:jc w:val="both"/>
              <w:rPr>
                <w:rFonts w:ascii="Times New Roman" w:hAnsi="Times New Roman" w:cs="Times New Roman"/>
                <w:sz w:val="16"/>
              </w:rPr>
            </w:pPr>
          </w:p>
        </w:tc>
      </w:tr>
    </w:tbl>
    <w:p w:rsidR="005B36D4" w:rsidRPr="00B03C5D" w:rsidRDefault="005B36D4" w:rsidP="005B36D4">
      <w:pPr>
        <w:jc w:val="both"/>
        <w:rPr>
          <w:rFonts w:ascii="Times New Roman" w:hAnsi="Times New Roman" w:cs="Times New Roman"/>
          <w:b/>
          <w:bCs/>
          <w:color w:val="000000"/>
          <w:sz w:val="24"/>
          <w:szCs w:val="24"/>
          <w:u w:val="single"/>
        </w:rPr>
      </w:pPr>
    </w:p>
    <w:p w:rsidR="005B36D4" w:rsidRPr="00B03C5D" w:rsidRDefault="005B36D4" w:rsidP="005B36D4">
      <w:pPr>
        <w:jc w:val="center"/>
        <w:rPr>
          <w:rFonts w:ascii="Times New Roman" w:hAnsi="Times New Roman" w:cs="Times New Roman"/>
          <w:color w:val="000000"/>
          <w:sz w:val="24"/>
          <w:szCs w:val="24"/>
        </w:rPr>
      </w:pPr>
      <w:r w:rsidRPr="00B03C5D">
        <w:rPr>
          <w:rFonts w:ascii="Times New Roman" w:hAnsi="Times New Roman" w:cs="Times New Roman"/>
          <w:color w:val="000000"/>
          <w:sz w:val="24"/>
          <w:szCs w:val="24"/>
        </w:rPr>
        <w:t xml:space="preserve">Please scan and email this completed form and supporting documentation (application/proposal, budget) to: </w:t>
      </w:r>
      <w:r w:rsidRPr="00B03C5D">
        <w:rPr>
          <w:rFonts w:ascii="Times New Roman" w:hAnsi="Times New Roman" w:cs="Times New Roman"/>
          <w:b/>
          <w:bCs/>
          <w:color w:val="000000"/>
          <w:sz w:val="24"/>
          <w:szCs w:val="24"/>
        </w:rPr>
        <w:t>principal@gift.edu.in</w:t>
      </w:r>
      <w:r w:rsidRPr="00B03C5D">
        <w:rPr>
          <w:rFonts w:ascii="Times New Roman" w:hAnsi="Times New Roman" w:cs="Times New Roman"/>
          <w:color w:val="000000"/>
          <w:sz w:val="24"/>
          <w:szCs w:val="24"/>
        </w:rPr>
        <w:t xml:space="preserve"> with cc to all concerned.</w:t>
      </w:r>
    </w:p>
    <w:p w:rsidR="005B36D4" w:rsidRPr="00B03C5D" w:rsidRDefault="005B36D4" w:rsidP="005B36D4">
      <w:pPr>
        <w:jc w:val="both"/>
        <w:rPr>
          <w:rFonts w:ascii="Times New Roman" w:hAnsi="Times New Roman" w:cs="Times New Roman"/>
          <w:color w:val="000000"/>
          <w:sz w:val="24"/>
          <w:szCs w:val="24"/>
        </w:rPr>
      </w:pPr>
      <w:r w:rsidRPr="00B03C5D">
        <w:rPr>
          <w:rFonts w:ascii="Times New Roman" w:hAnsi="Times New Roman" w:cs="Times New Roman"/>
          <w:color w:val="000000"/>
          <w:sz w:val="24"/>
          <w:szCs w:val="24"/>
        </w:rPr>
        <w:br w:type="page"/>
      </w:r>
    </w:p>
    <w:p w:rsidR="005B36D4" w:rsidRPr="00B03C5D" w:rsidRDefault="005B36D4" w:rsidP="005B36D4">
      <w:pPr>
        <w:jc w:val="center"/>
        <w:rPr>
          <w:rFonts w:ascii="Times New Roman" w:hAnsi="Times New Roman" w:cs="Times New Roman"/>
          <w:b/>
          <w:bCs/>
          <w:sz w:val="24"/>
          <w:szCs w:val="24"/>
        </w:rPr>
      </w:pPr>
      <w:bookmarkStart w:id="58" w:name="_Toc39352364"/>
      <w:r w:rsidRPr="00B03C5D">
        <w:rPr>
          <w:rFonts w:ascii="Times New Roman" w:hAnsi="Times New Roman" w:cs="Times New Roman"/>
          <w:b/>
          <w:bCs/>
          <w:sz w:val="24"/>
          <w:szCs w:val="24"/>
        </w:rPr>
        <w:lastRenderedPageBreak/>
        <w:t>Annexure III</w:t>
      </w:r>
      <w:bookmarkEnd w:id="58"/>
    </w:p>
    <w:p w:rsidR="005B36D4" w:rsidRPr="00B03C5D" w:rsidRDefault="005B36D4" w:rsidP="005B36D4">
      <w:pPr>
        <w:jc w:val="center"/>
        <w:rPr>
          <w:rFonts w:ascii="Times New Roman" w:hAnsi="Times New Roman" w:cs="Times New Roman"/>
          <w:b/>
          <w:bCs/>
          <w:sz w:val="24"/>
          <w:szCs w:val="24"/>
        </w:rPr>
      </w:pPr>
      <w:r w:rsidRPr="00B03C5D">
        <w:rPr>
          <w:rFonts w:ascii="Times New Roman" w:hAnsi="Times New Roman" w:cs="Times New Roman"/>
          <w:b/>
          <w:bCs/>
          <w:sz w:val="24"/>
          <w:szCs w:val="24"/>
        </w:rPr>
        <w:t>Costing of Consultancy Project</w:t>
      </w:r>
    </w:p>
    <w:p w:rsidR="005B36D4" w:rsidRPr="00B03C5D" w:rsidRDefault="005B36D4" w:rsidP="005B36D4">
      <w:pPr>
        <w:pStyle w:val="BodyText"/>
        <w:ind w:right="-54"/>
        <w:jc w:val="both"/>
        <w:rPr>
          <w:rFonts w:ascii="Times New Roman" w:hAnsi="Times New Roman" w:cs="Times New Roman"/>
          <w:b/>
        </w:rPr>
      </w:pPr>
    </w:p>
    <w:p w:rsidR="005B36D4" w:rsidRPr="00B03C5D" w:rsidRDefault="005B36D4" w:rsidP="005B36D4">
      <w:pPr>
        <w:pStyle w:val="ListParagraph"/>
        <w:widowControl w:val="0"/>
        <w:numPr>
          <w:ilvl w:val="0"/>
          <w:numId w:val="43"/>
        </w:numPr>
        <w:tabs>
          <w:tab w:val="left" w:pos="284"/>
        </w:tabs>
        <w:autoSpaceDE w:val="0"/>
        <w:autoSpaceDN w:val="0"/>
        <w:spacing w:after="0" w:line="240" w:lineRule="auto"/>
        <w:ind w:left="284" w:right="-54" w:hanging="284"/>
        <w:contextualSpacing w:val="0"/>
        <w:jc w:val="both"/>
        <w:rPr>
          <w:rFonts w:ascii="Times New Roman" w:hAnsi="Times New Roman" w:cs="Times New Roman"/>
          <w:sz w:val="24"/>
          <w:szCs w:val="24"/>
        </w:rPr>
      </w:pPr>
      <w:r w:rsidRPr="00B03C5D">
        <w:rPr>
          <w:rFonts w:ascii="Times New Roman" w:hAnsi="Times New Roman" w:cs="Times New Roman"/>
          <w:sz w:val="24"/>
          <w:szCs w:val="24"/>
        </w:rPr>
        <w:t>Consultancy Fees</w:t>
      </w:r>
      <w:r w:rsidRPr="00B03C5D">
        <w:rPr>
          <w:rFonts w:ascii="Times New Roman" w:hAnsi="Times New Roman" w:cs="Times New Roman"/>
          <w:spacing w:val="-1"/>
          <w:sz w:val="24"/>
          <w:szCs w:val="24"/>
        </w:rPr>
        <w:t xml:space="preserve"> </w:t>
      </w:r>
      <w:r w:rsidRPr="00B03C5D">
        <w:rPr>
          <w:rFonts w:ascii="Times New Roman" w:hAnsi="Times New Roman" w:cs="Times New Roman"/>
          <w:sz w:val="24"/>
          <w:szCs w:val="24"/>
        </w:rPr>
        <w:t>(CF)*</w:t>
      </w:r>
    </w:p>
    <w:p w:rsidR="005B36D4" w:rsidRPr="00B03C5D" w:rsidRDefault="005B36D4" w:rsidP="005B36D4">
      <w:pPr>
        <w:pStyle w:val="ListParagraph"/>
        <w:widowControl w:val="0"/>
        <w:tabs>
          <w:tab w:val="left" w:pos="284"/>
        </w:tabs>
        <w:autoSpaceDE w:val="0"/>
        <w:autoSpaceDN w:val="0"/>
        <w:spacing w:after="0" w:line="240" w:lineRule="auto"/>
        <w:ind w:left="284" w:right="-54" w:hanging="284"/>
        <w:contextualSpacing w:val="0"/>
        <w:jc w:val="both"/>
        <w:rPr>
          <w:rFonts w:ascii="Times New Roman" w:hAnsi="Times New Roman" w:cs="Times New Roman"/>
          <w:sz w:val="24"/>
          <w:szCs w:val="24"/>
        </w:rPr>
      </w:pPr>
    </w:p>
    <w:p w:rsidR="005B36D4" w:rsidRPr="00B03C5D" w:rsidRDefault="005B36D4" w:rsidP="005B36D4">
      <w:pPr>
        <w:pStyle w:val="ListParagraph"/>
        <w:widowControl w:val="0"/>
        <w:numPr>
          <w:ilvl w:val="0"/>
          <w:numId w:val="43"/>
        </w:numPr>
        <w:tabs>
          <w:tab w:val="left" w:pos="284"/>
        </w:tabs>
        <w:autoSpaceDE w:val="0"/>
        <w:autoSpaceDN w:val="0"/>
        <w:spacing w:after="0" w:line="240" w:lineRule="auto"/>
        <w:ind w:left="284" w:right="-54" w:hanging="284"/>
        <w:contextualSpacing w:val="0"/>
        <w:jc w:val="both"/>
        <w:rPr>
          <w:rFonts w:ascii="Times New Roman" w:hAnsi="Times New Roman" w:cs="Times New Roman"/>
          <w:sz w:val="24"/>
          <w:szCs w:val="24"/>
        </w:rPr>
      </w:pPr>
      <w:r w:rsidRPr="00B03C5D">
        <w:rPr>
          <w:rFonts w:ascii="Times New Roman" w:hAnsi="Times New Roman" w:cs="Times New Roman"/>
          <w:sz w:val="24"/>
          <w:szCs w:val="24"/>
        </w:rPr>
        <w:t>Charges for Personnel engaged in Technical Services (CPTS)**</w:t>
      </w:r>
    </w:p>
    <w:p w:rsidR="005B36D4" w:rsidRPr="00B03C5D" w:rsidRDefault="005B36D4" w:rsidP="005B36D4">
      <w:pPr>
        <w:pStyle w:val="ListParagraph"/>
        <w:widowControl w:val="0"/>
        <w:tabs>
          <w:tab w:val="left" w:pos="284"/>
        </w:tabs>
        <w:autoSpaceDE w:val="0"/>
        <w:autoSpaceDN w:val="0"/>
        <w:spacing w:after="0" w:line="360" w:lineRule="auto"/>
        <w:ind w:left="284" w:right="-54" w:hanging="284"/>
        <w:contextualSpacing w:val="0"/>
        <w:jc w:val="both"/>
        <w:rPr>
          <w:rFonts w:ascii="Times New Roman" w:hAnsi="Times New Roman" w:cs="Times New Roman"/>
          <w:sz w:val="24"/>
          <w:szCs w:val="24"/>
        </w:rPr>
      </w:pPr>
      <w:r w:rsidRPr="00B03C5D">
        <w:rPr>
          <w:rFonts w:ascii="Times New Roman" w:hAnsi="Times New Roman" w:cs="Times New Roman"/>
          <w:sz w:val="24"/>
          <w:szCs w:val="24"/>
        </w:rPr>
        <w:t xml:space="preserve">    (For permanent employees of the</w:t>
      </w:r>
      <w:r w:rsidRPr="00B03C5D">
        <w:rPr>
          <w:rFonts w:ascii="Times New Roman" w:hAnsi="Times New Roman" w:cs="Times New Roman"/>
          <w:spacing w:val="-2"/>
          <w:sz w:val="24"/>
          <w:szCs w:val="24"/>
        </w:rPr>
        <w:t xml:space="preserve"> </w:t>
      </w:r>
      <w:r w:rsidRPr="00B03C5D">
        <w:rPr>
          <w:rFonts w:ascii="Times New Roman" w:hAnsi="Times New Roman" w:cs="Times New Roman"/>
          <w:sz w:val="24"/>
          <w:szCs w:val="24"/>
        </w:rPr>
        <w:t>Institute)</w:t>
      </w:r>
    </w:p>
    <w:p w:rsidR="005B36D4" w:rsidRPr="00B03C5D" w:rsidRDefault="005B36D4" w:rsidP="005B36D4">
      <w:pPr>
        <w:pStyle w:val="ListParagraph"/>
        <w:widowControl w:val="0"/>
        <w:numPr>
          <w:ilvl w:val="0"/>
          <w:numId w:val="43"/>
        </w:numPr>
        <w:tabs>
          <w:tab w:val="left" w:pos="284"/>
        </w:tabs>
        <w:autoSpaceDE w:val="0"/>
        <w:autoSpaceDN w:val="0"/>
        <w:spacing w:before="1" w:after="0" w:line="240" w:lineRule="auto"/>
        <w:ind w:left="284" w:right="-54" w:hanging="284"/>
        <w:contextualSpacing w:val="0"/>
        <w:jc w:val="both"/>
        <w:rPr>
          <w:rFonts w:ascii="Times New Roman" w:hAnsi="Times New Roman" w:cs="Times New Roman"/>
          <w:sz w:val="24"/>
          <w:szCs w:val="24"/>
        </w:rPr>
      </w:pPr>
      <w:r w:rsidRPr="00B03C5D">
        <w:rPr>
          <w:rFonts w:ascii="Times New Roman" w:hAnsi="Times New Roman" w:cs="Times New Roman"/>
          <w:sz w:val="24"/>
          <w:szCs w:val="24"/>
        </w:rPr>
        <w:t>Project Staff Salaries</w:t>
      </w:r>
      <w:r w:rsidRPr="00B03C5D">
        <w:rPr>
          <w:rFonts w:ascii="Times New Roman" w:hAnsi="Times New Roman" w:cs="Times New Roman"/>
          <w:spacing w:val="-1"/>
          <w:sz w:val="24"/>
          <w:szCs w:val="24"/>
        </w:rPr>
        <w:t xml:space="preserve"> </w:t>
      </w:r>
      <w:r w:rsidRPr="00B03C5D">
        <w:rPr>
          <w:rFonts w:ascii="Times New Roman" w:hAnsi="Times New Roman" w:cs="Times New Roman"/>
          <w:sz w:val="24"/>
          <w:szCs w:val="24"/>
        </w:rPr>
        <w:t>(PSS)</w:t>
      </w:r>
    </w:p>
    <w:p w:rsidR="005B36D4" w:rsidRPr="00B03C5D" w:rsidRDefault="005B36D4" w:rsidP="005B36D4">
      <w:pPr>
        <w:pStyle w:val="ListParagraph"/>
        <w:widowControl w:val="0"/>
        <w:tabs>
          <w:tab w:val="left" w:pos="284"/>
        </w:tabs>
        <w:autoSpaceDE w:val="0"/>
        <w:autoSpaceDN w:val="0"/>
        <w:spacing w:before="1" w:after="0" w:line="240" w:lineRule="auto"/>
        <w:ind w:left="284" w:right="-54" w:hanging="284"/>
        <w:contextualSpacing w:val="0"/>
        <w:jc w:val="both"/>
        <w:rPr>
          <w:rFonts w:ascii="Times New Roman" w:hAnsi="Times New Roman" w:cs="Times New Roman"/>
          <w:sz w:val="24"/>
          <w:szCs w:val="24"/>
        </w:rPr>
      </w:pPr>
      <w:r w:rsidRPr="00B03C5D">
        <w:rPr>
          <w:rFonts w:ascii="Times New Roman" w:hAnsi="Times New Roman" w:cs="Times New Roman"/>
          <w:sz w:val="24"/>
          <w:szCs w:val="24"/>
        </w:rPr>
        <w:t xml:space="preserve">   (For temporary staff employed in the project)</w:t>
      </w:r>
    </w:p>
    <w:p w:rsidR="005B36D4" w:rsidRPr="00B03C5D" w:rsidRDefault="005B36D4" w:rsidP="005B36D4">
      <w:pPr>
        <w:pStyle w:val="ListParagraph"/>
        <w:widowControl w:val="0"/>
        <w:tabs>
          <w:tab w:val="left" w:pos="284"/>
        </w:tabs>
        <w:autoSpaceDE w:val="0"/>
        <w:autoSpaceDN w:val="0"/>
        <w:spacing w:before="1" w:after="0" w:line="240" w:lineRule="auto"/>
        <w:ind w:left="284" w:right="-54" w:hanging="284"/>
        <w:contextualSpacing w:val="0"/>
        <w:jc w:val="both"/>
        <w:rPr>
          <w:rFonts w:ascii="Times New Roman" w:hAnsi="Times New Roman" w:cs="Times New Roman"/>
          <w:sz w:val="24"/>
          <w:szCs w:val="24"/>
        </w:rPr>
      </w:pPr>
    </w:p>
    <w:p w:rsidR="005B36D4" w:rsidRPr="00B03C5D" w:rsidRDefault="005B36D4" w:rsidP="005B36D4">
      <w:pPr>
        <w:pStyle w:val="ListParagraph"/>
        <w:widowControl w:val="0"/>
        <w:numPr>
          <w:ilvl w:val="0"/>
          <w:numId w:val="43"/>
        </w:numPr>
        <w:tabs>
          <w:tab w:val="left" w:pos="284"/>
        </w:tabs>
        <w:autoSpaceDE w:val="0"/>
        <w:autoSpaceDN w:val="0"/>
        <w:spacing w:after="0" w:line="240" w:lineRule="auto"/>
        <w:ind w:left="284" w:right="-54" w:hanging="284"/>
        <w:contextualSpacing w:val="0"/>
        <w:jc w:val="both"/>
        <w:rPr>
          <w:rFonts w:ascii="Times New Roman" w:hAnsi="Times New Roman" w:cs="Times New Roman"/>
          <w:sz w:val="24"/>
          <w:szCs w:val="24"/>
        </w:rPr>
      </w:pPr>
      <w:r w:rsidRPr="00B03C5D">
        <w:rPr>
          <w:rFonts w:ascii="Times New Roman" w:hAnsi="Times New Roman" w:cs="Times New Roman"/>
          <w:sz w:val="24"/>
          <w:szCs w:val="24"/>
        </w:rPr>
        <w:t>Legal and IP cost (LIP) (Provision for paper and patent filling)</w:t>
      </w:r>
    </w:p>
    <w:p w:rsidR="005B36D4" w:rsidRPr="00B03C5D" w:rsidRDefault="005B36D4" w:rsidP="005B36D4">
      <w:pPr>
        <w:tabs>
          <w:tab w:val="left" w:pos="284"/>
        </w:tabs>
        <w:spacing w:line="240" w:lineRule="auto"/>
        <w:ind w:left="284" w:right="-54" w:hanging="284"/>
        <w:jc w:val="both"/>
        <w:rPr>
          <w:rFonts w:ascii="Times New Roman" w:hAnsi="Times New Roman" w:cs="Times New Roman"/>
          <w:sz w:val="24"/>
          <w:szCs w:val="24"/>
        </w:rPr>
      </w:pPr>
    </w:p>
    <w:p w:rsidR="005B36D4" w:rsidRPr="00B03C5D" w:rsidRDefault="005B36D4" w:rsidP="005B36D4">
      <w:pPr>
        <w:pStyle w:val="ListParagraph"/>
        <w:widowControl w:val="0"/>
        <w:numPr>
          <w:ilvl w:val="0"/>
          <w:numId w:val="43"/>
        </w:numPr>
        <w:tabs>
          <w:tab w:val="left" w:pos="284"/>
        </w:tabs>
        <w:autoSpaceDE w:val="0"/>
        <w:autoSpaceDN w:val="0"/>
        <w:spacing w:after="0" w:line="240" w:lineRule="auto"/>
        <w:ind w:left="284" w:right="-54" w:hanging="284"/>
        <w:contextualSpacing w:val="0"/>
        <w:jc w:val="both"/>
        <w:rPr>
          <w:rFonts w:ascii="Times New Roman" w:hAnsi="Times New Roman" w:cs="Times New Roman"/>
          <w:sz w:val="24"/>
          <w:szCs w:val="24"/>
        </w:rPr>
      </w:pPr>
      <w:r w:rsidRPr="00B03C5D">
        <w:rPr>
          <w:rFonts w:ascii="Times New Roman" w:hAnsi="Times New Roman" w:cs="Times New Roman"/>
          <w:sz w:val="24"/>
          <w:szCs w:val="24"/>
        </w:rPr>
        <w:t>Operational Expenses (OE)</w:t>
      </w:r>
    </w:p>
    <w:p w:rsidR="005B36D4" w:rsidRPr="00B03C5D" w:rsidRDefault="005B36D4" w:rsidP="005B36D4">
      <w:pPr>
        <w:tabs>
          <w:tab w:val="left" w:pos="284"/>
        </w:tabs>
        <w:spacing w:line="240" w:lineRule="auto"/>
        <w:ind w:left="284" w:right="-54" w:hanging="284"/>
        <w:jc w:val="both"/>
        <w:rPr>
          <w:rFonts w:ascii="Times New Roman" w:hAnsi="Times New Roman" w:cs="Times New Roman"/>
          <w:sz w:val="24"/>
          <w:szCs w:val="24"/>
        </w:rPr>
      </w:pPr>
      <w:r w:rsidRPr="00B03C5D">
        <w:rPr>
          <w:rFonts w:ascii="Times New Roman" w:hAnsi="Times New Roman" w:cs="Times New Roman"/>
          <w:sz w:val="24"/>
          <w:szCs w:val="24"/>
        </w:rPr>
        <w:t xml:space="preserve">    (All other expenses related to the consultancy project which includes TA, DA)</w:t>
      </w:r>
    </w:p>
    <w:p w:rsidR="005B36D4" w:rsidRPr="00B03C5D" w:rsidRDefault="005B36D4" w:rsidP="005B36D4">
      <w:pPr>
        <w:tabs>
          <w:tab w:val="left" w:pos="284"/>
        </w:tabs>
        <w:spacing w:line="240" w:lineRule="auto"/>
        <w:ind w:left="284" w:right="-54" w:hanging="284"/>
        <w:jc w:val="both"/>
        <w:rPr>
          <w:rFonts w:ascii="Times New Roman" w:hAnsi="Times New Roman" w:cs="Times New Roman"/>
          <w:sz w:val="24"/>
          <w:szCs w:val="24"/>
        </w:rPr>
      </w:pPr>
    </w:p>
    <w:p w:rsidR="005B36D4" w:rsidRPr="00B03C5D" w:rsidRDefault="005B36D4" w:rsidP="005B36D4">
      <w:pPr>
        <w:pStyle w:val="ListParagraph"/>
        <w:widowControl w:val="0"/>
        <w:numPr>
          <w:ilvl w:val="0"/>
          <w:numId w:val="43"/>
        </w:numPr>
        <w:tabs>
          <w:tab w:val="left" w:pos="284"/>
        </w:tabs>
        <w:autoSpaceDE w:val="0"/>
        <w:autoSpaceDN w:val="0"/>
        <w:spacing w:after="0" w:line="240" w:lineRule="auto"/>
        <w:ind w:left="284" w:right="-54" w:hanging="284"/>
        <w:contextualSpacing w:val="0"/>
        <w:jc w:val="both"/>
        <w:rPr>
          <w:rFonts w:ascii="Times New Roman" w:hAnsi="Times New Roman" w:cs="Times New Roman"/>
          <w:sz w:val="24"/>
          <w:szCs w:val="24"/>
        </w:rPr>
      </w:pPr>
      <w:r w:rsidRPr="00B03C5D">
        <w:rPr>
          <w:rFonts w:ascii="Times New Roman" w:hAnsi="Times New Roman" w:cs="Times New Roman"/>
          <w:sz w:val="24"/>
          <w:szCs w:val="24"/>
        </w:rPr>
        <w:t>Capital Equipment</w:t>
      </w:r>
      <w:r w:rsidRPr="00B03C5D">
        <w:rPr>
          <w:rFonts w:ascii="Times New Roman" w:hAnsi="Times New Roman" w:cs="Times New Roman"/>
          <w:spacing w:val="-3"/>
          <w:sz w:val="24"/>
          <w:szCs w:val="24"/>
        </w:rPr>
        <w:t xml:space="preserve"> </w:t>
      </w:r>
      <w:r w:rsidRPr="00B03C5D">
        <w:rPr>
          <w:rFonts w:ascii="Times New Roman" w:hAnsi="Times New Roman" w:cs="Times New Roman"/>
          <w:sz w:val="24"/>
          <w:szCs w:val="24"/>
        </w:rPr>
        <w:t>(CE)</w:t>
      </w:r>
    </w:p>
    <w:p w:rsidR="005B36D4" w:rsidRPr="00B03C5D" w:rsidRDefault="005B36D4" w:rsidP="005B36D4">
      <w:pPr>
        <w:tabs>
          <w:tab w:val="left" w:pos="284"/>
        </w:tabs>
        <w:spacing w:line="240" w:lineRule="auto"/>
        <w:ind w:left="284" w:right="-54" w:hanging="284"/>
        <w:jc w:val="both"/>
        <w:rPr>
          <w:rFonts w:ascii="Times New Roman" w:hAnsi="Times New Roman" w:cs="Times New Roman"/>
          <w:sz w:val="24"/>
          <w:szCs w:val="24"/>
        </w:rPr>
      </w:pPr>
      <w:r w:rsidRPr="00B03C5D">
        <w:rPr>
          <w:rFonts w:ascii="Times New Roman" w:hAnsi="Times New Roman" w:cs="Times New Roman"/>
          <w:sz w:val="24"/>
          <w:szCs w:val="24"/>
        </w:rPr>
        <w:t xml:space="preserve">    (Expenses towards purchase of capital equipment for the consultancy project)</w:t>
      </w:r>
    </w:p>
    <w:p w:rsidR="005B36D4" w:rsidRPr="00B03C5D" w:rsidRDefault="005B36D4" w:rsidP="005B36D4">
      <w:pPr>
        <w:tabs>
          <w:tab w:val="left" w:pos="284"/>
        </w:tabs>
        <w:spacing w:line="240" w:lineRule="auto"/>
        <w:ind w:left="284" w:right="-54" w:hanging="284"/>
        <w:jc w:val="both"/>
        <w:rPr>
          <w:rFonts w:ascii="Times New Roman" w:hAnsi="Times New Roman" w:cs="Times New Roman"/>
          <w:sz w:val="24"/>
          <w:szCs w:val="24"/>
        </w:rPr>
      </w:pPr>
    </w:p>
    <w:p w:rsidR="005B36D4" w:rsidRPr="00B03C5D" w:rsidRDefault="005B36D4" w:rsidP="005B36D4">
      <w:pPr>
        <w:pStyle w:val="ListParagraph"/>
        <w:widowControl w:val="0"/>
        <w:numPr>
          <w:ilvl w:val="0"/>
          <w:numId w:val="43"/>
        </w:numPr>
        <w:tabs>
          <w:tab w:val="left" w:pos="284"/>
        </w:tabs>
        <w:autoSpaceDE w:val="0"/>
        <w:autoSpaceDN w:val="0"/>
        <w:spacing w:after="0" w:line="240" w:lineRule="auto"/>
        <w:ind w:left="284" w:right="-54" w:hanging="284"/>
        <w:contextualSpacing w:val="0"/>
        <w:jc w:val="both"/>
        <w:rPr>
          <w:rFonts w:ascii="Times New Roman" w:hAnsi="Times New Roman" w:cs="Times New Roman"/>
          <w:sz w:val="24"/>
          <w:szCs w:val="24"/>
        </w:rPr>
      </w:pPr>
      <w:r w:rsidRPr="00B03C5D">
        <w:rPr>
          <w:rFonts w:ascii="Times New Roman" w:hAnsi="Times New Roman" w:cs="Times New Roman"/>
          <w:sz w:val="24"/>
          <w:szCs w:val="24"/>
        </w:rPr>
        <w:t>Overheads (OH)</w:t>
      </w:r>
    </w:p>
    <w:p w:rsidR="005B36D4" w:rsidRPr="00B03C5D" w:rsidRDefault="005B36D4" w:rsidP="005B36D4">
      <w:pPr>
        <w:tabs>
          <w:tab w:val="left" w:pos="284"/>
        </w:tabs>
        <w:spacing w:line="240" w:lineRule="auto"/>
        <w:ind w:left="284" w:right="-54" w:hanging="284"/>
        <w:jc w:val="both"/>
        <w:rPr>
          <w:rFonts w:ascii="Times New Roman" w:hAnsi="Times New Roman" w:cs="Times New Roman"/>
          <w:sz w:val="24"/>
          <w:szCs w:val="24"/>
        </w:rPr>
      </w:pPr>
      <w:r w:rsidRPr="00B03C5D">
        <w:rPr>
          <w:rFonts w:ascii="Times New Roman" w:hAnsi="Times New Roman" w:cs="Times New Roman"/>
          <w:sz w:val="24"/>
          <w:szCs w:val="24"/>
        </w:rPr>
        <w:t xml:space="preserve">    (Charged at 20% of CF+CPTS+PSS+OE+CE)</w:t>
      </w:r>
    </w:p>
    <w:p w:rsidR="005B36D4" w:rsidRPr="00B03C5D" w:rsidRDefault="005B36D4" w:rsidP="005B36D4">
      <w:pPr>
        <w:tabs>
          <w:tab w:val="left" w:pos="284"/>
        </w:tabs>
        <w:spacing w:line="240" w:lineRule="auto"/>
        <w:ind w:left="284" w:right="-54" w:hanging="284"/>
        <w:jc w:val="both"/>
        <w:rPr>
          <w:rFonts w:ascii="Times New Roman" w:hAnsi="Times New Roman" w:cs="Times New Roman"/>
          <w:sz w:val="24"/>
          <w:szCs w:val="24"/>
        </w:rPr>
      </w:pPr>
    </w:p>
    <w:p w:rsidR="005B36D4" w:rsidRPr="00B03C5D" w:rsidRDefault="005B36D4" w:rsidP="005B36D4">
      <w:pPr>
        <w:pStyle w:val="ListParagraph"/>
        <w:widowControl w:val="0"/>
        <w:numPr>
          <w:ilvl w:val="0"/>
          <w:numId w:val="43"/>
        </w:numPr>
        <w:tabs>
          <w:tab w:val="left" w:pos="284"/>
        </w:tabs>
        <w:autoSpaceDE w:val="0"/>
        <w:autoSpaceDN w:val="0"/>
        <w:spacing w:after="0" w:line="240" w:lineRule="auto"/>
        <w:ind w:left="284" w:right="-54" w:hanging="284"/>
        <w:contextualSpacing w:val="0"/>
        <w:jc w:val="both"/>
        <w:rPr>
          <w:rFonts w:ascii="Times New Roman" w:hAnsi="Times New Roman" w:cs="Times New Roman"/>
          <w:sz w:val="24"/>
          <w:szCs w:val="24"/>
        </w:rPr>
      </w:pPr>
      <w:r w:rsidRPr="00B03C5D">
        <w:rPr>
          <w:rFonts w:ascii="Times New Roman" w:hAnsi="Times New Roman" w:cs="Times New Roman"/>
          <w:sz w:val="24"/>
          <w:szCs w:val="24"/>
        </w:rPr>
        <w:t>Contract Negotiations / Legal expenses</w:t>
      </w:r>
      <w:r w:rsidRPr="00B03C5D">
        <w:rPr>
          <w:rFonts w:ascii="Times New Roman" w:hAnsi="Times New Roman" w:cs="Times New Roman"/>
          <w:spacing w:val="-5"/>
          <w:sz w:val="24"/>
          <w:szCs w:val="24"/>
        </w:rPr>
        <w:t xml:space="preserve"> </w:t>
      </w:r>
      <w:r w:rsidRPr="00B03C5D">
        <w:rPr>
          <w:rFonts w:ascii="Times New Roman" w:hAnsi="Times New Roman" w:cs="Times New Roman"/>
          <w:sz w:val="24"/>
          <w:szCs w:val="24"/>
        </w:rPr>
        <w:t>(CNL)</w:t>
      </w:r>
    </w:p>
    <w:p w:rsidR="005B36D4" w:rsidRPr="00B03C5D" w:rsidRDefault="005B36D4" w:rsidP="005B36D4">
      <w:pPr>
        <w:tabs>
          <w:tab w:val="left" w:pos="284"/>
        </w:tabs>
        <w:spacing w:line="240" w:lineRule="auto"/>
        <w:ind w:left="284" w:right="-54" w:hanging="284"/>
        <w:jc w:val="both"/>
        <w:rPr>
          <w:rFonts w:ascii="Times New Roman" w:hAnsi="Times New Roman" w:cs="Times New Roman"/>
          <w:sz w:val="24"/>
          <w:szCs w:val="24"/>
        </w:rPr>
      </w:pPr>
      <w:r w:rsidRPr="00B03C5D">
        <w:rPr>
          <w:rFonts w:ascii="Times New Roman" w:hAnsi="Times New Roman" w:cs="Times New Roman"/>
          <w:sz w:val="24"/>
          <w:szCs w:val="24"/>
        </w:rPr>
        <w:t xml:space="preserve">    (For projects involving contracts, agreements and MOUs, negotiation charges may be appropriately included by PIC- Research)</w:t>
      </w:r>
    </w:p>
    <w:p w:rsidR="005B36D4" w:rsidRPr="00B03C5D" w:rsidRDefault="005B36D4" w:rsidP="005B36D4">
      <w:pPr>
        <w:tabs>
          <w:tab w:val="left" w:pos="284"/>
        </w:tabs>
        <w:spacing w:line="240" w:lineRule="auto"/>
        <w:ind w:left="284" w:right="-54" w:hanging="284"/>
        <w:jc w:val="both"/>
        <w:rPr>
          <w:rFonts w:ascii="Times New Roman" w:hAnsi="Times New Roman" w:cs="Times New Roman"/>
          <w:sz w:val="24"/>
          <w:szCs w:val="24"/>
        </w:rPr>
      </w:pPr>
    </w:p>
    <w:p w:rsidR="005B36D4" w:rsidRPr="00B03C5D" w:rsidRDefault="005B36D4" w:rsidP="005B36D4">
      <w:pPr>
        <w:pStyle w:val="ListParagraph"/>
        <w:widowControl w:val="0"/>
        <w:numPr>
          <w:ilvl w:val="0"/>
          <w:numId w:val="43"/>
        </w:numPr>
        <w:tabs>
          <w:tab w:val="left" w:pos="284"/>
        </w:tabs>
        <w:autoSpaceDE w:val="0"/>
        <w:autoSpaceDN w:val="0"/>
        <w:spacing w:after="0" w:line="257" w:lineRule="exact"/>
        <w:ind w:left="284" w:right="-54" w:hanging="284"/>
        <w:contextualSpacing w:val="0"/>
        <w:jc w:val="both"/>
        <w:rPr>
          <w:rFonts w:ascii="Times New Roman" w:hAnsi="Times New Roman" w:cs="Times New Roman"/>
          <w:sz w:val="24"/>
          <w:szCs w:val="24"/>
        </w:rPr>
      </w:pPr>
      <w:r w:rsidRPr="00B03C5D">
        <w:rPr>
          <w:rFonts w:ascii="Times New Roman" w:hAnsi="Times New Roman" w:cs="Times New Roman"/>
          <w:sz w:val="24"/>
          <w:szCs w:val="24"/>
        </w:rPr>
        <w:t>Net Project Cost (items 1 + 2 + 3 + 4 + 5 + 6 + 7 +</w:t>
      </w:r>
      <w:r w:rsidRPr="00B03C5D">
        <w:rPr>
          <w:rFonts w:ascii="Times New Roman" w:hAnsi="Times New Roman" w:cs="Times New Roman"/>
          <w:spacing w:val="-8"/>
          <w:sz w:val="24"/>
          <w:szCs w:val="24"/>
        </w:rPr>
        <w:t xml:space="preserve"> </w:t>
      </w:r>
      <w:r w:rsidRPr="00B03C5D">
        <w:rPr>
          <w:rFonts w:ascii="Times New Roman" w:hAnsi="Times New Roman" w:cs="Times New Roman"/>
          <w:sz w:val="24"/>
          <w:szCs w:val="24"/>
        </w:rPr>
        <w:t>8)</w:t>
      </w:r>
    </w:p>
    <w:p w:rsidR="005B36D4" w:rsidRPr="00B03C5D" w:rsidRDefault="005B36D4" w:rsidP="005B36D4">
      <w:pPr>
        <w:pStyle w:val="ListParagraph"/>
        <w:widowControl w:val="0"/>
        <w:numPr>
          <w:ilvl w:val="0"/>
          <w:numId w:val="43"/>
        </w:numPr>
        <w:tabs>
          <w:tab w:val="left" w:pos="284"/>
        </w:tabs>
        <w:autoSpaceDE w:val="0"/>
        <w:autoSpaceDN w:val="0"/>
        <w:spacing w:before="129" w:after="0" w:line="240" w:lineRule="auto"/>
        <w:ind w:left="284" w:right="-54" w:hanging="284"/>
        <w:contextualSpacing w:val="0"/>
        <w:jc w:val="both"/>
        <w:rPr>
          <w:rFonts w:ascii="Times New Roman" w:hAnsi="Times New Roman" w:cs="Times New Roman"/>
          <w:sz w:val="24"/>
          <w:szCs w:val="24"/>
        </w:rPr>
      </w:pPr>
      <w:r w:rsidRPr="00B03C5D">
        <w:rPr>
          <w:rFonts w:ascii="Times New Roman" w:hAnsi="Times New Roman" w:cs="Times New Roman"/>
          <w:sz w:val="24"/>
          <w:szCs w:val="24"/>
        </w:rPr>
        <w:t>Service Tax and other Taxes (as</w:t>
      </w:r>
      <w:r w:rsidRPr="00B03C5D">
        <w:rPr>
          <w:rFonts w:ascii="Times New Roman" w:hAnsi="Times New Roman" w:cs="Times New Roman"/>
          <w:spacing w:val="-7"/>
          <w:sz w:val="24"/>
          <w:szCs w:val="24"/>
        </w:rPr>
        <w:t xml:space="preserve"> </w:t>
      </w:r>
      <w:r w:rsidRPr="00B03C5D">
        <w:rPr>
          <w:rFonts w:ascii="Times New Roman" w:hAnsi="Times New Roman" w:cs="Times New Roman"/>
          <w:sz w:val="24"/>
          <w:szCs w:val="24"/>
        </w:rPr>
        <w:t>applicable)</w:t>
      </w:r>
    </w:p>
    <w:p w:rsidR="005B36D4" w:rsidRPr="00B03C5D" w:rsidRDefault="005B36D4" w:rsidP="005B36D4">
      <w:pPr>
        <w:pStyle w:val="ListParagraph"/>
        <w:widowControl w:val="0"/>
        <w:numPr>
          <w:ilvl w:val="0"/>
          <w:numId w:val="43"/>
        </w:numPr>
        <w:tabs>
          <w:tab w:val="left" w:pos="284"/>
        </w:tabs>
        <w:autoSpaceDE w:val="0"/>
        <w:autoSpaceDN w:val="0"/>
        <w:spacing w:before="131" w:after="0" w:line="240" w:lineRule="auto"/>
        <w:ind w:left="284" w:right="-54" w:hanging="284"/>
        <w:contextualSpacing w:val="0"/>
        <w:jc w:val="both"/>
        <w:rPr>
          <w:rFonts w:ascii="Times New Roman" w:hAnsi="Times New Roman" w:cs="Times New Roman"/>
          <w:sz w:val="24"/>
          <w:szCs w:val="24"/>
        </w:rPr>
      </w:pPr>
      <w:r w:rsidRPr="00B03C5D">
        <w:rPr>
          <w:rFonts w:ascii="Times New Roman" w:hAnsi="Times New Roman" w:cs="Times New Roman"/>
          <w:sz w:val="24"/>
          <w:szCs w:val="24"/>
        </w:rPr>
        <w:t>Total Project Cost (9 +</w:t>
      </w:r>
      <w:r w:rsidRPr="00B03C5D">
        <w:rPr>
          <w:rFonts w:ascii="Times New Roman" w:hAnsi="Times New Roman" w:cs="Times New Roman"/>
          <w:spacing w:val="-4"/>
          <w:sz w:val="24"/>
          <w:szCs w:val="24"/>
        </w:rPr>
        <w:t xml:space="preserve"> </w:t>
      </w:r>
      <w:r w:rsidRPr="00B03C5D">
        <w:rPr>
          <w:rFonts w:ascii="Times New Roman" w:hAnsi="Times New Roman" w:cs="Times New Roman"/>
          <w:sz w:val="24"/>
          <w:szCs w:val="24"/>
        </w:rPr>
        <w:t>10)</w:t>
      </w:r>
    </w:p>
    <w:p w:rsidR="005B36D4" w:rsidRPr="00B03C5D" w:rsidRDefault="005B36D4" w:rsidP="005B36D4">
      <w:pPr>
        <w:pStyle w:val="BodyText"/>
        <w:spacing w:before="10"/>
        <w:ind w:right="-54"/>
        <w:jc w:val="both"/>
        <w:rPr>
          <w:rFonts w:ascii="Times New Roman" w:hAnsi="Times New Roman" w:cs="Times New Roman"/>
        </w:rPr>
      </w:pPr>
    </w:p>
    <w:p w:rsidR="005B36D4" w:rsidRPr="00B03C5D" w:rsidRDefault="005B36D4" w:rsidP="005B36D4">
      <w:pPr>
        <w:ind w:right="-54"/>
        <w:jc w:val="both"/>
        <w:rPr>
          <w:rFonts w:ascii="Times New Roman" w:hAnsi="Times New Roman" w:cs="Times New Roman"/>
          <w:b/>
          <w:bCs/>
          <w:color w:val="000000"/>
          <w:sz w:val="24"/>
          <w:szCs w:val="24"/>
        </w:rPr>
      </w:pPr>
      <w:r w:rsidRPr="00B03C5D">
        <w:rPr>
          <w:rFonts w:ascii="Times New Roman" w:hAnsi="Times New Roman" w:cs="Times New Roman"/>
          <w:color w:val="000000"/>
          <w:sz w:val="24"/>
          <w:szCs w:val="24"/>
        </w:rPr>
        <w:t xml:space="preserve">The head mentioned here are tentative only and few more head shall be incorporated looking at the scope and requirement of the project like charges for Infrastructure usage and other cost head which consultant feels and understand need of adding them. </w:t>
      </w:r>
    </w:p>
    <w:p w:rsidR="005B36D4" w:rsidRPr="00B03C5D" w:rsidRDefault="005B36D4" w:rsidP="005B36D4">
      <w:pPr>
        <w:ind w:right="-54"/>
        <w:jc w:val="both"/>
        <w:rPr>
          <w:rFonts w:ascii="Times New Roman" w:hAnsi="Times New Roman" w:cs="Times New Roman"/>
          <w:sz w:val="24"/>
          <w:szCs w:val="24"/>
        </w:rPr>
      </w:pPr>
      <w:r w:rsidRPr="00B03C5D">
        <w:rPr>
          <w:rFonts w:ascii="Times New Roman" w:hAnsi="Times New Roman" w:cs="Times New Roman"/>
          <w:sz w:val="24"/>
          <w:szCs w:val="24"/>
        </w:rPr>
        <w:t>One should include TA, DA for the visits to be made during the consultancy period in the operational expenses. A sample of the particulars to be considered is given below.</w:t>
      </w:r>
    </w:p>
    <w:p w:rsidR="005B36D4" w:rsidRPr="00B03C5D" w:rsidRDefault="005B36D4" w:rsidP="005B36D4">
      <w:pPr>
        <w:pStyle w:val="BodyText"/>
        <w:spacing w:before="2"/>
        <w:ind w:right="-54"/>
        <w:jc w:val="both"/>
        <w:rPr>
          <w:rFonts w:ascii="Times New Roman" w:hAnsi="Times New Roman" w:cs="Times New Roman"/>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8"/>
        <w:gridCol w:w="2072"/>
        <w:gridCol w:w="1440"/>
        <w:gridCol w:w="790"/>
        <w:gridCol w:w="1685"/>
        <w:gridCol w:w="1621"/>
      </w:tblGrid>
      <w:tr w:rsidR="005B36D4" w:rsidRPr="00B03C5D" w:rsidTr="005B36D4">
        <w:trPr>
          <w:trHeight w:val="234"/>
          <w:jc w:val="center"/>
        </w:trPr>
        <w:tc>
          <w:tcPr>
            <w:tcW w:w="828" w:type="dxa"/>
          </w:tcPr>
          <w:p w:rsidR="005B36D4" w:rsidRPr="00B03C5D" w:rsidRDefault="005B36D4" w:rsidP="005B36D4">
            <w:pPr>
              <w:pStyle w:val="TableParagraph"/>
              <w:spacing w:line="215" w:lineRule="exact"/>
              <w:ind w:right="-54"/>
              <w:jc w:val="both"/>
              <w:rPr>
                <w:rFonts w:ascii="Times New Roman" w:hAnsi="Times New Roman" w:cs="Times New Roman"/>
                <w:b/>
                <w:sz w:val="24"/>
                <w:szCs w:val="24"/>
              </w:rPr>
            </w:pPr>
            <w:r w:rsidRPr="00B03C5D">
              <w:rPr>
                <w:rFonts w:ascii="Times New Roman" w:hAnsi="Times New Roman" w:cs="Times New Roman"/>
                <w:b/>
                <w:sz w:val="24"/>
                <w:szCs w:val="24"/>
              </w:rPr>
              <w:t>S. No</w:t>
            </w:r>
          </w:p>
        </w:tc>
        <w:tc>
          <w:tcPr>
            <w:tcW w:w="2072" w:type="dxa"/>
          </w:tcPr>
          <w:p w:rsidR="005B36D4" w:rsidRPr="00B03C5D" w:rsidRDefault="005B36D4" w:rsidP="005B36D4">
            <w:pPr>
              <w:pStyle w:val="TableParagraph"/>
              <w:spacing w:line="215" w:lineRule="exact"/>
              <w:ind w:right="-54"/>
              <w:jc w:val="both"/>
              <w:rPr>
                <w:rFonts w:ascii="Times New Roman" w:hAnsi="Times New Roman" w:cs="Times New Roman"/>
                <w:b/>
                <w:sz w:val="24"/>
                <w:szCs w:val="24"/>
              </w:rPr>
            </w:pPr>
            <w:r w:rsidRPr="00B03C5D">
              <w:rPr>
                <w:rFonts w:ascii="Times New Roman" w:hAnsi="Times New Roman" w:cs="Times New Roman"/>
                <w:b/>
                <w:sz w:val="24"/>
                <w:szCs w:val="24"/>
              </w:rPr>
              <w:t>Particulars</w:t>
            </w:r>
          </w:p>
        </w:tc>
        <w:tc>
          <w:tcPr>
            <w:tcW w:w="1440" w:type="dxa"/>
          </w:tcPr>
          <w:p w:rsidR="005B36D4" w:rsidRPr="00B03C5D" w:rsidRDefault="005B36D4" w:rsidP="005B36D4">
            <w:pPr>
              <w:pStyle w:val="TableParagraph"/>
              <w:spacing w:line="215" w:lineRule="exact"/>
              <w:ind w:right="-54"/>
              <w:jc w:val="both"/>
              <w:rPr>
                <w:rFonts w:ascii="Times New Roman" w:hAnsi="Times New Roman" w:cs="Times New Roman"/>
                <w:b/>
                <w:sz w:val="24"/>
                <w:szCs w:val="24"/>
              </w:rPr>
            </w:pPr>
            <w:r w:rsidRPr="00B03C5D">
              <w:rPr>
                <w:rFonts w:ascii="Times New Roman" w:hAnsi="Times New Roman" w:cs="Times New Roman"/>
                <w:b/>
                <w:sz w:val="24"/>
                <w:szCs w:val="24"/>
              </w:rPr>
              <w:t>No. of Visits</w:t>
            </w:r>
          </w:p>
        </w:tc>
        <w:tc>
          <w:tcPr>
            <w:tcW w:w="790" w:type="dxa"/>
          </w:tcPr>
          <w:p w:rsidR="005B36D4" w:rsidRPr="00B03C5D" w:rsidRDefault="005B36D4" w:rsidP="005B36D4">
            <w:pPr>
              <w:pStyle w:val="TableParagraph"/>
              <w:spacing w:line="215" w:lineRule="exact"/>
              <w:ind w:right="-54"/>
              <w:jc w:val="both"/>
              <w:rPr>
                <w:rFonts w:ascii="Times New Roman" w:hAnsi="Times New Roman" w:cs="Times New Roman"/>
                <w:b/>
                <w:sz w:val="24"/>
                <w:szCs w:val="24"/>
              </w:rPr>
            </w:pPr>
            <w:r w:rsidRPr="00B03C5D">
              <w:rPr>
                <w:rFonts w:ascii="Times New Roman" w:hAnsi="Times New Roman" w:cs="Times New Roman"/>
                <w:b/>
                <w:sz w:val="24"/>
                <w:szCs w:val="24"/>
              </w:rPr>
              <w:t>Days</w:t>
            </w:r>
          </w:p>
        </w:tc>
        <w:tc>
          <w:tcPr>
            <w:tcW w:w="1685" w:type="dxa"/>
          </w:tcPr>
          <w:p w:rsidR="005B36D4" w:rsidRPr="00B03C5D" w:rsidRDefault="005B36D4" w:rsidP="005B36D4">
            <w:pPr>
              <w:pStyle w:val="TableParagraph"/>
              <w:spacing w:line="215" w:lineRule="exact"/>
              <w:ind w:right="-54"/>
              <w:jc w:val="both"/>
              <w:rPr>
                <w:rFonts w:ascii="Times New Roman" w:hAnsi="Times New Roman" w:cs="Times New Roman"/>
                <w:b/>
                <w:sz w:val="24"/>
                <w:szCs w:val="24"/>
              </w:rPr>
            </w:pPr>
            <w:r w:rsidRPr="00B03C5D">
              <w:rPr>
                <w:rFonts w:ascii="Times New Roman" w:hAnsi="Times New Roman" w:cs="Times New Roman"/>
                <w:b/>
                <w:sz w:val="24"/>
                <w:szCs w:val="24"/>
              </w:rPr>
              <w:t>Charges/Day</w:t>
            </w:r>
          </w:p>
        </w:tc>
        <w:tc>
          <w:tcPr>
            <w:tcW w:w="1621" w:type="dxa"/>
          </w:tcPr>
          <w:p w:rsidR="005B36D4" w:rsidRPr="00B03C5D" w:rsidRDefault="005B36D4" w:rsidP="005B36D4">
            <w:pPr>
              <w:pStyle w:val="TableParagraph"/>
              <w:spacing w:line="215" w:lineRule="exact"/>
              <w:ind w:right="-54"/>
              <w:jc w:val="both"/>
              <w:rPr>
                <w:rFonts w:ascii="Times New Roman" w:hAnsi="Times New Roman" w:cs="Times New Roman"/>
                <w:b/>
                <w:sz w:val="24"/>
                <w:szCs w:val="24"/>
              </w:rPr>
            </w:pPr>
            <w:r w:rsidRPr="00B03C5D">
              <w:rPr>
                <w:rFonts w:ascii="Times New Roman" w:hAnsi="Times New Roman" w:cs="Times New Roman"/>
                <w:b/>
                <w:sz w:val="24"/>
                <w:szCs w:val="24"/>
              </w:rPr>
              <w:t>Total</w:t>
            </w:r>
          </w:p>
        </w:tc>
      </w:tr>
      <w:tr w:rsidR="005B36D4" w:rsidRPr="00B03C5D" w:rsidTr="005B36D4">
        <w:trPr>
          <w:trHeight w:val="233"/>
          <w:jc w:val="center"/>
        </w:trPr>
        <w:tc>
          <w:tcPr>
            <w:tcW w:w="828" w:type="dxa"/>
          </w:tcPr>
          <w:p w:rsidR="005B36D4" w:rsidRPr="00B03C5D" w:rsidRDefault="005B36D4" w:rsidP="005B36D4">
            <w:pPr>
              <w:pStyle w:val="TableParagraph"/>
              <w:spacing w:line="213" w:lineRule="exact"/>
              <w:ind w:right="-54"/>
              <w:jc w:val="both"/>
              <w:rPr>
                <w:rFonts w:ascii="Times New Roman" w:hAnsi="Times New Roman" w:cs="Times New Roman"/>
                <w:sz w:val="24"/>
                <w:szCs w:val="24"/>
              </w:rPr>
            </w:pPr>
            <w:r w:rsidRPr="00B03C5D">
              <w:rPr>
                <w:rFonts w:ascii="Times New Roman" w:hAnsi="Times New Roman" w:cs="Times New Roman"/>
                <w:w w:val="95"/>
                <w:sz w:val="24"/>
                <w:szCs w:val="24"/>
              </w:rPr>
              <w:t>1.</w:t>
            </w:r>
          </w:p>
        </w:tc>
        <w:tc>
          <w:tcPr>
            <w:tcW w:w="2072" w:type="dxa"/>
          </w:tcPr>
          <w:p w:rsidR="005B36D4" w:rsidRPr="00B03C5D" w:rsidRDefault="005B36D4" w:rsidP="005B36D4">
            <w:pPr>
              <w:pStyle w:val="TableParagraph"/>
              <w:spacing w:line="213" w:lineRule="exact"/>
              <w:ind w:right="-54"/>
              <w:jc w:val="both"/>
              <w:rPr>
                <w:rFonts w:ascii="Times New Roman" w:hAnsi="Times New Roman" w:cs="Times New Roman"/>
                <w:sz w:val="24"/>
                <w:szCs w:val="24"/>
              </w:rPr>
            </w:pPr>
            <w:r w:rsidRPr="00B03C5D">
              <w:rPr>
                <w:rFonts w:ascii="Times New Roman" w:hAnsi="Times New Roman" w:cs="Times New Roman"/>
                <w:sz w:val="24"/>
                <w:szCs w:val="24"/>
              </w:rPr>
              <w:t>Travel</w:t>
            </w:r>
          </w:p>
        </w:tc>
        <w:tc>
          <w:tcPr>
            <w:tcW w:w="1440" w:type="dxa"/>
          </w:tcPr>
          <w:p w:rsidR="005B36D4" w:rsidRPr="00B03C5D" w:rsidRDefault="005B36D4" w:rsidP="005B36D4">
            <w:pPr>
              <w:pStyle w:val="TableParagraph"/>
              <w:ind w:right="-54"/>
              <w:jc w:val="both"/>
              <w:rPr>
                <w:rFonts w:ascii="Times New Roman" w:hAnsi="Times New Roman" w:cs="Times New Roman"/>
                <w:sz w:val="24"/>
                <w:szCs w:val="24"/>
              </w:rPr>
            </w:pPr>
          </w:p>
        </w:tc>
        <w:tc>
          <w:tcPr>
            <w:tcW w:w="790" w:type="dxa"/>
          </w:tcPr>
          <w:p w:rsidR="005B36D4" w:rsidRPr="00B03C5D" w:rsidRDefault="005B36D4" w:rsidP="005B36D4">
            <w:pPr>
              <w:pStyle w:val="TableParagraph"/>
              <w:ind w:right="-54"/>
              <w:jc w:val="both"/>
              <w:rPr>
                <w:rFonts w:ascii="Times New Roman" w:hAnsi="Times New Roman" w:cs="Times New Roman"/>
                <w:sz w:val="24"/>
                <w:szCs w:val="24"/>
              </w:rPr>
            </w:pPr>
          </w:p>
        </w:tc>
        <w:tc>
          <w:tcPr>
            <w:tcW w:w="1685" w:type="dxa"/>
          </w:tcPr>
          <w:p w:rsidR="005B36D4" w:rsidRPr="00B03C5D" w:rsidRDefault="005B36D4" w:rsidP="005B36D4">
            <w:pPr>
              <w:pStyle w:val="TableParagraph"/>
              <w:ind w:right="-54"/>
              <w:jc w:val="both"/>
              <w:rPr>
                <w:rFonts w:ascii="Times New Roman" w:hAnsi="Times New Roman" w:cs="Times New Roman"/>
                <w:sz w:val="24"/>
                <w:szCs w:val="24"/>
              </w:rPr>
            </w:pPr>
          </w:p>
        </w:tc>
        <w:tc>
          <w:tcPr>
            <w:tcW w:w="1621" w:type="dxa"/>
          </w:tcPr>
          <w:p w:rsidR="005B36D4" w:rsidRPr="00B03C5D" w:rsidRDefault="005B36D4" w:rsidP="005B36D4">
            <w:pPr>
              <w:pStyle w:val="TableParagraph"/>
              <w:ind w:right="-54"/>
              <w:jc w:val="both"/>
              <w:rPr>
                <w:rFonts w:ascii="Times New Roman" w:hAnsi="Times New Roman" w:cs="Times New Roman"/>
                <w:sz w:val="24"/>
                <w:szCs w:val="24"/>
              </w:rPr>
            </w:pPr>
          </w:p>
        </w:tc>
      </w:tr>
      <w:tr w:rsidR="005B36D4" w:rsidRPr="00B03C5D" w:rsidTr="005B36D4">
        <w:trPr>
          <w:trHeight w:val="234"/>
          <w:jc w:val="center"/>
        </w:trPr>
        <w:tc>
          <w:tcPr>
            <w:tcW w:w="828" w:type="dxa"/>
          </w:tcPr>
          <w:p w:rsidR="005B36D4" w:rsidRPr="00B03C5D" w:rsidRDefault="005B36D4" w:rsidP="005B36D4">
            <w:pPr>
              <w:pStyle w:val="TableParagraph"/>
              <w:spacing w:before="1" w:line="213" w:lineRule="exact"/>
              <w:ind w:right="-54"/>
              <w:jc w:val="both"/>
              <w:rPr>
                <w:rFonts w:ascii="Times New Roman" w:hAnsi="Times New Roman" w:cs="Times New Roman"/>
                <w:sz w:val="24"/>
                <w:szCs w:val="24"/>
              </w:rPr>
            </w:pPr>
            <w:r w:rsidRPr="00B03C5D">
              <w:rPr>
                <w:rFonts w:ascii="Times New Roman" w:hAnsi="Times New Roman" w:cs="Times New Roman"/>
                <w:w w:val="95"/>
                <w:sz w:val="24"/>
                <w:szCs w:val="24"/>
              </w:rPr>
              <w:t>2.</w:t>
            </w:r>
          </w:p>
        </w:tc>
        <w:tc>
          <w:tcPr>
            <w:tcW w:w="2072" w:type="dxa"/>
          </w:tcPr>
          <w:p w:rsidR="005B36D4" w:rsidRPr="00B03C5D" w:rsidRDefault="005B36D4" w:rsidP="005B36D4">
            <w:pPr>
              <w:pStyle w:val="TableParagraph"/>
              <w:spacing w:before="1" w:line="213" w:lineRule="exact"/>
              <w:ind w:right="-54"/>
              <w:jc w:val="both"/>
              <w:rPr>
                <w:rFonts w:ascii="Times New Roman" w:hAnsi="Times New Roman" w:cs="Times New Roman"/>
                <w:sz w:val="24"/>
                <w:szCs w:val="24"/>
              </w:rPr>
            </w:pPr>
            <w:r w:rsidRPr="00B03C5D">
              <w:rPr>
                <w:rFonts w:ascii="Times New Roman" w:hAnsi="Times New Roman" w:cs="Times New Roman"/>
                <w:sz w:val="24"/>
                <w:szCs w:val="24"/>
              </w:rPr>
              <w:t>Accommodation</w:t>
            </w:r>
          </w:p>
        </w:tc>
        <w:tc>
          <w:tcPr>
            <w:tcW w:w="1440" w:type="dxa"/>
          </w:tcPr>
          <w:p w:rsidR="005B36D4" w:rsidRPr="00B03C5D" w:rsidRDefault="005B36D4" w:rsidP="005B36D4">
            <w:pPr>
              <w:pStyle w:val="TableParagraph"/>
              <w:ind w:right="-54"/>
              <w:jc w:val="both"/>
              <w:rPr>
                <w:rFonts w:ascii="Times New Roman" w:hAnsi="Times New Roman" w:cs="Times New Roman"/>
                <w:sz w:val="24"/>
                <w:szCs w:val="24"/>
              </w:rPr>
            </w:pPr>
          </w:p>
        </w:tc>
        <w:tc>
          <w:tcPr>
            <w:tcW w:w="790" w:type="dxa"/>
          </w:tcPr>
          <w:p w:rsidR="005B36D4" w:rsidRPr="00B03C5D" w:rsidRDefault="005B36D4" w:rsidP="005B36D4">
            <w:pPr>
              <w:pStyle w:val="TableParagraph"/>
              <w:ind w:right="-54"/>
              <w:jc w:val="both"/>
              <w:rPr>
                <w:rFonts w:ascii="Times New Roman" w:hAnsi="Times New Roman" w:cs="Times New Roman"/>
                <w:sz w:val="24"/>
                <w:szCs w:val="24"/>
              </w:rPr>
            </w:pPr>
          </w:p>
        </w:tc>
        <w:tc>
          <w:tcPr>
            <w:tcW w:w="1685" w:type="dxa"/>
          </w:tcPr>
          <w:p w:rsidR="005B36D4" w:rsidRPr="00B03C5D" w:rsidRDefault="005B36D4" w:rsidP="005B36D4">
            <w:pPr>
              <w:pStyle w:val="TableParagraph"/>
              <w:ind w:right="-54"/>
              <w:jc w:val="both"/>
              <w:rPr>
                <w:rFonts w:ascii="Times New Roman" w:hAnsi="Times New Roman" w:cs="Times New Roman"/>
                <w:sz w:val="24"/>
                <w:szCs w:val="24"/>
              </w:rPr>
            </w:pPr>
          </w:p>
        </w:tc>
        <w:tc>
          <w:tcPr>
            <w:tcW w:w="1621" w:type="dxa"/>
          </w:tcPr>
          <w:p w:rsidR="005B36D4" w:rsidRPr="00B03C5D" w:rsidRDefault="005B36D4" w:rsidP="005B36D4">
            <w:pPr>
              <w:pStyle w:val="TableParagraph"/>
              <w:ind w:right="-54"/>
              <w:jc w:val="both"/>
              <w:rPr>
                <w:rFonts w:ascii="Times New Roman" w:hAnsi="Times New Roman" w:cs="Times New Roman"/>
                <w:sz w:val="24"/>
                <w:szCs w:val="24"/>
              </w:rPr>
            </w:pPr>
          </w:p>
        </w:tc>
      </w:tr>
      <w:tr w:rsidR="005B36D4" w:rsidRPr="00B03C5D" w:rsidTr="005B36D4">
        <w:trPr>
          <w:trHeight w:val="234"/>
          <w:jc w:val="center"/>
        </w:trPr>
        <w:tc>
          <w:tcPr>
            <w:tcW w:w="828" w:type="dxa"/>
          </w:tcPr>
          <w:p w:rsidR="005B36D4" w:rsidRPr="00B03C5D" w:rsidRDefault="005B36D4" w:rsidP="005B36D4">
            <w:pPr>
              <w:pStyle w:val="TableParagraph"/>
              <w:spacing w:line="215" w:lineRule="exact"/>
              <w:ind w:right="-54"/>
              <w:jc w:val="both"/>
              <w:rPr>
                <w:rFonts w:ascii="Times New Roman" w:hAnsi="Times New Roman" w:cs="Times New Roman"/>
                <w:sz w:val="24"/>
                <w:szCs w:val="24"/>
              </w:rPr>
            </w:pPr>
            <w:r w:rsidRPr="00B03C5D">
              <w:rPr>
                <w:rFonts w:ascii="Times New Roman" w:hAnsi="Times New Roman" w:cs="Times New Roman"/>
                <w:w w:val="95"/>
                <w:sz w:val="24"/>
                <w:szCs w:val="24"/>
              </w:rPr>
              <w:t>3.</w:t>
            </w:r>
          </w:p>
        </w:tc>
        <w:tc>
          <w:tcPr>
            <w:tcW w:w="2072" w:type="dxa"/>
          </w:tcPr>
          <w:p w:rsidR="005B36D4" w:rsidRPr="00B03C5D" w:rsidRDefault="005B36D4" w:rsidP="005B36D4">
            <w:pPr>
              <w:pStyle w:val="TableParagraph"/>
              <w:spacing w:line="215" w:lineRule="exact"/>
              <w:ind w:right="-54"/>
              <w:jc w:val="both"/>
              <w:rPr>
                <w:rFonts w:ascii="Times New Roman" w:hAnsi="Times New Roman" w:cs="Times New Roman"/>
                <w:sz w:val="24"/>
                <w:szCs w:val="24"/>
              </w:rPr>
            </w:pPr>
            <w:r w:rsidRPr="00B03C5D">
              <w:rPr>
                <w:rFonts w:ascii="Times New Roman" w:hAnsi="Times New Roman" w:cs="Times New Roman"/>
                <w:sz w:val="24"/>
                <w:szCs w:val="24"/>
              </w:rPr>
              <w:t>Food</w:t>
            </w:r>
          </w:p>
        </w:tc>
        <w:tc>
          <w:tcPr>
            <w:tcW w:w="1440" w:type="dxa"/>
          </w:tcPr>
          <w:p w:rsidR="005B36D4" w:rsidRPr="00B03C5D" w:rsidRDefault="005B36D4" w:rsidP="005B36D4">
            <w:pPr>
              <w:pStyle w:val="TableParagraph"/>
              <w:ind w:right="-54"/>
              <w:jc w:val="both"/>
              <w:rPr>
                <w:rFonts w:ascii="Times New Roman" w:hAnsi="Times New Roman" w:cs="Times New Roman"/>
                <w:sz w:val="24"/>
                <w:szCs w:val="24"/>
              </w:rPr>
            </w:pPr>
          </w:p>
        </w:tc>
        <w:tc>
          <w:tcPr>
            <w:tcW w:w="790" w:type="dxa"/>
          </w:tcPr>
          <w:p w:rsidR="005B36D4" w:rsidRPr="00B03C5D" w:rsidRDefault="005B36D4" w:rsidP="005B36D4">
            <w:pPr>
              <w:pStyle w:val="TableParagraph"/>
              <w:ind w:right="-54"/>
              <w:jc w:val="both"/>
              <w:rPr>
                <w:rFonts w:ascii="Times New Roman" w:hAnsi="Times New Roman" w:cs="Times New Roman"/>
                <w:sz w:val="24"/>
                <w:szCs w:val="24"/>
              </w:rPr>
            </w:pPr>
          </w:p>
        </w:tc>
        <w:tc>
          <w:tcPr>
            <w:tcW w:w="1685" w:type="dxa"/>
          </w:tcPr>
          <w:p w:rsidR="005B36D4" w:rsidRPr="00B03C5D" w:rsidRDefault="005B36D4" w:rsidP="005B36D4">
            <w:pPr>
              <w:pStyle w:val="TableParagraph"/>
              <w:ind w:right="-54"/>
              <w:jc w:val="both"/>
              <w:rPr>
                <w:rFonts w:ascii="Times New Roman" w:hAnsi="Times New Roman" w:cs="Times New Roman"/>
                <w:sz w:val="24"/>
                <w:szCs w:val="24"/>
              </w:rPr>
            </w:pPr>
          </w:p>
        </w:tc>
        <w:tc>
          <w:tcPr>
            <w:tcW w:w="1621" w:type="dxa"/>
          </w:tcPr>
          <w:p w:rsidR="005B36D4" w:rsidRPr="00B03C5D" w:rsidRDefault="005B36D4" w:rsidP="005B36D4">
            <w:pPr>
              <w:pStyle w:val="TableParagraph"/>
              <w:ind w:right="-54"/>
              <w:jc w:val="both"/>
              <w:rPr>
                <w:rFonts w:ascii="Times New Roman" w:hAnsi="Times New Roman" w:cs="Times New Roman"/>
                <w:sz w:val="24"/>
                <w:szCs w:val="24"/>
              </w:rPr>
            </w:pPr>
          </w:p>
        </w:tc>
      </w:tr>
      <w:tr w:rsidR="005B36D4" w:rsidRPr="00B03C5D" w:rsidTr="005B36D4">
        <w:trPr>
          <w:trHeight w:val="234"/>
          <w:jc w:val="center"/>
        </w:trPr>
        <w:tc>
          <w:tcPr>
            <w:tcW w:w="6815" w:type="dxa"/>
            <w:gridSpan w:val="5"/>
          </w:tcPr>
          <w:p w:rsidR="005B36D4" w:rsidRPr="00B03C5D" w:rsidRDefault="005B36D4" w:rsidP="005B36D4">
            <w:pPr>
              <w:pStyle w:val="TableParagraph"/>
              <w:spacing w:line="215" w:lineRule="exact"/>
              <w:ind w:right="-54"/>
              <w:jc w:val="both"/>
              <w:rPr>
                <w:rFonts w:ascii="Times New Roman" w:hAnsi="Times New Roman" w:cs="Times New Roman"/>
                <w:sz w:val="24"/>
                <w:szCs w:val="24"/>
              </w:rPr>
            </w:pPr>
            <w:r w:rsidRPr="00B03C5D">
              <w:rPr>
                <w:rFonts w:ascii="Times New Roman" w:hAnsi="Times New Roman" w:cs="Times New Roman"/>
                <w:sz w:val="24"/>
                <w:szCs w:val="24"/>
              </w:rPr>
              <w:t xml:space="preserve">                                                                                                   Total</w:t>
            </w:r>
          </w:p>
        </w:tc>
        <w:tc>
          <w:tcPr>
            <w:tcW w:w="1621" w:type="dxa"/>
          </w:tcPr>
          <w:p w:rsidR="005B36D4" w:rsidRPr="00B03C5D" w:rsidRDefault="005B36D4" w:rsidP="005B36D4">
            <w:pPr>
              <w:pStyle w:val="TableParagraph"/>
              <w:ind w:right="-54"/>
              <w:jc w:val="both"/>
              <w:rPr>
                <w:rFonts w:ascii="Times New Roman" w:hAnsi="Times New Roman" w:cs="Times New Roman"/>
                <w:sz w:val="24"/>
                <w:szCs w:val="24"/>
              </w:rPr>
            </w:pPr>
          </w:p>
        </w:tc>
      </w:tr>
    </w:tbl>
    <w:p w:rsidR="005B36D4" w:rsidRPr="00B03C5D" w:rsidRDefault="005B36D4" w:rsidP="005B36D4">
      <w:pPr>
        <w:spacing w:before="240" w:line="240" w:lineRule="auto"/>
        <w:ind w:right="-54"/>
        <w:jc w:val="both"/>
        <w:rPr>
          <w:rFonts w:ascii="Times New Roman" w:hAnsi="Times New Roman" w:cs="Times New Roman"/>
          <w:b/>
          <w:bCs/>
          <w:i/>
          <w:sz w:val="20"/>
          <w:szCs w:val="20"/>
        </w:rPr>
      </w:pPr>
      <w:r w:rsidRPr="00B03C5D">
        <w:rPr>
          <w:rFonts w:ascii="Times New Roman" w:hAnsi="Times New Roman" w:cs="Times New Roman"/>
          <w:b/>
          <w:bCs/>
          <w:i/>
          <w:sz w:val="20"/>
          <w:szCs w:val="20"/>
        </w:rPr>
        <w:t>*The Consultancy Fee for External Consultant will be limited to 20% of Net Project Cost in case of Category T (Testing) projects.</w:t>
      </w:r>
    </w:p>
    <w:p w:rsidR="005B36D4" w:rsidRPr="00B03C5D" w:rsidRDefault="005B36D4" w:rsidP="005B36D4">
      <w:pPr>
        <w:spacing w:before="240" w:line="240" w:lineRule="auto"/>
        <w:ind w:right="-54"/>
        <w:jc w:val="both"/>
        <w:rPr>
          <w:rFonts w:ascii="Times New Roman" w:hAnsi="Times New Roman" w:cs="Times New Roman"/>
          <w:b/>
          <w:bCs/>
          <w:i/>
          <w:sz w:val="20"/>
          <w:szCs w:val="20"/>
        </w:rPr>
      </w:pPr>
      <w:r w:rsidRPr="00B03C5D">
        <w:rPr>
          <w:rFonts w:ascii="Times New Roman" w:hAnsi="Times New Roman" w:cs="Times New Roman"/>
          <w:b/>
          <w:bCs/>
          <w:sz w:val="20"/>
          <w:szCs w:val="20"/>
        </w:rPr>
        <w:t xml:space="preserve">** </w:t>
      </w:r>
      <w:r w:rsidRPr="00B03C5D">
        <w:rPr>
          <w:rFonts w:ascii="Times New Roman" w:hAnsi="Times New Roman" w:cs="Times New Roman"/>
          <w:b/>
          <w:bCs/>
          <w:i/>
          <w:sz w:val="20"/>
          <w:szCs w:val="20"/>
        </w:rPr>
        <w:t>CPTS will be limited to 30% of Net Project Cost in case of Category T (Testing) projects.</w:t>
      </w:r>
    </w:p>
    <w:p w:rsidR="005B36D4" w:rsidRPr="00B03C5D" w:rsidRDefault="005B36D4" w:rsidP="005B36D4">
      <w:pPr>
        <w:jc w:val="both"/>
        <w:rPr>
          <w:rFonts w:ascii="Times New Roman" w:hAnsi="Times New Roman" w:cs="Times New Roman"/>
          <w:b/>
          <w:bCs/>
          <w:color w:val="000000"/>
          <w:sz w:val="24"/>
          <w:szCs w:val="24"/>
        </w:rPr>
      </w:pPr>
      <w:bookmarkStart w:id="59" w:name="_Toc39352365"/>
      <w:r w:rsidRPr="00B03C5D">
        <w:rPr>
          <w:rFonts w:ascii="Times New Roman" w:hAnsi="Times New Roman" w:cs="Times New Roman"/>
          <w:b/>
          <w:bCs/>
          <w:color w:val="000000"/>
          <w:sz w:val="24"/>
          <w:szCs w:val="24"/>
        </w:rPr>
        <w:t>Annexure III (A)</w:t>
      </w:r>
      <w:bookmarkEnd w:id="59"/>
    </w:p>
    <w:p w:rsidR="005B36D4" w:rsidRPr="00B03C5D" w:rsidRDefault="005B36D4" w:rsidP="005B36D4">
      <w:pPr>
        <w:jc w:val="both"/>
        <w:rPr>
          <w:rFonts w:ascii="Times New Roman" w:hAnsi="Times New Roman" w:cs="Times New Roman"/>
          <w:b/>
          <w:bCs/>
          <w:color w:val="000000"/>
          <w:sz w:val="24"/>
          <w:szCs w:val="24"/>
        </w:rPr>
      </w:pPr>
      <w:r w:rsidRPr="00B03C5D">
        <w:rPr>
          <w:rFonts w:ascii="Times New Roman" w:hAnsi="Times New Roman" w:cs="Times New Roman"/>
          <w:b/>
          <w:bCs/>
          <w:color w:val="000000"/>
          <w:sz w:val="24"/>
          <w:szCs w:val="24"/>
        </w:rPr>
        <w:t>Guidelines for calculation of Consultancy Charges</w:t>
      </w:r>
    </w:p>
    <w:p w:rsidR="005B36D4" w:rsidRPr="00B03C5D" w:rsidRDefault="005B36D4" w:rsidP="005B36D4">
      <w:pPr>
        <w:jc w:val="both"/>
        <w:rPr>
          <w:rFonts w:ascii="Times New Roman" w:hAnsi="Times New Roman" w:cs="Times New Roman"/>
          <w:b/>
          <w:bCs/>
          <w:color w:val="000000"/>
          <w:sz w:val="24"/>
          <w:szCs w:val="24"/>
          <w:u w:val="single"/>
        </w:rPr>
      </w:pPr>
    </w:p>
    <w:p w:rsidR="005B36D4" w:rsidRPr="00B03C5D" w:rsidRDefault="005B36D4" w:rsidP="005B36D4">
      <w:pPr>
        <w:jc w:val="both"/>
        <w:rPr>
          <w:rFonts w:ascii="Times New Roman" w:hAnsi="Times New Roman" w:cs="Times New Roman"/>
          <w:color w:val="000000"/>
          <w:sz w:val="24"/>
          <w:szCs w:val="24"/>
        </w:rPr>
      </w:pPr>
      <w:r w:rsidRPr="00B03C5D">
        <w:rPr>
          <w:rFonts w:ascii="Times New Roman" w:hAnsi="Times New Roman" w:cs="Times New Roman"/>
          <w:color w:val="000000"/>
          <w:sz w:val="24"/>
          <w:szCs w:val="24"/>
        </w:rPr>
        <w:lastRenderedPageBreak/>
        <w:t>There is no fixed rule for fixing the Consultancy charges. It depends on the importance/ nature of the project. However, here some guidelines are given in fixing the consultancy charges. This charge has to be discussed with the agency to arrive at the final figure.</w:t>
      </w:r>
    </w:p>
    <w:p w:rsidR="005B36D4" w:rsidRPr="00B03C5D" w:rsidRDefault="005B36D4" w:rsidP="005B36D4">
      <w:pPr>
        <w:jc w:val="both"/>
        <w:rPr>
          <w:rFonts w:ascii="Times New Roman" w:hAnsi="Times New Roman" w:cs="Times New Roman"/>
          <w:color w:val="000000"/>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1"/>
        <w:gridCol w:w="1695"/>
        <w:gridCol w:w="1261"/>
        <w:gridCol w:w="1436"/>
        <w:gridCol w:w="1657"/>
        <w:gridCol w:w="1938"/>
        <w:gridCol w:w="1177"/>
      </w:tblGrid>
      <w:tr w:rsidR="005B36D4" w:rsidRPr="00B03C5D" w:rsidTr="005B36D4">
        <w:trPr>
          <w:trHeight w:val="1125"/>
          <w:jc w:val="center"/>
        </w:trPr>
        <w:tc>
          <w:tcPr>
            <w:tcW w:w="761" w:type="dxa"/>
          </w:tcPr>
          <w:p w:rsidR="005B36D4" w:rsidRPr="00B03C5D" w:rsidRDefault="005B36D4" w:rsidP="005B36D4">
            <w:pPr>
              <w:pStyle w:val="TableParagraph"/>
              <w:spacing w:line="281" w:lineRule="exact"/>
              <w:ind w:left="107"/>
              <w:jc w:val="both"/>
              <w:rPr>
                <w:rFonts w:ascii="Times New Roman" w:hAnsi="Times New Roman" w:cs="Times New Roman"/>
                <w:b/>
                <w:sz w:val="24"/>
              </w:rPr>
            </w:pPr>
            <w:r w:rsidRPr="00B03C5D">
              <w:rPr>
                <w:rFonts w:ascii="Times New Roman" w:hAnsi="Times New Roman" w:cs="Times New Roman"/>
                <w:b/>
                <w:sz w:val="24"/>
              </w:rPr>
              <w:t>S. No</w:t>
            </w:r>
          </w:p>
        </w:tc>
        <w:tc>
          <w:tcPr>
            <w:tcW w:w="1695" w:type="dxa"/>
          </w:tcPr>
          <w:p w:rsidR="005B36D4" w:rsidRPr="00B03C5D" w:rsidRDefault="005B36D4" w:rsidP="005B36D4">
            <w:pPr>
              <w:pStyle w:val="TableParagraph"/>
              <w:ind w:left="107" w:right="246"/>
              <w:jc w:val="both"/>
              <w:rPr>
                <w:rFonts w:ascii="Times New Roman" w:hAnsi="Times New Roman" w:cs="Times New Roman"/>
                <w:b/>
                <w:sz w:val="24"/>
              </w:rPr>
            </w:pPr>
            <w:r w:rsidRPr="00B03C5D">
              <w:rPr>
                <w:rFonts w:ascii="Times New Roman" w:hAnsi="Times New Roman" w:cs="Times New Roman"/>
                <w:b/>
                <w:sz w:val="24"/>
              </w:rPr>
              <w:t>Name of the Staff Member</w:t>
            </w:r>
          </w:p>
        </w:tc>
        <w:tc>
          <w:tcPr>
            <w:tcW w:w="1261" w:type="dxa"/>
          </w:tcPr>
          <w:p w:rsidR="005B36D4" w:rsidRPr="00B03C5D" w:rsidRDefault="005B36D4" w:rsidP="005B36D4">
            <w:pPr>
              <w:pStyle w:val="TableParagraph"/>
              <w:ind w:left="107"/>
              <w:jc w:val="both"/>
              <w:rPr>
                <w:rFonts w:ascii="Times New Roman" w:hAnsi="Times New Roman" w:cs="Times New Roman"/>
                <w:b/>
                <w:sz w:val="24"/>
              </w:rPr>
            </w:pPr>
            <w:r w:rsidRPr="00B03C5D">
              <w:rPr>
                <w:rFonts w:ascii="Times New Roman" w:hAnsi="Times New Roman" w:cs="Times New Roman"/>
                <w:b/>
                <w:sz w:val="24"/>
              </w:rPr>
              <w:t>No. of Working Days for</w:t>
            </w:r>
          </w:p>
          <w:p w:rsidR="005B36D4" w:rsidRPr="00B03C5D" w:rsidRDefault="005B36D4" w:rsidP="005B36D4">
            <w:pPr>
              <w:pStyle w:val="TableParagraph"/>
              <w:spacing w:before="1" w:line="261" w:lineRule="exact"/>
              <w:ind w:left="107"/>
              <w:jc w:val="both"/>
              <w:rPr>
                <w:rFonts w:ascii="Times New Roman" w:hAnsi="Times New Roman" w:cs="Times New Roman"/>
                <w:b/>
                <w:sz w:val="24"/>
              </w:rPr>
            </w:pPr>
            <w:r w:rsidRPr="00B03C5D">
              <w:rPr>
                <w:rFonts w:ascii="Times New Roman" w:hAnsi="Times New Roman" w:cs="Times New Roman"/>
                <w:b/>
                <w:sz w:val="24"/>
              </w:rPr>
              <w:t>Project</w:t>
            </w:r>
          </w:p>
        </w:tc>
        <w:tc>
          <w:tcPr>
            <w:tcW w:w="1436" w:type="dxa"/>
            <w:tcBorders>
              <w:right w:val="single" w:sz="6" w:space="0" w:color="000000"/>
            </w:tcBorders>
          </w:tcPr>
          <w:p w:rsidR="005B36D4" w:rsidRPr="00B03C5D" w:rsidRDefault="005B36D4" w:rsidP="005B36D4">
            <w:pPr>
              <w:pStyle w:val="TableParagraph"/>
              <w:ind w:left="104" w:right="79"/>
              <w:jc w:val="both"/>
              <w:rPr>
                <w:rFonts w:ascii="Times New Roman" w:hAnsi="Times New Roman" w:cs="Times New Roman"/>
                <w:b/>
                <w:sz w:val="24"/>
              </w:rPr>
            </w:pPr>
            <w:r w:rsidRPr="00B03C5D">
              <w:rPr>
                <w:rFonts w:ascii="Times New Roman" w:hAnsi="Times New Roman" w:cs="Times New Roman"/>
                <w:b/>
                <w:sz w:val="24"/>
              </w:rPr>
              <w:t>No. of Working Hours/Day</w:t>
            </w:r>
          </w:p>
        </w:tc>
        <w:tc>
          <w:tcPr>
            <w:tcW w:w="1657" w:type="dxa"/>
            <w:tcBorders>
              <w:left w:val="single" w:sz="6" w:space="0" w:color="000000"/>
            </w:tcBorders>
          </w:tcPr>
          <w:p w:rsidR="005B36D4" w:rsidRPr="00B03C5D" w:rsidRDefault="005B36D4" w:rsidP="005B36D4">
            <w:pPr>
              <w:pStyle w:val="TableParagraph"/>
              <w:ind w:left="103" w:right="98"/>
              <w:jc w:val="both"/>
              <w:rPr>
                <w:rFonts w:ascii="Times New Roman" w:hAnsi="Times New Roman" w:cs="Times New Roman"/>
                <w:b/>
                <w:sz w:val="24"/>
              </w:rPr>
            </w:pPr>
            <w:r w:rsidRPr="00B03C5D">
              <w:rPr>
                <w:rFonts w:ascii="Times New Roman" w:hAnsi="Times New Roman" w:cs="Times New Roman"/>
                <w:b/>
                <w:sz w:val="24"/>
              </w:rPr>
              <w:t>Percentage Contribution</w:t>
            </w:r>
          </w:p>
        </w:tc>
        <w:tc>
          <w:tcPr>
            <w:tcW w:w="1938" w:type="dxa"/>
          </w:tcPr>
          <w:p w:rsidR="005B36D4" w:rsidRPr="00B03C5D" w:rsidRDefault="005B36D4" w:rsidP="005B36D4">
            <w:pPr>
              <w:pStyle w:val="TableParagraph"/>
              <w:spacing w:line="281" w:lineRule="exact"/>
              <w:ind w:left="105"/>
              <w:jc w:val="both"/>
              <w:rPr>
                <w:rFonts w:ascii="Times New Roman" w:hAnsi="Times New Roman" w:cs="Times New Roman"/>
                <w:b/>
                <w:sz w:val="24"/>
              </w:rPr>
            </w:pPr>
            <w:r w:rsidRPr="00B03C5D">
              <w:rPr>
                <w:rFonts w:ascii="Times New Roman" w:hAnsi="Times New Roman" w:cs="Times New Roman"/>
                <w:b/>
                <w:sz w:val="24"/>
              </w:rPr>
              <w:t>Charges/Hour#</w:t>
            </w:r>
          </w:p>
        </w:tc>
        <w:tc>
          <w:tcPr>
            <w:tcW w:w="1177" w:type="dxa"/>
          </w:tcPr>
          <w:p w:rsidR="005B36D4" w:rsidRPr="00B03C5D" w:rsidRDefault="005B36D4" w:rsidP="005B36D4">
            <w:pPr>
              <w:pStyle w:val="TableParagraph"/>
              <w:ind w:left="478" w:right="85" w:firstLine="175"/>
              <w:jc w:val="both"/>
              <w:rPr>
                <w:rFonts w:ascii="Times New Roman" w:hAnsi="Times New Roman" w:cs="Times New Roman"/>
                <w:b/>
                <w:sz w:val="24"/>
              </w:rPr>
            </w:pPr>
            <w:r w:rsidRPr="00B03C5D">
              <w:rPr>
                <w:rFonts w:ascii="Times New Roman" w:hAnsi="Times New Roman" w:cs="Times New Roman"/>
                <w:b/>
                <w:sz w:val="24"/>
              </w:rPr>
              <w:t>Sub Total</w:t>
            </w:r>
          </w:p>
        </w:tc>
      </w:tr>
      <w:tr w:rsidR="005B36D4" w:rsidRPr="00B03C5D" w:rsidTr="005B36D4">
        <w:trPr>
          <w:trHeight w:val="280"/>
          <w:jc w:val="center"/>
        </w:trPr>
        <w:tc>
          <w:tcPr>
            <w:tcW w:w="761" w:type="dxa"/>
          </w:tcPr>
          <w:p w:rsidR="005B36D4" w:rsidRPr="00B03C5D" w:rsidRDefault="005B36D4" w:rsidP="005B36D4">
            <w:pPr>
              <w:pStyle w:val="TableParagraph"/>
              <w:spacing w:line="260" w:lineRule="exact"/>
              <w:ind w:right="100"/>
              <w:jc w:val="both"/>
              <w:rPr>
                <w:rFonts w:ascii="Times New Roman" w:hAnsi="Times New Roman" w:cs="Times New Roman"/>
                <w:sz w:val="24"/>
              </w:rPr>
            </w:pPr>
            <w:r w:rsidRPr="00B03C5D">
              <w:rPr>
                <w:rFonts w:ascii="Times New Roman" w:hAnsi="Times New Roman" w:cs="Times New Roman"/>
                <w:sz w:val="24"/>
              </w:rPr>
              <w:t>1.</w:t>
            </w:r>
          </w:p>
        </w:tc>
        <w:tc>
          <w:tcPr>
            <w:tcW w:w="1695" w:type="dxa"/>
          </w:tcPr>
          <w:p w:rsidR="005B36D4" w:rsidRPr="00B03C5D" w:rsidRDefault="005B36D4" w:rsidP="005B36D4">
            <w:pPr>
              <w:pStyle w:val="TableParagraph"/>
              <w:jc w:val="both"/>
              <w:rPr>
                <w:rFonts w:ascii="Times New Roman" w:hAnsi="Times New Roman" w:cs="Times New Roman"/>
                <w:sz w:val="20"/>
              </w:rPr>
            </w:pPr>
          </w:p>
        </w:tc>
        <w:tc>
          <w:tcPr>
            <w:tcW w:w="1261" w:type="dxa"/>
          </w:tcPr>
          <w:p w:rsidR="005B36D4" w:rsidRPr="00B03C5D" w:rsidRDefault="005B36D4" w:rsidP="005B36D4">
            <w:pPr>
              <w:pStyle w:val="TableParagraph"/>
              <w:jc w:val="both"/>
              <w:rPr>
                <w:rFonts w:ascii="Times New Roman" w:hAnsi="Times New Roman" w:cs="Times New Roman"/>
                <w:sz w:val="20"/>
              </w:rPr>
            </w:pPr>
          </w:p>
        </w:tc>
        <w:tc>
          <w:tcPr>
            <w:tcW w:w="1436" w:type="dxa"/>
            <w:tcBorders>
              <w:right w:val="single" w:sz="6" w:space="0" w:color="000000"/>
            </w:tcBorders>
          </w:tcPr>
          <w:p w:rsidR="005B36D4" w:rsidRPr="00B03C5D" w:rsidRDefault="005B36D4" w:rsidP="005B36D4">
            <w:pPr>
              <w:pStyle w:val="TableParagraph"/>
              <w:jc w:val="both"/>
              <w:rPr>
                <w:rFonts w:ascii="Times New Roman" w:hAnsi="Times New Roman" w:cs="Times New Roman"/>
                <w:sz w:val="20"/>
              </w:rPr>
            </w:pPr>
          </w:p>
        </w:tc>
        <w:tc>
          <w:tcPr>
            <w:tcW w:w="1657" w:type="dxa"/>
            <w:tcBorders>
              <w:left w:val="single" w:sz="6" w:space="0" w:color="000000"/>
            </w:tcBorders>
          </w:tcPr>
          <w:p w:rsidR="005B36D4" w:rsidRPr="00B03C5D" w:rsidRDefault="005B36D4" w:rsidP="005B36D4">
            <w:pPr>
              <w:pStyle w:val="TableParagraph"/>
              <w:jc w:val="both"/>
              <w:rPr>
                <w:rFonts w:ascii="Times New Roman" w:hAnsi="Times New Roman" w:cs="Times New Roman"/>
                <w:sz w:val="20"/>
              </w:rPr>
            </w:pPr>
          </w:p>
        </w:tc>
        <w:tc>
          <w:tcPr>
            <w:tcW w:w="1938" w:type="dxa"/>
          </w:tcPr>
          <w:p w:rsidR="005B36D4" w:rsidRPr="00B03C5D" w:rsidRDefault="005B36D4" w:rsidP="005B36D4">
            <w:pPr>
              <w:pStyle w:val="TableParagraph"/>
              <w:jc w:val="both"/>
              <w:rPr>
                <w:rFonts w:ascii="Times New Roman" w:hAnsi="Times New Roman" w:cs="Times New Roman"/>
                <w:sz w:val="20"/>
              </w:rPr>
            </w:pPr>
          </w:p>
        </w:tc>
        <w:tc>
          <w:tcPr>
            <w:tcW w:w="1177" w:type="dxa"/>
          </w:tcPr>
          <w:p w:rsidR="005B36D4" w:rsidRPr="00B03C5D" w:rsidRDefault="005B36D4" w:rsidP="005B36D4">
            <w:pPr>
              <w:pStyle w:val="TableParagraph"/>
              <w:jc w:val="both"/>
              <w:rPr>
                <w:rFonts w:ascii="Times New Roman" w:hAnsi="Times New Roman" w:cs="Times New Roman"/>
                <w:sz w:val="20"/>
              </w:rPr>
            </w:pPr>
          </w:p>
        </w:tc>
      </w:tr>
      <w:tr w:rsidR="005B36D4" w:rsidRPr="00B03C5D" w:rsidTr="005B36D4">
        <w:trPr>
          <w:trHeight w:val="282"/>
          <w:jc w:val="center"/>
        </w:trPr>
        <w:tc>
          <w:tcPr>
            <w:tcW w:w="761" w:type="dxa"/>
          </w:tcPr>
          <w:p w:rsidR="005B36D4" w:rsidRPr="00B03C5D" w:rsidRDefault="005B36D4" w:rsidP="005B36D4">
            <w:pPr>
              <w:pStyle w:val="TableParagraph"/>
              <w:spacing w:line="263" w:lineRule="exact"/>
              <w:ind w:right="100"/>
              <w:jc w:val="both"/>
              <w:rPr>
                <w:rFonts w:ascii="Times New Roman" w:hAnsi="Times New Roman" w:cs="Times New Roman"/>
                <w:sz w:val="24"/>
              </w:rPr>
            </w:pPr>
            <w:r w:rsidRPr="00B03C5D">
              <w:rPr>
                <w:rFonts w:ascii="Times New Roman" w:hAnsi="Times New Roman" w:cs="Times New Roman"/>
                <w:sz w:val="24"/>
              </w:rPr>
              <w:t>2.</w:t>
            </w:r>
          </w:p>
        </w:tc>
        <w:tc>
          <w:tcPr>
            <w:tcW w:w="1695" w:type="dxa"/>
          </w:tcPr>
          <w:p w:rsidR="005B36D4" w:rsidRPr="00B03C5D" w:rsidRDefault="005B36D4" w:rsidP="005B36D4">
            <w:pPr>
              <w:pStyle w:val="TableParagraph"/>
              <w:jc w:val="both"/>
              <w:rPr>
                <w:rFonts w:ascii="Times New Roman" w:hAnsi="Times New Roman" w:cs="Times New Roman"/>
                <w:sz w:val="20"/>
              </w:rPr>
            </w:pPr>
          </w:p>
        </w:tc>
        <w:tc>
          <w:tcPr>
            <w:tcW w:w="1261" w:type="dxa"/>
          </w:tcPr>
          <w:p w:rsidR="005B36D4" w:rsidRPr="00B03C5D" w:rsidRDefault="005B36D4" w:rsidP="005B36D4">
            <w:pPr>
              <w:pStyle w:val="TableParagraph"/>
              <w:jc w:val="both"/>
              <w:rPr>
                <w:rFonts w:ascii="Times New Roman" w:hAnsi="Times New Roman" w:cs="Times New Roman"/>
                <w:sz w:val="20"/>
              </w:rPr>
            </w:pPr>
          </w:p>
        </w:tc>
        <w:tc>
          <w:tcPr>
            <w:tcW w:w="1436" w:type="dxa"/>
            <w:tcBorders>
              <w:right w:val="single" w:sz="6" w:space="0" w:color="000000"/>
            </w:tcBorders>
          </w:tcPr>
          <w:p w:rsidR="005B36D4" w:rsidRPr="00B03C5D" w:rsidRDefault="005B36D4" w:rsidP="005B36D4">
            <w:pPr>
              <w:pStyle w:val="TableParagraph"/>
              <w:jc w:val="both"/>
              <w:rPr>
                <w:rFonts w:ascii="Times New Roman" w:hAnsi="Times New Roman" w:cs="Times New Roman"/>
                <w:sz w:val="20"/>
              </w:rPr>
            </w:pPr>
          </w:p>
        </w:tc>
        <w:tc>
          <w:tcPr>
            <w:tcW w:w="1657" w:type="dxa"/>
            <w:tcBorders>
              <w:left w:val="single" w:sz="6" w:space="0" w:color="000000"/>
            </w:tcBorders>
          </w:tcPr>
          <w:p w:rsidR="005B36D4" w:rsidRPr="00B03C5D" w:rsidRDefault="005B36D4" w:rsidP="005B36D4">
            <w:pPr>
              <w:pStyle w:val="TableParagraph"/>
              <w:jc w:val="both"/>
              <w:rPr>
                <w:rFonts w:ascii="Times New Roman" w:hAnsi="Times New Roman" w:cs="Times New Roman"/>
                <w:sz w:val="20"/>
              </w:rPr>
            </w:pPr>
          </w:p>
        </w:tc>
        <w:tc>
          <w:tcPr>
            <w:tcW w:w="1938" w:type="dxa"/>
          </w:tcPr>
          <w:p w:rsidR="005B36D4" w:rsidRPr="00B03C5D" w:rsidRDefault="005B36D4" w:rsidP="005B36D4">
            <w:pPr>
              <w:pStyle w:val="TableParagraph"/>
              <w:jc w:val="both"/>
              <w:rPr>
                <w:rFonts w:ascii="Times New Roman" w:hAnsi="Times New Roman" w:cs="Times New Roman"/>
                <w:sz w:val="20"/>
              </w:rPr>
            </w:pPr>
          </w:p>
        </w:tc>
        <w:tc>
          <w:tcPr>
            <w:tcW w:w="1177" w:type="dxa"/>
          </w:tcPr>
          <w:p w:rsidR="005B36D4" w:rsidRPr="00B03C5D" w:rsidRDefault="005B36D4" w:rsidP="005B36D4">
            <w:pPr>
              <w:pStyle w:val="TableParagraph"/>
              <w:jc w:val="both"/>
              <w:rPr>
                <w:rFonts w:ascii="Times New Roman" w:hAnsi="Times New Roman" w:cs="Times New Roman"/>
                <w:sz w:val="20"/>
              </w:rPr>
            </w:pPr>
          </w:p>
        </w:tc>
      </w:tr>
      <w:tr w:rsidR="005B36D4" w:rsidRPr="00B03C5D" w:rsidTr="005B36D4">
        <w:trPr>
          <w:trHeight w:val="280"/>
          <w:jc w:val="center"/>
        </w:trPr>
        <w:tc>
          <w:tcPr>
            <w:tcW w:w="8748" w:type="dxa"/>
            <w:gridSpan w:val="6"/>
          </w:tcPr>
          <w:p w:rsidR="005B36D4" w:rsidRPr="00B03C5D" w:rsidRDefault="005B36D4" w:rsidP="005B36D4">
            <w:pPr>
              <w:pStyle w:val="TableParagraph"/>
              <w:spacing w:line="260" w:lineRule="exact"/>
              <w:ind w:right="103"/>
              <w:jc w:val="both"/>
              <w:rPr>
                <w:rFonts w:ascii="Times New Roman" w:hAnsi="Times New Roman" w:cs="Times New Roman"/>
                <w:sz w:val="24"/>
              </w:rPr>
            </w:pPr>
            <w:r w:rsidRPr="00B03C5D">
              <w:rPr>
                <w:rFonts w:ascii="Times New Roman" w:hAnsi="Times New Roman" w:cs="Times New Roman"/>
                <w:sz w:val="24"/>
              </w:rPr>
              <w:t>Total Amount</w:t>
            </w:r>
          </w:p>
        </w:tc>
        <w:tc>
          <w:tcPr>
            <w:tcW w:w="1177" w:type="dxa"/>
          </w:tcPr>
          <w:p w:rsidR="005B36D4" w:rsidRPr="00B03C5D" w:rsidRDefault="005B36D4" w:rsidP="005B36D4">
            <w:pPr>
              <w:pStyle w:val="TableParagraph"/>
              <w:jc w:val="both"/>
              <w:rPr>
                <w:rFonts w:ascii="Times New Roman" w:hAnsi="Times New Roman" w:cs="Times New Roman"/>
                <w:sz w:val="20"/>
              </w:rPr>
            </w:pPr>
          </w:p>
        </w:tc>
      </w:tr>
    </w:tbl>
    <w:p w:rsidR="005B36D4" w:rsidRPr="00B03C5D" w:rsidRDefault="005B36D4" w:rsidP="005B36D4">
      <w:pPr>
        <w:jc w:val="both"/>
        <w:rPr>
          <w:rFonts w:ascii="Times New Roman" w:hAnsi="Times New Roman" w:cs="Times New Roman"/>
          <w:color w:val="000000"/>
          <w:sz w:val="24"/>
          <w:szCs w:val="24"/>
        </w:rPr>
      </w:pPr>
    </w:p>
    <w:p w:rsidR="005B36D4" w:rsidRPr="00B03C5D" w:rsidRDefault="005B36D4" w:rsidP="005B36D4">
      <w:pPr>
        <w:jc w:val="both"/>
        <w:rPr>
          <w:rFonts w:ascii="Times New Roman" w:hAnsi="Times New Roman" w:cs="Times New Roman"/>
          <w:color w:val="000000"/>
          <w:sz w:val="24"/>
          <w:szCs w:val="24"/>
        </w:rPr>
      </w:pPr>
    </w:p>
    <w:p w:rsidR="005B36D4" w:rsidRPr="00B03C5D" w:rsidRDefault="005B36D4" w:rsidP="005B36D4">
      <w:pPr>
        <w:jc w:val="both"/>
        <w:rPr>
          <w:rFonts w:ascii="Times New Roman" w:hAnsi="Times New Roman" w:cs="Times New Roman"/>
          <w:b/>
          <w:bCs/>
          <w:i/>
          <w:iCs/>
          <w:color w:val="000000"/>
          <w:sz w:val="28"/>
          <w:szCs w:val="28"/>
        </w:rPr>
      </w:pPr>
      <w:r w:rsidRPr="00B03C5D">
        <w:rPr>
          <w:rFonts w:ascii="Times New Roman" w:hAnsi="Times New Roman" w:cs="Times New Roman"/>
          <w:b/>
          <w:bCs/>
          <w:i/>
          <w:iCs/>
          <w:color w:val="000000"/>
          <w:sz w:val="28"/>
          <w:szCs w:val="28"/>
        </w:rPr>
        <w:t>#         Charges/</w:t>
      </w:r>
      <w:proofErr w:type="spellStart"/>
      <w:r w:rsidRPr="00B03C5D">
        <w:rPr>
          <w:rFonts w:ascii="Times New Roman" w:hAnsi="Times New Roman" w:cs="Times New Roman"/>
          <w:b/>
          <w:bCs/>
          <w:i/>
          <w:iCs/>
          <w:color w:val="000000"/>
          <w:sz w:val="28"/>
          <w:szCs w:val="28"/>
        </w:rPr>
        <w:t>hr</w:t>
      </w:r>
      <w:proofErr w:type="spellEnd"/>
      <w:r w:rsidRPr="00B03C5D">
        <w:rPr>
          <w:rFonts w:ascii="Times New Roman" w:hAnsi="Times New Roman" w:cs="Times New Roman"/>
          <w:b/>
          <w:bCs/>
          <w:i/>
          <w:iCs/>
          <w:color w:val="000000"/>
          <w:sz w:val="28"/>
          <w:szCs w:val="28"/>
        </w:rPr>
        <w:t xml:space="preserve"> = </w:t>
      </w:r>
      <m:oMath>
        <m:f>
          <m:fPr>
            <m:ctrlPr>
              <w:rPr>
                <w:rFonts w:ascii="Cambria Math" w:hAnsi="Cambria Math" w:cs="Times New Roman"/>
                <w:b/>
                <w:bCs/>
                <w:i/>
                <w:iCs/>
                <w:color w:val="000000"/>
                <w:sz w:val="28"/>
                <w:szCs w:val="28"/>
              </w:rPr>
            </m:ctrlPr>
          </m:fPr>
          <m:num>
            <m:r>
              <m:rPr>
                <m:sty m:val="bi"/>
              </m:rPr>
              <w:rPr>
                <w:rFonts w:ascii="Cambria Math" w:hAnsi="Cambria Math" w:cs="Times New Roman"/>
                <w:color w:val="000000"/>
                <w:sz w:val="28"/>
                <w:szCs w:val="28"/>
              </w:rPr>
              <m:t>Salary of the person</m:t>
            </m:r>
          </m:num>
          <m:den>
            <m:r>
              <m:rPr>
                <m:sty m:val="bi"/>
              </m:rPr>
              <w:rPr>
                <w:rFonts w:ascii="Cambria Math" w:hAnsi="Cambria Math" w:cs="Times New Roman"/>
                <w:color w:val="000000"/>
                <w:sz w:val="28"/>
                <w:szCs w:val="28"/>
              </w:rPr>
              <m:t>hr</m:t>
            </m:r>
          </m:den>
        </m:f>
      </m:oMath>
      <w:r w:rsidRPr="00B03C5D">
        <w:rPr>
          <w:rFonts w:ascii="Times New Roman" w:hAnsi="Times New Roman" w:cs="Times New Roman"/>
          <w:b/>
          <w:bCs/>
          <w:i/>
          <w:iCs/>
          <w:color w:val="000000"/>
          <w:sz w:val="28"/>
          <w:szCs w:val="28"/>
        </w:rPr>
        <w:t xml:space="preserve">  X factor</w:t>
      </w:r>
    </w:p>
    <w:p w:rsidR="005B36D4" w:rsidRPr="00B03C5D" w:rsidRDefault="005B36D4" w:rsidP="005B36D4">
      <w:pPr>
        <w:jc w:val="both"/>
        <w:rPr>
          <w:rFonts w:ascii="Times New Roman" w:hAnsi="Times New Roman" w:cs="Times New Roman"/>
          <w:b/>
          <w:bCs/>
          <w:i/>
          <w:iCs/>
          <w:color w:val="000000"/>
          <w:sz w:val="36"/>
          <w:szCs w:val="36"/>
        </w:rPr>
      </w:pPr>
    </w:p>
    <w:p w:rsidR="005B36D4" w:rsidRPr="00B03C5D" w:rsidRDefault="005B36D4" w:rsidP="005B36D4">
      <w:pPr>
        <w:jc w:val="both"/>
        <w:rPr>
          <w:rFonts w:ascii="Times New Roman" w:hAnsi="Times New Roman" w:cs="Times New Roman"/>
          <w:i/>
          <w:iCs/>
          <w:color w:val="000000"/>
          <w:sz w:val="24"/>
          <w:szCs w:val="24"/>
          <w:lang w:val="en-US"/>
        </w:rPr>
      </w:pPr>
      <w:r w:rsidRPr="00B03C5D">
        <w:rPr>
          <w:rFonts w:ascii="Times New Roman" w:hAnsi="Times New Roman" w:cs="Times New Roman"/>
          <w:i/>
          <w:iCs/>
          <w:color w:val="000000"/>
          <w:sz w:val="24"/>
          <w:szCs w:val="24"/>
          <w:lang w:val="en-US"/>
        </w:rPr>
        <w:t>The factor may be ranging from 3 to 5 depending on the nature of consultancy.</w:t>
      </w:r>
    </w:p>
    <w:p w:rsidR="005B36D4" w:rsidRPr="00B03C5D" w:rsidRDefault="005B36D4" w:rsidP="005B36D4">
      <w:pPr>
        <w:jc w:val="both"/>
        <w:rPr>
          <w:rFonts w:ascii="Times New Roman" w:hAnsi="Times New Roman" w:cs="Times New Roman"/>
          <w:color w:val="000000"/>
          <w:sz w:val="24"/>
          <w:szCs w:val="24"/>
        </w:rPr>
      </w:pPr>
      <w:r w:rsidRPr="00B03C5D">
        <w:rPr>
          <w:rFonts w:ascii="Times New Roman" w:hAnsi="Times New Roman" w:cs="Times New Roman"/>
          <w:color w:val="000000"/>
          <w:sz w:val="24"/>
          <w:szCs w:val="24"/>
        </w:rPr>
        <w:br w:type="page"/>
      </w:r>
    </w:p>
    <w:p w:rsidR="005B36D4" w:rsidRPr="00B03C5D" w:rsidRDefault="005B36D4" w:rsidP="005B36D4">
      <w:pPr>
        <w:jc w:val="center"/>
        <w:rPr>
          <w:rFonts w:ascii="Times New Roman" w:hAnsi="Times New Roman" w:cs="Times New Roman"/>
          <w:b/>
          <w:bCs/>
          <w:sz w:val="24"/>
          <w:szCs w:val="24"/>
        </w:rPr>
      </w:pPr>
      <w:bookmarkStart w:id="60" w:name="_Toc39352366"/>
      <w:r w:rsidRPr="00B03C5D">
        <w:rPr>
          <w:rFonts w:ascii="Times New Roman" w:hAnsi="Times New Roman" w:cs="Times New Roman"/>
          <w:b/>
          <w:bCs/>
          <w:sz w:val="24"/>
          <w:szCs w:val="24"/>
        </w:rPr>
        <w:lastRenderedPageBreak/>
        <w:t>Annexure IV</w:t>
      </w:r>
      <w:bookmarkEnd w:id="60"/>
    </w:p>
    <w:p w:rsidR="005B36D4" w:rsidRPr="00B03C5D" w:rsidRDefault="005B36D4" w:rsidP="005B36D4">
      <w:pPr>
        <w:jc w:val="center"/>
        <w:rPr>
          <w:rFonts w:ascii="Times New Roman" w:hAnsi="Times New Roman" w:cs="Times New Roman"/>
          <w:b/>
          <w:bCs/>
          <w:sz w:val="24"/>
          <w:szCs w:val="24"/>
        </w:rPr>
      </w:pPr>
      <w:r w:rsidRPr="00B03C5D">
        <w:rPr>
          <w:rFonts w:ascii="Times New Roman" w:hAnsi="Times New Roman" w:cs="Times New Roman"/>
          <w:b/>
          <w:bCs/>
          <w:sz w:val="24"/>
          <w:szCs w:val="24"/>
        </w:rPr>
        <w:t>A Sample Costing for a Consultancy Project</w:t>
      </w:r>
    </w:p>
    <w:p w:rsidR="005B36D4" w:rsidRPr="00B03C5D" w:rsidRDefault="005B36D4" w:rsidP="005B36D4">
      <w:pPr>
        <w:pStyle w:val="Normal1"/>
        <w:jc w:val="both"/>
        <w:rPr>
          <w:rFonts w:ascii="Times New Roman" w:hAnsi="Times New Roman" w:cs="Times New Roman"/>
          <w:b/>
          <w:bCs/>
          <w:sz w:val="24"/>
          <w:szCs w:val="24"/>
        </w:rPr>
      </w:pPr>
    </w:p>
    <w:p w:rsidR="005B36D4" w:rsidRPr="00B03C5D" w:rsidRDefault="005B36D4" w:rsidP="005B36D4">
      <w:pPr>
        <w:pStyle w:val="Normal1"/>
        <w:jc w:val="both"/>
        <w:rPr>
          <w:rFonts w:ascii="Times New Roman" w:hAnsi="Times New Roman" w:cs="Times New Roman"/>
          <w:sz w:val="24"/>
          <w:szCs w:val="24"/>
        </w:rPr>
      </w:pPr>
      <w:r w:rsidRPr="00B03C5D">
        <w:rPr>
          <w:rFonts w:ascii="Times New Roman" w:hAnsi="Times New Roman" w:cs="Times New Roman"/>
          <w:sz w:val="24"/>
          <w:szCs w:val="24"/>
        </w:rPr>
        <w:t>A sample costing, disbursement, distribution of Deductions and Overheads for a consultancy project is shown in this Annexure.</w:t>
      </w:r>
    </w:p>
    <w:p w:rsidR="005B36D4" w:rsidRPr="00B03C5D" w:rsidRDefault="005B36D4" w:rsidP="005B36D4">
      <w:pPr>
        <w:pStyle w:val="Normal1"/>
        <w:jc w:val="both"/>
        <w:rPr>
          <w:rFonts w:ascii="Times New Roman" w:hAnsi="Times New Roman" w:cs="Times New Roman"/>
          <w:sz w:val="24"/>
          <w:szCs w:val="24"/>
        </w:rPr>
      </w:pPr>
    </w:p>
    <w:p w:rsidR="005B36D4" w:rsidRPr="00B03C5D" w:rsidRDefault="005B36D4" w:rsidP="005B36D4">
      <w:pPr>
        <w:pStyle w:val="Normal1"/>
        <w:jc w:val="both"/>
        <w:rPr>
          <w:rFonts w:ascii="Times New Roman" w:hAnsi="Times New Roman" w:cs="Times New Roman"/>
          <w:b/>
          <w:bCs/>
          <w:sz w:val="24"/>
          <w:szCs w:val="24"/>
        </w:rPr>
      </w:pPr>
      <w:r w:rsidRPr="00B03C5D">
        <w:rPr>
          <w:rFonts w:ascii="Times New Roman" w:hAnsi="Times New Roman" w:cs="Times New Roman"/>
          <w:b/>
          <w:bCs/>
          <w:sz w:val="24"/>
          <w:szCs w:val="24"/>
        </w:rPr>
        <w:t>IV.1. A sample costing for a consultancy project</w:t>
      </w:r>
    </w:p>
    <w:p w:rsidR="005B36D4" w:rsidRPr="00B03C5D" w:rsidRDefault="005B36D4" w:rsidP="005B36D4">
      <w:pPr>
        <w:pStyle w:val="Normal1"/>
        <w:jc w:val="both"/>
        <w:rPr>
          <w:rFonts w:ascii="Times New Roman" w:hAnsi="Times New Roman" w:cs="Times New Roman"/>
          <w:b/>
          <w:bCs/>
          <w:sz w:val="24"/>
          <w:szCs w:val="24"/>
        </w:rPr>
      </w:pPr>
    </w:p>
    <w:p w:rsidR="005B36D4" w:rsidRPr="00B03C5D" w:rsidRDefault="005B36D4" w:rsidP="005B36D4">
      <w:pPr>
        <w:pStyle w:val="Normal1"/>
        <w:jc w:val="both"/>
        <w:rPr>
          <w:rFonts w:ascii="Times New Roman" w:hAnsi="Times New Roman" w:cs="Times New Roman"/>
          <w:b/>
          <w:bCs/>
          <w:sz w:val="24"/>
          <w:szCs w:val="24"/>
          <w:lang w:bidi="en-US"/>
        </w:rPr>
      </w:pPr>
      <w:proofErr w:type="gramStart"/>
      <w:r w:rsidRPr="00B03C5D">
        <w:rPr>
          <w:rFonts w:ascii="Times New Roman" w:hAnsi="Times New Roman" w:cs="Times New Roman"/>
          <w:b/>
          <w:bCs/>
          <w:sz w:val="24"/>
          <w:szCs w:val="24"/>
          <w:lang w:bidi="en-US"/>
        </w:rPr>
        <w:t>Head of expenditure (Amount.)</w:t>
      </w:r>
      <w:proofErr w:type="gramEnd"/>
    </w:p>
    <w:p w:rsidR="005B36D4" w:rsidRPr="00B03C5D" w:rsidRDefault="005B36D4" w:rsidP="005B36D4">
      <w:pPr>
        <w:pStyle w:val="Normal1"/>
        <w:jc w:val="both"/>
        <w:rPr>
          <w:rFonts w:ascii="Times New Roman" w:hAnsi="Times New Roman" w:cs="Times New Roman"/>
          <w:b/>
          <w:bCs/>
          <w:sz w:val="24"/>
          <w:szCs w:val="24"/>
          <w:lang w:bidi="en-US"/>
        </w:rPr>
      </w:pPr>
    </w:p>
    <w:p w:rsidR="005B36D4" w:rsidRPr="00B03C5D" w:rsidRDefault="005B36D4" w:rsidP="005B36D4">
      <w:pPr>
        <w:pStyle w:val="Normal1"/>
        <w:numPr>
          <w:ilvl w:val="0"/>
          <w:numId w:val="44"/>
        </w:numPr>
        <w:spacing w:line="360" w:lineRule="auto"/>
        <w:jc w:val="both"/>
        <w:rPr>
          <w:rFonts w:ascii="Times New Roman" w:hAnsi="Times New Roman" w:cs="Times New Roman"/>
          <w:sz w:val="24"/>
          <w:szCs w:val="24"/>
          <w:lang w:bidi="en-US"/>
        </w:rPr>
      </w:pPr>
      <w:r w:rsidRPr="00B03C5D">
        <w:rPr>
          <w:rFonts w:ascii="Times New Roman" w:hAnsi="Times New Roman" w:cs="Times New Roman"/>
          <w:sz w:val="24"/>
          <w:szCs w:val="24"/>
          <w:lang w:bidi="en-US"/>
        </w:rPr>
        <w:t xml:space="preserve">Consultancy Fees #(CF)                                                                                       </w:t>
      </w:r>
      <w:proofErr w:type="spellStart"/>
      <w:r w:rsidRPr="00B03C5D">
        <w:rPr>
          <w:rFonts w:ascii="Times New Roman" w:hAnsi="Times New Roman" w:cs="Times New Roman"/>
          <w:sz w:val="24"/>
          <w:szCs w:val="24"/>
          <w:lang w:bidi="en-US"/>
        </w:rPr>
        <w:t>Rs</w:t>
      </w:r>
      <w:proofErr w:type="spellEnd"/>
      <w:r w:rsidRPr="00B03C5D">
        <w:rPr>
          <w:rFonts w:ascii="Times New Roman" w:hAnsi="Times New Roman" w:cs="Times New Roman"/>
          <w:sz w:val="24"/>
          <w:szCs w:val="24"/>
          <w:lang w:bidi="en-US"/>
        </w:rPr>
        <w:t>. 50,000</w:t>
      </w:r>
    </w:p>
    <w:p w:rsidR="005B36D4" w:rsidRPr="00B03C5D" w:rsidRDefault="005B36D4" w:rsidP="005B36D4">
      <w:pPr>
        <w:pStyle w:val="Normal1"/>
        <w:numPr>
          <w:ilvl w:val="0"/>
          <w:numId w:val="44"/>
        </w:numPr>
        <w:spacing w:line="360" w:lineRule="auto"/>
        <w:jc w:val="both"/>
        <w:rPr>
          <w:rFonts w:ascii="Times New Roman" w:hAnsi="Times New Roman" w:cs="Times New Roman"/>
          <w:sz w:val="24"/>
          <w:szCs w:val="24"/>
          <w:lang w:bidi="en-US"/>
        </w:rPr>
      </w:pPr>
      <w:r w:rsidRPr="00B03C5D">
        <w:rPr>
          <w:rFonts w:ascii="Times New Roman" w:hAnsi="Times New Roman" w:cs="Times New Roman"/>
          <w:sz w:val="24"/>
          <w:szCs w:val="24"/>
          <w:lang w:bidi="en-US"/>
        </w:rPr>
        <w:t xml:space="preserve">Charges for Personnel employed ## in Technical Services (CPTS)                    </w:t>
      </w:r>
      <w:proofErr w:type="spellStart"/>
      <w:r w:rsidRPr="00B03C5D">
        <w:rPr>
          <w:rFonts w:ascii="Times New Roman" w:hAnsi="Times New Roman" w:cs="Times New Roman"/>
          <w:sz w:val="24"/>
          <w:szCs w:val="24"/>
          <w:lang w:bidi="en-US"/>
        </w:rPr>
        <w:t>Rs</w:t>
      </w:r>
      <w:proofErr w:type="spellEnd"/>
      <w:r w:rsidRPr="00B03C5D">
        <w:rPr>
          <w:rFonts w:ascii="Times New Roman" w:hAnsi="Times New Roman" w:cs="Times New Roman"/>
          <w:sz w:val="24"/>
          <w:szCs w:val="24"/>
          <w:lang w:bidi="en-US"/>
        </w:rPr>
        <w:t>. 20,000</w:t>
      </w:r>
    </w:p>
    <w:p w:rsidR="005B36D4" w:rsidRPr="00B03C5D" w:rsidRDefault="005B36D4" w:rsidP="005B36D4">
      <w:pPr>
        <w:pStyle w:val="Normal1"/>
        <w:numPr>
          <w:ilvl w:val="0"/>
          <w:numId w:val="44"/>
        </w:numPr>
        <w:spacing w:line="360" w:lineRule="auto"/>
        <w:jc w:val="both"/>
        <w:rPr>
          <w:rFonts w:ascii="Times New Roman" w:hAnsi="Times New Roman" w:cs="Times New Roman"/>
          <w:sz w:val="24"/>
          <w:szCs w:val="24"/>
          <w:lang w:bidi="en-US"/>
        </w:rPr>
      </w:pPr>
      <w:r w:rsidRPr="00B03C5D">
        <w:rPr>
          <w:rFonts w:ascii="Times New Roman" w:hAnsi="Times New Roman" w:cs="Times New Roman"/>
          <w:sz w:val="24"/>
          <w:szCs w:val="24"/>
          <w:lang w:bidi="en-US"/>
        </w:rPr>
        <w:t xml:space="preserve">Project Staff Salary (PSS)                                                                                    </w:t>
      </w:r>
      <w:proofErr w:type="spellStart"/>
      <w:r w:rsidRPr="00B03C5D">
        <w:rPr>
          <w:rFonts w:ascii="Times New Roman" w:hAnsi="Times New Roman" w:cs="Times New Roman"/>
          <w:sz w:val="24"/>
          <w:szCs w:val="24"/>
          <w:lang w:bidi="en-US"/>
        </w:rPr>
        <w:t>Rs</w:t>
      </w:r>
      <w:proofErr w:type="spellEnd"/>
      <w:r w:rsidRPr="00B03C5D">
        <w:rPr>
          <w:rFonts w:ascii="Times New Roman" w:hAnsi="Times New Roman" w:cs="Times New Roman"/>
          <w:sz w:val="24"/>
          <w:szCs w:val="24"/>
          <w:lang w:bidi="en-US"/>
        </w:rPr>
        <w:t>. 11,000</w:t>
      </w:r>
    </w:p>
    <w:p w:rsidR="005B36D4" w:rsidRPr="00B03C5D" w:rsidRDefault="005B36D4" w:rsidP="005B36D4">
      <w:pPr>
        <w:pStyle w:val="Normal1"/>
        <w:numPr>
          <w:ilvl w:val="0"/>
          <w:numId w:val="44"/>
        </w:numPr>
        <w:spacing w:line="360" w:lineRule="auto"/>
        <w:jc w:val="both"/>
        <w:rPr>
          <w:rFonts w:ascii="Times New Roman" w:hAnsi="Times New Roman" w:cs="Times New Roman"/>
          <w:sz w:val="24"/>
          <w:szCs w:val="24"/>
          <w:lang w:bidi="en-US"/>
        </w:rPr>
      </w:pPr>
      <w:r w:rsidRPr="00B03C5D">
        <w:rPr>
          <w:rFonts w:ascii="Times New Roman" w:hAnsi="Times New Roman" w:cs="Times New Roman"/>
          <w:sz w:val="24"/>
          <w:szCs w:val="24"/>
          <w:lang w:bidi="en-US"/>
        </w:rPr>
        <w:t xml:space="preserve">Operational Expenses (OE)                                                                                  </w:t>
      </w:r>
      <w:proofErr w:type="spellStart"/>
      <w:r w:rsidRPr="00B03C5D">
        <w:rPr>
          <w:rFonts w:ascii="Times New Roman" w:hAnsi="Times New Roman" w:cs="Times New Roman"/>
          <w:sz w:val="24"/>
          <w:szCs w:val="24"/>
          <w:lang w:bidi="en-US"/>
        </w:rPr>
        <w:t>Rs</w:t>
      </w:r>
      <w:proofErr w:type="spellEnd"/>
      <w:r w:rsidRPr="00B03C5D">
        <w:rPr>
          <w:rFonts w:ascii="Times New Roman" w:hAnsi="Times New Roman" w:cs="Times New Roman"/>
          <w:sz w:val="24"/>
          <w:szCs w:val="24"/>
          <w:lang w:bidi="en-US"/>
        </w:rPr>
        <w:t>. 5,000</w:t>
      </w:r>
    </w:p>
    <w:p w:rsidR="005B36D4" w:rsidRPr="00B03C5D" w:rsidRDefault="005B36D4" w:rsidP="005B36D4">
      <w:pPr>
        <w:pStyle w:val="Normal1"/>
        <w:numPr>
          <w:ilvl w:val="0"/>
          <w:numId w:val="44"/>
        </w:numPr>
        <w:spacing w:line="360" w:lineRule="auto"/>
        <w:jc w:val="both"/>
        <w:rPr>
          <w:rFonts w:ascii="Times New Roman" w:hAnsi="Times New Roman" w:cs="Times New Roman"/>
          <w:sz w:val="24"/>
          <w:szCs w:val="24"/>
          <w:lang w:bidi="en-US"/>
        </w:rPr>
      </w:pPr>
      <w:r w:rsidRPr="00B03C5D">
        <w:rPr>
          <w:rFonts w:ascii="Times New Roman" w:hAnsi="Times New Roman" w:cs="Times New Roman"/>
          <w:sz w:val="24"/>
          <w:szCs w:val="24"/>
          <w:lang w:bidi="en-US"/>
        </w:rPr>
        <w:t>Capital Equipment (CE)                                                                                              0</w:t>
      </w:r>
    </w:p>
    <w:p w:rsidR="005B36D4" w:rsidRPr="00B03C5D" w:rsidRDefault="005B36D4" w:rsidP="005B36D4">
      <w:pPr>
        <w:pStyle w:val="Normal1"/>
        <w:numPr>
          <w:ilvl w:val="0"/>
          <w:numId w:val="44"/>
        </w:numPr>
        <w:spacing w:line="360" w:lineRule="auto"/>
        <w:jc w:val="both"/>
        <w:rPr>
          <w:rFonts w:ascii="Times New Roman" w:hAnsi="Times New Roman" w:cs="Times New Roman"/>
          <w:sz w:val="24"/>
          <w:szCs w:val="24"/>
          <w:lang w:bidi="en-US"/>
        </w:rPr>
      </w:pPr>
      <w:r w:rsidRPr="00B03C5D">
        <w:rPr>
          <w:rFonts w:ascii="Times New Roman" w:hAnsi="Times New Roman" w:cs="Times New Roman"/>
          <w:sz w:val="24"/>
          <w:szCs w:val="24"/>
          <w:lang w:bidi="en-US"/>
        </w:rPr>
        <w:t xml:space="preserve">Overheads (OH)                                                                                                   </w:t>
      </w:r>
      <w:proofErr w:type="spellStart"/>
      <w:r w:rsidRPr="00B03C5D">
        <w:rPr>
          <w:rFonts w:ascii="Times New Roman" w:hAnsi="Times New Roman" w:cs="Times New Roman"/>
          <w:sz w:val="24"/>
          <w:szCs w:val="24"/>
          <w:lang w:bidi="en-US"/>
        </w:rPr>
        <w:t>Rs</w:t>
      </w:r>
      <w:proofErr w:type="spellEnd"/>
      <w:r w:rsidRPr="00B03C5D">
        <w:rPr>
          <w:rFonts w:ascii="Times New Roman" w:hAnsi="Times New Roman" w:cs="Times New Roman"/>
          <w:sz w:val="24"/>
          <w:szCs w:val="24"/>
          <w:lang w:bidi="en-US"/>
        </w:rPr>
        <w:t>. 17,200</w:t>
      </w:r>
    </w:p>
    <w:p w:rsidR="005B36D4" w:rsidRPr="00B03C5D" w:rsidRDefault="005B36D4" w:rsidP="005B36D4">
      <w:pPr>
        <w:pStyle w:val="Normal1"/>
        <w:numPr>
          <w:ilvl w:val="0"/>
          <w:numId w:val="44"/>
        </w:numPr>
        <w:spacing w:line="360" w:lineRule="auto"/>
        <w:jc w:val="both"/>
        <w:rPr>
          <w:rFonts w:ascii="Times New Roman" w:hAnsi="Times New Roman" w:cs="Times New Roman"/>
          <w:sz w:val="24"/>
          <w:szCs w:val="24"/>
          <w:lang w:bidi="en-US"/>
        </w:rPr>
      </w:pPr>
      <w:r w:rsidRPr="00B03C5D">
        <w:rPr>
          <w:rFonts w:ascii="Times New Roman" w:hAnsi="Times New Roman" w:cs="Times New Roman"/>
          <w:sz w:val="24"/>
          <w:szCs w:val="24"/>
          <w:lang w:bidi="en-US"/>
        </w:rPr>
        <w:t xml:space="preserve">Contract / legal costs                                                                                            </w:t>
      </w:r>
      <w:proofErr w:type="spellStart"/>
      <w:r w:rsidRPr="00B03C5D">
        <w:rPr>
          <w:rFonts w:ascii="Times New Roman" w:hAnsi="Times New Roman" w:cs="Times New Roman"/>
          <w:sz w:val="24"/>
          <w:szCs w:val="24"/>
          <w:lang w:bidi="en-US"/>
        </w:rPr>
        <w:t>Rs</w:t>
      </w:r>
      <w:proofErr w:type="spellEnd"/>
      <w:r w:rsidRPr="00B03C5D">
        <w:rPr>
          <w:rFonts w:ascii="Times New Roman" w:hAnsi="Times New Roman" w:cs="Times New Roman"/>
          <w:sz w:val="24"/>
          <w:szCs w:val="24"/>
          <w:lang w:bidi="en-US"/>
        </w:rPr>
        <w:t xml:space="preserve"> 1,000</w:t>
      </w:r>
    </w:p>
    <w:p w:rsidR="005B36D4" w:rsidRPr="00B03C5D" w:rsidRDefault="005B36D4" w:rsidP="005B36D4">
      <w:pPr>
        <w:pStyle w:val="Normal1"/>
        <w:numPr>
          <w:ilvl w:val="0"/>
          <w:numId w:val="44"/>
        </w:numPr>
        <w:spacing w:line="360" w:lineRule="auto"/>
        <w:jc w:val="both"/>
        <w:rPr>
          <w:rFonts w:ascii="Times New Roman" w:hAnsi="Times New Roman" w:cs="Times New Roman"/>
          <w:sz w:val="24"/>
          <w:szCs w:val="24"/>
          <w:lang w:bidi="en-US"/>
        </w:rPr>
      </w:pPr>
      <w:r w:rsidRPr="00B03C5D">
        <w:rPr>
          <w:rFonts w:ascii="Times New Roman" w:hAnsi="Times New Roman" w:cs="Times New Roman"/>
          <w:sz w:val="24"/>
          <w:szCs w:val="24"/>
          <w:lang w:bidi="en-US"/>
        </w:rPr>
        <w:t xml:space="preserve">Net project cost                                                                                                    </w:t>
      </w:r>
      <w:proofErr w:type="spellStart"/>
      <w:r w:rsidRPr="00B03C5D">
        <w:rPr>
          <w:rFonts w:ascii="Times New Roman" w:hAnsi="Times New Roman" w:cs="Times New Roman"/>
          <w:sz w:val="24"/>
          <w:szCs w:val="24"/>
          <w:lang w:bidi="en-US"/>
        </w:rPr>
        <w:t>Rs</w:t>
      </w:r>
      <w:proofErr w:type="spellEnd"/>
      <w:r w:rsidRPr="00B03C5D">
        <w:rPr>
          <w:rFonts w:ascii="Times New Roman" w:hAnsi="Times New Roman" w:cs="Times New Roman"/>
          <w:sz w:val="24"/>
          <w:szCs w:val="24"/>
          <w:lang w:bidi="en-US"/>
        </w:rPr>
        <w:t>. 104,200</w:t>
      </w:r>
    </w:p>
    <w:p w:rsidR="005B36D4" w:rsidRPr="00B03C5D" w:rsidRDefault="005B36D4" w:rsidP="005B36D4">
      <w:pPr>
        <w:pStyle w:val="Normal1"/>
        <w:numPr>
          <w:ilvl w:val="0"/>
          <w:numId w:val="44"/>
        </w:numPr>
        <w:spacing w:line="360" w:lineRule="auto"/>
        <w:jc w:val="both"/>
        <w:rPr>
          <w:rFonts w:ascii="Times New Roman" w:hAnsi="Times New Roman" w:cs="Times New Roman"/>
          <w:sz w:val="24"/>
          <w:szCs w:val="24"/>
          <w:lang w:bidi="en-US"/>
        </w:rPr>
      </w:pPr>
      <w:r w:rsidRPr="00B03C5D">
        <w:rPr>
          <w:rFonts w:ascii="Times New Roman" w:hAnsi="Times New Roman" w:cs="Times New Roman"/>
          <w:sz w:val="24"/>
          <w:szCs w:val="24"/>
          <w:lang w:bidi="en-US"/>
        </w:rPr>
        <w:t xml:space="preserve">Tax as applicable                                                                                                 </w:t>
      </w:r>
      <w:proofErr w:type="spellStart"/>
      <w:r w:rsidRPr="00B03C5D">
        <w:rPr>
          <w:rFonts w:ascii="Times New Roman" w:hAnsi="Times New Roman" w:cs="Times New Roman"/>
          <w:sz w:val="24"/>
          <w:szCs w:val="24"/>
          <w:lang w:bidi="en-US"/>
        </w:rPr>
        <w:t>Rs</w:t>
      </w:r>
      <w:proofErr w:type="spellEnd"/>
      <w:r w:rsidRPr="00B03C5D">
        <w:rPr>
          <w:rFonts w:ascii="Times New Roman" w:hAnsi="Times New Roman" w:cs="Times New Roman"/>
          <w:sz w:val="24"/>
          <w:szCs w:val="24"/>
          <w:lang w:bidi="en-US"/>
        </w:rPr>
        <w:t>. 8,336</w:t>
      </w:r>
    </w:p>
    <w:p w:rsidR="005B36D4" w:rsidRPr="00B03C5D" w:rsidRDefault="005B36D4" w:rsidP="005B36D4">
      <w:pPr>
        <w:pStyle w:val="Normal1"/>
        <w:spacing w:line="360" w:lineRule="auto"/>
        <w:ind w:left="1255"/>
        <w:jc w:val="both"/>
        <w:rPr>
          <w:rFonts w:ascii="Times New Roman" w:hAnsi="Times New Roman" w:cs="Times New Roman"/>
          <w:sz w:val="24"/>
          <w:szCs w:val="24"/>
          <w:lang w:bidi="en-US"/>
        </w:rPr>
      </w:pPr>
      <w:r w:rsidRPr="00B03C5D">
        <w:rPr>
          <w:rFonts w:ascii="Times New Roman" w:hAnsi="Times New Roman" w:cs="Times New Roman"/>
          <w:sz w:val="24"/>
          <w:szCs w:val="24"/>
          <w:lang w:bidi="en-US"/>
        </w:rPr>
        <w:t xml:space="preserve">    (</w:t>
      </w:r>
      <w:proofErr w:type="gramStart"/>
      <w:r w:rsidRPr="00B03C5D">
        <w:rPr>
          <w:rFonts w:ascii="Times New Roman" w:hAnsi="Times New Roman" w:cs="Times New Roman"/>
          <w:sz w:val="24"/>
          <w:szCs w:val="24"/>
          <w:lang w:bidi="en-US"/>
        </w:rPr>
        <w:t>to</w:t>
      </w:r>
      <w:proofErr w:type="gramEnd"/>
      <w:r w:rsidRPr="00B03C5D">
        <w:rPr>
          <w:rFonts w:ascii="Times New Roman" w:hAnsi="Times New Roman" w:cs="Times New Roman"/>
          <w:sz w:val="24"/>
          <w:szCs w:val="24"/>
          <w:lang w:bidi="en-US"/>
        </w:rPr>
        <w:t xml:space="preserve"> be charged as per prevailing rate, for this example, say 8%)</w:t>
      </w:r>
    </w:p>
    <w:p w:rsidR="005B36D4" w:rsidRPr="00B03C5D" w:rsidRDefault="005B36D4" w:rsidP="005B36D4">
      <w:pPr>
        <w:pStyle w:val="Normal1"/>
        <w:numPr>
          <w:ilvl w:val="0"/>
          <w:numId w:val="44"/>
        </w:numPr>
        <w:spacing w:line="360" w:lineRule="auto"/>
        <w:ind w:left="1350"/>
        <w:jc w:val="both"/>
        <w:rPr>
          <w:rFonts w:ascii="Times New Roman" w:hAnsi="Times New Roman" w:cs="Times New Roman"/>
          <w:sz w:val="24"/>
          <w:szCs w:val="24"/>
          <w:lang w:bidi="en-US"/>
        </w:rPr>
      </w:pPr>
      <w:r w:rsidRPr="00B03C5D">
        <w:rPr>
          <w:rFonts w:ascii="Times New Roman" w:hAnsi="Times New Roman" w:cs="Times New Roman"/>
          <w:sz w:val="24"/>
          <w:szCs w:val="24"/>
          <w:lang w:bidi="en-US"/>
        </w:rPr>
        <w:t xml:space="preserve"> Total project cost                                                                                                 </w:t>
      </w:r>
      <w:proofErr w:type="spellStart"/>
      <w:r w:rsidRPr="00B03C5D">
        <w:rPr>
          <w:rFonts w:ascii="Times New Roman" w:hAnsi="Times New Roman" w:cs="Times New Roman"/>
          <w:sz w:val="24"/>
          <w:szCs w:val="24"/>
          <w:lang w:bidi="en-US"/>
        </w:rPr>
        <w:t>Rs</w:t>
      </w:r>
      <w:proofErr w:type="spellEnd"/>
      <w:r w:rsidRPr="00B03C5D">
        <w:rPr>
          <w:rFonts w:ascii="Times New Roman" w:hAnsi="Times New Roman" w:cs="Times New Roman"/>
          <w:sz w:val="24"/>
          <w:szCs w:val="24"/>
          <w:lang w:bidi="en-US"/>
        </w:rPr>
        <w:t>. 112,536</w:t>
      </w:r>
    </w:p>
    <w:p w:rsidR="005B36D4" w:rsidRPr="00B03C5D" w:rsidRDefault="005B36D4" w:rsidP="005B36D4">
      <w:pPr>
        <w:pStyle w:val="Normal1"/>
        <w:jc w:val="both"/>
        <w:rPr>
          <w:rFonts w:ascii="Times New Roman" w:hAnsi="Times New Roman" w:cs="Times New Roman"/>
          <w:sz w:val="24"/>
          <w:szCs w:val="24"/>
          <w:lang w:bidi="en-US"/>
        </w:rPr>
      </w:pPr>
    </w:p>
    <w:p w:rsidR="005B36D4" w:rsidRPr="00B03C5D" w:rsidRDefault="005B36D4" w:rsidP="005B36D4">
      <w:pPr>
        <w:pStyle w:val="Normal1"/>
        <w:jc w:val="both"/>
        <w:rPr>
          <w:rFonts w:ascii="Times New Roman" w:hAnsi="Times New Roman" w:cs="Times New Roman"/>
          <w:sz w:val="24"/>
          <w:szCs w:val="24"/>
          <w:lang w:bidi="en-US"/>
        </w:rPr>
      </w:pPr>
      <w:r w:rsidRPr="00B03C5D">
        <w:rPr>
          <w:rFonts w:ascii="Times New Roman" w:hAnsi="Times New Roman" w:cs="Times New Roman"/>
          <w:b/>
          <w:sz w:val="24"/>
          <w:szCs w:val="24"/>
          <w:lang w:bidi="en-US"/>
        </w:rPr>
        <w:t xml:space="preserve"># </w:t>
      </w:r>
      <w:r w:rsidRPr="00B03C5D">
        <w:rPr>
          <w:rFonts w:ascii="Times New Roman" w:hAnsi="Times New Roman" w:cs="Times New Roman"/>
          <w:sz w:val="24"/>
          <w:szCs w:val="24"/>
          <w:lang w:bidi="en-US"/>
        </w:rPr>
        <w:t>For External consultant, this will be limited to 20% of net project cost in case of testing projects.</w:t>
      </w:r>
    </w:p>
    <w:p w:rsidR="005B36D4" w:rsidRPr="00B03C5D" w:rsidRDefault="005B36D4" w:rsidP="005B36D4">
      <w:pPr>
        <w:pStyle w:val="Normal1"/>
        <w:jc w:val="both"/>
        <w:rPr>
          <w:rFonts w:ascii="Times New Roman" w:hAnsi="Times New Roman" w:cs="Times New Roman"/>
          <w:sz w:val="24"/>
          <w:szCs w:val="24"/>
          <w:lang w:bidi="en-US"/>
        </w:rPr>
      </w:pPr>
      <w:r w:rsidRPr="00B03C5D">
        <w:rPr>
          <w:rFonts w:ascii="Times New Roman" w:hAnsi="Times New Roman" w:cs="Times New Roman"/>
          <w:b/>
          <w:sz w:val="24"/>
          <w:szCs w:val="24"/>
          <w:lang w:bidi="en-US"/>
        </w:rPr>
        <w:t xml:space="preserve">## </w:t>
      </w:r>
      <w:r w:rsidRPr="00B03C5D">
        <w:rPr>
          <w:rFonts w:ascii="Times New Roman" w:hAnsi="Times New Roman" w:cs="Times New Roman"/>
          <w:sz w:val="24"/>
          <w:szCs w:val="24"/>
          <w:lang w:bidi="en-US"/>
        </w:rPr>
        <w:t>For External consultant, this will be limited to 30% of net project cost in case of testing projects.</w:t>
      </w:r>
    </w:p>
    <w:p w:rsidR="005B36D4" w:rsidRPr="00B03C5D" w:rsidRDefault="005B36D4" w:rsidP="005B36D4">
      <w:pPr>
        <w:pStyle w:val="Normal1"/>
        <w:jc w:val="both"/>
        <w:rPr>
          <w:rFonts w:ascii="Times New Roman" w:hAnsi="Times New Roman" w:cs="Times New Roman"/>
          <w:sz w:val="24"/>
          <w:szCs w:val="24"/>
          <w:lang w:bidi="en-US"/>
        </w:rPr>
      </w:pPr>
    </w:p>
    <w:p w:rsidR="005B36D4" w:rsidRPr="00B03C5D" w:rsidRDefault="005B36D4" w:rsidP="005B36D4">
      <w:pPr>
        <w:pStyle w:val="Normal1"/>
        <w:jc w:val="both"/>
        <w:rPr>
          <w:rFonts w:ascii="Times New Roman" w:hAnsi="Times New Roman" w:cs="Times New Roman"/>
          <w:b/>
          <w:sz w:val="24"/>
          <w:szCs w:val="24"/>
          <w:lang w:val="en-US" w:bidi="en-US"/>
        </w:rPr>
      </w:pPr>
      <w:r w:rsidRPr="00B03C5D">
        <w:rPr>
          <w:rFonts w:ascii="Times New Roman" w:hAnsi="Times New Roman" w:cs="Times New Roman"/>
          <w:b/>
          <w:sz w:val="24"/>
          <w:szCs w:val="24"/>
          <w:lang w:val="en-US" w:bidi="en-US"/>
        </w:rPr>
        <w:t>IV.2. Disbursement for Consultancy work obtained by the Staff (Individual Consultancy):</w:t>
      </w:r>
    </w:p>
    <w:p w:rsidR="005B36D4" w:rsidRPr="00B03C5D" w:rsidRDefault="005B36D4" w:rsidP="005B36D4">
      <w:pPr>
        <w:pStyle w:val="Normal1"/>
        <w:jc w:val="both"/>
        <w:rPr>
          <w:rFonts w:ascii="Times New Roman" w:hAnsi="Times New Roman" w:cs="Times New Roman"/>
          <w:sz w:val="24"/>
          <w:szCs w:val="24"/>
          <w:lang w:bidi="en-US"/>
        </w:rPr>
      </w:pPr>
    </w:p>
    <w:tbl>
      <w:tblPr>
        <w:tblW w:w="0" w:type="auto"/>
        <w:jc w:val="center"/>
        <w:tblLayout w:type="fixed"/>
        <w:tblCellMar>
          <w:left w:w="0" w:type="dxa"/>
          <w:right w:w="0" w:type="dxa"/>
        </w:tblCellMar>
        <w:tblLook w:val="01E0" w:firstRow="1" w:lastRow="1" w:firstColumn="1" w:lastColumn="1" w:noHBand="0" w:noVBand="0"/>
      </w:tblPr>
      <w:tblGrid>
        <w:gridCol w:w="3725"/>
        <w:gridCol w:w="1720"/>
      </w:tblGrid>
      <w:tr w:rsidR="005B36D4" w:rsidRPr="00B03C5D" w:rsidTr="005B36D4">
        <w:trPr>
          <w:trHeight w:val="281"/>
          <w:jc w:val="center"/>
        </w:trPr>
        <w:tc>
          <w:tcPr>
            <w:tcW w:w="3725" w:type="dxa"/>
          </w:tcPr>
          <w:p w:rsidR="005B36D4" w:rsidRPr="00B03C5D" w:rsidRDefault="005B36D4" w:rsidP="005B36D4">
            <w:pPr>
              <w:pStyle w:val="TableParagraph"/>
              <w:spacing w:line="261" w:lineRule="exact"/>
              <w:ind w:left="50"/>
              <w:jc w:val="both"/>
              <w:rPr>
                <w:rFonts w:ascii="Times New Roman" w:hAnsi="Times New Roman" w:cs="Times New Roman"/>
                <w:sz w:val="24"/>
                <w:szCs w:val="24"/>
              </w:rPr>
            </w:pPr>
            <w:r w:rsidRPr="00B03C5D">
              <w:rPr>
                <w:rFonts w:ascii="Times New Roman" w:hAnsi="Times New Roman" w:cs="Times New Roman"/>
                <w:sz w:val="24"/>
                <w:szCs w:val="24"/>
              </w:rPr>
              <w:t>Total money received from client</w:t>
            </w:r>
          </w:p>
        </w:tc>
        <w:tc>
          <w:tcPr>
            <w:tcW w:w="1720" w:type="dxa"/>
          </w:tcPr>
          <w:p w:rsidR="005B36D4" w:rsidRPr="00B03C5D" w:rsidRDefault="005B36D4" w:rsidP="005B36D4">
            <w:pPr>
              <w:pStyle w:val="TableParagraph"/>
              <w:spacing w:line="261" w:lineRule="exact"/>
              <w:ind w:right="47"/>
              <w:jc w:val="both"/>
              <w:rPr>
                <w:rFonts w:ascii="Times New Roman" w:hAnsi="Times New Roman" w:cs="Times New Roman"/>
                <w:sz w:val="24"/>
                <w:szCs w:val="24"/>
              </w:rPr>
            </w:pPr>
            <w:r w:rsidRPr="00B03C5D">
              <w:rPr>
                <w:rFonts w:ascii="Times New Roman" w:hAnsi="Times New Roman" w:cs="Times New Roman"/>
                <w:sz w:val="24"/>
                <w:szCs w:val="24"/>
              </w:rPr>
              <w:t xml:space="preserve">= </w:t>
            </w:r>
            <w:proofErr w:type="spellStart"/>
            <w:r w:rsidRPr="00B03C5D">
              <w:rPr>
                <w:rFonts w:ascii="Times New Roman" w:hAnsi="Times New Roman" w:cs="Times New Roman"/>
                <w:sz w:val="24"/>
                <w:szCs w:val="24"/>
              </w:rPr>
              <w:t>Rs</w:t>
            </w:r>
            <w:proofErr w:type="spellEnd"/>
            <w:r w:rsidRPr="00B03C5D">
              <w:rPr>
                <w:rFonts w:ascii="Times New Roman" w:hAnsi="Times New Roman" w:cs="Times New Roman"/>
                <w:sz w:val="24"/>
                <w:szCs w:val="24"/>
              </w:rPr>
              <w:t>. 112,536</w:t>
            </w:r>
          </w:p>
        </w:tc>
      </w:tr>
      <w:tr w:rsidR="005B36D4" w:rsidRPr="00B03C5D" w:rsidTr="005B36D4">
        <w:trPr>
          <w:trHeight w:val="281"/>
          <w:jc w:val="center"/>
        </w:trPr>
        <w:tc>
          <w:tcPr>
            <w:tcW w:w="3725" w:type="dxa"/>
          </w:tcPr>
          <w:p w:rsidR="005B36D4" w:rsidRPr="00B03C5D" w:rsidRDefault="005B36D4" w:rsidP="005B36D4">
            <w:pPr>
              <w:pStyle w:val="TableParagraph"/>
              <w:spacing w:line="261" w:lineRule="exact"/>
              <w:ind w:left="50"/>
              <w:jc w:val="both"/>
              <w:rPr>
                <w:rFonts w:ascii="Times New Roman" w:hAnsi="Times New Roman" w:cs="Times New Roman"/>
                <w:sz w:val="24"/>
                <w:szCs w:val="24"/>
              </w:rPr>
            </w:pPr>
            <w:r w:rsidRPr="00B03C5D">
              <w:rPr>
                <w:rFonts w:ascii="Times New Roman" w:hAnsi="Times New Roman" w:cs="Times New Roman"/>
                <w:sz w:val="24"/>
                <w:szCs w:val="24"/>
              </w:rPr>
              <w:t>Tax as applicable</w:t>
            </w:r>
          </w:p>
        </w:tc>
        <w:tc>
          <w:tcPr>
            <w:tcW w:w="1720" w:type="dxa"/>
          </w:tcPr>
          <w:p w:rsidR="005B36D4" w:rsidRPr="00B03C5D" w:rsidRDefault="005B36D4" w:rsidP="005B36D4">
            <w:pPr>
              <w:pStyle w:val="TableParagraph"/>
              <w:tabs>
                <w:tab w:val="left" w:pos="750"/>
              </w:tabs>
              <w:spacing w:line="261" w:lineRule="exact"/>
              <w:ind w:right="102"/>
              <w:jc w:val="both"/>
              <w:rPr>
                <w:rFonts w:ascii="Times New Roman" w:hAnsi="Times New Roman" w:cs="Times New Roman"/>
                <w:sz w:val="24"/>
                <w:szCs w:val="24"/>
              </w:rPr>
            </w:pPr>
            <w:r w:rsidRPr="00B03C5D">
              <w:rPr>
                <w:rFonts w:ascii="Times New Roman" w:hAnsi="Times New Roman" w:cs="Times New Roman"/>
                <w:sz w:val="24"/>
                <w:szCs w:val="24"/>
              </w:rPr>
              <w:t>=</w:t>
            </w:r>
            <w:r w:rsidRPr="00B03C5D">
              <w:rPr>
                <w:rFonts w:ascii="Times New Roman" w:hAnsi="Times New Roman" w:cs="Times New Roman"/>
                <w:spacing w:val="-2"/>
                <w:sz w:val="24"/>
                <w:szCs w:val="24"/>
              </w:rPr>
              <w:t xml:space="preserve"> </w:t>
            </w:r>
            <w:proofErr w:type="spellStart"/>
            <w:r w:rsidRPr="00B03C5D">
              <w:rPr>
                <w:rFonts w:ascii="Times New Roman" w:hAnsi="Times New Roman" w:cs="Times New Roman"/>
                <w:sz w:val="24"/>
                <w:szCs w:val="24"/>
              </w:rPr>
              <w:t>Rs</w:t>
            </w:r>
            <w:proofErr w:type="spellEnd"/>
            <w:r w:rsidRPr="00B03C5D">
              <w:rPr>
                <w:rFonts w:ascii="Times New Roman" w:hAnsi="Times New Roman" w:cs="Times New Roman"/>
                <w:sz w:val="24"/>
                <w:szCs w:val="24"/>
              </w:rPr>
              <w:t>.</w:t>
            </w:r>
            <w:r w:rsidRPr="00B03C5D">
              <w:rPr>
                <w:rFonts w:ascii="Times New Roman" w:hAnsi="Times New Roman" w:cs="Times New Roman"/>
                <w:sz w:val="24"/>
                <w:szCs w:val="24"/>
              </w:rPr>
              <w:tab/>
            </w:r>
            <w:r w:rsidRPr="00B03C5D">
              <w:rPr>
                <w:rFonts w:ascii="Times New Roman" w:hAnsi="Times New Roman" w:cs="Times New Roman"/>
                <w:spacing w:val="-1"/>
                <w:sz w:val="24"/>
                <w:szCs w:val="24"/>
              </w:rPr>
              <w:t>8,336</w:t>
            </w:r>
          </w:p>
        </w:tc>
      </w:tr>
      <w:tr w:rsidR="005B36D4" w:rsidRPr="00B03C5D" w:rsidTr="005B36D4">
        <w:trPr>
          <w:trHeight w:val="281"/>
          <w:jc w:val="center"/>
        </w:trPr>
        <w:tc>
          <w:tcPr>
            <w:tcW w:w="3725" w:type="dxa"/>
          </w:tcPr>
          <w:p w:rsidR="005B36D4" w:rsidRPr="00B03C5D" w:rsidRDefault="005B36D4" w:rsidP="005B36D4">
            <w:pPr>
              <w:pStyle w:val="TableParagraph"/>
              <w:spacing w:line="262" w:lineRule="exact"/>
              <w:ind w:left="50"/>
              <w:jc w:val="both"/>
              <w:rPr>
                <w:rFonts w:ascii="Times New Roman" w:hAnsi="Times New Roman" w:cs="Times New Roman"/>
                <w:sz w:val="24"/>
                <w:szCs w:val="24"/>
              </w:rPr>
            </w:pPr>
            <w:r w:rsidRPr="00B03C5D">
              <w:rPr>
                <w:rFonts w:ascii="Times New Roman" w:hAnsi="Times New Roman" w:cs="Times New Roman"/>
                <w:sz w:val="24"/>
                <w:szCs w:val="24"/>
              </w:rPr>
              <w:t>Total Contracted amount, T</w:t>
            </w:r>
          </w:p>
        </w:tc>
        <w:tc>
          <w:tcPr>
            <w:tcW w:w="1720" w:type="dxa"/>
          </w:tcPr>
          <w:p w:rsidR="005B36D4" w:rsidRPr="00B03C5D" w:rsidRDefault="005B36D4" w:rsidP="005B36D4">
            <w:pPr>
              <w:pStyle w:val="TableParagraph"/>
              <w:spacing w:line="262" w:lineRule="exact"/>
              <w:ind w:right="47"/>
              <w:jc w:val="both"/>
              <w:rPr>
                <w:rFonts w:ascii="Times New Roman" w:hAnsi="Times New Roman" w:cs="Times New Roman"/>
                <w:sz w:val="24"/>
                <w:szCs w:val="24"/>
              </w:rPr>
            </w:pPr>
            <w:r w:rsidRPr="00B03C5D">
              <w:rPr>
                <w:rFonts w:ascii="Times New Roman" w:hAnsi="Times New Roman" w:cs="Times New Roman"/>
                <w:sz w:val="24"/>
                <w:szCs w:val="24"/>
              </w:rPr>
              <w:t xml:space="preserve">= </w:t>
            </w:r>
            <w:proofErr w:type="spellStart"/>
            <w:r w:rsidRPr="00B03C5D">
              <w:rPr>
                <w:rFonts w:ascii="Times New Roman" w:hAnsi="Times New Roman" w:cs="Times New Roman"/>
                <w:sz w:val="24"/>
                <w:szCs w:val="24"/>
              </w:rPr>
              <w:t>Rs</w:t>
            </w:r>
            <w:proofErr w:type="spellEnd"/>
            <w:r w:rsidRPr="00B03C5D">
              <w:rPr>
                <w:rFonts w:ascii="Times New Roman" w:hAnsi="Times New Roman" w:cs="Times New Roman"/>
                <w:sz w:val="24"/>
                <w:szCs w:val="24"/>
              </w:rPr>
              <w:t>. 104,200</w:t>
            </w:r>
          </w:p>
        </w:tc>
      </w:tr>
      <w:tr w:rsidR="005B36D4" w:rsidRPr="00B03C5D" w:rsidTr="005B36D4">
        <w:trPr>
          <w:trHeight w:val="282"/>
          <w:jc w:val="center"/>
        </w:trPr>
        <w:tc>
          <w:tcPr>
            <w:tcW w:w="3725" w:type="dxa"/>
          </w:tcPr>
          <w:p w:rsidR="005B36D4" w:rsidRPr="00B03C5D" w:rsidRDefault="005B36D4" w:rsidP="005B36D4">
            <w:pPr>
              <w:pStyle w:val="TableParagraph"/>
              <w:spacing w:before="1" w:line="261" w:lineRule="exact"/>
              <w:ind w:left="50"/>
              <w:jc w:val="both"/>
              <w:rPr>
                <w:rFonts w:ascii="Times New Roman" w:hAnsi="Times New Roman" w:cs="Times New Roman"/>
                <w:sz w:val="24"/>
                <w:szCs w:val="24"/>
              </w:rPr>
            </w:pPr>
            <w:r w:rsidRPr="00B03C5D">
              <w:rPr>
                <w:rFonts w:ascii="Times New Roman" w:hAnsi="Times New Roman" w:cs="Times New Roman"/>
                <w:sz w:val="24"/>
                <w:szCs w:val="24"/>
              </w:rPr>
              <w:t>Total Expenditure on the project</w:t>
            </w:r>
          </w:p>
        </w:tc>
        <w:tc>
          <w:tcPr>
            <w:tcW w:w="1720" w:type="dxa"/>
          </w:tcPr>
          <w:p w:rsidR="005B36D4" w:rsidRPr="00B03C5D" w:rsidRDefault="005B36D4" w:rsidP="005B36D4">
            <w:pPr>
              <w:pStyle w:val="TableParagraph"/>
              <w:spacing w:before="1" w:line="261" w:lineRule="exact"/>
              <w:ind w:right="75"/>
              <w:jc w:val="both"/>
              <w:rPr>
                <w:rFonts w:ascii="Times New Roman" w:hAnsi="Times New Roman" w:cs="Times New Roman"/>
                <w:sz w:val="24"/>
                <w:szCs w:val="24"/>
              </w:rPr>
            </w:pPr>
            <w:r w:rsidRPr="00B03C5D">
              <w:rPr>
                <w:rFonts w:ascii="Times New Roman" w:hAnsi="Times New Roman" w:cs="Times New Roman"/>
                <w:sz w:val="24"/>
                <w:szCs w:val="24"/>
              </w:rPr>
              <w:t xml:space="preserve">= </w:t>
            </w:r>
            <w:proofErr w:type="spellStart"/>
            <w:r w:rsidRPr="00B03C5D">
              <w:rPr>
                <w:rFonts w:ascii="Times New Roman" w:hAnsi="Times New Roman" w:cs="Times New Roman"/>
                <w:sz w:val="24"/>
                <w:szCs w:val="24"/>
              </w:rPr>
              <w:t>Rs</w:t>
            </w:r>
            <w:proofErr w:type="spellEnd"/>
            <w:r w:rsidRPr="00B03C5D">
              <w:rPr>
                <w:rFonts w:ascii="Times New Roman" w:hAnsi="Times New Roman" w:cs="Times New Roman"/>
                <w:sz w:val="24"/>
                <w:szCs w:val="24"/>
              </w:rPr>
              <w:t>. 37,000</w:t>
            </w:r>
          </w:p>
        </w:tc>
      </w:tr>
      <w:tr w:rsidR="005B36D4" w:rsidRPr="00B03C5D" w:rsidTr="005B36D4">
        <w:trPr>
          <w:trHeight w:val="280"/>
          <w:jc w:val="center"/>
        </w:trPr>
        <w:tc>
          <w:tcPr>
            <w:tcW w:w="3725" w:type="dxa"/>
          </w:tcPr>
          <w:p w:rsidR="005B36D4" w:rsidRPr="00B03C5D" w:rsidRDefault="005B36D4" w:rsidP="005B36D4">
            <w:pPr>
              <w:pStyle w:val="TableParagraph"/>
              <w:spacing w:line="261" w:lineRule="exact"/>
              <w:ind w:left="50"/>
              <w:jc w:val="both"/>
              <w:rPr>
                <w:rFonts w:ascii="Times New Roman" w:hAnsi="Times New Roman" w:cs="Times New Roman"/>
                <w:sz w:val="24"/>
                <w:szCs w:val="24"/>
              </w:rPr>
            </w:pPr>
            <w:r w:rsidRPr="00B03C5D">
              <w:rPr>
                <w:rFonts w:ascii="Times New Roman" w:hAnsi="Times New Roman" w:cs="Times New Roman"/>
                <w:sz w:val="24"/>
                <w:szCs w:val="24"/>
              </w:rPr>
              <w:t>Remaining amount, Y</w:t>
            </w:r>
          </w:p>
        </w:tc>
        <w:tc>
          <w:tcPr>
            <w:tcW w:w="1720" w:type="dxa"/>
          </w:tcPr>
          <w:p w:rsidR="005B36D4" w:rsidRPr="00B03C5D" w:rsidRDefault="005B36D4" w:rsidP="005B36D4">
            <w:pPr>
              <w:pStyle w:val="TableParagraph"/>
              <w:spacing w:line="261" w:lineRule="exact"/>
              <w:ind w:right="75"/>
              <w:jc w:val="both"/>
              <w:rPr>
                <w:rFonts w:ascii="Times New Roman" w:hAnsi="Times New Roman" w:cs="Times New Roman"/>
                <w:sz w:val="24"/>
                <w:szCs w:val="24"/>
              </w:rPr>
            </w:pPr>
            <w:r w:rsidRPr="00B03C5D">
              <w:rPr>
                <w:rFonts w:ascii="Times New Roman" w:hAnsi="Times New Roman" w:cs="Times New Roman"/>
                <w:sz w:val="24"/>
                <w:szCs w:val="24"/>
              </w:rPr>
              <w:t xml:space="preserve">= </w:t>
            </w:r>
            <w:proofErr w:type="spellStart"/>
            <w:r w:rsidRPr="00B03C5D">
              <w:rPr>
                <w:rFonts w:ascii="Times New Roman" w:hAnsi="Times New Roman" w:cs="Times New Roman"/>
                <w:sz w:val="24"/>
                <w:szCs w:val="24"/>
              </w:rPr>
              <w:t>Rs</w:t>
            </w:r>
            <w:proofErr w:type="spellEnd"/>
            <w:r w:rsidRPr="00B03C5D">
              <w:rPr>
                <w:rFonts w:ascii="Times New Roman" w:hAnsi="Times New Roman" w:cs="Times New Roman"/>
                <w:sz w:val="24"/>
                <w:szCs w:val="24"/>
              </w:rPr>
              <w:t>. 67,200</w:t>
            </w:r>
          </w:p>
        </w:tc>
      </w:tr>
      <w:tr w:rsidR="005B36D4" w:rsidRPr="00B03C5D" w:rsidTr="005B36D4">
        <w:trPr>
          <w:trHeight w:val="280"/>
          <w:jc w:val="center"/>
        </w:trPr>
        <w:tc>
          <w:tcPr>
            <w:tcW w:w="3725" w:type="dxa"/>
          </w:tcPr>
          <w:p w:rsidR="005B36D4" w:rsidRPr="00B03C5D" w:rsidRDefault="005B36D4" w:rsidP="005B36D4">
            <w:pPr>
              <w:pStyle w:val="TableParagraph"/>
              <w:spacing w:line="261" w:lineRule="exact"/>
              <w:ind w:left="50"/>
              <w:jc w:val="both"/>
              <w:rPr>
                <w:rFonts w:ascii="Times New Roman" w:hAnsi="Times New Roman" w:cs="Times New Roman"/>
                <w:sz w:val="24"/>
                <w:szCs w:val="24"/>
              </w:rPr>
            </w:pPr>
            <w:r w:rsidRPr="00B03C5D">
              <w:rPr>
                <w:rFonts w:ascii="Times New Roman" w:hAnsi="Times New Roman" w:cs="Times New Roman"/>
                <w:sz w:val="24"/>
                <w:szCs w:val="24"/>
              </w:rPr>
              <w:t>Institute share</w:t>
            </w:r>
          </w:p>
        </w:tc>
        <w:tc>
          <w:tcPr>
            <w:tcW w:w="1720" w:type="dxa"/>
          </w:tcPr>
          <w:p w:rsidR="005B36D4" w:rsidRPr="00B03C5D" w:rsidRDefault="005B36D4" w:rsidP="005B36D4">
            <w:pPr>
              <w:pStyle w:val="TableParagraph"/>
              <w:spacing w:line="261" w:lineRule="exact"/>
              <w:ind w:right="75"/>
              <w:jc w:val="both"/>
              <w:rPr>
                <w:rFonts w:ascii="Times New Roman" w:hAnsi="Times New Roman" w:cs="Times New Roman"/>
                <w:sz w:val="24"/>
                <w:szCs w:val="24"/>
              </w:rPr>
            </w:pPr>
            <w:r w:rsidRPr="00B03C5D">
              <w:rPr>
                <w:rFonts w:ascii="Times New Roman" w:hAnsi="Times New Roman" w:cs="Times New Roman"/>
                <w:sz w:val="24"/>
                <w:szCs w:val="24"/>
              </w:rPr>
              <w:t xml:space="preserve">= </w:t>
            </w:r>
            <w:proofErr w:type="spellStart"/>
            <w:r w:rsidRPr="00B03C5D">
              <w:rPr>
                <w:rFonts w:ascii="Times New Roman" w:hAnsi="Times New Roman" w:cs="Times New Roman"/>
                <w:sz w:val="24"/>
                <w:szCs w:val="24"/>
              </w:rPr>
              <w:t>Rs</w:t>
            </w:r>
            <w:proofErr w:type="spellEnd"/>
            <w:r w:rsidRPr="00B03C5D">
              <w:rPr>
                <w:rFonts w:ascii="Times New Roman" w:hAnsi="Times New Roman" w:cs="Times New Roman"/>
                <w:sz w:val="24"/>
                <w:szCs w:val="24"/>
              </w:rPr>
              <w:t>. 20,160</w:t>
            </w:r>
          </w:p>
        </w:tc>
      </w:tr>
      <w:tr w:rsidR="005B36D4" w:rsidRPr="00B03C5D" w:rsidTr="005B36D4">
        <w:trPr>
          <w:trHeight w:val="281"/>
          <w:jc w:val="center"/>
        </w:trPr>
        <w:tc>
          <w:tcPr>
            <w:tcW w:w="3725" w:type="dxa"/>
          </w:tcPr>
          <w:p w:rsidR="005B36D4" w:rsidRPr="00B03C5D" w:rsidRDefault="005B36D4" w:rsidP="005B36D4">
            <w:pPr>
              <w:pStyle w:val="TableParagraph"/>
              <w:spacing w:line="261" w:lineRule="exact"/>
              <w:ind w:left="50"/>
              <w:jc w:val="both"/>
              <w:rPr>
                <w:rFonts w:ascii="Times New Roman" w:hAnsi="Times New Roman" w:cs="Times New Roman"/>
                <w:sz w:val="24"/>
                <w:szCs w:val="24"/>
              </w:rPr>
            </w:pPr>
          </w:p>
        </w:tc>
        <w:tc>
          <w:tcPr>
            <w:tcW w:w="1720" w:type="dxa"/>
          </w:tcPr>
          <w:p w:rsidR="005B36D4" w:rsidRPr="00B03C5D" w:rsidRDefault="005B36D4" w:rsidP="005B36D4">
            <w:pPr>
              <w:pStyle w:val="TableParagraph"/>
              <w:tabs>
                <w:tab w:val="left" w:pos="750"/>
              </w:tabs>
              <w:spacing w:line="261" w:lineRule="exact"/>
              <w:ind w:right="102"/>
              <w:jc w:val="both"/>
              <w:rPr>
                <w:rFonts w:ascii="Times New Roman" w:hAnsi="Times New Roman" w:cs="Times New Roman"/>
                <w:sz w:val="24"/>
                <w:szCs w:val="24"/>
              </w:rPr>
            </w:pPr>
          </w:p>
        </w:tc>
      </w:tr>
    </w:tbl>
    <w:p w:rsidR="005B36D4" w:rsidRPr="00B03C5D" w:rsidRDefault="005B36D4" w:rsidP="005B36D4">
      <w:pPr>
        <w:pStyle w:val="BodyText"/>
        <w:tabs>
          <w:tab w:val="left" w:pos="5340"/>
        </w:tabs>
        <w:spacing w:before="2"/>
        <w:ind w:left="2100"/>
        <w:jc w:val="both"/>
        <w:rPr>
          <w:rFonts w:ascii="Times New Roman" w:hAnsi="Times New Roman" w:cs="Times New Roman"/>
          <w:b/>
        </w:rPr>
      </w:pPr>
      <w:r w:rsidRPr="00B03C5D">
        <w:rPr>
          <w:rFonts w:ascii="Times New Roman" w:hAnsi="Times New Roman" w:cs="Times New Roman"/>
        </w:rPr>
        <w:t xml:space="preserve">     Consultant Share</w:t>
      </w:r>
      <w:r w:rsidRPr="00B03C5D">
        <w:rPr>
          <w:rFonts w:ascii="Times New Roman" w:hAnsi="Times New Roman" w:cs="Times New Roman"/>
          <w:b/>
        </w:rPr>
        <w:t>,</w:t>
      </w:r>
      <w:r w:rsidRPr="00B03C5D">
        <w:rPr>
          <w:rFonts w:ascii="Times New Roman" w:hAnsi="Times New Roman" w:cs="Times New Roman"/>
          <w:b/>
          <w:spacing w:val="-2"/>
        </w:rPr>
        <w:t xml:space="preserve"> </w:t>
      </w:r>
      <w:r w:rsidRPr="00B03C5D">
        <w:rPr>
          <w:rFonts w:ascii="Times New Roman" w:hAnsi="Times New Roman" w:cs="Times New Roman"/>
          <w:b/>
        </w:rPr>
        <w:t>S</w:t>
      </w:r>
      <w:r w:rsidRPr="00B03C5D">
        <w:rPr>
          <w:rFonts w:ascii="Times New Roman" w:hAnsi="Times New Roman" w:cs="Times New Roman"/>
          <w:b/>
        </w:rPr>
        <w:tab/>
        <w:t xml:space="preserve">                    = </w:t>
      </w:r>
      <w:proofErr w:type="spellStart"/>
      <w:r w:rsidRPr="00B03C5D">
        <w:rPr>
          <w:rFonts w:ascii="Times New Roman" w:hAnsi="Times New Roman" w:cs="Times New Roman"/>
          <w:b/>
        </w:rPr>
        <w:t>Rs</w:t>
      </w:r>
      <w:proofErr w:type="spellEnd"/>
      <w:r w:rsidRPr="00B03C5D">
        <w:rPr>
          <w:rFonts w:ascii="Times New Roman" w:hAnsi="Times New Roman" w:cs="Times New Roman"/>
          <w:b/>
        </w:rPr>
        <w:t>.</w:t>
      </w:r>
      <w:r w:rsidRPr="00B03C5D">
        <w:rPr>
          <w:rFonts w:ascii="Times New Roman" w:hAnsi="Times New Roman" w:cs="Times New Roman"/>
          <w:b/>
          <w:spacing w:val="51"/>
        </w:rPr>
        <w:t xml:space="preserve"> </w:t>
      </w:r>
      <w:r w:rsidRPr="00B03C5D">
        <w:rPr>
          <w:rFonts w:ascii="Times New Roman" w:hAnsi="Times New Roman" w:cs="Times New Roman"/>
          <w:b/>
        </w:rPr>
        <w:t>47,040</w:t>
      </w:r>
    </w:p>
    <w:p w:rsidR="005B36D4" w:rsidRPr="00B03C5D" w:rsidRDefault="005B36D4" w:rsidP="005B36D4">
      <w:pPr>
        <w:pStyle w:val="BodyText"/>
        <w:tabs>
          <w:tab w:val="left" w:pos="5340"/>
        </w:tabs>
        <w:spacing w:before="2"/>
        <w:ind w:left="2100"/>
        <w:jc w:val="both"/>
        <w:rPr>
          <w:rFonts w:ascii="Times New Roman" w:hAnsi="Times New Roman" w:cs="Times New Roman"/>
          <w:b/>
        </w:rPr>
      </w:pPr>
    </w:p>
    <w:p w:rsidR="005B36D4" w:rsidRPr="00B03C5D" w:rsidRDefault="005B36D4" w:rsidP="005B36D4">
      <w:pPr>
        <w:pStyle w:val="Normal1"/>
        <w:jc w:val="both"/>
        <w:rPr>
          <w:rFonts w:ascii="Times New Roman" w:hAnsi="Times New Roman" w:cs="Times New Roman"/>
          <w:sz w:val="24"/>
          <w:szCs w:val="24"/>
          <w:lang w:bidi="en-US"/>
        </w:rPr>
      </w:pPr>
    </w:p>
    <w:p w:rsidR="005B36D4" w:rsidRPr="00B03C5D" w:rsidRDefault="005B36D4" w:rsidP="005B36D4">
      <w:pPr>
        <w:pStyle w:val="Normal1"/>
        <w:jc w:val="both"/>
        <w:rPr>
          <w:rFonts w:ascii="Times New Roman" w:hAnsi="Times New Roman" w:cs="Times New Roman"/>
          <w:sz w:val="24"/>
          <w:szCs w:val="24"/>
          <w:lang w:bidi="en-US"/>
        </w:rPr>
      </w:pPr>
    </w:p>
    <w:p w:rsidR="005B36D4" w:rsidRPr="00B03C5D" w:rsidRDefault="005B36D4" w:rsidP="005B36D4">
      <w:pPr>
        <w:pStyle w:val="Normal1"/>
        <w:jc w:val="both"/>
        <w:rPr>
          <w:rFonts w:ascii="Times New Roman" w:hAnsi="Times New Roman" w:cs="Times New Roman"/>
          <w:sz w:val="24"/>
          <w:szCs w:val="24"/>
          <w:lang w:bidi="en-US"/>
        </w:rPr>
      </w:pPr>
    </w:p>
    <w:p w:rsidR="005B36D4" w:rsidRPr="00B03C5D" w:rsidRDefault="005B36D4" w:rsidP="005B36D4">
      <w:pPr>
        <w:pStyle w:val="Normal1"/>
        <w:jc w:val="both"/>
        <w:rPr>
          <w:rFonts w:ascii="Times New Roman" w:hAnsi="Times New Roman" w:cs="Times New Roman"/>
          <w:b/>
          <w:bCs/>
          <w:sz w:val="24"/>
          <w:szCs w:val="24"/>
          <w:lang w:bidi="en-US"/>
        </w:rPr>
      </w:pPr>
      <w:r w:rsidRPr="00B03C5D">
        <w:rPr>
          <w:rFonts w:ascii="Times New Roman" w:hAnsi="Times New Roman" w:cs="Times New Roman"/>
          <w:b/>
          <w:bCs/>
          <w:sz w:val="24"/>
          <w:szCs w:val="24"/>
        </w:rPr>
        <w:t>IV.3.</w:t>
      </w:r>
      <w:r w:rsidRPr="00B03C5D">
        <w:rPr>
          <w:rFonts w:ascii="Times New Roman" w:hAnsi="Times New Roman" w:cs="Times New Roman"/>
          <w:sz w:val="24"/>
          <w:szCs w:val="24"/>
        </w:rPr>
        <w:t xml:space="preserve"> </w:t>
      </w:r>
      <w:r w:rsidRPr="00B03C5D">
        <w:rPr>
          <w:rFonts w:ascii="Times New Roman" w:hAnsi="Times New Roman" w:cs="Times New Roman"/>
          <w:b/>
          <w:sz w:val="24"/>
          <w:szCs w:val="24"/>
        </w:rPr>
        <w:t>Disbursement</w:t>
      </w:r>
      <w:r w:rsidRPr="00B03C5D">
        <w:rPr>
          <w:rFonts w:ascii="Times New Roman" w:hAnsi="Times New Roman" w:cs="Times New Roman"/>
          <w:b/>
          <w:bCs/>
          <w:sz w:val="24"/>
          <w:szCs w:val="24"/>
          <w:lang w:bidi="en-US"/>
        </w:rPr>
        <w:t xml:space="preserve"> of Consultancy work obtained by Institute (Institutional Consultancy):</w:t>
      </w:r>
    </w:p>
    <w:p w:rsidR="005B36D4" w:rsidRPr="00B03C5D" w:rsidRDefault="005B36D4" w:rsidP="005B36D4">
      <w:pPr>
        <w:pStyle w:val="Normal1"/>
        <w:jc w:val="both"/>
        <w:rPr>
          <w:rFonts w:ascii="Times New Roman" w:hAnsi="Times New Roman" w:cs="Times New Roman"/>
          <w:b/>
          <w:bCs/>
          <w:sz w:val="24"/>
          <w:szCs w:val="24"/>
          <w:lang w:bidi="en-US"/>
        </w:rPr>
      </w:pPr>
    </w:p>
    <w:tbl>
      <w:tblPr>
        <w:tblW w:w="0" w:type="auto"/>
        <w:jc w:val="center"/>
        <w:tblLayout w:type="fixed"/>
        <w:tblCellMar>
          <w:left w:w="0" w:type="dxa"/>
          <w:right w:w="0" w:type="dxa"/>
        </w:tblCellMar>
        <w:tblLook w:val="01E0" w:firstRow="1" w:lastRow="1" w:firstColumn="1" w:lastColumn="1" w:noHBand="0" w:noVBand="0"/>
      </w:tblPr>
      <w:tblGrid>
        <w:gridCol w:w="3725"/>
        <w:gridCol w:w="1720"/>
      </w:tblGrid>
      <w:tr w:rsidR="005B36D4" w:rsidRPr="00B03C5D" w:rsidTr="005B36D4">
        <w:trPr>
          <w:trHeight w:val="281"/>
          <w:jc w:val="center"/>
        </w:trPr>
        <w:tc>
          <w:tcPr>
            <w:tcW w:w="3725" w:type="dxa"/>
          </w:tcPr>
          <w:p w:rsidR="005B36D4" w:rsidRPr="00B03C5D" w:rsidRDefault="005B36D4" w:rsidP="005B36D4">
            <w:pPr>
              <w:pStyle w:val="TableParagraph"/>
              <w:spacing w:line="261" w:lineRule="exact"/>
              <w:ind w:left="50"/>
              <w:jc w:val="both"/>
              <w:rPr>
                <w:rFonts w:ascii="Times New Roman" w:hAnsi="Times New Roman" w:cs="Times New Roman"/>
                <w:sz w:val="24"/>
                <w:szCs w:val="24"/>
              </w:rPr>
            </w:pPr>
            <w:r w:rsidRPr="00B03C5D">
              <w:rPr>
                <w:rFonts w:ascii="Times New Roman" w:hAnsi="Times New Roman" w:cs="Times New Roman"/>
                <w:sz w:val="24"/>
                <w:szCs w:val="24"/>
              </w:rPr>
              <w:t>Total money received from client</w:t>
            </w:r>
          </w:p>
        </w:tc>
        <w:tc>
          <w:tcPr>
            <w:tcW w:w="1720" w:type="dxa"/>
          </w:tcPr>
          <w:p w:rsidR="005B36D4" w:rsidRPr="00B03C5D" w:rsidRDefault="005B36D4" w:rsidP="005B36D4">
            <w:pPr>
              <w:pStyle w:val="TableParagraph"/>
              <w:spacing w:line="261" w:lineRule="exact"/>
              <w:ind w:right="47"/>
              <w:jc w:val="both"/>
              <w:rPr>
                <w:rFonts w:ascii="Times New Roman" w:hAnsi="Times New Roman" w:cs="Times New Roman"/>
                <w:sz w:val="24"/>
                <w:szCs w:val="24"/>
              </w:rPr>
            </w:pPr>
            <w:r w:rsidRPr="00B03C5D">
              <w:rPr>
                <w:rFonts w:ascii="Times New Roman" w:hAnsi="Times New Roman" w:cs="Times New Roman"/>
                <w:sz w:val="24"/>
                <w:szCs w:val="24"/>
              </w:rPr>
              <w:t xml:space="preserve">= </w:t>
            </w:r>
            <w:proofErr w:type="spellStart"/>
            <w:r w:rsidRPr="00B03C5D">
              <w:rPr>
                <w:rFonts w:ascii="Times New Roman" w:hAnsi="Times New Roman" w:cs="Times New Roman"/>
                <w:sz w:val="24"/>
                <w:szCs w:val="24"/>
              </w:rPr>
              <w:t>Rs</w:t>
            </w:r>
            <w:proofErr w:type="spellEnd"/>
            <w:r w:rsidRPr="00B03C5D">
              <w:rPr>
                <w:rFonts w:ascii="Times New Roman" w:hAnsi="Times New Roman" w:cs="Times New Roman"/>
                <w:sz w:val="24"/>
                <w:szCs w:val="24"/>
              </w:rPr>
              <w:t>. 112,536</w:t>
            </w:r>
          </w:p>
        </w:tc>
      </w:tr>
      <w:tr w:rsidR="005B36D4" w:rsidRPr="00B03C5D" w:rsidTr="005B36D4">
        <w:trPr>
          <w:trHeight w:val="281"/>
          <w:jc w:val="center"/>
        </w:trPr>
        <w:tc>
          <w:tcPr>
            <w:tcW w:w="3725" w:type="dxa"/>
          </w:tcPr>
          <w:p w:rsidR="005B36D4" w:rsidRPr="00B03C5D" w:rsidRDefault="005B36D4" w:rsidP="005B36D4">
            <w:pPr>
              <w:pStyle w:val="TableParagraph"/>
              <w:spacing w:line="262" w:lineRule="exact"/>
              <w:ind w:left="50"/>
              <w:jc w:val="both"/>
              <w:rPr>
                <w:rFonts w:ascii="Times New Roman" w:hAnsi="Times New Roman" w:cs="Times New Roman"/>
                <w:sz w:val="24"/>
                <w:szCs w:val="24"/>
              </w:rPr>
            </w:pPr>
            <w:r w:rsidRPr="00B03C5D">
              <w:rPr>
                <w:rFonts w:ascii="Times New Roman" w:hAnsi="Times New Roman" w:cs="Times New Roman"/>
                <w:sz w:val="24"/>
                <w:szCs w:val="24"/>
              </w:rPr>
              <w:lastRenderedPageBreak/>
              <w:t>Tax as applicable</w:t>
            </w:r>
          </w:p>
        </w:tc>
        <w:tc>
          <w:tcPr>
            <w:tcW w:w="1720" w:type="dxa"/>
          </w:tcPr>
          <w:p w:rsidR="005B36D4" w:rsidRPr="00B03C5D" w:rsidRDefault="005B36D4" w:rsidP="005B36D4">
            <w:pPr>
              <w:pStyle w:val="TableParagraph"/>
              <w:tabs>
                <w:tab w:val="left" w:pos="750"/>
              </w:tabs>
              <w:spacing w:line="262" w:lineRule="exact"/>
              <w:ind w:right="102"/>
              <w:jc w:val="both"/>
              <w:rPr>
                <w:rFonts w:ascii="Times New Roman" w:hAnsi="Times New Roman" w:cs="Times New Roman"/>
                <w:sz w:val="24"/>
                <w:szCs w:val="24"/>
              </w:rPr>
            </w:pPr>
            <w:r w:rsidRPr="00B03C5D">
              <w:rPr>
                <w:rFonts w:ascii="Times New Roman" w:hAnsi="Times New Roman" w:cs="Times New Roman"/>
                <w:sz w:val="24"/>
                <w:szCs w:val="24"/>
              </w:rPr>
              <w:t>=</w:t>
            </w:r>
            <w:r w:rsidRPr="00B03C5D">
              <w:rPr>
                <w:rFonts w:ascii="Times New Roman" w:hAnsi="Times New Roman" w:cs="Times New Roman"/>
                <w:spacing w:val="-2"/>
                <w:sz w:val="24"/>
                <w:szCs w:val="24"/>
              </w:rPr>
              <w:t xml:space="preserve"> </w:t>
            </w:r>
            <w:proofErr w:type="spellStart"/>
            <w:r w:rsidRPr="00B03C5D">
              <w:rPr>
                <w:rFonts w:ascii="Times New Roman" w:hAnsi="Times New Roman" w:cs="Times New Roman"/>
                <w:sz w:val="24"/>
                <w:szCs w:val="24"/>
              </w:rPr>
              <w:t>Rs</w:t>
            </w:r>
            <w:proofErr w:type="spellEnd"/>
            <w:r w:rsidRPr="00B03C5D">
              <w:rPr>
                <w:rFonts w:ascii="Times New Roman" w:hAnsi="Times New Roman" w:cs="Times New Roman"/>
                <w:sz w:val="24"/>
                <w:szCs w:val="24"/>
              </w:rPr>
              <w:t>.</w:t>
            </w:r>
            <w:r w:rsidRPr="00B03C5D">
              <w:rPr>
                <w:rFonts w:ascii="Times New Roman" w:hAnsi="Times New Roman" w:cs="Times New Roman"/>
                <w:sz w:val="24"/>
                <w:szCs w:val="24"/>
              </w:rPr>
              <w:tab/>
            </w:r>
            <w:r w:rsidRPr="00B03C5D">
              <w:rPr>
                <w:rFonts w:ascii="Times New Roman" w:hAnsi="Times New Roman" w:cs="Times New Roman"/>
                <w:spacing w:val="-1"/>
                <w:sz w:val="24"/>
                <w:szCs w:val="24"/>
              </w:rPr>
              <w:t>8,336</w:t>
            </w:r>
          </w:p>
        </w:tc>
      </w:tr>
      <w:tr w:rsidR="005B36D4" w:rsidRPr="00B03C5D" w:rsidTr="005B36D4">
        <w:trPr>
          <w:trHeight w:val="282"/>
          <w:jc w:val="center"/>
        </w:trPr>
        <w:tc>
          <w:tcPr>
            <w:tcW w:w="3725" w:type="dxa"/>
          </w:tcPr>
          <w:p w:rsidR="005B36D4" w:rsidRPr="00B03C5D" w:rsidRDefault="005B36D4" w:rsidP="005B36D4">
            <w:pPr>
              <w:pStyle w:val="TableParagraph"/>
              <w:spacing w:before="1" w:line="261" w:lineRule="exact"/>
              <w:ind w:left="50"/>
              <w:jc w:val="both"/>
              <w:rPr>
                <w:rFonts w:ascii="Times New Roman" w:hAnsi="Times New Roman" w:cs="Times New Roman"/>
                <w:sz w:val="24"/>
                <w:szCs w:val="24"/>
              </w:rPr>
            </w:pPr>
            <w:r w:rsidRPr="00B03C5D">
              <w:rPr>
                <w:rFonts w:ascii="Times New Roman" w:hAnsi="Times New Roman" w:cs="Times New Roman"/>
                <w:sz w:val="24"/>
                <w:szCs w:val="24"/>
              </w:rPr>
              <w:t>Total Contracted amount, T</w:t>
            </w:r>
          </w:p>
        </w:tc>
        <w:tc>
          <w:tcPr>
            <w:tcW w:w="1720" w:type="dxa"/>
          </w:tcPr>
          <w:p w:rsidR="005B36D4" w:rsidRPr="00B03C5D" w:rsidRDefault="005B36D4" w:rsidP="005B36D4">
            <w:pPr>
              <w:pStyle w:val="TableParagraph"/>
              <w:spacing w:before="1" w:line="261" w:lineRule="exact"/>
              <w:ind w:right="47"/>
              <w:jc w:val="both"/>
              <w:rPr>
                <w:rFonts w:ascii="Times New Roman" w:hAnsi="Times New Roman" w:cs="Times New Roman"/>
                <w:sz w:val="24"/>
                <w:szCs w:val="24"/>
              </w:rPr>
            </w:pPr>
            <w:r w:rsidRPr="00B03C5D">
              <w:rPr>
                <w:rFonts w:ascii="Times New Roman" w:hAnsi="Times New Roman" w:cs="Times New Roman"/>
                <w:sz w:val="24"/>
                <w:szCs w:val="24"/>
              </w:rPr>
              <w:t xml:space="preserve">= </w:t>
            </w:r>
            <w:proofErr w:type="spellStart"/>
            <w:r w:rsidRPr="00B03C5D">
              <w:rPr>
                <w:rFonts w:ascii="Times New Roman" w:hAnsi="Times New Roman" w:cs="Times New Roman"/>
                <w:sz w:val="24"/>
                <w:szCs w:val="24"/>
              </w:rPr>
              <w:t>Rs</w:t>
            </w:r>
            <w:proofErr w:type="spellEnd"/>
            <w:r w:rsidRPr="00B03C5D">
              <w:rPr>
                <w:rFonts w:ascii="Times New Roman" w:hAnsi="Times New Roman" w:cs="Times New Roman"/>
                <w:sz w:val="24"/>
                <w:szCs w:val="24"/>
              </w:rPr>
              <w:t>. 104,200</w:t>
            </w:r>
          </w:p>
        </w:tc>
      </w:tr>
      <w:tr w:rsidR="005B36D4" w:rsidRPr="00B03C5D" w:rsidTr="005B36D4">
        <w:trPr>
          <w:trHeight w:val="280"/>
          <w:jc w:val="center"/>
        </w:trPr>
        <w:tc>
          <w:tcPr>
            <w:tcW w:w="3725" w:type="dxa"/>
          </w:tcPr>
          <w:p w:rsidR="005B36D4" w:rsidRPr="00B03C5D" w:rsidRDefault="005B36D4" w:rsidP="005B36D4">
            <w:pPr>
              <w:pStyle w:val="TableParagraph"/>
              <w:spacing w:line="261" w:lineRule="exact"/>
              <w:ind w:left="50"/>
              <w:jc w:val="both"/>
              <w:rPr>
                <w:rFonts w:ascii="Times New Roman" w:hAnsi="Times New Roman" w:cs="Times New Roman"/>
                <w:sz w:val="24"/>
                <w:szCs w:val="24"/>
              </w:rPr>
            </w:pPr>
            <w:r w:rsidRPr="00B03C5D">
              <w:rPr>
                <w:rFonts w:ascii="Times New Roman" w:hAnsi="Times New Roman" w:cs="Times New Roman"/>
                <w:sz w:val="24"/>
                <w:szCs w:val="24"/>
              </w:rPr>
              <w:t>Total Expenditure on the project</w:t>
            </w:r>
          </w:p>
        </w:tc>
        <w:tc>
          <w:tcPr>
            <w:tcW w:w="1720" w:type="dxa"/>
          </w:tcPr>
          <w:p w:rsidR="005B36D4" w:rsidRPr="00B03C5D" w:rsidRDefault="005B36D4" w:rsidP="005B36D4">
            <w:pPr>
              <w:pStyle w:val="TableParagraph"/>
              <w:spacing w:line="261" w:lineRule="exact"/>
              <w:ind w:right="75"/>
              <w:jc w:val="both"/>
              <w:rPr>
                <w:rFonts w:ascii="Times New Roman" w:hAnsi="Times New Roman" w:cs="Times New Roman"/>
                <w:sz w:val="24"/>
                <w:szCs w:val="24"/>
              </w:rPr>
            </w:pPr>
            <w:r w:rsidRPr="00B03C5D">
              <w:rPr>
                <w:rFonts w:ascii="Times New Roman" w:hAnsi="Times New Roman" w:cs="Times New Roman"/>
                <w:sz w:val="24"/>
                <w:szCs w:val="24"/>
              </w:rPr>
              <w:t xml:space="preserve">= </w:t>
            </w:r>
            <w:proofErr w:type="spellStart"/>
            <w:r w:rsidRPr="00B03C5D">
              <w:rPr>
                <w:rFonts w:ascii="Times New Roman" w:hAnsi="Times New Roman" w:cs="Times New Roman"/>
                <w:sz w:val="24"/>
                <w:szCs w:val="24"/>
              </w:rPr>
              <w:t>Rs</w:t>
            </w:r>
            <w:proofErr w:type="spellEnd"/>
            <w:r w:rsidRPr="00B03C5D">
              <w:rPr>
                <w:rFonts w:ascii="Times New Roman" w:hAnsi="Times New Roman" w:cs="Times New Roman"/>
                <w:sz w:val="24"/>
                <w:szCs w:val="24"/>
              </w:rPr>
              <w:t>. 37,000</w:t>
            </w:r>
          </w:p>
        </w:tc>
      </w:tr>
      <w:tr w:rsidR="005B36D4" w:rsidRPr="00B03C5D" w:rsidTr="005B36D4">
        <w:trPr>
          <w:trHeight w:val="280"/>
          <w:jc w:val="center"/>
        </w:trPr>
        <w:tc>
          <w:tcPr>
            <w:tcW w:w="3725" w:type="dxa"/>
          </w:tcPr>
          <w:p w:rsidR="005B36D4" w:rsidRPr="00B03C5D" w:rsidRDefault="005B36D4" w:rsidP="005B36D4">
            <w:pPr>
              <w:pStyle w:val="TableParagraph"/>
              <w:spacing w:line="261" w:lineRule="exact"/>
              <w:ind w:left="50"/>
              <w:jc w:val="both"/>
              <w:rPr>
                <w:rFonts w:ascii="Times New Roman" w:hAnsi="Times New Roman" w:cs="Times New Roman"/>
                <w:sz w:val="24"/>
                <w:szCs w:val="24"/>
              </w:rPr>
            </w:pPr>
            <w:r w:rsidRPr="00B03C5D">
              <w:rPr>
                <w:rFonts w:ascii="Times New Roman" w:hAnsi="Times New Roman" w:cs="Times New Roman"/>
                <w:sz w:val="24"/>
                <w:szCs w:val="24"/>
              </w:rPr>
              <w:t>Remaining amount, Y</w:t>
            </w:r>
          </w:p>
        </w:tc>
        <w:tc>
          <w:tcPr>
            <w:tcW w:w="1720" w:type="dxa"/>
          </w:tcPr>
          <w:p w:rsidR="005B36D4" w:rsidRPr="00B03C5D" w:rsidRDefault="005B36D4" w:rsidP="005B36D4">
            <w:pPr>
              <w:pStyle w:val="TableParagraph"/>
              <w:spacing w:line="261" w:lineRule="exact"/>
              <w:ind w:right="75"/>
              <w:jc w:val="both"/>
              <w:rPr>
                <w:rFonts w:ascii="Times New Roman" w:hAnsi="Times New Roman" w:cs="Times New Roman"/>
                <w:sz w:val="24"/>
                <w:szCs w:val="24"/>
              </w:rPr>
            </w:pPr>
            <w:r w:rsidRPr="00B03C5D">
              <w:rPr>
                <w:rFonts w:ascii="Times New Roman" w:hAnsi="Times New Roman" w:cs="Times New Roman"/>
                <w:sz w:val="24"/>
                <w:szCs w:val="24"/>
              </w:rPr>
              <w:t xml:space="preserve">= </w:t>
            </w:r>
            <w:proofErr w:type="spellStart"/>
            <w:r w:rsidRPr="00B03C5D">
              <w:rPr>
                <w:rFonts w:ascii="Times New Roman" w:hAnsi="Times New Roman" w:cs="Times New Roman"/>
                <w:sz w:val="24"/>
                <w:szCs w:val="24"/>
              </w:rPr>
              <w:t>Rs</w:t>
            </w:r>
            <w:proofErr w:type="spellEnd"/>
            <w:r w:rsidRPr="00B03C5D">
              <w:rPr>
                <w:rFonts w:ascii="Times New Roman" w:hAnsi="Times New Roman" w:cs="Times New Roman"/>
                <w:sz w:val="24"/>
                <w:szCs w:val="24"/>
              </w:rPr>
              <w:t>. 67,200</w:t>
            </w:r>
          </w:p>
        </w:tc>
      </w:tr>
      <w:tr w:rsidR="005B36D4" w:rsidRPr="00B03C5D" w:rsidTr="005B36D4">
        <w:trPr>
          <w:trHeight w:val="281"/>
          <w:jc w:val="center"/>
        </w:trPr>
        <w:tc>
          <w:tcPr>
            <w:tcW w:w="3725" w:type="dxa"/>
          </w:tcPr>
          <w:p w:rsidR="005B36D4" w:rsidRPr="00B03C5D" w:rsidRDefault="005B36D4" w:rsidP="005B36D4">
            <w:pPr>
              <w:pStyle w:val="TableParagraph"/>
              <w:spacing w:line="262" w:lineRule="exact"/>
              <w:ind w:left="50"/>
              <w:jc w:val="both"/>
              <w:rPr>
                <w:rFonts w:ascii="Times New Roman" w:hAnsi="Times New Roman" w:cs="Times New Roman"/>
                <w:sz w:val="24"/>
                <w:szCs w:val="24"/>
              </w:rPr>
            </w:pPr>
            <w:r w:rsidRPr="00B03C5D">
              <w:rPr>
                <w:rFonts w:ascii="Times New Roman" w:hAnsi="Times New Roman" w:cs="Times New Roman"/>
                <w:sz w:val="24"/>
                <w:szCs w:val="24"/>
              </w:rPr>
              <w:t>Institute share</w:t>
            </w:r>
          </w:p>
        </w:tc>
        <w:tc>
          <w:tcPr>
            <w:tcW w:w="1720" w:type="dxa"/>
          </w:tcPr>
          <w:p w:rsidR="005B36D4" w:rsidRPr="00B03C5D" w:rsidRDefault="005B36D4" w:rsidP="005B36D4">
            <w:pPr>
              <w:pStyle w:val="TableParagraph"/>
              <w:spacing w:line="262" w:lineRule="exact"/>
              <w:ind w:right="75"/>
              <w:jc w:val="both"/>
              <w:rPr>
                <w:rFonts w:ascii="Times New Roman" w:hAnsi="Times New Roman" w:cs="Times New Roman"/>
                <w:sz w:val="24"/>
                <w:szCs w:val="24"/>
              </w:rPr>
            </w:pPr>
            <w:r w:rsidRPr="00B03C5D">
              <w:rPr>
                <w:rFonts w:ascii="Times New Roman" w:hAnsi="Times New Roman" w:cs="Times New Roman"/>
                <w:sz w:val="24"/>
                <w:szCs w:val="24"/>
              </w:rPr>
              <w:t xml:space="preserve">= </w:t>
            </w:r>
            <w:proofErr w:type="spellStart"/>
            <w:r w:rsidRPr="00B03C5D">
              <w:rPr>
                <w:rFonts w:ascii="Times New Roman" w:hAnsi="Times New Roman" w:cs="Times New Roman"/>
                <w:sz w:val="24"/>
                <w:szCs w:val="24"/>
              </w:rPr>
              <w:t>Rs</w:t>
            </w:r>
            <w:proofErr w:type="spellEnd"/>
            <w:r w:rsidRPr="00B03C5D">
              <w:rPr>
                <w:rFonts w:ascii="Times New Roman" w:hAnsi="Times New Roman" w:cs="Times New Roman"/>
                <w:sz w:val="24"/>
                <w:szCs w:val="24"/>
              </w:rPr>
              <w:t>. 53,760</w:t>
            </w:r>
          </w:p>
        </w:tc>
      </w:tr>
      <w:tr w:rsidR="005B36D4" w:rsidRPr="00B03C5D" w:rsidTr="005B36D4">
        <w:trPr>
          <w:trHeight w:val="282"/>
          <w:jc w:val="center"/>
        </w:trPr>
        <w:tc>
          <w:tcPr>
            <w:tcW w:w="3725" w:type="dxa"/>
          </w:tcPr>
          <w:p w:rsidR="005B36D4" w:rsidRPr="00B03C5D" w:rsidRDefault="005B36D4" w:rsidP="005B36D4">
            <w:pPr>
              <w:pStyle w:val="TableParagraph"/>
              <w:spacing w:before="1" w:line="261" w:lineRule="exact"/>
              <w:ind w:left="50"/>
              <w:jc w:val="both"/>
              <w:rPr>
                <w:rFonts w:ascii="Times New Roman" w:hAnsi="Times New Roman" w:cs="Times New Roman"/>
                <w:sz w:val="24"/>
                <w:szCs w:val="24"/>
              </w:rPr>
            </w:pPr>
          </w:p>
        </w:tc>
        <w:tc>
          <w:tcPr>
            <w:tcW w:w="1720" w:type="dxa"/>
          </w:tcPr>
          <w:p w:rsidR="005B36D4" w:rsidRPr="00B03C5D" w:rsidRDefault="005B36D4" w:rsidP="005B36D4">
            <w:pPr>
              <w:pStyle w:val="TableParagraph"/>
              <w:tabs>
                <w:tab w:val="left" w:pos="750"/>
              </w:tabs>
              <w:spacing w:before="1" w:line="261" w:lineRule="exact"/>
              <w:ind w:right="102"/>
              <w:jc w:val="both"/>
              <w:rPr>
                <w:rFonts w:ascii="Times New Roman" w:hAnsi="Times New Roman" w:cs="Times New Roman"/>
                <w:sz w:val="24"/>
                <w:szCs w:val="24"/>
              </w:rPr>
            </w:pPr>
          </w:p>
        </w:tc>
      </w:tr>
    </w:tbl>
    <w:p w:rsidR="005B36D4" w:rsidRPr="00B03C5D" w:rsidRDefault="005B36D4" w:rsidP="005B36D4">
      <w:pPr>
        <w:pStyle w:val="BodyText"/>
        <w:tabs>
          <w:tab w:val="left" w:pos="5340"/>
        </w:tabs>
        <w:ind w:left="2100"/>
        <w:jc w:val="both"/>
        <w:rPr>
          <w:rFonts w:ascii="Times New Roman" w:hAnsi="Times New Roman" w:cs="Times New Roman"/>
          <w:b/>
        </w:rPr>
      </w:pPr>
      <w:r w:rsidRPr="00B03C5D">
        <w:rPr>
          <w:rFonts w:ascii="Times New Roman" w:hAnsi="Times New Roman" w:cs="Times New Roman"/>
        </w:rPr>
        <w:t xml:space="preserve">      Consultant/PI/Team Share</w:t>
      </w:r>
      <w:r w:rsidRPr="00B03C5D">
        <w:rPr>
          <w:rFonts w:ascii="Times New Roman" w:hAnsi="Times New Roman" w:cs="Times New Roman"/>
          <w:b/>
        </w:rPr>
        <w:t>,</w:t>
      </w:r>
      <w:r w:rsidRPr="00B03C5D">
        <w:rPr>
          <w:rFonts w:ascii="Times New Roman" w:hAnsi="Times New Roman" w:cs="Times New Roman"/>
          <w:b/>
          <w:spacing w:val="-2"/>
        </w:rPr>
        <w:t xml:space="preserve"> </w:t>
      </w:r>
      <w:r w:rsidRPr="00B03C5D">
        <w:rPr>
          <w:rFonts w:ascii="Times New Roman" w:hAnsi="Times New Roman" w:cs="Times New Roman"/>
          <w:b/>
        </w:rPr>
        <w:t>S</w:t>
      </w:r>
      <w:r w:rsidRPr="00B03C5D">
        <w:rPr>
          <w:rFonts w:ascii="Times New Roman" w:hAnsi="Times New Roman" w:cs="Times New Roman"/>
          <w:b/>
        </w:rPr>
        <w:tab/>
      </w:r>
      <w:r w:rsidRPr="00B03C5D">
        <w:rPr>
          <w:rFonts w:ascii="Times New Roman" w:hAnsi="Times New Roman" w:cs="Times New Roman"/>
          <w:b/>
        </w:rPr>
        <w:tab/>
        <w:t xml:space="preserve">            = </w:t>
      </w:r>
      <w:proofErr w:type="spellStart"/>
      <w:r w:rsidRPr="00B03C5D">
        <w:rPr>
          <w:rFonts w:ascii="Times New Roman" w:hAnsi="Times New Roman" w:cs="Times New Roman"/>
          <w:b/>
        </w:rPr>
        <w:t>Rs</w:t>
      </w:r>
      <w:proofErr w:type="spellEnd"/>
      <w:r w:rsidRPr="00B03C5D">
        <w:rPr>
          <w:rFonts w:ascii="Times New Roman" w:hAnsi="Times New Roman" w:cs="Times New Roman"/>
          <w:b/>
        </w:rPr>
        <w:t>.</w:t>
      </w:r>
      <w:r w:rsidRPr="00B03C5D">
        <w:rPr>
          <w:rFonts w:ascii="Times New Roman" w:hAnsi="Times New Roman" w:cs="Times New Roman"/>
          <w:b/>
          <w:spacing w:val="51"/>
        </w:rPr>
        <w:t xml:space="preserve"> </w:t>
      </w:r>
      <w:r w:rsidRPr="00B03C5D">
        <w:rPr>
          <w:rFonts w:ascii="Times New Roman" w:hAnsi="Times New Roman" w:cs="Times New Roman"/>
          <w:b/>
        </w:rPr>
        <w:t>13,440</w:t>
      </w:r>
    </w:p>
    <w:p w:rsidR="005B36D4" w:rsidRPr="00B03C5D" w:rsidRDefault="005B36D4" w:rsidP="005B36D4">
      <w:pPr>
        <w:pStyle w:val="BodyText"/>
        <w:tabs>
          <w:tab w:val="left" w:pos="5340"/>
        </w:tabs>
        <w:ind w:left="2100"/>
        <w:jc w:val="both"/>
        <w:rPr>
          <w:rFonts w:ascii="Times New Roman" w:hAnsi="Times New Roman" w:cs="Times New Roman"/>
          <w:b/>
        </w:rPr>
      </w:pPr>
    </w:p>
    <w:p w:rsidR="005B36D4" w:rsidRPr="00B03C5D" w:rsidRDefault="005B36D4" w:rsidP="005B36D4">
      <w:pPr>
        <w:pStyle w:val="Normal1"/>
        <w:jc w:val="both"/>
        <w:rPr>
          <w:rFonts w:ascii="Times New Roman" w:hAnsi="Times New Roman" w:cs="Times New Roman"/>
          <w:sz w:val="24"/>
          <w:szCs w:val="24"/>
          <w:lang w:bidi="en-US"/>
        </w:rPr>
      </w:pPr>
      <w:r w:rsidRPr="00B03C5D">
        <w:rPr>
          <w:rFonts w:ascii="Times New Roman" w:hAnsi="Times New Roman" w:cs="Times New Roman"/>
          <w:sz w:val="24"/>
          <w:szCs w:val="24"/>
          <w:lang w:bidi="en-US"/>
        </w:rPr>
        <w:t>Amount S to be distributed to Investigators, technical and other staff on the recommendation of PI and competent authority.</w:t>
      </w:r>
    </w:p>
    <w:p w:rsidR="005B36D4" w:rsidRPr="00B03C5D" w:rsidRDefault="005B36D4" w:rsidP="005B36D4">
      <w:pPr>
        <w:pStyle w:val="Normal1"/>
        <w:jc w:val="both"/>
        <w:rPr>
          <w:rFonts w:ascii="Times New Roman" w:hAnsi="Times New Roman" w:cs="Times New Roman"/>
          <w:sz w:val="24"/>
          <w:szCs w:val="24"/>
          <w:lang w:bidi="en-US"/>
        </w:rPr>
      </w:pPr>
    </w:p>
    <w:p w:rsidR="005B36D4" w:rsidRPr="00B03C5D" w:rsidRDefault="005B36D4" w:rsidP="005B36D4">
      <w:pPr>
        <w:pStyle w:val="Normal1"/>
        <w:jc w:val="both"/>
        <w:rPr>
          <w:rFonts w:ascii="Times New Roman" w:hAnsi="Times New Roman" w:cs="Times New Roman"/>
          <w:sz w:val="24"/>
          <w:szCs w:val="24"/>
          <w:lang w:bidi="en-US"/>
        </w:rPr>
      </w:pPr>
      <w:r w:rsidRPr="00B03C5D">
        <w:rPr>
          <w:rFonts w:ascii="Times New Roman" w:hAnsi="Times New Roman" w:cs="Times New Roman"/>
          <w:sz w:val="24"/>
          <w:szCs w:val="24"/>
          <w:lang w:bidi="en-US"/>
        </w:rPr>
        <w:t>Note: If service of External consultant is used then, the amount budgeted for the External Consultant is to be paid to him and accounted as expenditure.</w:t>
      </w:r>
    </w:p>
    <w:p w:rsidR="00A66EC1" w:rsidRDefault="0001328A" w:rsidP="004F45F6">
      <w:pPr>
        <w:pStyle w:val="Heading1"/>
        <w:numPr>
          <w:ilvl w:val="0"/>
          <w:numId w:val="55"/>
        </w:numPr>
        <w:ind w:left="709" w:hanging="450"/>
        <w:jc w:val="both"/>
        <w:rPr>
          <w:rFonts w:ascii="Times New Roman" w:hAnsi="Times New Roman" w:cs="Times New Roman"/>
          <w:b/>
          <w:bCs/>
          <w:sz w:val="22"/>
          <w:szCs w:val="22"/>
        </w:rPr>
      </w:pPr>
      <w:r w:rsidRPr="00B03C5D">
        <w:rPr>
          <w:rFonts w:ascii="Times New Roman" w:hAnsi="Times New Roman" w:cs="Times New Roman"/>
          <w:sz w:val="24"/>
          <w:szCs w:val="28"/>
        </w:rPr>
        <w:br w:type="page"/>
      </w:r>
      <w:bookmarkStart w:id="61" w:name="_Toc42509384"/>
      <w:bookmarkStart w:id="62" w:name="_Toc47704423"/>
      <w:r w:rsidR="00FC1223" w:rsidRPr="00A66EC1">
        <w:rPr>
          <w:rFonts w:ascii="Times New Roman" w:hAnsi="Times New Roman" w:cs="Times New Roman"/>
          <w:b/>
          <w:bCs/>
          <w:sz w:val="22"/>
          <w:szCs w:val="22"/>
        </w:rPr>
        <w:lastRenderedPageBreak/>
        <w:t xml:space="preserve">INSTITUTE (GIFT) SPONSORED PROJECT (RESEARCH BASED OR </w:t>
      </w:r>
    </w:p>
    <w:p w:rsidR="0001328A" w:rsidRPr="00A66EC1" w:rsidRDefault="00FC1223" w:rsidP="00A66EC1">
      <w:pPr>
        <w:pStyle w:val="Heading1"/>
        <w:ind w:left="-90"/>
        <w:jc w:val="both"/>
        <w:rPr>
          <w:rFonts w:ascii="Times New Roman" w:hAnsi="Times New Roman" w:cs="Times New Roman"/>
          <w:b/>
          <w:bCs/>
          <w:sz w:val="22"/>
          <w:szCs w:val="22"/>
        </w:rPr>
      </w:pPr>
      <w:r w:rsidRPr="00A66EC1">
        <w:rPr>
          <w:rFonts w:ascii="Times New Roman" w:hAnsi="Times New Roman" w:cs="Times New Roman"/>
          <w:b/>
          <w:bCs/>
          <w:sz w:val="22"/>
          <w:szCs w:val="22"/>
        </w:rPr>
        <w:t>APPLICATION -PRODUCT BASED) POLICY</w:t>
      </w:r>
      <w:bookmarkEnd w:id="61"/>
      <w:bookmarkEnd w:id="62"/>
    </w:p>
    <w:p w:rsidR="0001328A" w:rsidRPr="00B03C5D" w:rsidRDefault="0001328A" w:rsidP="00FE69F4">
      <w:pPr>
        <w:pStyle w:val="Heading2"/>
        <w:numPr>
          <w:ilvl w:val="1"/>
          <w:numId w:val="55"/>
        </w:numPr>
        <w:ind w:hanging="720"/>
        <w:rPr>
          <w:rFonts w:ascii="Times New Roman" w:hAnsi="Times New Roman" w:cs="Times New Roman"/>
          <w:b/>
          <w:bCs/>
          <w:color w:val="000000" w:themeColor="text1"/>
          <w:sz w:val="24"/>
          <w:szCs w:val="24"/>
        </w:rPr>
      </w:pPr>
      <w:bookmarkStart w:id="63" w:name="_Toc42509385"/>
      <w:bookmarkStart w:id="64" w:name="_Toc47704424"/>
      <w:r w:rsidRPr="00B03C5D">
        <w:rPr>
          <w:rFonts w:ascii="Times New Roman" w:hAnsi="Times New Roman" w:cs="Times New Roman"/>
          <w:b/>
          <w:bCs/>
          <w:color w:val="000000" w:themeColor="text1"/>
          <w:sz w:val="24"/>
          <w:szCs w:val="24"/>
        </w:rPr>
        <w:t>Introduction:</w:t>
      </w:r>
      <w:bookmarkEnd w:id="63"/>
      <w:bookmarkEnd w:id="64"/>
    </w:p>
    <w:p w:rsidR="0001328A" w:rsidRPr="00B03C5D" w:rsidRDefault="0001328A" w:rsidP="0001328A">
      <w:pPr>
        <w:jc w:val="both"/>
        <w:rPr>
          <w:rFonts w:ascii="Times New Roman" w:hAnsi="Times New Roman" w:cs="Times New Roman"/>
          <w:color w:val="000000" w:themeColor="text1"/>
          <w:sz w:val="24"/>
          <w:szCs w:val="24"/>
        </w:rPr>
      </w:pPr>
      <w:r w:rsidRPr="00B03C5D">
        <w:rPr>
          <w:rFonts w:ascii="Times New Roman" w:hAnsi="Times New Roman" w:cs="Times New Roman"/>
          <w:color w:val="000000" w:themeColor="text1"/>
          <w:sz w:val="24"/>
          <w:szCs w:val="24"/>
        </w:rPr>
        <w:t xml:space="preserve">Gandhi Institute </w:t>
      </w:r>
      <w:proofErr w:type="gramStart"/>
      <w:r w:rsidRPr="00B03C5D">
        <w:rPr>
          <w:rFonts w:ascii="Times New Roman" w:hAnsi="Times New Roman" w:cs="Times New Roman"/>
          <w:color w:val="000000" w:themeColor="text1"/>
          <w:sz w:val="24"/>
          <w:szCs w:val="24"/>
        </w:rPr>
        <w:t>For</w:t>
      </w:r>
      <w:proofErr w:type="gramEnd"/>
      <w:r w:rsidRPr="00B03C5D">
        <w:rPr>
          <w:rFonts w:ascii="Times New Roman" w:hAnsi="Times New Roman" w:cs="Times New Roman"/>
          <w:color w:val="000000" w:themeColor="text1"/>
          <w:sz w:val="24"/>
          <w:szCs w:val="24"/>
        </w:rPr>
        <w:t xml:space="preserve"> Technology encourages investigation of basic and applied areas of science and technology in the form of sponsored projects. Research grants for such projects will be given by the institution. The Sponsoring of research are essential to train staff members and students capable of inspiring the next generation of engineers, scientists and researchers and also for enhancing the staff research area, development of society and Industry services. By supporting such projects (Research Based or Application/Product Based), the institute intends to contribute towards betterment of Society services and Country’s growth.</w:t>
      </w:r>
    </w:p>
    <w:p w:rsidR="0001328A" w:rsidRPr="00B03C5D" w:rsidRDefault="0001328A" w:rsidP="0001328A">
      <w:pPr>
        <w:jc w:val="both"/>
        <w:rPr>
          <w:rFonts w:ascii="Times New Roman" w:hAnsi="Times New Roman" w:cs="Times New Roman"/>
          <w:color w:val="000000" w:themeColor="text1"/>
          <w:sz w:val="24"/>
          <w:szCs w:val="24"/>
        </w:rPr>
      </w:pPr>
    </w:p>
    <w:p w:rsidR="0001328A" w:rsidRPr="00B03C5D" w:rsidRDefault="0001328A" w:rsidP="0001328A">
      <w:pPr>
        <w:jc w:val="both"/>
        <w:rPr>
          <w:rFonts w:ascii="Times New Roman" w:hAnsi="Times New Roman" w:cs="Times New Roman"/>
          <w:color w:val="000000" w:themeColor="text1"/>
          <w:sz w:val="24"/>
          <w:szCs w:val="24"/>
        </w:rPr>
      </w:pPr>
      <w:r w:rsidRPr="00B03C5D">
        <w:rPr>
          <w:rFonts w:ascii="Times New Roman" w:hAnsi="Times New Roman" w:cs="Times New Roman"/>
          <w:color w:val="000000" w:themeColor="text1"/>
          <w:sz w:val="24"/>
          <w:szCs w:val="24"/>
        </w:rPr>
        <w:t xml:space="preserve">The purpose of this sponsored policy is to support projects and at the same time to administer that the proceedings of the projects are going in accordance to the Institute Policy and the given amount is utilised for the same.  </w:t>
      </w:r>
    </w:p>
    <w:p w:rsidR="0001328A" w:rsidRPr="00B03C5D" w:rsidRDefault="0001328A" w:rsidP="0001328A">
      <w:pPr>
        <w:jc w:val="both"/>
        <w:rPr>
          <w:rFonts w:ascii="Times New Roman" w:hAnsi="Times New Roman" w:cs="Times New Roman"/>
          <w:color w:val="000000" w:themeColor="text1"/>
          <w:sz w:val="24"/>
          <w:szCs w:val="24"/>
        </w:rPr>
      </w:pPr>
    </w:p>
    <w:p w:rsidR="0001328A" w:rsidRPr="00B03C5D" w:rsidRDefault="0001328A" w:rsidP="0001328A">
      <w:pPr>
        <w:jc w:val="both"/>
        <w:rPr>
          <w:rFonts w:ascii="Times New Roman" w:hAnsi="Times New Roman" w:cs="Times New Roman"/>
          <w:color w:val="000000" w:themeColor="text1"/>
          <w:sz w:val="24"/>
          <w:szCs w:val="24"/>
        </w:rPr>
      </w:pPr>
      <w:r w:rsidRPr="00B03C5D">
        <w:rPr>
          <w:rFonts w:ascii="Times New Roman" w:hAnsi="Times New Roman" w:cs="Times New Roman"/>
          <w:color w:val="000000" w:themeColor="text1"/>
          <w:sz w:val="24"/>
          <w:szCs w:val="24"/>
        </w:rPr>
        <w:t>Mainly Two types of Projects shall be sponsored by the Institute</w:t>
      </w:r>
    </w:p>
    <w:p w:rsidR="0001328A" w:rsidRPr="00B03C5D" w:rsidRDefault="0001328A" w:rsidP="0001328A">
      <w:pPr>
        <w:jc w:val="both"/>
        <w:rPr>
          <w:rFonts w:ascii="Times New Roman" w:hAnsi="Times New Roman" w:cs="Times New Roman"/>
          <w:color w:val="000000" w:themeColor="text1"/>
          <w:sz w:val="24"/>
          <w:szCs w:val="24"/>
        </w:rPr>
      </w:pPr>
      <w:r w:rsidRPr="00B03C5D">
        <w:rPr>
          <w:rFonts w:ascii="Times New Roman" w:hAnsi="Times New Roman" w:cs="Times New Roman"/>
          <w:color w:val="000000" w:themeColor="text1"/>
          <w:sz w:val="24"/>
          <w:szCs w:val="24"/>
        </w:rPr>
        <w:t>[A] Research Based Project</w:t>
      </w:r>
    </w:p>
    <w:p w:rsidR="0001328A" w:rsidRPr="00B03C5D" w:rsidRDefault="0001328A" w:rsidP="0001328A">
      <w:pPr>
        <w:jc w:val="both"/>
        <w:rPr>
          <w:rFonts w:ascii="Times New Roman" w:hAnsi="Times New Roman" w:cs="Times New Roman"/>
          <w:color w:val="000000" w:themeColor="text1"/>
          <w:sz w:val="24"/>
          <w:szCs w:val="24"/>
        </w:rPr>
      </w:pPr>
      <w:r w:rsidRPr="00B03C5D">
        <w:rPr>
          <w:rFonts w:ascii="Times New Roman" w:hAnsi="Times New Roman" w:cs="Times New Roman"/>
          <w:color w:val="000000" w:themeColor="text1"/>
          <w:sz w:val="24"/>
          <w:szCs w:val="24"/>
        </w:rPr>
        <w:t>[B] Application/Product Based Projects</w:t>
      </w:r>
    </w:p>
    <w:p w:rsidR="0001328A" w:rsidRPr="00B03C5D" w:rsidRDefault="0001328A" w:rsidP="00FE69F4">
      <w:pPr>
        <w:pStyle w:val="Heading2"/>
        <w:numPr>
          <w:ilvl w:val="1"/>
          <w:numId w:val="55"/>
        </w:numPr>
        <w:ind w:hanging="720"/>
        <w:rPr>
          <w:rFonts w:ascii="Times New Roman" w:hAnsi="Times New Roman" w:cs="Times New Roman"/>
          <w:b/>
          <w:bCs/>
          <w:color w:val="000000" w:themeColor="text1"/>
          <w:sz w:val="24"/>
          <w:szCs w:val="24"/>
        </w:rPr>
      </w:pPr>
      <w:bookmarkStart w:id="65" w:name="_Toc42509386"/>
      <w:bookmarkStart w:id="66" w:name="_Toc47704425"/>
      <w:r w:rsidRPr="00B03C5D">
        <w:rPr>
          <w:rFonts w:ascii="Times New Roman" w:hAnsi="Times New Roman" w:cs="Times New Roman"/>
          <w:b/>
          <w:bCs/>
          <w:color w:val="000000" w:themeColor="text1"/>
          <w:sz w:val="24"/>
          <w:szCs w:val="24"/>
        </w:rPr>
        <w:t>Objective:</w:t>
      </w:r>
      <w:bookmarkEnd w:id="65"/>
      <w:bookmarkEnd w:id="66"/>
    </w:p>
    <w:p w:rsidR="0001328A" w:rsidRPr="00B03C5D" w:rsidRDefault="0001328A" w:rsidP="00FE69F4">
      <w:pPr>
        <w:numPr>
          <w:ilvl w:val="0"/>
          <w:numId w:val="45"/>
        </w:numPr>
        <w:jc w:val="both"/>
        <w:rPr>
          <w:rFonts w:ascii="Times New Roman" w:hAnsi="Times New Roman" w:cs="Times New Roman"/>
          <w:color w:val="000000" w:themeColor="text1"/>
          <w:sz w:val="24"/>
          <w:szCs w:val="24"/>
        </w:rPr>
      </w:pPr>
      <w:r w:rsidRPr="00B03C5D">
        <w:rPr>
          <w:rFonts w:ascii="Times New Roman" w:hAnsi="Times New Roman" w:cs="Times New Roman"/>
          <w:color w:val="000000" w:themeColor="text1"/>
          <w:sz w:val="24"/>
          <w:szCs w:val="24"/>
        </w:rPr>
        <w:t>The primary objective of sponsoring such kind of works is creation of new knowledge, widening and expansion of existing knowledge and experience of students and staff members.</w:t>
      </w:r>
    </w:p>
    <w:p w:rsidR="0001328A" w:rsidRPr="00B03C5D" w:rsidRDefault="0001328A" w:rsidP="00FE69F4">
      <w:pPr>
        <w:numPr>
          <w:ilvl w:val="0"/>
          <w:numId w:val="45"/>
        </w:numPr>
        <w:jc w:val="both"/>
        <w:rPr>
          <w:rFonts w:ascii="Times New Roman" w:hAnsi="Times New Roman" w:cs="Times New Roman"/>
          <w:color w:val="000000" w:themeColor="text1"/>
        </w:rPr>
      </w:pPr>
      <w:r w:rsidRPr="00B03C5D">
        <w:rPr>
          <w:rFonts w:ascii="Times New Roman" w:hAnsi="Times New Roman" w:cs="Times New Roman"/>
          <w:color w:val="000000" w:themeColor="text1"/>
        </w:rPr>
        <w:t>Research/Application/Product based projects those are likely to bring repute and increase the number of patents in favour of the faculty/student and the Institute.</w:t>
      </w:r>
    </w:p>
    <w:p w:rsidR="0001328A" w:rsidRPr="00B03C5D" w:rsidRDefault="0001328A" w:rsidP="00FE69F4">
      <w:pPr>
        <w:numPr>
          <w:ilvl w:val="0"/>
          <w:numId w:val="45"/>
        </w:numPr>
        <w:jc w:val="both"/>
        <w:rPr>
          <w:rFonts w:ascii="Times New Roman" w:hAnsi="Times New Roman" w:cs="Times New Roman"/>
          <w:color w:val="000000" w:themeColor="text1"/>
          <w:sz w:val="24"/>
          <w:szCs w:val="24"/>
        </w:rPr>
      </w:pPr>
      <w:r w:rsidRPr="00B03C5D">
        <w:rPr>
          <w:rFonts w:ascii="Times New Roman" w:hAnsi="Times New Roman" w:cs="Times New Roman"/>
          <w:color w:val="000000" w:themeColor="text1"/>
          <w:sz w:val="24"/>
          <w:szCs w:val="24"/>
        </w:rPr>
        <w:t xml:space="preserve">To create knowledge through team effort and individually for the benefit of society. </w:t>
      </w:r>
    </w:p>
    <w:p w:rsidR="0001328A" w:rsidRPr="00B03C5D" w:rsidRDefault="0001328A" w:rsidP="00FE69F4">
      <w:pPr>
        <w:numPr>
          <w:ilvl w:val="0"/>
          <w:numId w:val="45"/>
        </w:numPr>
        <w:jc w:val="both"/>
        <w:rPr>
          <w:rFonts w:ascii="Times New Roman" w:hAnsi="Times New Roman" w:cs="Times New Roman"/>
          <w:color w:val="000000" w:themeColor="text1"/>
          <w:sz w:val="24"/>
          <w:szCs w:val="24"/>
        </w:rPr>
      </w:pPr>
      <w:r w:rsidRPr="00B03C5D">
        <w:rPr>
          <w:rFonts w:ascii="Times New Roman" w:hAnsi="Times New Roman" w:cs="Times New Roman"/>
          <w:color w:val="000000" w:themeColor="text1"/>
          <w:sz w:val="24"/>
          <w:szCs w:val="24"/>
        </w:rPr>
        <w:t xml:space="preserve">To impart education to produce professionals capable of leading efforts towards innovative products and processes for the development of the Eastern region in particular and our country and humanity in general. </w:t>
      </w:r>
    </w:p>
    <w:p w:rsidR="0001328A" w:rsidRPr="00B03C5D" w:rsidRDefault="0001328A" w:rsidP="00FE69F4">
      <w:pPr>
        <w:numPr>
          <w:ilvl w:val="0"/>
          <w:numId w:val="45"/>
        </w:numPr>
        <w:jc w:val="both"/>
        <w:rPr>
          <w:rFonts w:ascii="Times New Roman" w:hAnsi="Times New Roman" w:cs="Times New Roman"/>
          <w:color w:val="000000" w:themeColor="text1"/>
          <w:sz w:val="24"/>
          <w:szCs w:val="24"/>
        </w:rPr>
      </w:pPr>
      <w:r w:rsidRPr="00B03C5D">
        <w:rPr>
          <w:rFonts w:ascii="Times New Roman" w:hAnsi="Times New Roman" w:cs="Times New Roman"/>
          <w:color w:val="000000" w:themeColor="text1"/>
          <w:sz w:val="24"/>
          <w:szCs w:val="24"/>
        </w:rPr>
        <w:t xml:space="preserve">To train staff members capable of inspiring the next generation of engineers, scientists and researchers. </w:t>
      </w:r>
    </w:p>
    <w:p w:rsidR="0001328A" w:rsidRPr="00B03C5D" w:rsidRDefault="0001328A" w:rsidP="00FE69F4">
      <w:pPr>
        <w:numPr>
          <w:ilvl w:val="0"/>
          <w:numId w:val="45"/>
        </w:numPr>
        <w:jc w:val="both"/>
        <w:rPr>
          <w:rFonts w:ascii="Times New Roman" w:hAnsi="Times New Roman" w:cs="Times New Roman"/>
          <w:color w:val="000000" w:themeColor="text1"/>
          <w:sz w:val="24"/>
          <w:szCs w:val="24"/>
        </w:rPr>
      </w:pPr>
      <w:r w:rsidRPr="00B03C5D">
        <w:rPr>
          <w:rFonts w:ascii="Times New Roman" w:hAnsi="Times New Roman" w:cs="Times New Roman"/>
          <w:color w:val="000000" w:themeColor="text1"/>
          <w:sz w:val="24"/>
          <w:szCs w:val="24"/>
        </w:rPr>
        <w:t xml:space="preserve">To work intensely with industry in pursuit of the above goals of education and research, leading to the development of cutting edge and commercially-viable technologies. </w:t>
      </w:r>
    </w:p>
    <w:p w:rsidR="0001328A" w:rsidRPr="00B03C5D" w:rsidRDefault="0001328A" w:rsidP="00FE69F4">
      <w:pPr>
        <w:numPr>
          <w:ilvl w:val="0"/>
          <w:numId w:val="45"/>
        </w:numPr>
        <w:jc w:val="both"/>
        <w:rPr>
          <w:rFonts w:ascii="Times New Roman" w:hAnsi="Times New Roman" w:cs="Times New Roman"/>
          <w:color w:val="000000" w:themeColor="text1"/>
          <w:sz w:val="24"/>
          <w:szCs w:val="24"/>
        </w:rPr>
      </w:pPr>
      <w:r w:rsidRPr="00B03C5D">
        <w:rPr>
          <w:rFonts w:ascii="Times New Roman" w:hAnsi="Times New Roman" w:cs="Times New Roman"/>
          <w:color w:val="000000" w:themeColor="text1"/>
          <w:sz w:val="24"/>
          <w:szCs w:val="24"/>
        </w:rPr>
        <w:t xml:space="preserve">To operate in an ambience marked by overriding respect for ability and merit. </w:t>
      </w:r>
    </w:p>
    <w:p w:rsidR="0001328A" w:rsidRPr="00B03C5D" w:rsidRDefault="0001328A" w:rsidP="00FE69F4">
      <w:pPr>
        <w:pStyle w:val="Heading2"/>
        <w:numPr>
          <w:ilvl w:val="1"/>
          <w:numId w:val="55"/>
        </w:numPr>
        <w:ind w:hanging="720"/>
        <w:rPr>
          <w:rFonts w:ascii="Times New Roman" w:hAnsi="Times New Roman" w:cs="Times New Roman"/>
          <w:b/>
          <w:bCs/>
          <w:color w:val="000000" w:themeColor="text1"/>
          <w:sz w:val="28"/>
          <w:szCs w:val="28"/>
        </w:rPr>
      </w:pPr>
      <w:bookmarkStart w:id="67" w:name="_Toc42509387"/>
      <w:bookmarkStart w:id="68" w:name="_Toc47704426"/>
      <w:r w:rsidRPr="00B03C5D">
        <w:rPr>
          <w:rFonts w:ascii="Times New Roman" w:hAnsi="Times New Roman" w:cs="Times New Roman"/>
          <w:b/>
          <w:bCs/>
          <w:color w:val="000000" w:themeColor="text1"/>
          <w:sz w:val="24"/>
          <w:szCs w:val="24"/>
        </w:rPr>
        <w:t>Eligibility and Restrictions:</w:t>
      </w:r>
      <w:bookmarkEnd w:id="67"/>
      <w:bookmarkEnd w:id="68"/>
    </w:p>
    <w:p w:rsidR="0001328A" w:rsidRPr="00B03C5D" w:rsidRDefault="0001328A" w:rsidP="00FE69F4">
      <w:pPr>
        <w:numPr>
          <w:ilvl w:val="0"/>
          <w:numId w:val="46"/>
        </w:numPr>
        <w:jc w:val="both"/>
        <w:rPr>
          <w:rFonts w:ascii="Times New Roman" w:hAnsi="Times New Roman" w:cs="Times New Roman"/>
          <w:color w:val="000000" w:themeColor="text1"/>
          <w:sz w:val="24"/>
          <w:szCs w:val="24"/>
        </w:rPr>
      </w:pPr>
      <w:r w:rsidRPr="00B03C5D">
        <w:rPr>
          <w:rFonts w:ascii="Times New Roman" w:hAnsi="Times New Roman" w:cs="Times New Roman"/>
          <w:color w:val="000000" w:themeColor="text1"/>
          <w:sz w:val="24"/>
          <w:szCs w:val="24"/>
        </w:rPr>
        <w:t xml:space="preserve">Any sponsored project ([A]. </w:t>
      </w:r>
      <w:r w:rsidRPr="00B03C5D">
        <w:rPr>
          <w:rFonts w:ascii="Times New Roman" w:hAnsi="Times New Roman" w:cs="Times New Roman"/>
          <w:b/>
          <w:color w:val="000000" w:themeColor="text1"/>
          <w:sz w:val="24"/>
          <w:szCs w:val="24"/>
        </w:rPr>
        <w:t>Research Based Project</w:t>
      </w:r>
      <w:r w:rsidRPr="00B03C5D">
        <w:rPr>
          <w:rFonts w:ascii="Times New Roman" w:hAnsi="Times New Roman" w:cs="Times New Roman"/>
          <w:color w:val="000000" w:themeColor="text1"/>
          <w:sz w:val="24"/>
          <w:szCs w:val="24"/>
        </w:rPr>
        <w:t xml:space="preserve"> [B]. </w:t>
      </w:r>
      <w:r w:rsidRPr="00B03C5D">
        <w:rPr>
          <w:rFonts w:ascii="Times New Roman" w:hAnsi="Times New Roman" w:cs="Times New Roman"/>
          <w:b/>
          <w:color w:val="000000" w:themeColor="text1"/>
          <w:sz w:val="24"/>
          <w:szCs w:val="24"/>
        </w:rPr>
        <w:t>Application/Product Based Project</w:t>
      </w:r>
      <w:r w:rsidRPr="00B03C5D">
        <w:rPr>
          <w:rFonts w:ascii="Times New Roman" w:hAnsi="Times New Roman" w:cs="Times New Roman"/>
          <w:color w:val="000000" w:themeColor="text1"/>
          <w:sz w:val="24"/>
          <w:szCs w:val="24"/>
        </w:rPr>
        <w:t xml:space="preserve">) and related assignments can be taken up only by employees/students of the Institute. The extent of works undertaken </w:t>
      </w:r>
      <w:proofErr w:type="gramStart"/>
      <w:r w:rsidRPr="00B03C5D">
        <w:rPr>
          <w:rFonts w:ascii="Times New Roman" w:hAnsi="Times New Roman" w:cs="Times New Roman"/>
          <w:color w:val="000000" w:themeColor="text1"/>
          <w:sz w:val="24"/>
          <w:szCs w:val="24"/>
        </w:rPr>
        <w:t>be</w:t>
      </w:r>
      <w:proofErr w:type="gramEnd"/>
      <w:r w:rsidRPr="00B03C5D">
        <w:rPr>
          <w:rFonts w:ascii="Times New Roman" w:hAnsi="Times New Roman" w:cs="Times New Roman"/>
          <w:color w:val="000000" w:themeColor="text1"/>
          <w:sz w:val="24"/>
          <w:szCs w:val="24"/>
        </w:rPr>
        <w:t xml:space="preserve"> such that it will not interfere with the discharge of their normal duties. </w:t>
      </w:r>
    </w:p>
    <w:p w:rsidR="0001328A" w:rsidRPr="00B03C5D" w:rsidRDefault="0001328A" w:rsidP="00FE69F4">
      <w:pPr>
        <w:numPr>
          <w:ilvl w:val="0"/>
          <w:numId w:val="46"/>
        </w:numPr>
        <w:jc w:val="both"/>
        <w:rPr>
          <w:rFonts w:ascii="Times New Roman" w:hAnsi="Times New Roman" w:cs="Times New Roman"/>
          <w:color w:val="000000" w:themeColor="text1"/>
          <w:sz w:val="24"/>
          <w:szCs w:val="24"/>
        </w:rPr>
      </w:pPr>
      <w:r w:rsidRPr="00B03C5D">
        <w:rPr>
          <w:rFonts w:ascii="Times New Roman" w:hAnsi="Times New Roman" w:cs="Times New Roman"/>
          <w:color w:val="000000" w:themeColor="text1"/>
          <w:sz w:val="24"/>
          <w:szCs w:val="24"/>
        </w:rPr>
        <w:lastRenderedPageBreak/>
        <w:t xml:space="preserve">All sponsored projects and related assignments, whether carried out by an individual or a group, irrespective of the quantum of facilities of the institute availed and irrespective of amount involved shall be accepted only with the prior permission of the Principal and the Competent Authority. While seeking the sanction, the nature of the job and time period involved must be specified. </w:t>
      </w:r>
    </w:p>
    <w:p w:rsidR="0001328A" w:rsidRPr="00B03C5D" w:rsidRDefault="0001328A" w:rsidP="00FE69F4">
      <w:pPr>
        <w:numPr>
          <w:ilvl w:val="0"/>
          <w:numId w:val="46"/>
        </w:numPr>
        <w:jc w:val="both"/>
        <w:rPr>
          <w:rFonts w:ascii="Times New Roman" w:hAnsi="Times New Roman" w:cs="Times New Roman"/>
          <w:color w:val="000000" w:themeColor="text1"/>
          <w:sz w:val="24"/>
          <w:szCs w:val="24"/>
        </w:rPr>
      </w:pPr>
      <w:r w:rsidRPr="00B03C5D">
        <w:rPr>
          <w:rFonts w:ascii="Times New Roman" w:hAnsi="Times New Roman" w:cs="Times New Roman"/>
          <w:color w:val="000000" w:themeColor="text1"/>
          <w:sz w:val="24"/>
          <w:szCs w:val="24"/>
        </w:rPr>
        <w:t>The research work should not interfere with the normal teaching in the Institute and other duties of the staff member(s) concerned and the students.</w:t>
      </w:r>
    </w:p>
    <w:p w:rsidR="0001328A" w:rsidRPr="00B03C5D" w:rsidRDefault="0001328A" w:rsidP="00FE69F4">
      <w:pPr>
        <w:pStyle w:val="Heading2"/>
        <w:numPr>
          <w:ilvl w:val="1"/>
          <w:numId w:val="55"/>
        </w:numPr>
        <w:ind w:hanging="720"/>
        <w:rPr>
          <w:rFonts w:ascii="Times New Roman" w:hAnsi="Times New Roman" w:cs="Times New Roman"/>
          <w:b/>
          <w:bCs/>
          <w:color w:val="000000" w:themeColor="text1"/>
          <w:sz w:val="24"/>
          <w:szCs w:val="24"/>
        </w:rPr>
      </w:pPr>
      <w:bookmarkStart w:id="69" w:name="_Toc42509388"/>
      <w:bookmarkStart w:id="70" w:name="_Toc47704427"/>
      <w:r w:rsidRPr="00B03C5D">
        <w:rPr>
          <w:rFonts w:ascii="Times New Roman" w:hAnsi="Times New Roman" w:cs="Times New Roman"/>
          <w:b/>
          <w:bCs/>
          <w:color w:val="000000" w:themeColor="text1"/>
          <w:sz w:val="24"/>
          <w:szCs w:val="24"/>
        </w:rPr>
        <w:t>Duration of the Project:</w:t>
      </w:r>
      <w:bookmarkEnd w:id="69"/>
      <w:bookmarkEnd w:id="70"/>
    </w:p>
    <w:p w:rsidR="0001328A" w:rsidRPr="00B03C5D" w:rsidRDefault="0001328A" w:rsidP="0001328A">
      <w:pPr>
        <w:jc w:val="both"/>
        <w:rPr>
          <w:rFonts w:ascii="Times New Roman" w:hAnsi="Times New Roman" w:cs="Times New Roman"/>
          <w:color w:val="000000" w:themeColor="text1"/>
          <w:sz w:val="24"/>
          <w:szCs w:val="24"/>
        </w:rPr>
      </w:pPr>
      <w:r w:rsidRPr="00B03C5D">
        <w:rPr>
          <w:rFonts w:ascii="Times New Roman" w:hAnsi="Times New Roman" w:cs="Times New Roman"/>
          <w:color w:val="000000" w:themeColor="text1"/>
          <w:sz w:val="24"/>
          <w:szCs w:val="24"/>
        </w:rPr>
        <w:t xml:space="preserve">Duration of the project will be decided based on the complexity of the work under the consideration and the proposed time by the Research Head of the Proposed project in due consultation with the PIC-Research.  </w:t>
      </w:r>
    </w:p>
    <w:p w:rsidR="0001328A" w:rsidRPr="00B03C5D" w:rsidRDefault="0001328A" w:rsidP="0001328A">
      <w:pPr>
        <w:jc w:val="both"/>
        <w:rPr>
          <w:rFonts w:ascii="Times New Roman" w:hAnsi="Times New Roman" w:cs="Times New Roman"/>
          <w:b/>
          <w:bCs/>
          <w:color w:val="000000" w:themeColor="text1"/>
          <w:sz w:val="28"/>
          <w:szCs w:val="28"/>
        </w:rPr>
      </w:pPr>
    </w:p>
    <w:p w:rsidR="0001328A" w:rsidRPr="00B03C5D" w:rsidRDefault="0001328A" w:rsidP="00FE69F4">
      <w:pPr>
        <w:pStyle w:val="ListParagraph"/>
        <w:numPr>
          <w:ilvl w:val="1"/>
          <w:numId w:val="55"/>
        </w:numPr>
        <w:ind w:hanging="720"/>
        <w:jc w:val="both"/>
        <w:rPr>
          <w:rFonts w:ascii="Times New Roman" w:hAnsi="Times New Roman" w:cs="Times New Roman"/>
          <w:b/>
          <w:bCs/>
          <w:color w:val="000000" w:themeColor="text1"/>
          <w:sz w:val="24"/>
          <w:szCs w:val="24"/>
        </w:rPr>
      </w:pPr>
      <w:r w:rsidRPr="00B03C5D">
        <w:rPr>
          <w:rFonts w:ascii="Times New Roman" w:hAnsi="Times New Roman" w:cs="Times New Roman"/>
          <w:b/>
          <w:bCs/>
          <w:color w:val="000000" w:themeColor="text1"/>
          <w:sz w:val="24"/>
          <w:szCs w:val="24"/>
        </w:rPr>
        <w:t>Admission Process:</w:t>
      </w:r>
    </w:p>
    <w:p w:rsidR="0001328A" w:rsidRPr="00B03C5D" w:rsidRDefault="0001328A" w:rsidP="0001328A">
      <w:pPr>
        <w:jc w:val="both"/>
        <w:rPr>
          <w:rFonts w:ascii="Times New Roman" w:hAnsi="Times New Roman" w:cs="Times New Roman"/>
          <w:color w:val="000000" w:themeColor="text1"/>
          <w:sz w:val="24"/>
          <w:szCs w:val="24"/>
        </w:rPr>
      </w:pPr>
    </w:p>
    <w:p w:rsidR="0001328A" w:rsidRPr="00B03C5D" w:rsidRDefault="0001328A" w:rsidP="0001328A">
      <w:pPr>
        <w:jc w:val="both"/>
        <w:rPr>
          <w:rFonts w:ascii="Times New Roman" w:hAnsi="Times New Roman" w:cs="Times New Roman"/>
          <w:color w:val="000000" w:themeColor="text1"/>
          <w:sz w:val="24"/>
          <w:szCs w:val="24"/>
        </w:rPr>
      </w:pPr>
      <w:r w:rsidRPr="00B03C5D">
        <w:rPr>
          <w:rFonts w:ascii="Times New Roman" w:hAnsi="Times New Roman" w:cs="Times New Roman"/>
          <w:color w:val="000000" w:themeColor="text1"/>
          <w:sz w:val="24"/>
          <w:szCs w:val="24"/>
        </w:rPr>
        <w:t>Sponsored projects are proposed to institute for funding through the Application Form (</w:t>
      </w:r>
      <w:r w:rsidRPr="00B03C5D">
        <w:rPr>
          <w:rFonts w:ascii="Times New Roman" w:hAnsi="Times New Roman" w:cs="Times New Roman"/>
          <w:b/>
          <w:color w:val="000000" w:themeColor="text1"/>
          <w:sz w:val="24"/>
          <w:szCs w:val="24"/>
        </w:rPr>
        <w:t>Annexure A</w:t>
      </w:r>
      <w:r w:rsidRPr="00B03C5D">
        <w:rPr>
          <w:rFonts w:ascii="Times New Roman" w:hAnsi="Times New Roman" w:cs="Times New Roman"/>
          <w:color w:val="000000" w:themeColor="text1"/>
          <w:sz w:val="24"/>
          <w:szCs w:val="24"/>
        </w:rPr>
        <w:t xml:space="preserve">). The Staff/Student seeking for the funding has to prepare a proposal and submits it to approved Committee selected by the competent authority. Once the proposal is approved and the sanction letter is received, the proposer shall send a copy of the sanction letter and a copy of the approved project proposal to the Head of the concerned department and PIC- Research and Development, for information and record. </w:t>
      </w:r>
    </w:p>
    <w:p w:rsidR="0001328A" w:rsidRPr="00B03C5D" w:rsidRDefault="0001328A" w:rsidP="0001328A">
      <w:pPr>
        <w:jc w:val="both"/>
        <w:rPr>
          <w:rFonts w:ascii="Times New Roman" w:hAnsi="Times New Roman" w:cs="Times New Roman"/>
          <w:color w:val="000000" w:themeColor="text1"/>
          <w:sz w:val="24"/>
          <w:szCs w:val="24"/>
        </w:rPr>
      </w:pPr>
    </w:p>
    <w:p w:rsidR="0001328A" w:rsidRPr="00B03C5D" w:rsidRDefault="0001328A" w:rsidP="0001328A">
      <w:pPr>
        <w:jc w:val="both"/>
        <w:rPr>
          <w:rFonts w:ascii="Times New Roman" w:hAnsi="Times New Roman" w:cs="Times New Roman"/>
          <w:color w:val="000000" w:themeColor="text1"/>
          <w:sz w:val="24"/>
          <w:szCs w:val="24"/>
        </w:rPr>
      </w:pPr>
      <w:r w:rsidRPr="00B03C5D">
        <w:rPr>
          <w:rFonts w:ascii="Times New Roman" w:hAnsi="Times New Roman" w:cs="Times New Roman"/>
          <w:color w:val="000000" w:themeColor="text1"/>
          <w:sz w:val="24"/>
          <w:szCs w:val="24"/>
        </w:rPr>
        <w:t xml:space="preserve">Each project shall have a Research Head (RH) who will be responsible for formulating the project proposal, implementation and execution of the sanctioned project. The Research Head will handle all communications with the sponsoring agency (Institute in this case) after the project has been accepted. She/he will write and submit intermediate and final reports and submit a statement of account and/or utilization certificate through the Finance Section according to the guidelines of the funding agency (Institute in this case). After completion of the research, the Research Head will submit the hard and soft copies of the final technical/project report submitted to the funding agency to the PIC- R &amp; D for record. </w:t>
      </w:r>
    </w:p>
    <w:p w:rsidR="0001328A" w:rsidRPr="00B03C5D" w:rsidRDefault="0001328A" w:rsidP="0001328A">
      <w:pPr>
        <w:rPr>
          <w:rFonts w:ascii="Times New Roman" w:hAnsi="Times New Roman" w:cs="Times New Roman"/>
          <w:b/>
          <w:bCs/>
          <w:color w:val="000000" w:themeColor="text1"/>
          <w:sz w:val="32"/>
          <w:szCs w:val="32"/>
          <w:u w:val="single"/>
        </w:rPr>
      </w:pPr>
    </w:p>
    <w:p w:rsidR="0001328A" w:rsidRPr="00B03C5D" w:rsidRDefault="0001328A" w:rsidP="0001328A">
      <w:pPr>
        <w:jc w:val="center"/>
        <w:rPr>
          <w:rFonts w:ascii="Times New Roman" w:hAnsi="Times New Roman" w:cs="Times New Roman"/>
          <w:b/>
          <w:bCs/>
          <w:i/>
          <w:color w:val="000000" w:themeColor="text1"/>
          <w:sz w:val="24"/>
          <w:szCs w:val="24"/>
        </w:rPr>
      </w:pPr>
      <w:r w:rsidRPr="00B03C5D">
        <w:rPr>
          <w:rFonts w:ascii="Times New Roman" w:hAnsi="Times New Roman" w:cs="Times New Roman"/>
          <w:b/>
          <w:bCs/>
          <w:i/>
          <w:color w:val="000000" w:themeColor="text1"/>
          <w:sz w:val="24"/>
          <w:szCs w:val="24"/>
        </w:rPr>
        <w:t>STAGE 1: Submit Application for Research Based Project or Application/Product Based Project for Funding by the Institute.</w:t>
      </w:r>
    </w:p>
    <w:p w:rsidR="0001328A" w:rsidRPr="00B03C5D" w:rsidRDefault="0001328A" w:rsidP="0001328A">
      <w:pPr>
        <w:rPr>
          <w:rFonts w:ascii="Times New Roman" w:hAnsi="Times New Roman" w:cs="Times New Roman"/>
          <w:b/>
          <w:bCs/>
          <w:color w:val="000000" w:themeColor="text1"/>
          <w:sz w:val="28"/>
          <w:szCs w:val="28"/>
          <w:u w:val="single"/>
        </w:rPr>
      </w:pPr>
    </w:p>
    <w:p w:rsidR="0001328A" w:rsidRPr="00B03C5D" w:rsidRDefault="0001328A" w:rsidP="0001328A">
      <w:pPr>
        <w:jc w:val="both"/>
        <w:rPr>
          <w:rFonts w:ascii="Times New Roman" w:hAnsi="Times New Roman" w:cs="Times New Roman"/>
          <w:color w:val="000000" w:themeColor="text1"/>
          <w:sz w:val="24"/>
          <w:szCs w:val="24"/>
        </w:rPr>
      </w:pPr>
      <w:r w:rsidRPr="00B03C5D">
        <w:rPr>
          <w:rFonts w:ascii="Times New Roman" w:hAnsi="Times New Roman" w:cs="Times New Roman"/>
          <w:color w:val="000000" w:themeColor="text1"/>
          <w:sz w:val="24"/>
          <w:szCs w:val="24"/>
        </w:rPr>
        <w:t xml:space="preserve">At the opening level, the potential applicant for admission will be required to submit an Application for Research Based Project or Application/Product Based Project for Funding by the Institute. After initial screening and eligibility check, applicants will be invited for an initial meeting with the Research Committee of the Institute chaired by Principal of the Institute. Upon affirmative preliminary assessment, applicants will have to submit detailed proposal consisting of the detailed guidelines and the proceedings of the project. </w:t>
      </w:r>
    </w:p>
    <w:p w:rsidR="0001328A" w:rsidRPr="00B03C5D" w:rsidRDefault="0001328A" w:rsidP="0001328A">
      <w:pPr>
        <w:jc w:val="both"/>
        <w:rPr>
          <w:rFonts w:ascii="Times New Roman" w:hAnsi="Times New Roman" w:cs="Times New Roman"/>
          <w:color w:val="000000" w:themeColor="text1"/>
          <w:sz w:val="24"/>
          <w:szCs w:val="24"/>
        </w:rPr>
      </w:pPr>
    </w:p>
    <w:p w:rsidR="0001328A" w:rsidRPr="00B03C5D" w:rsidRDefault="0001328A" w:rsidP="0001328A">
      <w:pPr>
        <w:jc w:val="both"/>
        <w:rPr>
          <w:rFonts w:ascii="Times New Roman" w:hAnsi="Times New Roman" w:cs="Times New Roman"/>
          <w:color w:val="000000" w:themeColor="text1"/>
          <w:sz w:val="24"/>
          <w:szCs w:val="24"/>
        </w:rPr>
      </w:pPr>
      <w:r w:rsidRPr="00B03C5D">
        <w:rPr>
          <w:rFonts w:ascii="Times New Roman" w:hAnsi="Times New Roman" w:cs="Times New Roman"/>
          <w:color w:val="000000" w:themeColor="text1"/>
          <w:sz w:val="24"/>
          <w:szCs w:val="24"/>
        </w:rPr>
        <w:t xml:space="preserve">The proposal must cover all aspects including: project description, value proposition, products and services, market and competition analysis, revenue model, milestones and timelines, development and marketing plan, organizational structure, core team, risk analysis, funding requirements and projected financials. Applicants may give such additional information as they think would help in the assessment of their proposal. </w:t>
      </w:r>
    </w:p>
    <w:p w:rsidR="0001328A" w:rsidRPr="00B03C5D" w:rsidRDefault="0001328A" w:rsidP="0001328A">
      <w:pPr>
        <w:jc w:val="both"/>
        <w:rPr>
          <w:rFonts w:ascii="Times New Roman" w:hAnsi="Times New Roman" w:cs="Times New Roman"/>
          <w:color w:val="000000" w:themeColor="text1"/>
          <w:sz w:val="24"/>
          <w:szCs w:val="24"/>
        </w:rPr>
      </w:pPr>
    </w:p>
    <w:p w:rsidR="0001328A" w:rsidRPr="00B03C5D" w:rsidRDefault="0001328A" w:rsidP="0001328A">
      <w:pPr>
        <w:jc w:val="both"/>
        <w:rPr>
          <w:rFonts w:ascii="Times New Roman" w:hAnsi="Times New Roman" w:cs="Times New Roman"/>
          <w:color w:val="000000" w:themeColor="text1"/>
          <w:sz w:val="24"/>
          <w:szCs w:val="24"/>
        </w:rPr>
      </w:pPr>
      <w:r w:rsidRPr="00B03C5D">
        <w:rPr>
          <w:rFonts w:ascii="Times New Roman" w:hAnsi="Times New Roman" w:cs="Times New Roman"/>
          <w:color w:val="000000" w:themeColor="text1"/>
          <w:sz w:val="24"/>
          <w:szCs w:val="24"/>
        </w:rPr>
        <w:t xml:space="preserve">Based on the documents submitted, the committee will analyse the proposal for further evaluation. Detailed scrutiny including financial and technical due diligence of the proposal shall then be carried out by the expert </w:t>
      </w:r>
      <w:r w:rsidRPr="00B03C5D">
        <w:rPr>
          <w:rFonts w:ascii="Times New Roman" w:hAnsi="Times New Roman" w:cs="Times New Roman"/>
          <w:color w:val="000000" w:themeColor="text1"/>
          <w:sz w:val="24"/>
          <w:szCs w:val="24"/>
        </w:rPr>
        <w:lastRenderedPageBreak/>
        <w:t xml:space="preserve">members for evaluation of the proposal. The Research Head may be invited with their teams to make a presentation on their proposal. In order to enable the expert members to take an appropriate decision, members may ask for any additional information from the applicants and/or revision in the proposal. </w:t>
      </w:r>
    </w:p>
    <w:p w:rsidR="0001328A" w:rsidRPr="00B03C5D" w:rsidRDefault="0001328A" w:rsidP="0001328A">
      <w:pPr>
        <w:jc w:val="both"/>
        <w:rPr>
          <w:rFonts w:ascii="Times New Roman" w:hAnsi="Times New Roman" w:cs="Times New Roman"/>
          <w:color w:val="000000" w:themeColor="text1"/>
          <w:sz w:val="24"/>
          <w:szCs w:val="24"/>
        </w:rPr>
      </w:pPr>
    </w:p>
    <w:p w:rsidR="0001328A" w:rsidRPr="00B03C5D" w:rsidRDefault="0001328A" w:rsidP="0001328A">
      <w:pPr>
        <w:jc w:val="both"/>
        <w:rPr>
          <w:rFonts w:ascii="Times New Roman" w:hAnsi="Times New Roman" w:cs="Times New Roman"/>
          <w:color w:val="000000" w:themeColor="text1"/>
          <w:sz w:val="24"/>
          <w:szCs w:val="24"/>
        </w:rPr>
      </w:pPr>
      <w:r w:rsidRPr="00B03C5D">
        <w:rPr>
          <w:rFonts w:ascii="Times New Roman" w:hAnsi="Times New Roman" w:cs="Times New Roman"/>
          <w:color w:val="000000" w:themeColor="text1"/>
          <w:sz w:val="24"/>
          <w:szCs w:val="24"/>
        </w:rPr>
        <w:t>Some representative criteria to be applied for evaluation (but not limited to these):</w:t>
      </w:r>
    </w:p>
    <w:p w:rsidR="0001328A" w:rsidRPr="00B03C5D" w:rsidRDefault="0001328A" w:rsidP="00FE69F4">
      <w:pPr>
        <w:numPr>
          <w:ilvl w:val="0"/>
          <w:numId w:val="47"/>
        </w:numPr>
        <w:jc w:val="both"/>
        <w:rPr>
          <w:rFonts w:ascii="Times New Roman" w:hAnsi="Times New Roman" w:cs="Times New Roman"/>
          <w:color w:val="000000" w:themeColor="text1"/>
          <w:sz w:val="24"/>
          <w:szCs w:val="24"/>
        </w:rPr>
      </w:pPr>
      <w:r w:rsidRPr="00B03C5D">
        <w:rPr>
          <w:rFonts w:ascii="Times New Roman" w:hAnsi="Times New Roman" w:cs="Times New Roman"/>
          <w:color w:val="000000" w:themeColor="text1"/>
          <w:sz w:val="24"/>
          <w:szCs w:val="24"/>
        </w:rPr>
        <w:t>Strength of the product idea in terms of its technology content, innovation, timeliness and market potential</w:t>
      </w:r>
    </w:p>
    <w:p w:rsidR="0001328A" w:rsidRPr="00B03C5D" w:rsidRDefault="0001328A" w:rsidP="00FE69F4">
      <w:pPr>
        <w:numPr>
          <w:ilvl w:val="0"/>
          <w:numId w:val="47"/>
        </w:numPr>
        <w:jc w:val="both"/>
        <w:rPr>
          <w:rFonts w:ascii="Times New Roman" w:hAnsi="Times New Roman" w:cs="Times New Roman"/>
          <w:color w:val="000000" w:themeColor="text1"/>
          <w:sz w:val="24"/>
          <w:szCs w:val="24"/>
        </w:rPr>
      </w:pPr>
      <w:r w:rsidRPr="00B03C5D">
        <w:rPr>
          <w:rFonts w:ascii="Times New Roman" w:hAnsi="Times New Roman" w:cs="Times New Roman"/>
          <w:color w:val="000000" w:themeColor="text1"/>
          <w:sz w:val="24"/>
          <w:szCs w:val="24"/>
        </w:rPr>
        <w:t>Profile/Strength of the Applicant</w:t>
      </w:r>
    </w:p>
    <w:p w:rsidR="0001328A" w:rsidRPr="00B03C5D" w:rsidRDefault="0001328A" w:rsidP="00FE69F4">
      <w:pPr>
        <w:numPr>
          <w:ilvl w:val="0"/>
          <w:numId w:val="47"/>
        </w:numPr>
        <w:jc w:val="both"/>
        <w:rPr>
          <w:rFonts w:ascii="Times New Roman" w:hAnsi="Times New Roman" w:cs="Times New Roman"/>
          <w:color w:val="000000" w:themeColor="text1"/>
          <w:sz w:val="24"/>
          <w:szCs w:val="24"/>
        </w:rPr>
      </w:pPr>
      <w:r w:rsidRPr="00B03C5D">
        <w:rPr>
          <w:rFonts w:ascii="Times New Roman" w:hAnsi="Times New Roman" w:cs="Times New Roman"/>
          <w:color w:val="000000" w:themeColor="text1"/>
          <w:sz w:val="24"/>
          <w:szCs w:val="24"/>
        </w:rPr>
        <w:t xml:space="preserve">Funds requirement and viability of raising finance </w:t>
      </w:r>
    </w:p>
    <w:p w:rsidR="0001328A" w:rsidRPr="00B03C5D" w:rsidRDefault="0001328A" w:rsidP="00FE69F4">
      <w:pPr>
        <w:numPr>
          <w:ilvl w:val="0"/>
          <w:numId w:val="47"/>
        </w:numPr>
        <w:jc w:val="both"/>
        <w:rPr>
          <w:rFonts w:ascii="Times New Roman" w:hAnsi="Times New Roman" w:cs="Times New Roman"/>
          <w:color w:val="000000" w:themeColor="text1"/>
          <w:sz w:val="24"/>
          <w:szCs w:val="24"/>
        </w:rPr>
      </w:pPr>
      <w:r w:rsidRPr="00B03C5D">
        <w:rPr>
          <w:rFonts w:ascii="Times New Roman" w:hAnsi="Times New Roman" w:cs="Times New Roman"/>
          <w:color w:val="000000" w:themeColor="text1"/>
          <w:sz w:val="24"/>
          <w:szCs w:val="24"/>
        </w:rPr>
        <w:t>Commercial potential, demand and requirement in India and abroad</w:t>
      </w:r>
    </w:p>
    <w:p w:rsidR="0001328A" w:rsidRPr="00B03C5D" w:rsidRDefault="0001328A" w:rsidP="00FE69F4">
      <w:pPr>
        <w:numPr>
          <w:ilvl w:val="0"/>
          <w:numId w:val="47"/>
        </w:numPr>
        <w:jc w:val="both"/>
        <w:rPr>
          <w:rFonts w:ascii="Times New Roman" w:hAnsi="Times New Roman" w:cs="Times New Roman"/>
          <w:color w:val="000000" w:themeColor="text1"/>
          <w:sz w:val="24"/>
          <w:szCs w:val="24"/>
        </w:rPr>
      </w:pPr>
      <w:r w:rsidRPr="00B03C5D">
        <w:rPr>
          <w:rFonts w:ascii="Times New Roman" w:hAnsi="Times New Roman" w:cs="Times New Roman"/>
          <w:color w:val="000000" w:themeColor="text1"/>
          <w:sz w:val="24"/>
          <w:szCs w:val="24"/>
        </w:rPr>
        <w:t xml:space="preserve">Scalability </w:t>
      </w:r>
    </w:p>
    <w:p w:rsidR="0001328A" w:rsidRPr="00B03C5D" w:rsidRDefault="0001328A" w:rsidP="0001328A">
      <w:pPr>
        <w:rPr>
          <w:rFonts w:ascii="Times New Roman" w:hAnsi="Times New Roman" w:cs="Times New Roman"/>
          <w:b/>
          <w:bCs/>
          <w:color w:val="000000" w:themeColor="text1"/>
          <w:sz w:val="32"/>
          <w:szCs w:val="32"/>
          <w:u w:val="single"/>
        </w:rPr>
      </w:pPr>
    </w:p>
    <w:p w:rsidR="0001328A" w:rsidRPr="00B03C5D" w:rsidRDefault="0001328A" w:rsidP="0001328A">
      <w:pPr>
        <w:jc w:val="center"/>
        <w:rPr>
          <w:rFonts w:ascii="Times New Roman" w:hAnsi="Times New Roman" w:cs="Times New Roman"/>
          <w:b/>
          <w:bCs/>
          <w:i/>
          <w:color w:val="000000" w:themeColor="text1"/>
          <w:sz w:val="24"/>
          <w:szCs w:val="24"/>
        </w:rPr>
      </w:pPr>
      <w:r w:rsidRPr="00B03C5D">
        <w:rPr>
          <w:rFonts w:ascii="Times New Roman" w:hAnsi="Times New Roman" w:cs="Times New Roman"/>
          <w:b/>
          <w:bCs/>
          <w:i/>
          <w:color w:val="000000" w:themeColor="text1"/>
          <w:sz w:val="24"/>
          <w:szCs w:val="24"/>
        </w:rPr>
        <w:t>STAGE 2: Presentation to the Governing Committee of GIFT</w:t>
      </w:r>
    </w:p>
    <w:p w:rsidR="0001328A" w:rsidRPr="00B03C5D" w:rsidRDefault="0001328A" w:rsidP="0001328A">
      <w:pPr>
        <w:rPr>
          <w:rFonts w:ascii="Times New Roman" w:hAnsi="Times New Roman" w:cs="Times New Roman"/>
          <w:b/>
          <w:bCs/>
          <w:color w:val="000000" w:themeColor="text1"/>
          <w:sz w:val="28"/>
          <w:szCs w:val="28"/>
          <w:u w:val="single"/>
        </w:rPr>
      </w:pPr>
    </w:p>
    <w:p w:rsidR="0001328A" w:rsidRPr="00B03C5D" w:rsidRDefault="0001328A" w:rsidP="00FC1223">
      <w:pPr>
        <w:jc w:val="both"/>
        <w:rPr>
          <w:rFonts w:ascii="Times New Roman" w:hAnsi="Times New Roman" w:cs="Times New Roman"/>
          <w:color w:val="000000" w:themeColor="text1"/>
          <w:sz w:val="24"/>
          <w:szCs w:val="24"/>
        </w:rPr>
      </w:pPr>
      <w:r w:rsidRPr="00B03C5D">
        <w:rPr>
          <w:rFonts w:ascii="Times New Roman" w:hAnsi="Times New Roman" w:cs="Times New Roman"/>
          <w:color w:val="000000" w:themeColor="text1"/>
          <w:sz w:val="24"/>
          <w:szCs w:val="24"/>
        </w:rPr>
        <w:t xml:space="preserve">If the initial evaluation of the proposal is positive, we will arrange a meeting with the Research Committee, during which the Research Head will be expected to present a PowerPoint presentation </w:t>
      </w:r>
      <w:r w:rsidRPr="00B03C5D">
        <w:rPr>
          <w:rFonts w:ascii="Times New Roman" w:hAnsi="Times New Roman" w:cs="Times New Roman"/>
          <w:b/>
          <w:color w:val="000000" w:themeColor="text1"/>
          <w:sz w:val="24"/>
          <w:szCs w:val="24"/>
        </w:rPr>
        <w:t xml:space="preserve">(Annexure </w:t>
      </w:r>
      <w:r w:rsidR="00FC1223" w:rsidRPr="00B03C5D">
        <w:rPr>
          <w:rFonts w:ascii="Times New Roman" w:hAnsi="Times New Roman" w:cs="Times New Roman"/>
          <w:b/>
          <w:color w:val="000000" w:themeColor="text1"/>
          <w:sz w:val="24"/>
          <w:szCs w:val="24"/>
        </w:rPr>
        <w:t>B)</w:t>
      </w:r>
      <w:r w:rsidR="00FC1223" w:rsidRPr="00B03C5D">
        <w:rPr>
          <w:rFonts w:ascii="Times New Roman" w:hAnsi="Times New Roman" w:cs="Times New Roman"/>
          <w:color w:val="000000" w:themeColor="text1"/>
          <w:sz w:val="24"/>
          <w:szCs w:val="24"/>
        </w:rPr>
        <w:t xml:space="preserve"> describing</w:t>
      </w:r>
      <w:r w:rsidRPr="00B03C5D">
        <w:rPr>
          <w:rFonts w:ascii="Times New Roman" w:hAnsi="Times New Roman" w:cs="Times New Roman"/>
          <w:color w:val="000000" w:themeColor="text1"/>
          <w:sz w:val="24"/>
          <w:szCs w:val="24"/>
        </w:rPr>
        <w:t xml:space="preserve"> critical aspects of the proposal to the evaluation committee. The presentation will be followed by Q&amp;A session. After the presentation, a final decision will be made regarding the sponsorship of the Research Policy. </w:t>
      </w:r>
    </w:p>
    <w:p w:rsidR="0001328A" w:rsidRPr="00B03C5D" w:rsidRDefault="0001328A" w:rsidP="00FE69F4">
      <w:pPr>
        <w:pStyle w:val="Heading2"/>
        <w:numPr>
          <w:ilvl w:val="1"/>
          <w:numId w:val="55"/>
        </w:numPr>
        <w:ind w:hanging="720"/>
        <w:rPr>
          <w:rFonts w:ascii="Times New Roman" w:hAnsi="Times New Roman" w:cs="Times New Roman"/>
          <w:b/>
          <w:bCs/>
          <w:color w:val="000000" w:themeColor="text1"/>
          <w:sz w:val="28"/>
          <w:szCs w:val="28"/>
        </w:rPr>
      </w:pPr>
      <w:bookmarkStart w:id="71" w:name="_Toc42509389"/>
      <w:bookmarkStart w:id="72" w:name="_Toc47704428"/>
      <w:r w:rsidRPr="00B03C5D">
        <w:rPr>
          <w:rFonts w:ascii="Times New Roman" w:hAnsi="Times New Roman" w:cs="Times New Roman"/>
          <w:b/>
          <w:bCs/>
          <w:color w:val="000000" w:themeColor="text1"/>
          <w:sz w:val="28"/>
          <w:szCs w:val="28"/>
        </w:rPr>
        <w:t>Funding:</w:t>
      </w:r>
      <w:bookmarkEnd w:id="71"/>
      <w:bookmarkEnd w:id="72"/>
    </w:p>
    <w:p w:rsidR="0001328A" w:rsidRPr="00B03C5D" w:rsidRDefault="0001328A" w:rsidP="0001328A">
      <w:pPr>
        <w:jc w:val="both"/>
        <w:rPr>
          <w:rFonts w:ascii="Times New Roman" w:hAnsi="Times New Roman" w:cs="Times New Roman"/>
          <w:color w:val="000000" w:themeColor="text1"/>
          <w:sz w:val="24"/>
          <w:szCs w:val="24"/>
        </w:rPr>
      </w:pPr>
      <w:r w:rsidRPr="00B03C5D">
        <w:rPr>
          <w:rFonts w:ascii="Times New Roman" w:hAnsi="Times New Roman" w:cs="Times New Roman"/>
          <w:color w:val="000000" w:themeColor="text1"/>
          <w:sz w:val="24"/>
          <w:szCs w:val="24"/>
        </w:rPr>
        <w:t xml:space="preserve">In order to promote knowledge creation and innovation, Gandhi Institute </w:t>
      </w:r>
      <w:proofErr w:type="gramStart"/>
      <w:r w:rsidRPr="00B03C5D">
        <w:rPr>
          <w:rFonts w:ascii="Times New Roman" w:hAnsi="Times New Roman" w:cs="Times New Roman"/>
          <w:color w:val="000000" w:themeColor="text1"/>
          <w:sz w:val="24"/>
          <w:szCs w:val="24"/>
        </w:rPr>
        <w:t>For</w:t>
      </w:r>
      <w:proofErr w:type="gramEnd"/>
      <w:r w:rsidRPr="00B03C5D">
        <w:rPr>
          <w:rFonts w:ascii="Times New Roman" w:hAnsi="Times New Roman" w:cs="Times New Roman"/>
          <w:color w:val="000000" w:themeColor="text1"/>
          <w:sz w:val="24"/>
          <w:szCs w:val="24"/>
        </w:rPr>
        <w:t xml:space="preserve"> Technology may provide sponsorship for this purpose. The provision kept for the Sponsored amount in a given </w:t>
      </w:r>
      <w:r w:rsidRPr="00B03C5D">
        <w:rPr>
          <w:rFonts w:ascii="Times New Roman" w:hAnsi="Times New Roman" w:cs="Times New Roman"/>
          <w:b/>
          <w:color w:val="000000" w:themeColor="text1"/>
          <w:sz w:val="24"/>
          <w:szCs w:val="24"/>
        </w:rPr>
        <w:t>financial year</w:t>
      </w:r>
      <w:r w:rsidRPr="00B03C5D">
        <w:rPr>
          <w:rFonts w:ascii="Times New Roman" w:hAnsi="Times New Roman" w:cs="Times New Roman"/>
          <w:color w:val="000000" w:themeColor="text1"/>
          <w:sz w:val="24"/>
          <w:szCs w:val="24"/>
        </w:rPr>
        <w:t xml:space="preserve"> is </w:t>
      </w:r>
      <w:proofErr w:type="spellStart"/>
      <w:r w:rsidRPr="00B03C5D">
        <w:rPr>
          <w:rFonts w:ascii="Times New Roman" w:hAnsi="Times New Roman" w:cs="Times New Roman"/>
          <w:b/>
          <w:color w:val="000000" w:themeColor="text1"/>
          <w:sz w:val="24"/>
          <w:szCs w:val="24"/>
        </w:rPr>
        <w:t>Rs</w:t>
      </w:r>
      <w:proofErr w:type="spellEnd"/>
      <w:r w:rsidRPr="00B03C5D">
        <w:rPr>
          <w:rFonts w:ascii="Times New Roman" w:hAnsi="Times New Roman" w:cs="Times New Roman"/>
          <w:b/>
          <w:color w:val="000000" w:themeColor="text1"/>
          <w:sz w:val="24"/>
          <w:szCs w:val="24"/>
        </w:rPr>
        <w:t>. 1, 00,000/- (Rupee One Lac Only)</w:t>
      </w:r>
      <w:r w:rsidRPr="00B03C5D">
        <w:rPr>
          <w:rFonts w:ascii="Times New Roman" w:hAnsi="Times New Roman" w:cs="Times New Roman"/>
          <w:color w:val="000000" w:themeColor="text1"/>
          <w:sz w:val="24"/>
          <w:szCs w:val="24"/>
        </w:rPr>
        <w:t xml:space="preserve"> for the employee/student of GIFT from the institute corpus fund. Sponsored amount will be sanctioned only to the approved projects.</w:t>
      </w:r>
    </w:p>
    <w:p w:rsidR="0001328A" w:rsidRPr="00B03C5D" w:rsidRDefault="0001328A" w:rsidP="0001328A">
      <w:pPr>
        <w:jc w:val="both"/>
        <w:rPr>
          <w:rFonts w:ascii="Times New Roman" w:hAnsi="Times New Roman" w:cs="Times New Roman"/>
          <w:color w:val="000000" w:themeColor="text1"/>
          <w:sz w:val="24"/>
          <w:szCs w:val="24"/>
        </w:rPr>
      </w:pPr>
      <w:r w:rsidRPr="00B03C5D">
        <w:rPr>
          <w:rFonts w:ascii="Times New Roman" w:hAnsi="Times New Roman" w:cs="Times New Roman"/>
          <w:color w:val="000000" w:themeColor="text1"/>
          <w:sz w:val="24"/>
          <w:szCs w:val="24"/>
        </w:rPr>
        <w:t xml:space="preserve">The total Sponsored money can either be given to single application or be divided among different applications. The applicant can apply for the sponsorship throughout the year but the processing will be done once in each quarter of a year. </w:t>
      </w:r>
    </w:p>
    <w:p w:rsidR="0001328A" w:rsidRPr="00B03C5D" w:rsidRDefault="0001328A" w:rsidP="0001328A">
      <w:pPr>
        <w:jc w:val="both"/>
        <w:rPr>
          <w:rFonts w:ascii="Times New Roman" w:hAnsi="Times New Roman" w:cs="Times New Roman"/>
          <w:color w:val="000000" w:themeColor="text1"/>
          <w:sz w:val="24"/>
          <w:szCs w:val="24"/>
        </w:rPr>
      </w:pPr>
    </w:p>
    <w:p w:rsidR="0001328A" w:rsidRPr="00B03C5D" w:rsidRDefault="0001328A" w:rsidP="0001328A">
      <w:pPr>
        <w:jc w:val="both"/>
        <w:rPr>
          <w:rFonts w:ascii="Times New Roman" w:hAnsi="Times New Roman" w:cs="Times New Roman"/>
          <w:color w:val="000000" w:themeColor="text1"/>
          <w:sz w:val="24"/>
          <w:szCs w:val="24"/>
        </w:rPr>
      </w:pPr>
      <w:r w:rsidRPr="00B03C5D">
        <w:rPr>
          <w:rFonts w:ascii="Times New Roman" w:hAnsi="Times New Roman" w:cs="Times New Roman"/>
          <w:color w:val="000000" w:themeColor="text1"/>
          <w:sz w:val="24"/>
          <w:szCs w:val="24"/>
        </w:rPr>
        <w:t xml:space="preserve">Tentative dates for the same are </w:t>
      </w:r>
    </w:p>
    <w:p w:rsidR="0001328A" w:rsidRPr="00B03C5D" w:rsidRDefault="0001328A" w:rsidP="0001328A">
      <w:pPr>
        <w:jc w:val="both"/>
        <w:rPr>
          <w:rFonts w:ascii="Times New Roman" w:hAnsi="Times New Roman" w:cs="Times New Roman"/>
          <w:color w:val="000000" w:themeColor="text1"/>
          <w:sz w:val="24"/>
          <w:szCs w:val="24"/>
        </w:rPr>
      </w:pPr>
      <w:r w:rsidRPr="00B03C5D">
        <w:rPr>
          <w:rFonts w:ascii="Times New Roman" w:hAnsi="Times New Roman" w:cs="Times New Roman"/>
          <w:color w:val="000000" w:themeColor="text1"/>
          <w:sz w:val="24"/>
          <w:szCs w:val="24"/>
        </w:rPr>
        <w:t>Quarter -1 (1</w:t>
      </w:r>
      <w:r w:rsidRPr="00B03C5D">
        <w:rPr>
          <w:rFonts w:ascii="Times New Roman" w:hAnsi="Times New Roman" w:cs="Times New Roman"/>
          <w:color w:val="000000" w:themeColor="text1"/>
          <w:sz w:val="24"/>
          <w:szCs w:val="24"/>
          <w:vertAlign w:val="superscript"/>
        </w:rPr>
        <w:t>st</w:t>
      </w:r>
      <w:r w:rsidRPr="00B03C5D">
        <w:rPr>
          <w:rFonts w:ascii="Times New Roman" w:hAnsi="Times New Roman" w:cs="Times New Roman"/>
          <w:color w:val="000000" w:themeColor="text1"/>
          <w:sz w:val="24"/>
          <w:szCs w:val="24"/>
        </w:rPr>
        <w:t xml:space="preserve"> week of April)</w:t>
      </w:r>
    </w:p>
    <w:p w:rsidR="0001328A" w:rsidRPr="00B03C5D" w:rsidRDefault="0001328A" w:rsidP="0001328A">
      <w:pPr>
        <w:jc w:val="both"/>
        <w:rPr>
          <w:rFonts w:ascii="Times New Roman" w:hAnsi="Times New Roman" w:cs="Times New Roman"/>
          <w:color w:val="000000" w:themeColor="text1"/>
          <w:sz w:val="24"/>
          <w:szCs w:val="24"/>
        </w:rPr>
      </w:pPr>
      <w:r w:rsidRPr="00B03C5D">
        <w:rPr>
          <w:rFonts w:ascii="Times New Roman" w:hAnsi="Times New Roman" w:cs="Times New Roman"/>
          <w:color w:val="000000" w:themeColor="text1"/>
          <w:sz w:val="24"/>
          <w:szCs w:val="24"/>
        </w:rPr>
        <w:t>Quarter -2 (1</w:t>
      </w:r>
      <w:r w:rsidRPr="00B03C5D">
        <w:rPr>
          <w:rFonts w:ascii="Times New Roman" w:hAnsi="Times New Roman" w:cs="Times New Roman"/>
          <w:color w:val="000000" w:themeColor="text1"/>
          <w:sz w:val="24"/>
          <w:szCs w:val="24"/>
          <w:vertAlign w:val="superscript"/>
        </w:rPr>
        <w:t>st</w:t>
      </w:r>
      <w:r w:rsidRPr="00B03C5D">
        <w:rPr>
          <w:rFonts w:ascii="Times New Roman" w:hAnsi="Times New Roman" w:cs="Times New Roman"/>
          <w:color w:val="000000" w:themeColor="text1"/>
          <w:sz w:val="24"/>
          <w:szCs w:val="24"/>
        </w:rPr>
        <w:t xml:space="preserve"> Week of July)</w:t>
      </w:r>
    </w:p>
    <w:p w:rsidR="0001328A" w:rsidRPr="00B03C5D" w:rsidRDefault="0001328A" w:rsidP="0001328A">
      <w:pPr>
        <w:jc w:val="both"/>
        <w:rPr>
          <w:rFonts w:ascii="Times New Roman" w:hAnsi="Times New Roman" w:cs="Times New Roman"/>
          <w:color w:val="000000" w:themeColor="text1"/>
          <w:sz w:val="24"/>
          <w:szCs w:val="24"/>
        </w:rPr>
      </w:pPr>
      <w:r w:rsidRPr="00B03C5D">
        <w:rPr>
          <w:rFonts w:ascii="Times New Roman" w:hAnsi="Times New Roman" w:cs="Times New Roman"/>
          <w:color w:val="000000" w:themeColor="text1"/>
          <w:sz w:val="24"/>
          <w:szCs w:val="24"/>
        </w:rPr>
        <w:t>Quarter -3 (1</w:t>
      </w:r>
      <w:r w:rsidRPr="00B03C5D">
        <w:rPr>
          <w:rFonts w:ascii="Times New Roman" w:hAnsi="Times New Roman" w:cs="Times New Roman"/>
          <w:color w:val="000000" w:themeColor="text1"/>
          <w:sz w:val="24"/>
          <w:szCs w:val="24"/>
          <w:vertAlign w:val="superscript"/>
        </w:rPr>
        <w:t>st</w:t>
      </w:r>
      <w:r w:rsidRPr="00B03C5D">
        <w:rPr>
          <w:rFonts w:ascii="Times New Roman" w:hAnsi="Times New Roman" w:cs="Times New Roman"/>
          <w:color w:val="000000" w:themeColor="text1"/>
          <w:sz w:val="24"/>
          <w:szCs w:val="24"/>
        </w:rPr>
        <w:t xml:space="preserve"> Week of October)</w:t>
      </w:r>
    </w:p>
    <w:p w:rsidR="0001328A" w:rsidRPr="00B03C5D" w:rsidRDefault="0001328A" w:rsidP="0001328A">
      <w:pPr>
        <w:jc w:val="both"/>
        <w:rPr>
          <w:rFonts w:ascii="Times New Roman" w:hAnsi="Times New Roman" w:cs="Times New Roman"/>
          <w:color w:val="000000" w:themeColor="text1"/>
          <w:sz w:val="24"/>
          <w:szCs w:val="24"/>
        </w:rPr>
      </w:pPr>
      <w:r w:rsidRPr="00B03C5D">
        <w:rPr>
          <w:rFonts w:ascii="Times New Roman" w:hAnsi="Times New Roman" w:cs="Times New Roman"/>
          <w:color w:val="000000" w:themeColor="text1"/>
          <w:sz w:val="24"/>
          <w:szCs w:val="24"/>
        </w:rPr>
        <w:t>Quarter-4 (1</w:t>
      </w:r>
      <w:r w:rsidRPr="00B03C5D">
        <w:rPr>
          <w:rFonts w:ascii="Times New Roman" w:hAnsi="Times New Roman" w:cs="Times New Roman"/>
          <w:color w:val="000000" w:themeColor="text1"/>
          <w:sz w:val="24"/>
          <w:szCs w:val="24"/>
          <w:vertAlign w:val="superscript"/>
        </w:rPr>
        <w:t>st</w:t>
      </w:r>
      <w:r w:rsidRPr="00B03C5D">
        <w:rPr>
          <w:rFonts w:ascii="Times New Roman" w:hAnsi="Times New Roman" w:cs="Times New Roman"/>
          <w:color w:val="000000" w:themeColor="text1"/>
          <w:sz w:val="24"/>
          <w:szCs w:val="24"/>
        </w:rPr>
        <w:t xml:space="preserve"> Week of January) </w:t>
      </w:r>
    </w:p>
    <w:p w:rsidR="0001328A" w:rsidRPr="00B03C5D" w:rsidRDefault="0001328A" w:rsidP="0001328A">
      <w:pPr>
        <w:jc w:val="both"/>
        <w:rPr>
          <w:rFonts w:ascii="Times New Roman" w:hAnsi="Times New Roman" w:cs="Times New Roman"/>
          <w:color w:val="000000" w:themeColor="text1"/>
          <w:sz w:val="24"/>
          <w:szCs w:val="24"/>
        </w:rPr>
      </w:pPr>
    </w:p>
    <w:p w:rsidR="0001328A" w:rsidRPr="00B03C5D" w:rsidRDefault="0001328A" w:rsidP="0001328A">
      <w:pPr>
        <w:jc w:val="both"/>
        <w:rPr>
          <w:rFonts w:ascii="Times New Roman" w:hAnsi="Times New Roman" w:cs="Times New Roman"/>
          <w:color w:val="000000" w:themeColor="text1"/>
          <w:sz w:val="24"/>
          <w:szCs w:val="24"/>
        </w:rPr>
      </w:pPr>
      <w:r w:rsidRPr="00B03C5D">
        <w:rPr>
          <w:rFonts w:ascii="Times New Roman" w:hAnsi="Times New Roman" w:cs="Times New Roman"/>
          <w:color w:val="000000" w:themeColor="text1"/>
          <w:sz w:val="24"/>
          <w:szCs w:val="24"/>
        </w:rPr>
        <w:t xml:space="preserve">The applicant seeking for Sponsored Amount may submit an application for the same on approval of the assignment. Sanction of Sponsored Amount will be decided based on the eligibility criteria as decided by the Institute and the competent authority. </w:t>
      </w:r>
    </w:p>
    <w:p w:rsidR="0001328A" w:rsidRPr="00B03C5D" w:rsidRDefault="0001328A" w:rsidP="0001328A">
      <w:pPr>
        <w:jc w:val="both"/>
        <w:rPr>
          <w:rFonts w:ascii="Times New Roman" w:hAnsi="Times New Roman" w:cs="Times New Roman"/>
          <w:color w:val="000000" w:themeColor="text1"/>
          <w:sz w:val="24"/>
          <w:szCs w:val="24"/>
        </w:rPr>
      </w:pPr>
    </w:p>
    <w:p w:rsidR="0001328A" w:rsidRPr="00B03C5D" w:rsidRDefault="0001328A" w:rsidP="0001328A">
      <w:pPr>
        <w:jc w:val="both"/>
        <w:rPr>
          <w:rFonts w:ascii="Times New Roman" w:hAnsi="Times New Roman" w:cs="Times New Roman"/>
          <w:color w:val="000000" w:themeColor="text1"/>
          <w:sz w:val="24"/>
          <w:szCs w:val="24"/>
        </w:rPr>
      </w:pPr>
      <w:r w:rsidRPr="00B03C5D">
        <w:rPr>
          <w:rFonts w:ascii="Times New Roman" w:hAnsi="Times New Roman" w:cs="Times New Roman"/>
          <w:color w:val="000000" w:themeColor="text1"/>
          <w:sz w:val="24"/>
          <w:szCs w:val="24"/>
        </w:rPr>
        <w:t>The Institute will have sole discretion to sanction or reject an application and the decision of Institute in this regard shall be final. Institute is not bound to give any reason in case an application is rejected.</w:t>
      </w:r>
    </w:p>
    <w:p w:rsidR="0001328A" w:rsidRPr="00B03C5D" w:rsidRDefault="0001328A" w:rsidP="0001328A">
      <w:pPr>
        <w:jc w:val="both"/>
        <w:rPr>
          <w:rFonts w:ascii="Times New Roman" w:hAnsi="Times New Roman" w:cs="Times New Roman"/>
          <w:color w:val="000000" w:themeColor="text1"/>
          <w:sz w:val="24"/>
          <w:szCs w:val="24"/>
        </w:rPr>
      </w:pPr>
    </w:p>
    <w:p w:rsidR="0001328A" w:rsidRPr="00B03C5D" w:rsidRDefault="0001328A" w:rsidP="0001328A">
      <w:pPr>
        <w:jc w:val="both"/>
        <w:rPr>
          <w:rFonts w:ascii="Times New Roman" w:hAnsi="Times New Roman" w:cs="Times New Roman"/>
          <w:color w:val="000000" w:themeColor="text1"/>
          <w:sz w:val="24"/>
          <w:szCs w:val="24"/>
        </w:rPr>
      </w:pPr>
      <w:r w:rsidRPr="00B03C5D">
        <w:rPr>
          <w:rFonts w:ascii="Times New Roman" w:hAnsi="Times New Roman" w:cs="Times New Roman"/>
          <w:color w:val="000000" w:themeColor="text1"/>
          <w:sz w:val="24"/>
          <w:szCs w:val="24"/>
        </w:rPr>
        <w:t>Extra funds can be provided only in special cases with the due approval from the competent authority.</w:t>
      </w:r>
    </w:p>
    <w:p w:rsidR="0001328A" w:rsidRPr="00B03C5D" w:rsidRDefault="0001328A" w:rsidP="0001328A">
      <w:pPr>
        <w:jc w:val="both"/>
        <w:rPr>
          <w:rFonts w:ascii="Times New Roman" w:hAnsi="Times New Roman" w:cs="Times New Roman"/>
          <w:b/>
          <w:bCs/>
          <w:color w:val="000000" w:themeColor="text1"/>
          <w:sz w:val="24"/>
          <w:szCs w:val="24"/>
        </w:rPr>
      </w:pPr>
    </w:p>
    <w:p w:rsidR="0001328A" w:rsidRPr="00B03C5D" w:rsidRDefault="0001328A" w:rsidP="0001328A">
      <w:pPr>
        <w:jc w:val="both"/>
        <w:rPr>
          <w:rFonts w:ascii="Times New Roman" w:hAnsi="Times New Roman" w:cs="Times New Roman"/>
          <w:b/>
          <w:bCs/>
          <w:color w:val="000000" w:themeColor="text1"/>
          <w:sz w:val="24"/>
          <w:szCs w:val="24"/>
        </w:rPr>
      </w:pPr>
      <w:r w:rsidRPr="00B03C5D">
        <w:rPr>
          <w:rFonts w:ascii="Times New Roman" w:hAnsi="Times New Roman" w:cs="Times New Roman"/>
          <w:b/>
          <w:bCs/>
          <w:color w:val="000000" w:themeColor="text1"/>
          <w:sz w:val="24"/>
          <w:szCs w:val="24"/>
        </w:rPr>
        <w:t>Disbursement of the funds:</w:t>
      </w:r>
    </w:p>
    <w:p w:rsidR="0001328A" w:rsidRPr="00B03C5D" w:rsidRDefault="0001328A" w:rsidP="00FE69F4">
      <w:pPr>
        <w:numPr>
          <w:ilvl w:val="0"/>
          <w:numId w:val="48"/>
        </w:numPr>
        <w:jc w:val="both"/>
        <w:rPr>
          <w:rFonts w:ascii="Times New Roman" w:hAnsi="Times New Roman" w:cs="Times New Roman"/>
          <w:color w:val="000000" w:themeColor="text1"/>
          <w:sz w:val="24"/>
          <w:szCs w:val="24"/>
        </w:rPr>
      </w:pPr>
      <w:r w:rsidRPr="00B03C5D">
        <w:rPr>
          <w:rFonts w:ascii="Times New Roman" w:hAnsi="Times New Roman" w:cs="Times New Roman"/>
          <w:color w:val="000000" w:themeColor="text1"/>
          <w:sz w:val="24"/>
          <w:szCs w:val="24"/>
        </w:rPr>
        <w:t>25% amount of total sanctioned Non-recurring Grant and 25% amount of the total sanctioned Recurring Grant in a first instalment.</w:t>
      </w:r>
    </w:p>
    <w:p w:rsidR="0001328A" w:rsidRPr="00B03C5D" w:rsidRDefault="0001328A" w:rsidP="00FE69F4">
      <w:pPr>
        <w:numPr>
          <w:ilvl w:val="0"/>
          <w:numId w:val="48"/>
        </w:numPr>
        <w:jc w:val="both"/>
        <w:rPr>
          <w:rFonts w:ascii="Times New Roman" w:hAnsi="Times New Roman" w:cs="Times New Roman"/>
          <w:color w:val="000000" w:themeColor="text1"/>
          <w:sz w:val="24"/>
          <w:szCs w:val="24"/>
        </w:rPr>
      </w:pPr>
      <w:r w:rsidRPr="00B03C5D">
        <w:rPr>
          <w:rFonts w:ascii="Times New Roman" w:hAnsi="Times New Roman" w:cs="Times New Roman"/>
          <w:color w:val="000000" w:themeColor="text1"/>
          <w:sz w:val="24"/>
          <w:szCs w:val="24"/>
        </w:rPr>
        <w:t xml:space="preserve">Remaining of total sanctioned </w:t>
      </w:r>
      <w:proofErr w:type="gramStart"/>
      <w:r w:rsidRPr="00B03C5D">
        <w:rPr>
          <w:rFonts w:ascii="Times New Roman" w:hAnsi="Times New Roman" w:cs="Times New Roman"/>
          <w:color w:val="000000" w:themeColor="text1"/>
          <w:sz w:val="24"/>
          <w:szCs w:val="24"/>
        </w:rPr>
        <w:t>Recurring</w:t>
      </w:r>
      <w:proofErr w:type="gramEnd"/>
      <w:r w:rsidRPr="00B03C5D">
        <w:rPr>
          <w:rFonts w:ascii="Times New Roman" w:hAnsi="Times New Roman" w:cs="Times New Roman"/>
          <w:color w:val="000000" w:themeColor="text1"/>
          <w:sz w:val="24"/>
          <w:szCs w:val="24"/>
        </w:rPr>
        <w:t xml:space="preserve"> and Non-Recurring grant only after the submission all requisite documents and review of the project by expert committee.</w:t>
      </w:r>
    </w:p>
    <w:p w:rsidR="0001328A" w:rsidRPr="00B03C5D" w:rsidRDefault="0001328A" w:rsidP="00FE69F4">
      <w:pPr>
        <w:numPr>
          <w:ilvl w:val="0"/>
          <w:numId w:val="48"/>
        </w:numPr>
        <w:jc w:val="both"/>
        <w:rPr>
          <w:rFonts w:ascii="Times New Roman" w:hAnsi="Times New Roman" w:cs="Times New Roman"/>
          <w:color w:val="000000" w:themeColor="text1"/>
          <w:sz w:val="24"/>
          <w:szCs w:val="24"/>
        </w:rPr>
      </w:pPr>
      <w:r w:rsidRPr="00B03C5D">
        <w:rPr>
          <w:rFonts w:ascii="Times New Roman" w:hAnsi="Times New Roman" w:cs="Times New Roman"/>
          <w:color w:val="000000" w:themeColor="text1"/>
          <w:sz w:val="24"/>
          <w:szCs w:val="24"/>
        </w:rPr>
        <w:t>The committee will review the work progress on quarterly (for 1 year or more project) or monthly (for 6 month or less project), and accordingly the part of the project fund will release.</w:t>
      </w:r>
    </w:p>
    <w:p w:rsidR="0001328A" w:rsidRPr="00B03C5D" w:rsidRDefault="0001328A" w:rsidP="0001328A">
      <w:pPr>
        <w:jc w:val="both"/>
        <w:rPr>
          <w:rFonts w:ascii="Times New Roman" w:hAnsi="Times New Roman" w:cs="Times New Roman"/>
          <w:color w:val="000000" w:themeColor="text1"/>
          <w:sz w:val="24"/>
          <w:szCs w:val="24"/>
        </w:rPr>
      </w:pPr>
    </w:p>
    <w:p w:rsidR="0001328A" w:rsidRPr="00B03C5D" w:rsidRDefault="0001328A" w:rsidP="0001328A">
      <w:pPr>
        <w:jc w:val="both"/>
        <w:rPr>
          <w:rFonts w:ascii="Times New Roman" w:hAnsi="Times New Roman" w:cs="Times New Roman"/>
          <w:b/>
          <w:bCs/>
          <w:color w:val="000000" w:themeColor="text1"/>
          <w:sz w:val="24"/>
          <w:szCs w:val="24"/>
        </w:rPr>
      </w:pPr>
      <w:r w:rsidRPr="00B03C5D">
        <w:rPr>
          <w:rFonts w:ascii="Times New Roman" w:hAnsi="Times New Roman" w:cs="Times New Roman"/>
          <w:b/>
          <w:bCs/>
          <w:color w:val="000000" w:themeColor="text1"/>
          <w:sz w:val="24"/>
          <w:szCs w:val="24"/>
        </w:rPr>
        <w:t>Processing of the Fund:</w:t>
      </w:r>
    </w:p>
    <w:p w:rsidR="0001328A" w:rsidRPr="00B03C5D" w:rsidRDefault="0001328A" w:rsidP="0001328A">
      <w:pPr>
        <w:jc w:val="both"/>
        <w:rPr>
          <w:rFonts w:ascii="Times New Roman" w:hAnsi="Times New Roman" w:cs="Times New Roman"/>
          <w:color w:val="000000" w:themeColor="text1"/>
          <w:sz w:val="24"/>
          <w:szCs w:val="24"/>
        </w:rPr>
      </w:pPr>
      <w:r w:rsidRPr="00B03C5D">
        <w:rPr>
          <w:rFonts w:ascii="Times New Roman" w:hAnsi="Times New Roman" w:cs="Times New Roman"/>
          <w:color w:val="000000" w:themeColor="text1"/>
          <w:sz w:val="24"/>
          <w:szCs w:val="24"/>
        </w:rPr>
        <w:t xml:space="preserve">The applications will be scrutinized through a committee constituted by the Principal of Institute. The proposal shall be assessed by </w:t>
      </w:r>
      <w:proofErr w:type="gramStart"/>
      <w:r w:rsidRPr="00B03C5D">
        <w:rPr>
          <w:rFonts w:ascii="Times New Roman" w:hAnsi="Times New Roman" w:cs="Times New Roman"/>
          <w:color w:val="000000" w:themeColor="text1"/>
          <w:sz w:val="24"/>
          <w:szCs w:val="24"/>
        </w:rPr>
        <w:t>an</w:t>
      </w:r>
      <w:proofErr w:type="gramEnd"/>
      <w:r w:rsidRPr="00B03C5D">
        <w:rPr>
          <w:rFonts w:ascii="Times New Roman" w:hAnsi="Times New Roman" w:cs="Times New Roman"/>
          <w:color w:val="000000" w:themeColor="text1"/>
          <w:sz w:val="24"/>
          <w:szCs w:val="24"/>
        </w:rPr>
        <w:t xml:space="preserve"> committee constituting of three members or more members not below the rank of Associate Professor and two members shall be of the concerned stream.</w:t>
      </w:r>
    </w:p>
    <w:p w:rsidR="0001328A" w:rsidRPr="00B03C5D" w:rsidRDefault="0001328A" w:rsidP="0001328A">
      <w:pPr>
        <w:jc w:val="both"/>
        <w:rPr>
          <w:rFonts w:ascii="Times New Roman" w:hAnsi="Times New Roman" w:cs="Times New Roman"/>
          <w:color w:val="000000" w:themeColor="text1"/>
          <w:sz w:val="24"/>
          <w:szCs w:val="24"/>
        </w:rPr>
      </w:pPr>
    </w:p>
    <w:p w:rsidR="0001328A" w:rsidRPr="00B03C5D" w:rsidRDefault="0001328A" w:rsidP="0001328A">
      <w:pPr>
        <w:jc w:val="both"/>
        <w:rPr>
          <w:rFonts w:ascii="Times New Roman" w:hAnsi="Times New Roman" w:cs="Times New Roman"/>
          <w:b/>
          <w:bCs/>
          <w:color w:val="000000" w:themeColor="text1"/>
          <w:sz w:val="24"/>
          <w:szCs w:val="24"/>
        </w:rPr>
      </w:pPr>
      <w:r w:rsidRPr="00B03C5D">
        <w:rPr>
          <w:rFonts w:ascii="Times New Roman" w:hAnsi="Times New Roman" w:cs="Times New Roman"/>
          <w:b/>
          <w:bCs/>
          <w:color w:val="000000" w:themeColor="text1"/>
          <w:sz w:val="24"/>
          <w:szCs w:val="24"/>
        </w:rPr>
        <w:t>Limitations:</w:t>
      </w:r>
    </w:p>
    <w:p w:rsidR="0001328A" w:rsidRPr="00B03C5D" w:rsidRDefault="0001328A" w:rsidP="0001328A">
      <w:pPr>
        <w:jc w:val="both"/>
        <w:rPr>
          <w:rFonts w:ascii="Times New Roman" w:hAnsi="Times New Roman" w:cs="Times New Roman"/>
          <w:color w:val="000000" w:themeColor="text1"/>
          <w:sz w:val="24"/>
          <w:szCs w:val="24"/>
        </w:rPr>
      </w:pPr>
      <w:r w:rsidRPr="00B03C5D">
        <w:rPr>
          <w:rFonts w:ascii="Times New Roman" w:hAnsi="Times New Roman" w:cs="Times New Roman"/>
          <w:color w:val="000000" w:themeColor="text1"/>
          <w:sz w:val="24"/>
          <w:szCs w:val="24"/>
        </w:rPr>
        <w:t>It is expected that only those works (Research or Application/Product Based) which provide challenges befitting GIFT staff and students should be undertaken. Therefore, undertaking routine testing jobs is to be discouraged. Sufficient caution also needs to be exercised to ensure that proposed projects shall not interfere with the normal duties of staff members and students.</w:t>
      </w:r>
    </w:p>
    <w:p w:rsidR="0001328A" w:rsidRPr="00B03C5D" w:rsidRDefault="0001328A" w:rsidP="00FE69F4">
      <w:pPr>
        <w:pStyle w:val="Heading2"/>
        <w:numPr>
          <w:ilvl w:val="1"/>
          <w:numId w:val="55"/>
        </w:numPr>
        <w:ind w:hanging="720"/>
        <w:rPr>
          <w:rFonts w:ascii="Times New Roman" w:hAnsi="Times New Roman" w:cs="Times New Roman"/>
          <w:b/>
          <w:bCs/>
          <w:color w:val="000000" w:themeColor="text1"/>
          <w:sz w:val="28"/>
          <w:szCs w:val="28"/>
        </w:rPr>
      </w:pPr>
      <w:bookmarkStart w:id="73" w:name="_Toc42509390"/>
      <w:bookmarkStart w:id="74" w:name="_Toc47704429"/>
      <w:r w:rsidRPr="00B03C5D">
        <w:rPr>
          <w:rFonts w:ascii="Times New Roman" w:hAnsi="Times New Roman" w:cs="Times New Roman"/>
          <w:b/>
          <w:bCs/>
          <w:color w:val="000000" w:themeColor="text1"/>
          <w:sz w:val="28"/>
          <w:szCs w:val="28"/>
        </w:rPr>
        <w:t>Terms &amp; Condition:</w:t>
      </w:r>
      <w:bookmarkEnd w:id="73"/>
      <w:bookmarkEnd w:id="74"/>
    </w:p>
    <w:p w:rsidR="0001328A" w:rsidRPr="00B03C5D" w:rsidRDefault="0001328A" w:rsidP="00FE69F4">
      <w:pPr>
        <w:numPr>
          <w:ilvl w:val="0"/>
          <w:numId w:val="49"/>
        </w:numPr>
        <w:jc w:val="both"/>
        <w:rPr>
          <w:rFonts w:ascii="Times New Roman" w:hAnsi="Times New Roman" w:cs="Times New Roman"/>
          <w:color w:val="000000" w:themeColor="text1"/>
          <w:sz w:val="24"/>
          <w:szCs w:val="24"/>
        </w:rPr>
      </w:pPr>
      <w:r w:rsidRPr="00B03C5D">
        <w:rPr>
          <w:rFonts w:ascii="Times New Roman" w:hAnsi="Times New Roman" w:cs="Times New Roman"/>
          <w:color w:val="000000" w:themeColor="text1"/>
          <w:sz w:val="24"/>
          <w:szCs w:val="24"/>
        </w:rPr>
        <w:t>The Research Head (RH) has the primary responsibility of the implementation of the project.</w:t>
      </w:r>
    </w:p>
    <w:p w:rsidR="0001328A" w:rsidRPr="00B03C5D" w:rsidRDefault="0001328A" w:rsidP="00FE69F4">
      <w:pPr>
        <w:numPr>
          <w:ilvl w:val="0"/>
          <w:numId w:val="49"/>
        </w:numPr>
        <w:jc w:val="both"/>
        <w:rPr>
          <w:rFonts w:ascii="Times New Roman" w:hAnsi="Times New Roman" w:cs="Times New Roman"/>
          <w:color w:val="000000" w:themeColor="text1"/>
          <w:sz w:val="24"/>
          <w:szCs w:val="24"/>
        </w:rPr>
      </w:pPr>
      <w:r w:rsidRPr="00B03C5D">
        <w:rPr>
          <w:rFonts w:ascii="Times New Roman" w:hAnsi="Times New Roman" w:cs="Times New Roman"/>
          <w:color w:val="000000" w:themeColor="text1"/>
          <w:sz w:val="24"/>
          <w:szCs w:val="24"/>
        </w:rPr>
        <w:t>Progress of the Project is to be presented every month to the concerned Committee.</w:t>
      </w:r>
    </w:p>
    <w:p w:rsidR="0001328A" w:rsidRPr="00B03C5D" w:rsidRDefault="0001328A" w:rsidP="00FE69F4">
      <w:pPr>
        <w:numPr>
          <w:ilvl w:val="0"/>
          <w:numId w:val="49"/>
        </w:numPr>
        <w:jc w:val="both"/>
        <w:rPr>
          <w:rFonts w:ascii="Times New Roman" w:hAnsi="Times New Roman" w:cs="Times New Roman"/>
          <w:color w:val="000000" w:themeColor="text1"/>
          <w:sz w:val="24"/>
          <w:szCs w:val="24"/>
        </w:rPr>
      </w:pPr>
      <w:r w:rsidRPr="00B03C5D">
        <w:rPr>
          <w:rFonts w:ascii="Times New Roman" w:hAnsi="Times New Roman" w:cs="Times New Roman"/>
          <w:color w:val="000000" w:themeColor="text1"/>
          <w:sz w:val="24"/>
          <w:szCs w:val="24"/>
        </w:rPr>
        <w:t xml:space="preserve">In case Research Head (RH) leaves the Institution without transfer of the project or goes on long leave, the Co- Research Head (RH) Principal would be allowed to continue with the project, subject to the consent of the Research Head (RH) and approval of the committee and the competent authority. </w:t>
      </w:r>
    </w:p>
    <w:p w:rsidR="0001328A" w:rsidRPr="00B03C5D" w:rsidRDefault="0001328A" w:rsidP="00FE69F4">
      <w:pPr>
        <w:numPr>
          <w:ilvl w:val="0"/>
          <w:numId w:val="49"/>
        </w:numPr>
        <w:jc w:val="both"/>
        <w:rPr>
          <w:rFonts w:ascii="Times New Roman" w:hAnsi="Times New Roman" w:cs="Times New Roman"/>
          <w:color w:val="000000" w:themeColor="text1"/>
          <w:sz w:val="24"/>
          <w:szCs w:val="24"/>
        </w:rPr>
      </w:pPr>
      <w:r w:rsidRPr="00B03C5D">
        <w:rPr>
          <w:rFonts w:ascii="Times New Roman" w:hAnsi="Times New Roman" w:cs="Times New Roman"/>
          <w:color w:val="000000" w:themeColor="text1"/>
          <w:sz w:val="24"/>
          <w:szCs w:val="24"/>
        </w:rPr>
        <w:t>The grant will be utilized strictly for the purpose as specified in the sanction letter. Re-appropriation of funds from one head to another is strictly not permitted.</w:t>
      </w:r>
    </w:p>
    <w:p w:rsidR="0001328A" w:rsidRPr="00B03C5D" w:rsidRDefault="0001328A" w:rsidP="00FE69F4">
      <w:pPr>
        <w:numPr>
          <w:ilvl w:val="0"/>
          <w:numId w:val="49"/>
        </w:numPr>
        <w:jc w:val="both"/>
        <w:rPr>
          <w:rFonts w:ascii="Times New Roman" w:hAnsi="Times New Roman" w:cs="Times New Roman"/>
          <w:color w:val="000000" w:themeColor="text1"/>
          <w:sz w:val="24"/>
          <w:szCs w:val="24"/>
        </w:rPr>
      </w:pPr>
      <w:r w:rsidRPr="00B03C5D">
        <w:rPr>
          <w:rFonts w:ascii="Times New Roman" w:hAnsi="Times New Roman" w:cs="Times New Roman"/>
          <w:color w:val="000000" w:themeColor="text1"/>
          <w:sz w:val="24"/>
          <w:szCs w:val="24"/>
        </w:rPr>
        <w:t>In the case of sponsored projects, the faculty member who has less than two years of service at the time of submitting the project proposal should include another faculty member with a longer service by at least one more year, as a Co-Investigator.</w:t>
      </w:r>
    </w:p>
    <w:p w:rsidR="0001328A" w:rsidRPr="00B03C5D" w:rsidRDefault="0001328A" w:rsidP="0001328A">
      <w:pPr>
        <w:rPr>
          <w:rFonts w:ascii="Times New Roman" w:hAnsi="Times New Roman" w:cs="Times New Roman"/>
          <w:b/>
          <w:bCs/>
          <w:color w:val="000000" w:themeColor="text1"/>
          <w:sz w:val="32"/>
          <w:szCs w:val="32"/>
          <w:u w:val="single"/>
        </w:rPr>
      </w:pPr>
      <w:r w:rsidRPr="00B03C5D">
        <w:rPr>
          <w:rFonts w:ascii="Times New Roman" w:hAnsi="Times New Roman" w:cs="Times New Roman"/>
          <w:b/>
          <w:bCs/>
          <w:color w:val="000000" w:themeColor="text1"/>
          <w:sz w:val="32"/>
          <w:szCs w:val="32"/>
          <w:u w:val="single"/>
        </w:rPr>
        <w:br w:type="page"/>
      </w:r>
    </w:p>
    <w:p w:rsidR="00FC1223" w:rsidRPr="00B03C5D" w:rsidRDefault="005B36D4" w:rsidP="00FC1223">
      <w:pPr>
        <w:jc w:val="center"/>
        <w:rPr>
          <w:rFonts w:ascii="Times New Roman" w:hAnsi="Times New Roman" w:cs="Times New Roman"/>
          <w:b/>
          <w:bCs/>
          <w:sz w:val="28"/>
          <w:szCs w:val="28"/>
        </w:rPr>
      </w:pPr>
      <w:bookmarkStart w:id="75" w:name="_Toc42509391"/>
      <w:r w:rsidRPr="00B03C5D">
        <w:rPr>
          <w:rFonts w:ascii="Times New Roman" w:hAnsi="Times New Roman" w:cs="Times New Roman"/>
          <w:b/>
          <w:bCs/>
          <w:sz w:val="28"/>
          <w:szCs w:val="28"/>
        </w:rPr>
        <w:lastRenderedPageBreak/>
        <w:t>Annexure (Sponsored Project</w:t>
      </w:r>
      <w:r w:rsidR="00FC1223" w:rsidRPr="00B03C5D">
        <w:rPr>
          <w:rFonts w:ascii="Times New Roman" w:hAnsi="Times New Roman" w:cs="Times New Roman"/>
          <w:b/>
          <w:bCs/>
          <w:sz w:val="28"/>
          <w:szCs w:val="28"/>
        </w:rPr>
        <w:t>)</w:t>
      </w:r>
    </w:p>
    <w:p w:rsidR="0001328A" w:rsidRPr="00B03C5D" w:rsidRDefault="0001328A" w:rsidP="00FC1223">
      <w:pPr>
        <w:jc w:val="center"/>
        <w:rPr>
          <w:rFonts w:ascii="Times New Roman" w:hAnsi="Times New Roman" w:cs="Times New Roman"/>
          <w:b/>
          <w:bCs/>
          <w:sz w:val="28"/>
          <w:szCs w:val="28"/>
        </w:rPr>
      </w:pPr>
      <w:r w:rsidRPr="00B03C5D">
        <w:rPr>
          <w:rFonts w:ascii="Times New Roman" w:hAnsi="Times New Roman" w:cs="Times New Roman"/>
          <w:b/>
          <w:bCs/>
          <w:sz w:val="28"/>
          <w:szCs w:val="28"/>
        </w:rPr>
        <w:t>Annexure-A</w:t>
      </w:r>
      <w:bookmarkEnd w:id="75"/>
    </w:p>
    <w:p w:rsidR="0001328A" w:rsidRPr="00B03C5D" w:rsidRDefault="0001328A" w:rsidP="0001328A">
      <w:pPr>
        <w:pStyle w:val="Default"/>
        <w:spacing w:line="360" w:lineRule="auto"/>
        <w:jc w:val="center"/>
        <w:rPr>
          <w:b/>
          <w:bCs/>
          <w:color w:val="000000" w:themeColor="text1"/>
          <w:sz w:val="28"/>
          <w:szCs w:val="20"/>
        </w:rPr>
      </w:pPr>
      <w:r w:rsidRPr="00B03C5D">
        <w:rPr>
          <w:b/>
          <w:bCs/>
          <w:color w:val="000000" w:themeColor="text1"/>
          <w:sz w:val="28"/>
          <w:szCs w:val="20"/>
        </w:rPr>
        <w:t xml:space="preserve">Application Form </w:t>
      </w:r>
    </w:p>
    <w:p w:rsidR="0001328A" w:rsidRPr="00B03C5D" w:rsidRDefault="0001328A" w:rsidP="0001328A">
      <w:pPr>
        <w:pStyle w:val="Default"/>
        <w:spacing w:line="360" w:lineRule="auto"/>
        <w:jc w:val="center"/>
        <w:rPr>
          <w:b/>
          <w:bCs/>
          <w:color w:val="000000" w:themeColor="text1"/>
          <w:sz w:val="36"/>
          <w:szCs w:val="23"/>
        </w:rPr>
      </w:pPr>
    </w:p>
    <w:p w:rsidR="0001328A" w:rsidRPr="00B03C5D" w:rsidRDefault="0001328A" w:rsidP="0001328A">
      <w:pPr>
        <w:pStyle w:val="Default"/>
        <w:spacing w:line="360" w:lineRule="auto"/>
        <w:jc w:val="both"/>
        <w:rPr>
          <w:b/>
          <w:bCs/>
          <w:color w:val="000000" w:themeColor="text1"/>
        </w:rPr>
      </w:pPr>
      <w:r w:rsidRPr="00B03C5D">
        <w:rPr>
          <w:b/>
          <w:bCs/>
          <w:color w:val="000000" w:themeColor="text1"/>
        </w:rPr>
        <w:t>I PROPOSAL</w:t>
      </w:r>
    </w:p>
    <w:p w:rsidR="0001328A" w:rsidRPr="00B03C5D" w:rsidRDefault="0001328A" w:rsidP="0001328A">
      <w:pPr>
        <w:pStyle w:val="Default"/>
        <w:spacing w:line="360" w:lineRule="auto"/>
        <w:ind w:firstLine="567"/>
        <w:jc w:val="both"/>
        <w:rPr>
          <w:bCs/>
          <w:color w:val="000000" w:themeColor="text1"/>
        </w:rPr>
      </w:pPr>
      <w:r w:rsidRPr="00B03C5D">
        <w:rPr>
          <w:bCs/>
          <w:color w:val="000000" w:themeColor="text1"/>
        </w:rPr>
        <w:t xml:space="preserve">(A) Name of the Project and Type of Project (Research Based or Application/Product Based): </w:t>
      </w:r>
    </w:p>
    <w:p w:rsidR="0001328A" w:rsidRPr="00B03C5D" w:rsidRDefault="0001328A" w:rsidP="0001328A">
      <w:pPr>
        <w:pStyle w:val="Default"/>
        <w:spacing w:line="360" w:lineRule="auto"/>
        <w:ind w:firstLine="567"/>
        <w:jc w:val="both"/>
        <w:rPr>
          <w:bCs/>
          <w:color w:val="000000" w:themeColor="text1"/>
        </w:rPr>
      </w:pPr>
      <w:r w:rsidRPr="00B03C5D">
        <w:rPr>
          <w:bCs/>
          <w:color w:val="000000" w:themeColor="text1"/>
        </w:rPr>
        <w:t>(B) Department:</w:t>
      </w:r>
    </w:p>
    <w:p w:rsidR="0001328A" w:rsidRPr="00B03C5D" w:rsidRDefault="0001328A" w:rsidP="0001328A">
      <w:pPr>
        <w:pStyle w:val="Default"/>
        <w:spacing w:line="360" w:lineRule="auto"/>
        <w:ind w:firstLine="567"/>
        <w:jc w:val="both"/>
        <w:rPr>
          <w:bCs/>
          <w:color w:val="000000" w:themeColor="text1"/>
        </w:rPr>
      </w:pPr>
      <w:r w:rsidRPr="00B03C5D">
        <w:rPr>
          <w:bCs/>
          <w:color w:val="000000" w:themeColor="text1"/>
        </w:rPr>
        <w:t>(C) Principal Co-</w:t>
      </w:r>
      <w:proofErr w:type="spellStart"/>
      <w:r w:rsidRPr="00B03C5D">
        <w:rPr>
          <w:bCs/>
          <w:color w:val="000000" w:themeColor="text1"/>
        </w:rPr>
        <w:t>Ordinator</w:t>
      </w:r>
      <w:proofErr w:type="spellEnd"/>
      <w:r w:rsidRPr="00B03C5D">
        <w:rPr>
          <w:bCs/>
          <w:color w:val="000000" w:themeColor="text1"/>
        </w:rPr>
        <w:t xml:space="preserve"> (s):</w:t>
      </w:r>
    </w:p>
    <w:p w:rsidR="0001328A" w:rsidRPr="00B03C5D" w:rsidRDefault="0001328A" w:rsidP="0001328A">
      <w:pPr>
        <w:pStyle w:val="Default"/>
        <w:spacing w:line="360" w:lineRule="auto"/>
        <w:ind w:firstLine="567"/>
        <w:jc w:val="both"/>
        <w:rPr>
          <w:bCs/>
          <w:color w:val="000000" w:themeColor="text1"/>
        </w:rPr>
      </w:pPr>
      <w:r w:rsidRPr="00B03C5D">
        <w:rPr>
          <w:bCs/>
          <w:color w:val="000000" w:themeColor="text1"/>
        </w:rPr>
        <w:t>(D) Co-</w:t>
      </w:r>
      <w:proofErr w:type="spellStart"/>
      <w:r w:rsidRPr="00B03C5D">
        <w:rPr>
          <w:bCs/>
          <w:color w:val="000000" w:themeColor="text1"/>
        </w:rPr>
        <w:t>Ordinator</w:t>
      </w:r>
      <w:proofErr w:type="spellEnd"/>
      <w:r w:rsidRPr="00B03C5D">
        <w:rPr>
          <w:bCs/>
          <w:color w:val="000000" w:themeColor="text1"/>
        </w:rPr>
        <w:t xml:space="preserve"> (s) /</w:t>
      </w:r>
      <w:proofErr w:type="gramStart"/>
      <w:r w:rsidRPr="00B03C5D">
        <w:rPr>
          <w:bCs/>
          <w:color w:val="000000" w:themeColor="text1"/>
        </w:rPr>
        <w:t>Team :</w:t>
      </w:r>
      <w:proofErr w:type="gramEnd"/>
    </w:p>
    <w:p w:rsidR="0001328A" w:rsidRPr="00B03C5D" w:rsidRDefault="0001328A" w:rsidP="0001328A">
      <w:pPr>
        <w:pStyle w:val="Default"/>
        <w:spacing w:line="360" w:lineRule="auto"/>
        <w:ind w:firstLine="567"/>
        <w:jc w:val="both"/>
        <w:rPr>
          <w:bCs/>
          <w:color w:val="000000" w:themeColor="text1"/>
        </w:rPr>
      </w:pPr>
      <w:r w:rsidRPr="00B03C5D">
        <w:rPr>
          <w:bCs/>
          <w:color w:val="000000" w:themeColor="text1"/>
        </w:rPr>
        <w:t>(E) Consultancy Agency being approached:</w:t>
      </w:r>
    </w:p>
    <w:p w:rsidR="0001328A" w:rsidRPr="00B03C5D" w:rsidRDefault="0001328A" w:rsidP="0001328A">
      <w:pPr>
        <w:pStyle w:val="Default"/>
        <w:spacing w:line="360" w:lineRule="auto"/>
        <w:ind w:firstLine="567"/>
        <w:jc w:val="both"/>
        <w:rPr>
          <w:bCs/>
          <w:color w:val="000000" w:themeColor="text1"/>
        </w:rPr>
      </w:pPr>
      <w:r w:rsidRPr="00B03C5D">
        <w:rPr>
          <w:bCs/>
          <w:color w:val="000000" w:themeColor="text1"/>
        </w:rPr>
        <w:t xml:space="preserve">(F) Name of the Representative:  </w:t>
      </w:r>
    </w:p>
    <w:p w:rsidR="0001328A" w:rsidRPr="00B03C5D" w:rsidRDefault="0001328A" w:rsidP="0001328A">
      <w:pPr>
        <w:pStyle w:val="Default"/>
        <w:spacing w:line="360" w:lineRule="auto"/>
        <w:ind w:firstLine="567"/>
        <w:jc w:val="both"/>
        <w:rPr>
          <w:bCs/>
          <w:color w:val="000000" w:themeColor="text1"/>
        </w:rPr>
      </w:pPr>
      <w:r w:rsidRPr="00B03C5D">
        <w:rPr>
          <w:bCs/>
          <w:color w:val="000000" w:themeColor="text1"/>
        </w:rPr>
        <w:tab/>
      </w:r>
      <w:r w:rsidRPr="00B03C5D">
        <w:rPr>
          <w:bCs/>
          <w:color w:val="000000" w:themeColor="text1"/>
        </w:rPr>
        <w:tab/>
        <w:t xml:space="preserve">Phone </w:t>
      </w:r>
    </w:p>
    <w:p w:rsidR="0001328A" w:rsidRPr="00B03C5D" w:rsidRDefault="0001328A" w:rsidP="0001328A">
      <w:pPr>
        <w:pStyle w:val="Default"/>
        <w:spacing w:line="360" w:lineRule="auto"/>
        <w:ind w:left="720" w:firstLine="720"/>
        <w:jc w:val="both"/>
        <w:rPr>
          <w:bCs/>
          <w:color w:val="000000" w:themeColor="text1"/>
        </w:rPr>
      </w:pPr>
      <w:r w:rsidRPr="00B03C5D">
        <w:rPr>
          <w:bCs/>
          <w:color w:val="000000" w:themeColor="text1"/>
        </w:rPr>
        <w:t xml:space="preserve">E-mail    </w:t>
      </w:r>
    </w:p>
    <w:p w:rsidR="0001328A" w:rsidRPr="00B03C5D" w:rsidRDefault="0001328A" w:rsidP="0001328A">
      <w:pPr>
        <w:pStyle w:val="Default"/>
        <w:spacing w:line="360" w:lineRule="auto"/>
        <w:ind w:firstLine="567"/>
        <w:jc w:val="both"/>
        <w:rPr>
          <w:bCs/>
          <w:color w:val="000000" w:themeColor="text1"/>
        </w:rPr>
      </w:pPr>
      <w:r w:rsidRPr="00B03C5D">
        <w:rPr>
          <w:bCs/>
          <w:color w:val="000000" w:themeColor="text1"/>
        </w:rPr>
        <w:t xml:space="preserve">(F) </w:t>
      </w:r>
      <w:r w:rsidRPr="00B03C5D">
        <w:rPr>
          <w:color w:val="000000" w:themeColor="text1"/>
        </w:rPr>
        <w:t>Objective:</w:t>
      </w:r>
    </w:p>
    <w:p w:rsidR="0001328A" w:rsidRPr="00B03C5D" w:rsidRDefault="0001328A" w:rsidP="0001328A">
      <w:pPr>
        <w:pStyle w:val="Default"/>
        <w:spacing w:line="360" w:lineRule="auto"/>
        <w:ind w:firstLine="567"/>
        <w:jc w:val="both"/>
        <w:rPr>
          <w:bCs/>
          <w:color w:val="000000" w:themeColor="text1"/>
        </w:rPr>
      </w:pPr>
      <w:r w:rsidRPr="00B03C5D">
        <w:rPr>
          <w:bCs/>
          <w:color w:val="000000" w:themeColor="text1"/>
        </w:rPr>
        <w:t xml:space="preserve">(G) </w:t>
      </w:r>
      <w:r w:rsidRPr="00B03C5D">
        <w:rPr>
          <w:color w:val="000000" w:themeColor="text1"/>
        </w:rPr>
        <w:t>Motivation and Issues presumed:</w:t>
      </w:r>
    </w:p>
    <w:p w:rsidR="0001328A" w:rsidRPr="00B03C5D" w:rsidRDefault="0001328A" w:rsidP="0001328A">
      <w:pPr>
        <w:pStyle w:val="Default"/>
        <w:spacing w:line="360" w:lineRule="auto"/>
        <w:ind w:firstLine="567"/>
        <w:jc w:val="both"/>
        <w:rPr>
          <w:color w:val="000000" w:themeColor="text1"/>
        </w:rPr>
      </w:pPr>
      <w:r w:rsidRPr="00B03C5D">
        <w:rPr>
          <w:color w:val="000000" w:themeColor="text1"/>
        </w:rPr>
        <w:t xml:space="preserve">(H) Conceptualize the Problem Statement: </w:t>
      </w:r>
    </w:p>
    <w:p w:rsidR="0001328A" w:rsidRPr="00B03C5D" w:rsidRDefault="0001328A" w:rsidP="0001328A">
      <w:pPr>
        <w:pStyle w:val="Default"/>
        <w:spacing w:line="360" w:lineRule="auto"/>
        <w:ind w:firstLine="567"/>
        <w:jc w:val="both"/>
        <w:rPr>
          <w:color w:val="000000" w:themeColor="text1"/>
        </w:rPr>
      </w:pPr>
      <w:r w:rsidRPr="00B03C5D">
        <w:rPr>
          <w:color w:val="000000" w:themeColor="text1"/>
        </w:rPr>
        <w:t xml:space="preserve">(I) </w:t>
      </w:r>
      <w:r w:rsidRPr="00B03C5D">
        <w:rPr>
          <w:bCs/>
          <w:color w:val="000000" w:themeColor="text1"/>
        </w:rPr>
        <w:t>Duration of the project proposed:</w:t>
      </w:r>
    </w:p>
    <w:p w:rsidR="0001328A" w:rsidRPr="00B03C5D" w:rsidRDefault="0001328A" w:rsidP="0001328A">
      <w:pPr>
        <w:pStyle w:val="Default"/>
        <w:spacing w:line="360" w:lineRule="auto"/>
        <w:ind w:firstLine="567"/>
        <w:jc w:val="both"/>
        <w:rPr>
          <w:color w:val="000000" w:themeColor="text1"/>
        </w:rPr>
      </w:pPr>
      <w:r w:rsidRPr="00B03C5D">
        <w:rPr>
          <w:color w:val="000000" w:themeColor="text1"/>
        </w:rPr>
        <w:t>(J) Roadmap including Time Line for Solving the Problem:</w:t>
      </w:r>
    </w:p>
    <w:p w:rsidR="0001328A" w:rsidRPr="00B03C5D" w:rsidRDefault="0001328A" w:rsidP="0001328A">
      <w:pPr>
        <w:pStyle w:val="Default"/>
        <w:spacing w:line="360" w:lineRule="auto"/>
        <w:ind w:firstLine="567"/>
        <w:jc w:val="both"/>
        <w:rPr>
          <w:bCs/>
          <w:color w:val="000000" w:themeColor="text1"/>
        </w:rPr>
      </w:pPr>
      <w:r w:rsidRPr="00B03C5D">
        <w:rPr>
          <w:color w:val="000000" w:themeColor="text1"/>
        </w:rPr>
        <w:t xml:space="preserve">(K) </w:t>
      </w:r>
      <w:r w:rsidRPr="00B03C5D">
        <w:rPr>
          <w:bCs/>
          <w:color w:val="000000" w:themeColor="text1"/>
        </w:rPr>
        <w:t>Value of the project proposed with details of each component:</w:t>
      </w:r>
    </w:p>
    <w:p w:rsidR="0001328A" w:rsidRPr="00B03C5D" w:rsidRDefault="0001328A" w:rsidP="0001328A">
      <w:pPr>
        <w:pStyle w:val="Default"/>
        <w:spacing w:line="360" w:lineRule="auto"/>
        <w:ind w:firstLine="567"/>
        <w:jc w:val="both"/>
        <w:rPr>
          <w:bCs/>
          <w:color w:val="000000" w:themeColor="text1"/>
        </w:rPr>
      </w:pPr>
      <w:r w:rsidRPr="00B03C5D">
        <w:rPr>
          <w:bCs/>
          <w:color w:val="000000" w:themeColor="text1"/>
        </w:rPr>
        <w:t>(L) Funding amount requested with details for each vertical:</w:t>
      </w:r>
    </w:p>
    <w:p w:rsidR="0001328A" w:rsidRPr="00B03C5D" w:rsidRDefault="0001328A" w:rsidP="0001328A">
      <w:pPr>
        <w:pStyle w:val="Default"/>
        <w:spacing w:line="360" w:lineRule="auto"/>
        <w:ind w:left="567"/>
        <w:jc w:val="both"/>
        <w:rPr>
          <w:bCs/>
          <w:color w:val="000000" w:themeColor="text1"/>
        </w:rPr>
      </w:pPr>
      <w:r w:rsidRPr="00B03C5D">
        <w:rPr>
          <w:bCs/>
          <w:color w:val="000000" w:themeColor="text1"/>
        </w:rPr>
        <w:t>(M) Title of Ph.D. thesis (If pursuing, details of the Thesis to be attached):</w:t>
      </w:r>
    </w:p>
    <w:p w:rsidR="0001328A" w:rsidRPr="00B03C5D" w:rsidRDefault="0001328A" w:rsidP="0001328A">
      <w:pPr>
        <w:pStyle w:val="Default"/>
        <w:spacing w:line="360" w:lineRule="auto"/>
        <w:ind w:left="567"/>
        <w:jc w:val="both"/>
        <w:rPr>
          <w:bCs/>
          <w:color w:val="000000" w:themeColor="text1"/>
        </w:rPr>
      </w:pPr>
      <w:r w:rsidRPr="00B03C5D">
        <w:rPr>
          <w:bCs/>
          <w:color w:val="000000" w:themeColor="text1"/>
        </w:rPr>
        <w:t>(N) Any other significant details:</w:t>
      </w:r>
    </w:p>
    <w:p w:rsidR="0001328A" w:rsidRPr="00B03C5D" w:rsidRDefault="0001328A" w:rsidP="0001328A">
      <w:pPr>
        <w:pStyle w:val="Default"/>
        <w:spacing w:line="360" w:lineRule="auto"/>
        <w:ind w:firstLine="567"/>
        <w:jc w:val="both"/>
        <w:rPr>
          <w:bCs/>
          <w:color w:val="000000" w:themeColor="text1"/>
        </w:rPr>
      </w:pPr>
    </w:p>
    <w:p w:rsidR="0001328A" w:rsidRPr="00B03C5D" w:rsidRDefault="0001328A" w:rsidP="0001328A">
      <w:pPr>
        <w:pStyle w:val="Default"/>
        <w:spacing w:line="360" w:lineRule="auto"/>
        <w:jc w:val="both"/>
        <w:rPr>
          <w:bCs/>
          <w:color w:val="000000" w:themeColor="text1"/>
        </w:rPr>
      </w:pPr>
    </w:p>
    <w:p w:rsidR="0001328A" w:rsidRPr="00B03C5D" w:rsidRDefault="0001328A" w:rsidP="0001328A">
      <w:pPr>
        <w:pStyle w:val="Default"/>
        <w:spacing w:line="360" w:lineRule="auto"/>
        <w:jc w:val="both"/>
        <w:rPr>
          <w:b/>
          <w:bCs/>
          <w:color w:val="000000" w:themeColor="text1"/>
        </w:rPr>
      </w:pPr>
      <w:r w:rsidRPr="00B03C5D">
        <w:rPr>
          <w:b/>
          <w:bCs/>
          <w:color w:val="000000" w:themeColor="text1"/>
        </w:rPr>
        <w:t>II PROBLEM STATEMENT</w:t>
      </w:r>
    </w:p>
    <w:p w:rsidR="0001328A" w:rsidRPr="00B03C5D" w:rsidRDefault="0001328A" w:rsidP="0001328A">
      <w:pPr>
        <w:pStyle w:val="Default"/>
        <w:jc w:val="both"/>
        <w:rPr>
          <w:rFonts w:eastAsia="Roboto"/>
          <w:color w:val="000000" w:themeColor="text1"/>
          <w:highlight w:val="white"/>
        </w:rPr>
      </w:pPr>
      <w:r w:rsidRPr="00B03C5D">
        <w:rPr>
          <w:rFonts w:eastAsia="Roboto"/>
          <w:color w:val="000000" w:themeColor="text1"/>
          <w:highlight w:val="white"/>
        </w:rPr>
        <w:t xml:space="preserve">Describe the problem statement as it is experienced in the real world. Who are the different beneficiaries affected by the impact of this problem, that can benefit from the solution? (General public/-government/health care professionals/businesses) How severely the problem impacts or affects the beneficiary? How widely is the problem encountered in its most serious/critical from within the universe of beneficiaries? Explain why you have chosen this problem and why it is important for you to solve this problem and </w:t>
      </w:r>
      <w:r w:rsidR="00C00C4D" w:rsidRPr="00B03C5D">
        <w:rPr>
          <w:rFonts w:eastAsia="Roboto"/>
          <w:color w:val="000000" w:themeColor="text1"/>
          <w:highlight w:val="white"/>
        </w:rPr>
        <w:t>no</w:t>
      </w:r>
      <w:r w:rsidRPr="00B03C5D">
        <w:rPr>
          <w:rFonts w:eastAsia="Roboto"/>
          <w:color w:val="000000" w:themeColor="text1"/>
          <w:highlight w:val="white"/>
        </w:rPr>
        <w:t xml:space="preserve"> other problems. Describe briefly the social impact, positive changes, and how soon the solution can impact in addressing the challenge caused by this problem.</w:t>
      </w:r>
    </w:p>
    <w:p w:rsidR="0001328A" w:rsidRPr="00B03C5D" w:rsidRDefault="0001328A" w:rsidP="0001328A">
      <w:pPr>
        <w:pStyle w:val="Default"/>
        <w:spacing w:line="360" w:lineRule="auto"/>
        <w:jc w:val="both"/>
        <w:rPr>
          <w:b/>
          <w:bCs/>
          <w:color w:val="000000" w:themeColor="text1"/>
        </w:rPr>
      </w:pPr>
    </w:p>
    <w:p w:rsidR="0001328A" w:rsidRPr="00B03C5D" w:rsidRDefault="0001328A" w:rsidP="0001328A">
      <w:pPr>
        <w:pStyle w:val="Default"/>
        <w:spacing w:line="360" w:lineRule="auto"/>
        <w:jc w:val="both"/>
        <w:rPr>
          <w:b/>
          <w:bCs/>
          <w:color w:val="000000" w:themeColor="text1"/>
        </w:rPr>
      </w:pPr>
    </w:p>
    <w:p w:rsidR="0001328A" w:rsidRPr="00B03C5D" w:rsidRDefault="0001328A" w:rsidP="0001328A">
      <w:pPr>
        <w:pStyle w:val="Default"/>
        <w:spacing w:line="360" w:lineRule="auto"/>
        <w:jc w:val="both"/>
        <w:rPr>
          <w:b/>
          <w:bCs/>
          <w:color w:val="000000" w:themeColor="text1"/>
        </w:rPr>
      </w:pPr>
      <w:r w:rsidRPr="00B03C5D">
        <w:rPr>
          <w:b/>
          <w:bCs/>
          <w:color w:val="000000" w:themeColor="text1"/>
        </w:rPr>
        <w:t>III TARGET BENEFICIARIES AND USE CASE(S)</w:t>
      </w:r>
    </w:p>
    <w:p w:rsidR="0001328A" w:rsidRPr="00B03C5D" w:rsidRDefault="0001328A" w:rsidP="0001328A">
      <w:pPr>
        <w:pStyle w:val="Default"/>
        <w:jc w:val="both"/>
        <w:rPr>
          <w:rFonts w:eastAsia="Roboto"/>
          <w:color w:val="000000" w:themeColor="text1"/>
          <w:highlight w:val="white"/>
        </w:rPr>
      </w:pPr>
      <w:r w:rsidRPr="00B03C5D">
        <w:rPr>
          <w:rFonts w:eastAsia="Roboto"/>
          <w:color w:val="000000" w:themeColor="text1"/>
          <w:highlight w:val="white"/>
        </w:rPr>
        <w:lastRenderedPageBreak/>
        <w:t xml:space="preserve">From among the different types of beneficiaries that face the problem you have chosen, identify </w:t>
      </w:r>
      <w:proofErr w:type="gramStart"/>
      <w:r w:rsidRPr="00B03C5D">
        <w:rPr>
          <w:rFonts w:eastAsia="Roboto"/>
          <w:color w:val="000000" w:themeColor="text1"/>
          <w:highlight w:val="white"/>
        </w:rPr>
        <w:t>that</w:t>
      </w:r>
      <w:proofErr w:type="gramEnd"/>
      <w:r w:rsidRPr="00B03C5D">
        <w:rPr>
          <w:rFonts w:eastAsia="Roboto"/>
          <w:color w:val="000000" w:themeColor="text1"/>
          <w:highlight w:val="white"/>
        </w:rPr>
        <w:t xml:space="preserve"> specific type/types of beneficiaries that shall gain or benefit most from solving the problem. </w:t>
      </w:r>
    </w:p>
    <w:p w:rsidR="0001328A" w:rsidRPr="00B03C5D" w:rsidRDefault="0001328A" w:rsidP="0001328A">
      <w:pPr>
        <w:pStyle w:val="Default"/>
        <w:jc w:val="both"/>
        <w:rPr>
          <w:rFonts w:eastAsia="Roboto"/>
          <w:color w:val="000000" w:themeColor="text1"/>
          <w:highlight w:val="white"/>
        </w:rPr>
      </w:pPr>
      <w:r w:rsidRPr="00B03C5D">
        <w:rPr>
          <w:rFonts w:eastAsia="Roboto"/>
          <w:color w:val="000000" w:themeColor="text1"/>
          <w:highlight w:val="white"/>
        </w:rPr>
        <w:t>Explain the rationale behind your choice. Identify the current solution (if) available to the target beneficiaries to solve the problem. Explain the specific gaps or shortcomings in the current solution.</w:t>
      </w:r>
    </w:p>
    <w:p w:rsidR="0001328A" w:rsidRPr="00B03C5D" w:rsidRDefault="0001328A" w:rsidP="0001328A">
      <w:pPr>
        <w:pStyle w:val="Default"/>
        <w:spacing w:line="360" w:lineRule="auto"/>
        <w:jc w:val="both"/>
        <w:rPr>
          <w:b/>
          <w:bCs/>
          <w:color w:val="000000" w:themeColor="text1"/>
        </w:rPr>
      </w:pPr>
    </w:p>
    <w:p w:rsidR="0001328A" w:rsidRPr="00B03C5D" w:rsidRDefault="0001328A" w:rsidP="0001328A">
      <w:pPr>
        <w:pStyle w:val="Default"/>
        <w:spacing w:line="360" w:lineRule="auto"/>
        <w:jc w:val="both"/>
        <w:rPr>
          <w:b/>
          <w:bCs/>
          <w:color w:val="000000" w:themeColor="text1"/>
        </w:rPr>
      </w:pPr>
      <w:r w:rsidRPr="00B03C5D">
        <w:rPr>
          <w:b/>
          <w:bCs/>
          <w:color w:val="000000" w:themeColor="text1"/>
        </w:rPr>
        <w:t>IV. CUSTOMER VALIDATION</w:t>
      </w:r>
    </w:p>
    <w:p w:rsidR="0001328A" w:rsidRPr="00B03C5D" w:rsidRDefault="0001328A" w:rsidP="0001328A">
      <w:pPr>
        <w:pStyle w:val="Default"/>
        <w:jc w:val="both"/>
        <w:rPr>
          <w:rFonts w:eastAsia="Roboto"/>
          <w:color w:val="000000" w:themeColor="text1"/>
          <w:highlight w:val="white"/>
        </w:rPr>
      </w:pPr>
      <w:r w:rsidRPr="00B03C5D">
        <w:rPr>
          <w:rFonts w:eastAsia="Roboto"/>
          <w:color w:val="000000" w:themeColor="text1"/>
          <w:highlight w:val="white"/>
        </w:rPr>
        <w:t>Briefly discuss the channels used to reach and validate your problem statement with beneficiaries and describe the profile of target customers you have interviewed to validate the challenge statement. What hypothesis of yours on the challenge where validated/invalidated during customer validation.</w:t>
      </w:r>
    </w:p>
    <w:p w:rsidR="0001328A" w:rsidRPr="00B03C5D" w:rsidRDefault="0001328A" w:rsidP="0001328A">
      <w:pPr>
        <w:pStyle w:val="Default"/>
        <w:rPr>
          <w:rFonts w:eastAsia="Roboto"/>
          <w:color w:val="000000" w:themeColor="text1"/>
          <w:highlight w:val="white"/>
        </w:rPr>
      </w:pPr>
    </w:p>
    <w:p w:rsidR="0001328A" w:rsidRPr="00B03C5D" w:rsidRDefault="0001328A" w:rsidP="0001328A">
      <w:pPr>
        <w:rPr>
          <w:rFonts w:ascii="Times New Roman" w:hAnsi="Times New Roman" w:cs="Times New Roman"/>
          <w:b/>
          <w:bCs/>
          <w:color w:val="000000" w:themeColor="text1"/>
          <w:sz w:val="24"/>
          <w:szCs w:val="24"/>
          <w:lang w:val="en-US"/>
        </w:rPr>
      </w:pPr>
      <w:r w:rsidRPr="00B03C5D">
        <w:rPr>
          <w:rFonts w:ascii="Times New Roman" w:hAnsi="Times New Roman" w:cs="Times New Roman"/>
          <w:b/>
          <w:bCs/>
          <w:color w:val="000000" w:themeColor="text1"/>
          <w:sz w:val="24"/>
          <w:szCs w:val="24"/>
          <w:lang w:val="en-US"/>
        </w:rPr>
        <w:t>V. ADOPTION BARRIERS (USABILITY &amp; DEPLOYMENT CONSTRAINTS)</w:t>
      </w:r>
    </w:p>
    <w:p w:rsidR="0001328A" w:rsidRPr="00B03C5D" w:rsidRDefault="0001328A" w:rsidP="0001328A">
      <w:pPr>
        <w:pStyle w:val="Default"/>
        <w:spacing w:line="360" w:lineRule="auto"/>
        <w:jc w:val="both"/>
        <w:rPr>
          <w:b/>
          <w:bCs/>
          <w:color w:val="000000" w:themeColor="text1"/>
        </w:rPr>
      </w:pPr>
    </w:p>
    <w:p w:rsidR="0001328A" w:rsidRPr="00B03C5D" w:rsidRDefault="0001328A" w:rsidP="0001328A">
      <w:pPr>
        <w:rPr>
          <w:rFonts w:ascii="Times New Roman" w:hAnsi="Times New Roman" w:cs="Times New Roman"/>
          <w:bCs/>
          <w:color w:val="000000" w:themeColor="text1"/>
        </w:rPr>
      </w:pPr>
    </w:p>
    <w:p w:rsidR="0001328A" w:rsidRPr="00B03C5D" w:rsidRDefault="0001328A" w:rsidP="0001328A">
      <w:pPr>
        <w:rPr>
          <w:rFonts w:ascii="Times New Roman" w:hAnsi="Times New Roman" w:cs="Times New Roman"/>
          <w:b/>
          <w:bCs/>
          <w:color w:val="000000" w:themeColor="text1"/>
          <w:sz w:val="24"/>
          <w:szCs w:val="24"/>
          <w:lang w:val="en-US"/>
        </w:rPr>
      </w:pPr>
      <w:r w:rsidRPr="00B03C5D">
        <w:rPr>
          <w:rFonts w:ascii="Times New Roman" w:hAnsi="Times New Roman" w:cs="Times New Roman"/>
          <w:b/>
          <w:bCs/>
          <w:color w:val="000000" w:themeColor="text1"/>
          <w:sz w:val="24"/>
          <w:szCs w:val="24"/>
          <w:lang w:val="en-US"/>
        </w:rPr>
        <w:t>VI. VALUE PROPOSITION</w:t>
      </w:r>
    </w:p>
    <w:p w:rsidR="0001328A" w:rsidRPr="00B03C5D" w:rsidRDefault="0001328A" w:rsidP="0001328A">
      <w:pPr>
        <w:pStyle w:val="Default"/>
        <w:jc w:val="both"/>
        <w:rPr>
          <w:rFonts w:eastAsia="Roboto"/>
          <w:color w:val="000000" w:themeColor="text1"/>
          <w:highlight w:val="white"/>
        </w:rPr>
      </w:pPr>
      <w:r w:rsidRPr="00B03C5D">
        <w:rPr>
          <w:rFonts w:eastAsia="Roboto"/>
          <w:color w:val="000000" w:themeColor="text1"/>
          <w:highlight w:val="white"/>
        </w:rPr>
        <w:t xml:space="preserve">Describe your value proposition statement crafted for the target customer. Enumerate the benefits in terms of measurable outcomes or gains from solving the problem and the pains you are relieving. Explain what makes this a problem worth solving, by quantifying the outcomes or gains. Explain those specific gaps/challenges in the current solutions that have to be </w:t>
      </w:r>
      <w:proofErr w:type="gramStart"/>
      <w:r w:rsidRPr="00B03C5D">
        <w:rPr>
          <w:rFonts w:eastAsia="Roboto"/>
          <w:color w:val="000000" w:themeColor="text1"/>
          <w:highlight w:val="white"/>
        </w:rPr>
        <w:t>addressed/overcome</w:t>
      </w:r>
      <w:proofErr w:type="gramEnd"/>
      <w:r w:rsidRPr="00B03C5D">
        <w:rPr>
          <w:rFonts w:eastAsia="Roboto"/>
          <w:color w:val="000000" w:themeColor="text1"/>
          <w:highlight w:val="white"/>
        </w:rPr>
        <w:t xml:space="preserve"> and provide a competitive analysis. </w:t>
      </w:r>
    </w:p>
    <w:p w:rsidR="0001328A" w:rsidRPr="00B03C5D" w:rsidRDefault="0001328A" w:rsidP="0001328A">
      <w:pPr>
        <w:pStyle w:val="Default"/>
        <w:jc w:val="both"/>
        <w:rPr>
          <w:rFonts w:eastAsia="Roboto"/>
          <w:color w:val="000000" w:themeColor="text1"/>
          <w:highlight w:val="white"/>
        </w:rPr>
      </w:pPr>
    </w:p>
    <w:p w:rsidR="0001328A" w:rsidRPr="00B03C5D" w:rsidRDefault="0001328A" w:rsidP="0001328A">
      <w:pPr>
        <w:rPr>
          <w:rFonts w:ascii="Times New Roman" w:hAnsi="Times New Roman" w:cs="Times New Roman"/>
          <w:b/>
          <w:bCs/>
          <w:color w:val="000000" w:themeColor="text1"/>
          <w:sz w:val="24"/>
          <w:szCs w:val="24"/>
          <w:lang w:val="en-US"/>
        </w:rPr>
      </w:pPr>
      <w:r w:rsidRPr="00B03C5D">
        <w:rPr>
          <w:rFonts w:ascii="Times New Roman" w:hAnsi="Times New Roman" w:cs="Times New Roman"/>
          <w:b/>
          <w:bCs/>
          <w:color w:val="000000" w:themeColor="text1"/>
          <w:sz w:val="24"/>
          <w:szCs w:val="24"/>
          <w:lang w:val="en-US"/>
        </w:rPr>
        <w:t>VII. MUP CONCEPT</w:t>
      </w:r>
    </w:p>
    <w:p w:rsidR="0001328A" w:rsidRPr="00B03C5D" w:rsidRDefault="0001328A" w:rsidP="0001328A">
      <w:pPr>
        <w:pStyle w:val="Default"/>
        <w:jc w:val="both"/>
        <w:rPr>
          <w:rFonts w:eastAsia="Roboto"/>
          <w:color w:val="000000" w:themeColor="text1"/>
          <w:highlight w:val="white"/>
        </w:rPr>
      </w:pPr>
      <w:r w:rsidRPr="00B03C5D">
        <w:rPr>
          <w:rFonts w:eastAsia="Roboto"/>
          <w:color w:val="000000" w:themeColor="text1"/>
          <w:highlight w:val="white"/>
        </w:rPr>
        <w:t xml:space="preserve">Explain how your solution solves the problem overall and describe the most critical features and functionalities. Highlight the design considerations to make the solution: 1. usable or deployable, easy to adopt, integrate or deploy, 2. Ready to be scaled up in a cost effective manner without any compromise on quality. </w:t>
      </w:r>
    </w:p>
    <w:p w:rsidR="0001328A" w:rsidRPr="00B03C5D" w:rsidRDefault="0001328A" w:rsidP="0001328A">
      <w:pPr>
        <w:pStyle w:val="Default"/>
        <w:jc w:val="both"/>
        <w:rPr>
          <w:rFonts w:eastAsia="Roboto"/>
          <w:color w:val="000000" w:themeColor="text1"/>
          <w:highlight w:val="white"/>
        </w:rPr>
      </w:pPr>
    </w:p>
    <w:p w:rsidR="0001328A" w:rsidRPr="00B03C5D" w:rsidRDefault="0001328A" w:rsidP="0001328A">
      <w:pPr>
        <w:rPr>
          <w:rFonts w:ascii="Times New Roman" w:hAnsi="Times New Roman" w:cs="Times New Roman"/>
          <w:bCs/>
          <w:color w:val="000000" w:themeColor="text1"/>
        </w:rPr>
      </w:pPr>
    </w:p>
    <w:p w:rsidR="0001328A" w:rsidRPr="00B03C5D" w:rsidRDefault="0001328A" w:rsidP="0001328A">
      <w:pPr>
        <w:pStyle w:val="Default"/>
        <w:spacing w:line="360" w:lineRule="auto"/>
        <w:jc w:val="both"/>
        <w:rPr>
          <w:bCs/>
          <w:color w:val="000000" w:themeColor="text1"/>
        </w:rPr>
      </w:pPr>
      <w:r w:rsidRPr="00B03C5D">
        <w:rPr>
          <w:b/>
          <w:bCs/>
          <w:color w:val="000000" w:themeColor="text1"/>
        </w:rPr>
        <w:t>VIII</w:t>
      </w:r>
      <w:r w:rsidRPr="00B03C5D">
        <w:rPr>
          <w:bCs/>
          <w:color w:val="000000" w:themeColor="text1"/>
        </w:rPr>
        <w:t xml:space="preserve"> </w:t>
      </w:r>
      <w:r w:rsidRPr="00B03C5D">
        <w:rPr>
          <w:b/>
          <w:bCs/>
          <w:color w:val="000000" w:themeColor="text1"/>
        </w:rPr>
        <w:t>WHETHER</w:t>
      </w:r>
      <w:r w:rsidRPr="00B03C5D">
        <w:rPr>
          <w:bCs/>
          <w:color w:val="000000" w:themeColor="text1"/>
        </w:rPr>
        <w:t xml:space="preserve">    </w:t>
      </w:r>
    </w:p>
    <w:p w:rsidR="0001328A" w:rsidRPr="00B03C5D" w:rsidRDefault="0001328A" w:rsidP="0001328A">
      <w:pPr>
        <w:pStyle w:val="Default"/>
        <w:spacing w:line="360" w:lineRule="auto"/>
        <w:ind w:left="567"/>
        <w:jc w:val="both"/>
        <w:rPr>
          <w:bCs/>
          <w:color w:val="000000" w:themeColor="text1"/>
        </w:rPr>
      </w:pPr>
      <w:r w:rsidRPr="00B03C5D">
        <w:rPr>
          <w:bCs/>
          <w:color w:val="000000" w:themeColor="text1"/>
        </w:rPr>
        <w:t xml:space="preserve">(A) Additional space is required. If yes, specify area and estimated cost </w:t>
      </w:r>
    </w:p>
    <w:p w:rsidR="0001328A" w:rsidRPr="00B03C5D" w:rsidRDefault="0001328A" w:rsidP="0001328A">
      <w:pPr>
        <w:pStyle w:val="Default"/>
        <w:spacing w:line="360" w:lineRule="auto"/>
        <w:ind w:left="567" w:firstLine="153"/>
        <w:jc w:val="both"/>
        <w:rPr>
          <w:bCs/>
          <w:color w:val="000000" w:themeColor="text1"/>
        </w:rPr>
      </w:pPr>
      <w:r w:rsidRPr="00B03C5D">
        <w:rPr>
          <w:bCs/>
          <w:color w:val="000000" w:themeColor="text1"/>
        </w:rPr>
        <w:t>I. for equipment/stores:</w:t>
      </w:r>
    </w:p>
    <w:p w:rsidR="0001328A" w:rsidRPr="00B03C5D" w:rsidRDefault="0001328A" w:rsidP="0001328A">
      <w:pPr>
        <w:pStyle w:val="Default"/>
        <w:spacing w:line="360" w:lineRule="auto"/>
        <w:ind w:left="567" w:firstLine="153"/>
        <w:jc w:val="both"/>
        <w:rPr>
          <w:bCs/>
          <w:color w:val="000000" w:themeColor="text1"/>
        </w:rPr>
      </w:pPr>
      <w:r w:rsidRPr="00B03C5D">
        <w:rPr>
          <w:bCs/>
          <w:color w:val="000000" w:themeColor="text1"/>
        </w:rPr>
        <w:t xml:space="preserve">II. for project staff:   </w:t>
      </w:r>
    </w:p>
    <w:p w:rsidR="0001328A" w:rsidRPr="00B03C5D" w:rsidRDefault="0001328A" w:rsidP="0001328A">
      <w:pPr>
        <w:pStyle w:val="Default"/>
        <w:spacing w:line="360" w:lineRule="auto"/>
        <w:ind w:left="567"/>
        <w:jc w:val="both"/>
        <w:rPr>
          <w:bCs/>
          <w:color w:val="000000" w:themeColor="text1"/>
        </w:rPr>
      </w:pPr>
    </w:p>
    <w:p w:rsidR="0001328A" w:rsidRPr="00B03C5D" w:rsidRDefault="0001328A" w:rsidP="0001328A">
      <w:pPr>
        <w:pStyle w:val="Default"/>
        <w:spacing w:line="360" w:lineRule="auto"/>
        <w:ind w:left="567"/>
        <w:jc w:val="both"/>
        <w:rPr>
          <w:bCs/>
          <w:color w:val="000000" w:themeColor="text1"/>
        </w:rPr>
      </w:pPr>
      <w:r w:rsidRPr="00B03C5D">
        <w:rPr>
          <w:bCs/>
          <w:color w:val="000000" w:themeColor="text1"/>
        </w:rPr>
        <w:t xml:space="preserve">(B) Whether additional furniture required </w:t>
      </w:r>
      <w:proofErr w:type="gramStart"/>
      <w:r w:rsidRPr="00B03C5D">
        <w:rPr>
          <w:bCs/>
          <w:color w:val="000000" w:themeColor="text1"/>
        </w:rPr>
        <w:t>If</w:t>
      </w:r>
      <w:proofErr w:type="gramEnd"/>
      <w:r w:rsidRPr="00B03C5D">
        <w:rPr>
          <w:bCs/>
          <w:color w:val="000000" w:themeColor="text1"/>
        </w:rPr>
        <w:t xml:space="preserve"> yes, please specify the cost:</w:t>
      </w:r>
    </w:p>
    <w:p w:rsidR="0001328A" w:rsidRPr="00B03C5D" w:rsidRDefault="0001328A" w:rsidP="0001328A">
      <w:pPr>
        <w:pStyle w:val="Default"/>
        <w:spacing w:line="360" w:lineRule="auto"/>
        <w:ind w:left="567"/>
        <w:jc w:val="both"/>
        <w:rPr>
          <w:bCs/>
          <w:color w:val="000000" w:themeColor="text1"/>
        </w:rPr>
      </w:pPr>
    </w:p>
    <w:p w:rsidR="0001328A" w:rsidRPr="00B03C5D" w:rsidRDefault="0001328A" w:rsidP="0001328A">
      <w:pPr>
        <w:pStyle w:val="Default"/>
        <w:spacing w:line="360" w:lineRule="auto"/>
        <w:ind w:left="567"/>
        <w:jc w:val="both"/>
        <w:rPr>
          <w:bCs/>
          <w:color w:val="000000" w:themeColor="text1"/>
        </w:rPr>
      </w:pPr>
      <w:r w:rsidRPr="00B03C5D">
        <w:rPr>
          <w:bCs/>
          <w:color w:val="000000" w:themeColor="text1"/>
        </w:rPr>
        <w:t xml:space="preserve">(C) Whether existing water/power supply system in the Lab is sufficient. If not specify additional requirements and cost of their modification/erection.:       </w:t>
      </w:r>
    </w:p>
    <w:p w:rsidR="0001328A" w:rsidRPr="00B03C5D" w:rsidRDefault="0001328A" w:rsidP="0001328A">
      <w:pPr>
        <w:pStyle w:val="Default"/>
        <w:spacing w:line="360" w:lineRule="auto"/>
        <w:jc w:val="both"/>
        <w:rPr>
          <w:bCs/>
          <w:color w:val="000000" w:themeColor="text1"/>
        </w:rPr>
      </w:pPr>
    </w:p>
    <w:p w:rsidR="0001328A" w:rsidRPr="00B03C5D" w:rsidRDefault="0001328A" w:rsidP="0001328A">
      <w:pPr>
        <w:pStyle w:val="Default"/>
        <w:spacing w:line="360" w:lineRule="auto"/>
        <w:jc w:val="both"/>
        <w:rPr>
          <w:bCs/>
          <w:color w:val="000000" w:themeColor="text1"/>
        </w:rPr>
      </w:pPr>
      <w:r w:rsidRPr="00B03C5D">
        <w:rPr>
          <w:b/>
          <w:bCs/>
          <w:color w:val="000000" w:themeColor="text1"/>
        </w:rPr>
        <w:t xml:space="preserve">IX </w:t>
      </w:r>
      <w:r w:rsidRPr="00B03C5D">
        <w:rPr>
          <w:bCs/>
          <w:color w:val="000000" w:themeColor="text1"/>
        </w:rPr>
        <w:t>STATE whether cost of the whole or any part of the infrastructural facilities listed under II above to be met from proposed projects funds or the Institute funds. Please Specify:</w:t>
      </w:r>
    </w:p>
    <w:p w:rsidR="0001328A" w:rsidRPr="00B03C5D" w:rsidRDefault="0001328A" w:rsidP="0001328A">
      <w:pPr>
        <w:pStyle w:val="Default"/>
        <w:spacing w:line="360" w:lineRule="auto"/>
        <w:jc w:val="both"/>
        <w:rPr>
          <w:bCs/>
          <w:color w:val="000000" w:themeColor="text1"/>
        </w:rPr>
      </w:pPr>
      <w:r w:rsidRPr="00B03C5D">
        <w:rPr>
          <w:b/>
          <w:bCs/>
          <w:color w:val="000000" w:themeColor="text1"/>
        </w:rPr>
        <w:t xml:space="preserve">X </w:t>
      </w:r>
      <w:r w:rsidRPr="00B03C5D">
        <w:rPr>
          <w:bCs/>
          <w:color w:val="000000" w:themeColor="text1"/>
        </w:rPr>
        <w:t>WHETHER facilities of other Department, Central Workshops are required. If so, type quantum and period may be mentioned:</w:t>
      </w:r>
    </w:p>
    <w:p w:rsidR="0001328A" w:rsidRPr="00B03C5D" w:rsidRDefault="0001328A" w:rsidP="0001328A">
      <w:pPr>
        <w:pStyle w:val="Default"/>
        <w:spacing w:line="360" w:lineRule="auto"/>
        <w:jc w:val="both"/>
        <w:rPr>
          <w:bCs/>
          <w:color w:val="000000" w:themeColor="text1"/>
        </w:rPr>
      </w:pPr>
    </w:p>
    <w:p w:rsidR="0001328A" w:rsidRPr="00B03C5D" w:rsidRDefault="0001328A" w:rsidP="0001328A">
      <w:pPr>
        <w:pStyle w:val="Default"/>
        <w:spacing w:line="360" w:lineRule="auto"/>
        <w:jc w:val="both"/>
        <w:rPr>
          <w:bCs/>
          <w:color w:val="000000" w:themeColor="text1"/>
        </w:rPr>
      </w:pPr>
      <w:r w:rsidRPr="00B03C5D">
        <w:rPr>
          <w:b/>
          <w:bCs/>
          <w:color w:val="000000" w:themeColor="text1"/>
        </w:rPr>
        <w:lastRenderedPageBreak/>
        <w:t>XI</w:t>
      </w:r>
      <w:r w:rsidRPr="00B03C5D">
        <w:rPr>
          <w:bCs/>
          <w:color w:val="000000" w:themeColor="text1"/>
        </w:rPr>
        <w:t xml:space="preserve"> WHETHER recurring costs are to be incurred by the Institute on the future maintenance of the equipment acquired. If yes, please specify the amount for   a) Personnel   b) Equipment </w:t>
      </w:r>
    </w:p>
    <w:p w:rsidR="0001328A" w:rsidRPr="00B03C5D" w:rsidRDefault="0001328A" w:rsidP="0001328A">
      <w:pPr>
        <w:pStyle w:val="Default"/>
        <w:spacing w:line="360" w:lineRule="auto"/>
        <w:jc w:val="both"/>
        <w:rPr>
          <w:bCs/>
          <w:color w:val="000000" w:themeColor="text1"/>
        </w:rPr>
      </w:pPr>
    </w:p>
    <w:p w:rsidR="0001328A" w:rsidRPr="00B03C5D" w:rsidRDefault="0001328A" w:rsidP="0001328A">
      <w:pPr>
        <w:pStyle w:val="Default"/>
        <w:spacing w:line="360" w:lineRule="auto"/>
        <w:jc w:val="both"/>
        <w:rPr>
          <w:bCs/>
          <w:color w:val="000000" w:themeColor="text1"/>
        </w:rPr>
      </w:pPr>
      <w:r w:rsidRPr="00B03C5D">
        <w:rPr>
          <w:b/>
          <w:bCs/>
          <w:color w:val="000000" w:themeColor="text1"/>
        </w:rPr>
        <w:t>XII</w:t>
      </w:r>
      <w:r w:rsidRPr="00B03C5D">
        <w:rPr>
          <w:bCs/>
          <w:color w:val="000000" w:themeColor="text1"/>
        </w:rPr>
        <w:t xml:space="preserve"> Has the proposer ascertained from the Institute about the ready availability of the existing facilities proposed to be utilized in his/her </w:t>
      </w:r>
      <w:proofErr w:type="gramStart"/>
      <w:r w:rsidRPr="00B03C5D">
        <w:rPr>
          <w:bCs/>
          <w:color w:val="000000" w:themeColor="text1"/>
        </w:rPr>
        <w:t>project.:</w:t>
      </w:r>
      <w:proofErr w:type="gramEnd"/>
      <w:r w:rsidRPr="00B03C5D">
        <w:rPr>
          <w:bCs/>
          <w:color w:val="000000" w:themeColor="text1"/>
        </w:rPr>
        <w:t xml:space="preserve">     </w:t>
      </w:r>
    </w:p>
    <w:p w:rsidR="0001328A" w:rsidRPr="00B03C5D" w:rsidRDefault="0001328A" w:rsidP="0001328A">
      <w:pPr>
        <w:pStyle w:val="Default"/>
        <w:spacing w:line="360" w:lineRule="auto"/>
        <w:jc w:val="both"/>
        <w:rPr>
          <w:bCs/>
          <w:color w:val="000000" w:themeColor="text1"/>
        </w:rPr>
      </w:pPr>
    </w:p>
    <w:p w:rsidR="0001328A" w:rsidRPr="00B03C5D" w:rsidRDefault="0001328A" w:rsidP="0001328A">
      <w:pPr>
        <w:pStyle w:val="Default"/>
        <w:spacing w:line="360" w:lineRule="auto"/>
        <w:jc w:val="both"/>
        <w:rPr>
          <w:bCs/>
          <w:color w:val="000000" w:themeColor="text1"/>
        </w:rPr>
      </w:pPr>
      <w:r w:rsidRPr="00B03C5D">
        <w:rPr>
          <w:b/>
          <w:bCs/>
          <w:color w:val="000000" w:themeColor="text1"/>
        </w:rPr>
        <w:t xml:space="preserve">XIII </w:t>
      </w:r>
      <w:r w:rsidRPr="00B03C5D">
        <w:rPr>
          <w:bCs/>
          <w:color w:val="000000" w:themeColor="text1"/>
        </w:rPr>
        <w:t>ANY other facility specifically required to be provided by the Institute</w:t>
      </w:r>
      <w:proofErr w:type="gramStart"/>
      <w:r w:rsidRPr="00B03C5D">
        <w:rPr>
          <w:bCs/>
          <w:color w:val="000000" w:themeColor="text1"/>
        </w:rPr>
        <w:t>,:</w:t>
      </w:r>
      <w:proofErr w:type="gramEnd"/>
    </w:p>
    <w:p w:rsidR="0001328A" w:rsidRPr="00B03C5D" w:rsidRDefault="0001328A" w:rsidP="0001328A">
      <w:pPr>
        <w:pStyle w:val="Default"/>
        <w:spacing w:line="276" w:lineRule="auto"/>
        <w:ind w:left="720"/>
        <w:jc w:val="both"/>
        <w:rPr>
          <w:color w:val="000000" w:themeColor="text1"/>
          <w:sz w:val="32"/>
          <w:szCs w:val="23"/>
        </w:rPr>
      </w:pPr>
    </w:p>
    <w:p w:rsidR="0001328A" w:rsidRPr="00B03C5D" w:rsidRDefault="0001328A" w:rsidP="0001328A">
      <w:pPr>
        <w:spacing w:line="360" w:lineRule="auto"/>
        <w:jc w:val="both"/>
        <w:rPr>
          <w:rFonts w:ascii="Times New Roman" w:hAnsi="Times New Roman" w:cs="Times New Roman"/>
          <w:color w:val="000000" w:themeColor="text1"/>
          <w:sz w:val="24"/>
          <w:szCs w:val="28"/>
        </w:rPr>
      </w:pPr>
      <w:r w:rsidRPr="00B03C5D">
        <w:rPr>
          <w:rFonts w:ascii="Times New Roman" w:hAnsi="Times New Roman" w:cs="Times New Roman"/>
          <w:b/>
          <w:color w:val="000000" w:themeColor="text1"/>
          <w:sz w:val="24"/>
          <w:szCs w:val="28"/>
        </w:rPr>
        <w:t>XIV</w:t>
      </w:r>
      <w:r w:rsidRPr="00B03C5D">
        <w:rPr>
          <w:rFonts w:ascii="Times New Roman" w:hAnsi="Times New Roman" w:cs="Times New Roman"/>
          <w:color w:val="000000" w:themeColor="text1"/>
          <w:sz w:val="24"/>
          <w:szCs w:val="28"/>
        </w:rPr>
        <w:t xml:space="preserve"> The p</w:t>
      </w:r>
      <w:r w:rsidRPr="00B03C5D">
        <w:rPr>
          <w:rFonts w:ascii="Times New Roman" w:hAnsi="Times New Roman" w:cs="Times New Roman"/>
          <w:bCs/>
          <w:color w:val="000000" w:themeColor="text1"/>
          <w:sz w:val="24"/>
        </w:rPr>
        <w:t>roposer</w:t>
      </w:r>
      <w:r w:rsidRPr="00B03C5D">
        <w:rPr>
          <w:rFonts w:ascii="Times New Roman" w:hAnsi="Times New Roman" w:cs="Times New Roman"/>
          <w:bCs/>
          <w:color w:val="000000" w:themeColor="text1"/>
        </w:rPr>
        <w:t xml:space="preserve"> (</w:t>
      </w:r>
      <w:r w:rsidRPr="00B03C5D">
        <w:rPr>
          <w:rFonts w:ascii="Times New Roman" w:hAnsi="Times New Roman" w:cs="Times New Roman"/>
          <w:color w:val="000000" w:themeColor="text1"/>
          <w:sz w:val="24"/>
          <w:szCs w:val="28"/>
        </w:rPr>
        <w:t>in cases where he/she is the sole Investigator in the project) is agreeable to the following:</w:t>
      </w:r>
    </w:p>
    <w:p w:rsidR="0001328A" w:rsidRPr="00B03C5D" w:rsidRDefault="0001328A" w:rsidP="0001328A">
      <w:pPr>
        <w:spacing w:line="360" w:lineRule="auto"/>
        <w:jc w:val="both"/>
        <w:rPr>
          <w:rFonts w:ascii="Times New Roman" w:hAnsi="Times New Roman" w:cs="Times New Roman"/>
          <w:color w:val="000000" w:themeColor="text1"/>
          <w:sz w:val="24"/>
          <w:szCs w:val="28"/>
        </w:rPr>
      </w:pPr>
      <w:r w:rsidRPr="00B03C5D">
        <w:rPr>
          <w:rFonts w:ascii="Times New Roman" w:hAnsi="Times New Roman" w:cs="Times New Roman"/>
          <w:color w:val="000000" w:themeColor="text1"/>
          <w:sz w:val="24"/>
          <w:szCs w:val="28"/>
        </w:rPr>
        <w:tab/>
        <w:t xml:space="preserve">(A) </w:t>
      </w:r>
      <w:proofErr w:type="gramStart"/>
      <w:r w:rsidRPr="00B03C5D">
        <w:rPr>
          <w:rFonts w:ascii="Times New Roman" w:hAnsi="Times New Roman" w:cs="Times New Roman"/>
          <w:color w:val="000000" w:themeColor="text1"/>
          <w:sz w:val="24"/>
          <w:szCs w:val="28"/>
        </w:rPr>
        <w:t>to</w:t>
      </w:r>
      <w:proofErr w:type="gramEnd"/>
      <w:r w:rsidRPr="00B03C5D">
        <w:rPr>
          <w:rFonts w:ascii="Times New Roman" w:hAnsi="Times New Roman" w:cs="Times New Roman"/>
          <w:color w:val="000000" w:themeColor="text1"/>
          <w:sz w:val="24"/>
          <w:szCs w:val="28"/>
        </w:rPr>
        <w:t xml:space="preserve"> nominate another faculty member to look after his/her project in case he/she goes on short leave (up to 90 days) </w:t>
      </w:r>
    </w:p>
    <w:p w:rsidR="0001328A" w:rsidRPr="00B03C5D" w:rsidRDefault="0001328A" w:rsidP="0001328A">
      <w:pPr>
        <w:spacing w:line="360" w:lineRule="auto"/>
        <w:jc w:val="both"/>
        <w:rPr>
          <w:rFonts w:ascii="Times New Roman" w:hAnsi="Times New Roman" w:cs="Times New Roman"/>
          <w:color w:val="000000" w:themeColor="text1"/>
          <w:sz w:val="24"/>
          <w:szCs w:val="28"/>
        </w:rPr>
      </w:pPr>
    </w:p>
    <w:p w:rsidR="0001328A" w:rsidRPr="00B03C5D" w:rsidRDefault="0001328A" w:rsidP="0001328A">
      <w:pPr>
        <w:spacing w:line="360" w:lineRule="auto"/>
        <w:jc w:val="both"/>
        <w:rPr>
          <w:rFonts w:ascii="Times New Roman" w:hAnsi="Times New Roman" w:cs="Times New Roman"/>
          <w:color w:val="000000" w:themeColor="text1"/>
          <w:sz w:val="24"/>
          <w:szCs w:val="28"/>
        </w:rPr>
      </w:pPr>
      <w:r w:rsidRPr="00B03C5D">
        <w:rPr>
          <w:rFonts w:ascii="Times New Roman" w:hAnsi="Times New Roman" w:cs="Times New Roman"/>
          <w:color w:val="000000" w:themeColor="text1"/>
          <w:sz w:val="24"/>
          <w:szCs w:val="28"/>
        </w:rPr>
        <w:tab/>
        <w:t xml:space="preserve">(B) </w:t>
      </w:r>
      <w:proofErr w:type="gramStart"/>
      <w:r w:rsidRPr="00B03C5D">
        <w:rPr>
          <w:rFonts w:ascii="Times New Roman" w:hAnsi="Times New Roman" w:cs="Times New Roman"/>
          <w:color w:val="000000" w:themeColor="text1"/>
          <w:sz w:val="24"/>
          <w:szCs w:val="28"/>
        </w:rPr>
        <w:t>to</w:t>
      </w:r>
      <w:proofErr w:type="gramEnd"/>
      <w:r w:rsidRPr="00B03C5D">
        <w:rPr>
          <w:rFonts w:ascii="Times New Roman" w:hAnsi="Times New Roman" w:cs="Times New Roman"/>
          <w:color w:val="000000" w:themeColor="text1"/>
          <w:sz w:val="24"/>
          <w:szCs w:val="28"/>
        </w:rPr>
        <w:t xml:space="preserve"> get prior approval of the consultancy agency to nominate another faculty as co-investigator, before he proceeds on long-leave (more than 90 days)</w:t>
      </w:r>
    </w:p>
    <w:p w:rsidR="0001328A" w:rsidRPr="00B03C5D" w:rsidRDefault="0001328A" w:rsidP="0001328A">
      <w:pPr>
        <w:spacing w:line="360" w:lineRule="auto"/>
        <w:jc w:val="both"/>
        <w:rPr>
          <w:rFonts w:ascii="Times New Roman" w:hAnsi="Times New Roman" w:cs="Times New Roman"/>
          <w:color w:val="000000" w:themeColor="text1"/>
          <w:sz w:val="24"/>
          <w:szCs w:val="28"/>
        </w:rPr>
      </w:pPr>
    </w:p>
    <w:p w:rsidR="0001328A" w:rsidRPr="00B03C5D" w:rsidRDefault="0001328A" w:rsidP="00FC1223">
      <w:pPr>
        <w:spacing w:line="360" w:lineRule="auto"/>
        <w:jc w:val="right"/>
        <w:rPr>
          <w:rFonts w:ascii="Times New Roman" w:hAnsi="Times New Roman" w:cs="Times New Roman"/>
          <w:i/>
          <w:color w:val="000000" w:themeColor="text1"/>
          <w:sz w:val="24"/>
          <w:szCs w:val="28"/>
        </w:rPr>
      </w:pPr>
      <w:r w:rsidRPr="00B03C5D">
        <w:rPr>
          <w:rFonts w:ascii="Times New Roman" w:hAnsi="Times New Roman" w:cs="Times New Roman"/>
          <w:i/>
          <w:color w:val="000000" w:themeColor="text1"/>
          <w:sz w:val="24"/>
          <w:szCs w:val="28"/>
        </w:rPr>
        <w:t>Signature with Name and Designation</w:t>
      </w:r>
    </w:p>
    <w:p w:rsidR="0001328A" w:rsidRPr="00B03C5D" w:rsidRDefault="0001328A" w:rsidP="00FC1223">
      <w:pPr>
        <w:spacing w:line="360" w:lineRule="auto"/>
        <w:jc w:val="right"/>
        <w:rPr>
          <w:rFonts w:ascii="Times New Roman" w:hAnsi="Times New Roman" w:cs="Times New Roman"/>
          <w:i/>
          <w:color w:val="000000" w:themeColor="text1"/>
          <w:sz w:val="24"/>
          <w:szCs w:val="28"/>
        </w:rPr>
      </w:pPr>
      <w:r w:rsidRPr="00B03C5D">
        <w:rPr>
          <w:rFonts w:ascii="Times New Roman" w:hAnsi="Times New Roman" w:cs="Times New Roman"/>
          <w:i/>
          <w:color w:val="000000" w:themeColor="text1"/>
          <w:sz w:val="24"/>
          <w:szCs w:val="28"/>
        </w:rPr>
        <w:t>Date of Submission</w:t>
      </w:r>
    </w:p>
    <w:p w:rsidR="0001328A" w:rsidRPr="00B03C5D" w:rsidRDefault="0001328A" w:rsidP="0001328A">
      <w:pPr>
        <w:spacing w:line="360" w:lineRule="auto"/>
        <w:jc w:val="both"/>
        <w:rPr>
          <w:rFonts w:ascii="Times New Roman" w:hAnsi="Times New Roman" w:cs="Times New Roman"/>
          <w:color w:val="000000" w:themeColor="text1"/>
          <w:sz w:val="24"/>
          <w:szCs w:val="28"/>
        </w:rPr>
      </w:pPr>
    </w:p>
    <w:p w:rsidR="0001328A" w:rsidRPr="00B03C5D" w:rsidRDefault="0001328A" w:rsidP="0001328A">
      <w:pPr>
        <w:spacing w:line="360" w:lineRule="auto"/>
        <w:jc w:val="both"/>
        <w:rPr>
          <w:rFonts w:ascii="Times New Roman" w:hAnsi="Times New Roman" w:cs="Times New Roman"/>
          <w:color w:val="000000" w:themeColor="text1"/>
          <w:sz w:val="24"/>
          <w:szCs w:val="28"/>
        </w:rPr>
      </w:pPr>
    </w:p>
    <w:p w:rsidR="0001328A" w:rsidRPr="00B03C5D" w:rsidRDefault="0001328A" w:rsidP="0001328A">
      <w:pPr>
        <w:pStyle w:val="Heading2"/>
        <w:jc w:val="center"/>
        <w:rPr>
          <w:rFonts w:ascii="Times New Roman" w:hAnsi="Times New Roman" w:cs="Times New Roman"/>
          <w:b/>
          <w:bCs/>
          <w:color w:val="000000" w:themeColor="text1"/>
          <w:sz w:val="28"/>
          <w:szCs w:val="28"/>
        </w:rPr>
      </w:pPr>
    </w:p>
    <w:p w:rsidR="0001328A" w:rsidRPr="00B03C5D" w:rsidRDefault="0001328A" w:rsidP="0001328A">
      <w:pPr>
        <w:rPr>
          <w:rFonts w:ascii="Times New Roman" w:hAnsi="Times New Roman" w:cs="Times New Roman"/>
          <w:b/>
          <w:bCs/>
          <w:color w:val="000000" w:themeColor="text1"/>
          <w:sz w:val="28"/>
          <w:szCs w:val="28"/>
        </w:rPr>
      </w:pPr>
      <w:r w:rsidRPr="00B03C5D">
        <w:rPr>
          <w:rFonts w:ascii="Times New Roman" w:hAnsi="Times New Roman" w:cs="Times New Roman"/>
          <w:b/>
          <w:bCs/>
          <w:color w:val="000000" w:themeColor="text1"/>
          <w:sz w:val="28"/>
          <w:szCs w:val="28"/>
        </w:rPr>
        <w:br w:type="page"/>
      </w:r>
    </w:p>
    <w:p w:rsidR="0001328A" w:rsidRPr="00B03C5D" w:rsidRDefault="0001328A" w:rsidP="00FC1223">
      <w:pPr>
        <w:jc w:val="center"/>
        <w:rPr>
          <w:rFonts w:ascii="Times New Roman" w:hAnsi="Times New Roman" w:cs="Times New Roman"/>
          <w:b/>
          <w:bCs/>
          <w:sz w:val="28"/>
          <w:szCs w:val="28"/>
        </w:rPr>
      </w:pPr>
      <w:bookmarkStart w:id="76" w:name="_4xpsqppjed1g"/>
      <w:bookmarkStart w:id="77" w:name="_a4cgwf8ot5i6"/>
      <w:bookmarkEnd w:id="76"/>
      <w:bookmarkEnd w:id="77"/>
      <w:r w:rsidRPr="00B03C5D">
        <w:rPr>
          <w:rFonts w:ascii="Times New Roman" w:hAnsi="Times New Roman" w:cs="Times New Roman"/>
          <w:b/>
          <w:bCs/>
          <w:sz w:val="28"/>
          <w:szCs w:val="28"/>
        </w:rPr>
        <w:lastRenderedPageBreak/>
        <w:t>[Prototype Development Plan Template]</w:t>
      </w:r>
    </w:p>
    <w:p w:rsidR="0001328A" w:rsidRPr="00B03C5D" w:rsidRDefault="0001328A" w:rsidP="0001328A">
      <w:pPr>
        <w:pStyle w:val="Normal1"/>
        <w:jc w:val="center"/>
        <w:rPr>
          <w:rFonts w:ascii="Times New Roman" w:hAnsi="Times New Roman" w:cs="Times New Roman"/>
          <w:i/>
          <w:sz w:val="28"/>
          <w:szCs w:val="28"/>
        </w:rPr>
      </w:pPr>
      <w:r w:rsidRPr="00B03C5D">
        <w:rPr>
          <w:rFonts w:ascii="Times New Roman" w:hAnsi="Times New Roman" w:cs="Times New Roman"/>
          <w:i/>
          <w:sz w:val="28"/>
          <w:szCs w:val="28"/>
        </w:rPr>
        <w:t xml:space="preserve">To be used in case of Prototype is to be developed </w:t>
      </w:r>
    </w:p>
    <w:p w:rsidR="0001328A" w:rsidRPr="00B03C5D" w:rsidRDefault="0001328A" w:rsidP="0001328A">
      <w:pPr>
        <w:rPr>
          <w:rFonts w:ascii="Times New Roman" w:hAnsi="Times New Roman" w:cs="Times New Roman"/>
          <w:b/>
          <w:bCs/>
          <w:color w:val="000000" w:themeColor="text1"/>
          <w:sz w:val="32"/>
          <w:szCs w:val="28"/>
        </w:rPr>
      </w:pPr>
      <w:bookmarkStart w:id="78" w:name="_sw8dwck1n4bk"/>
      <w:bookmarkStart w:id="79" w:name="_l525ms4ofx6"/>
      <w:bookmarkEnd w:id="78"/>
      <w:bookmarkEnd w:id="79"/>
    </w:p>
    <w:p w:rsidR="0001328A" w:rsidRPr="00B03C5D" w:rsidRDefault="0001328A" w:rsidP="0001328A">
      <w:pPr>
        <w:rPr>
          <w:rFonts w:ascii="Times New Roman" w:hAnsi="Times New Roman" w:cs="Times New Roman"/>
          <w:b/>
          <w:bCs/>
          <w:color w:val="000000" w:themeColor="text1"/>
          <w:sz w:val="32"/>
          <w:szCs w:val="28"/>
        </w:rPr>
      </w:pPr>
      <w:r w:rsidRPr="00B03C5D">
        <w:rPr>
          <w:rFonts w:ascii="Times New Roman" w:hAnsi="Times New Roman" w:cs="Times New Roman"/>
          <w:b/>
          <w:bCs/>
          <w:color w:val="000000" w:themeColor="text1"/>
          <w:sz w:val="24"/>
        </w:rPr>
        <w:t>#1 Problem Statement</w:t>
      </w:r>
    </w:p>
    <w:p w:rsidR="0001328A" w:rsidRPr="00B03C5D" w:rsidRDefault="0001328A" w:rsidP="0001328A">
      <w:pPr>
        <w:rPr>
          <w:rFonts w:ascii="Times New Roman" w:hAnsi="Times New Roman" w:cs="Times New Roman"/>
          <w:b/>
          <w:bCs/>
          <w:color w:val="000000" w:themeColor="text1"/>
          <w:sz w:val="32"/>
          <w:szCs w:val="28"/>
        </w:rPr>
      </w:pPr>
    </w:p>
    <w:p w:rsidR="0001328A" w:rsidRPr="00B03C5D" w:rsidRDefault="0001328A" w:rsidP="0001328A">
      <w:pPr>
        <w:jc w:val="both"/>
        <w:rPr>
          <w:rFonts w:ascii="Times New Roman" w:eastAsia="Roboto" w:hAnsi="Times New Roman" w:cs="Times New Roman"/>
          <w:color w:val="000000" w:themeColor="text1"/>
          <w:sz w:val="24"/>
          <w:szCs w:val="16"/>
          <w:highlight w:val="white"/>
        </w:rPr>
      </w:pPr>
      <w:r w:rsidRPr="00B03C5D">
        <w:rPr>
          <w:rFonts w:ascii="Times New Roman" w:eastAsia="Roboto" w:hAnsi="Times New Roman" w:cs="Times New Roman"/>
          <w:color w:val="000000" w:themeColor="text1"/>
          <w:sz w:val="24"/>
          <w:szCs w:val="16"/>
          <w:highlight w:val="white"/>
        </w:rPr>
        <w:t xml:space="preserve">Describe the problem statement as it is experienced in the real world. Who are the different beneficiaries affected by the impact of this problem, that can benefit from the solution? (General public/-government/health care professionals/businesses) How severe the problem impacts or affects the beneficiary? How widely is the problem encountered in its most serious/critical from within the universe of beneficiaries? Explain why you have chosen this problem and why it is important for you to solve this problem and </w:t>
      </w:r>
      <w:r w:rsidR="00FC1223" w:rsidRPr="00B03C5D">
        <w:rPr>
          <w:rFonts w:ascii="Times New Roman" w:eastAsia="Roboto" w:hAnsi="Times New Roman" w:cs="Times New Roman"/>
          <w:color w:val="000000" w:themeColor="text1"/>
          <w:sz w:val="24"/>
          <w:szCs w:val="16"/>
          <w:highlight w:val="white"/>
        </w:rPr>
        <w:t>no</w:t>
      </w:r>
      <w:r w:rsidRPr="00B03C5D">
        <w:rPr>
          <w:rFonts w:ascii="Times New Roman" w:eastAsia="Roboto" w:hAnsi="Times New Roman" w:cs="Times New Roman"/>
          <w:color w:val="000000" w:themeColor="text1"/>
          <w:sz w:val="24"/>
          <w:szCs w:val="16"/>
          <w:highlight w:val="white"/>
        </w:rPr>
        <w:t xml:space="preserve"> other problems. Describe briefly the social impact, positive changes, and how soon the solution can impact in addressing the challenge caused by this problem.</w:t>
      </w:r>
    </w:p>
    <w:p w:rsidR="0001328A" w:rsidRPr="00B03C5D" w:rsidRDefault="0001328A" w:rsidP="0001328A">
      <w:pPr>
        <w:rPr>
          <w:rFonts w:ascii="Times New Roman" w:hAnsi="Times New Roman" w:cs="Times New Roman"/>
          <w:b/>
          <w:bCs/>
          <w:color w:val="000000" w:themeColor="text1"/>
          <w:sz w:val="32"/>
          <w:szCs w:val="28"/>
        </w:rPr>
      </w:pPr>
      <w:bookmarkStart w:id="80" w:name="_9mw1hkvt49z"/>
      <w:bookmarkStart w:id="81" w:name="_au88hyij4iyt"/>
      <w:bookmarkStart w:id="82" w:name="_q4xg7fd1y9u"/>
      <w:bookmarkEnd w:id="80"/>
      <w:bookmarkEnd w:id="81"/>
      <w:bookmarkEnd w:id="82"/>
    </w:p>
    <w:p w:rsidR="0001328A" w:rsidRPr="00B03C5D" w:rsidRDefault="0001328A" w:rsidP="0001328A">
      <w:pPr>
        <w:rPr>
          <w:rFonts w:ascii="Times New Roman" w:hAnsi="Times New Roman" w:cs="Times New Roman"/>
          <w:b/>
          <w:bCs/>
          <w:color w:val="000000" w:themeColor="text1"/>
          <w:sz w:val="24"/>
        </w:rPr>
      </w:pPr>
      <w:r w:rsidRPr="00B03C5D">
        <w:rPr>
          <w:rFonts w:ascii="Times New Roman" w:hAnsi="Times New Roman" w:cs="Times New Roman"/>
          <w:b/>
          <w:bCs/>
          <w:color w:val="000000" w:themeColor="text1"/>
          <w:sz w:val="24"/>
        </w:rPr>
        <w:t>#2 Value Proposition</w:t>
      </w:r>
    </w:p>
    <w:p w:rsidR="0001328A" w:rsidRPr="00B03C5D" w:rsidRDefault="0001328A" w:rsidP="0001328A">
      <w:pPr>
        <w:rPr>
          <w:rFonts w:ascii="Times New Roman" w:hAnsi="Times New Roman" w:cs="Times New Roman"/>
          <w:b/>
          <w:bCs/>
          <w:color w:val="000000" w:themeColor="text1"/>
          <w:sz w:val="32"/>
          <w:szCs w:val="28"/>
        </w:rPr>
      </w:pPr>
    </w:p>
    <w:p w:rsidR="0001328A" w:rsidRPr="00B03C5D" w:rsidRDefault="0001328A" w:rsidP="0001328A">
      <w:pPr>
        <w:jc w:val="both"/>
        <w:rPr>
          <w:rFonts w:ascii="Times New Roman" w:eastAsia="Roboto" w:hAnsi="Times New Roman" w:cs="Times New Roman"/>
          <w:color w:val="000000" w:themeColor="text1"/>
          <w:sz w:val="24"/>
          <w:szCs w:val="16"/>
          <w:highlight w:val="white"/>
        </w:rPr>
      </w:pPr>
      <w:r w:rsidRPr="00B03C5D">
        <w:rPr>
          <w:rFonts w:ascii="Times New Roman" w:eastAsia="Roboto" w:hAnsi="Times New Roman" w:cs="Times New Roman"/>
          <w:color w:val="000000" w:themeColor="text1"/>
          <w:sz w:val="24"/>
          <w:szCs w:val="16"/>
          <w:highlight w:val="white"/>
        </w:rPr>
        <w:t xml:space="preserve">Describe your value proposition statement crafted for the target customer. Enumerate the benefits in terms of measurable outcomes or gains from solving the problem and the pains you are relieving. Explain what makes this a problem worth solving, by quantifying the outcomes or gains. Explain those specific gaps/challenges in the current solutions that have to be </w:t>
      </w:r>
      <w:proofErr w:type="gramStart"/>
      <w:r w:rsidRPr="00B03C5D">
        <w:rPr>
          <w:rFonts w:ascii="Times New Roman" w:eastAsia="Roboto" w:hAnsi="Times New Roman" w:cs="Times New Roman"/>
          <w:color w:val="000000" w:themeColor="text1"/>
          <w:sz w:val="24"/>
          <w:szCs w:val="16"/>
          <w:highlight w:val="white"/>
        </w:rPr>
        <w:t>addressed/overcome</w:t>
      </w:r>
      <w:proofErr w:type="gramEnd"/>
      <w:r w:rsidRPr="00B03C5D">
        <w:rPr>
          <w:rFonts w:ascii="Times New Roman" w:eastAsia="Roboto" w:hAnsi="Times New Roman" w:cs="Times New Roman"/>
          <w:color w:val="000000" w:themeColor="text1"/>
          <w:sz w:val="24"/>
          <w:szCs w:val="16"/>
          <w:highlight w:val="white"/>
        </w:rPr>
        <w:t xml:space="preserve"> and provide a competitive analysis. </w:t>
      </w:r>
    </w:p>
    <w:p w:rsidR="0001328A" w:rsidRPr="00B03C5D" w:rsidRDefault="0001328A" w:rsidP="0001328A">
      <w:pPr>
        <w:rPr>
          <w:rFonts w:ascii="Times New Roman" w:hAnsi="Times New Roman" w:cs="Times New Roman"/>
          <w:b/>
          <w:bCs/>
          <w:color w:val="000000" w:themeColor="text1"/>
          <w:sz w:val="32"/>
          <w:szCs w:val="28"/>
        </w:rPr>
      </w:pPr>
      <w:bookmarkStart w:id="83" w:name="_sviguoo1ot3s"/>
      <w:bookmarkStart w:id="84" w:name="_ow0za2cjisjr"/>
      <w:bookmarkStart w:id="85" w:name="_ywiyti3hlafe"/>
      <w:bookmarkEnd w:id="83"/>
      <w:bookmarkEnd w:id="84"/>
      <w:bookmarkEnd w:id="85"/>
    </w:p>
    <w:p w:rsidR="0001328A" w:rsidRPr="00B03C5D" w:rsidRDefault="0001328A" w:rsidP="0001328A">
      <w:pPr>
        <w:rPr>
          <w:rFonts w:ascii="Times New Roman" w:hAnsi="Times New Roman" w:cs="Times New Roman"/>
          <w:b/>
          <w:bCs/>
          <w:color w:val="000000" w:themeColor="text1"/>
          <w:sz w:val="24"/>
        </w:rPr>
      </w:pPr>
      <w:r w:rsidRPr="00B03C5D">
        <w:rPr>
          <w:rFonts w:ascii="Times New Roman" w:hAnsi="Times New Roman" w:cs="Times New Roman"/>
          <w:b/>
          <w:bCs/>
          <w:color w:val="000000" w:themeColor="text1"/>
          <w:sz w:val="24"/>
        </w:rPr>
        <w:t xml:space="preserve">#3 Solution </w:t>
      </w:r>
      <w:proofErr w:type="gramStart"/>
      <w:r w:rsidRPr="00B03C5D">
        <w:rPr>
          <w:rFonts w:ascii="Times New Roman" w:hAnsi="Times New Roman" w:cs="Times New Roman"/>
          <w:b/>
          <w:bCs/>
          <w:color w:val="000000" w:themeColor="text1"/>
          <w:sz w:val="24"/>
        </w:rPr>
        <w:t>Concept</w:t>
      </w:r>
      <w:proofErr w:type="gramEnd"/>
      <w:r w:rsidRPr="00B03C5D">
        <w:rPr>
          <w:rFonts w:ascii="Times New Roman" w:hAnsi="Times New Roman" w:cs="Times New Roman"/>
          <w:b/>
          <w:bCs/>
          <w:color w:val="000000" w:themeColor="text1"/>
          <w:sz w:val="24"/>
        </w:rPr>
        <w:t xml:space="preserve"> (Minimum Usable Prototype)</w:t>
      </w:r>
    </w:p>
    <w:p w:rsidR="0001328A" w:rsidRPr="00B03C5D" w:rsidRDefault="0001328A" w:rsidP="0001328A">
      <w:pPr>
        <w:rPr>
          <w:rFonts w:ascii="Times New Roman" w:hAnsi="Times New Roman" w:cs="Times New Roman"/>
          <w:b/>
          <w:bCs/>
          <w:color w:val="000000" w:themeColor="text1"/>
          <w:sz w:val="32"/>
          <w:szCs w:val="28"/>
        </w:rPr>
      </w:pPr>
    </w:p>
    <w:p w:rsidR="0001328A" w:rsidRPr="00B03C5D" w:rsidRDefault="0001328A" w:rsidP="0001328A">
      <w:pPr>
        <w:jc w:val="both"/>
        <w:rPr>
          <w:rFonts w:ascii="Times New Roman" w:eastAsia="Roboto" w:hAnsi="Times New Roman" w:cs="Times New Roman"/>
          <w:color w:val="000000" w:themeColor="text1"/>
          <w:sz w:val="24"/>
          <w:szCs w:val="16"/>
          <w:highlight w:val="white"/>
        </w:rPr>
      </w:pPr>
      <w:r w:rsidRPr="00B03C5D">
        <w:rPr>
          <w:rFonts w:ascii="Times New Roman" w:eastAsia="Roboto" w:hAnsi="Times New Roman" w:cs="Times New Roman"/>
          <w:color w:val="000000" w:themeColor="text1"/>
          <w:sz w:val="24"/>
          <w:szCs w:val="16"/>
          <w:highlight w:val="white"/>
        </w:rPr>
        <w:t>Explain how your solution solves the problem in this specific use-case in detail. Explain how your solution delivers the outcomes or gains expected by the target beneficiaries, and how it can be measured and proven. Discuss on the innovativeness of your solution and the potential competitive advantage it will provide you with.</w:t>
      </w:r>
    </w:p>
    <w:p w:rsidR="0001328A" w:rsidRPr="00B03C5D" w:rsidRDefault="0001328A" w:rsidP="0001328A">
      <w:pPr>
        <w:rPr>
          <w:rFonts w:ascii="Times New Roman" w:hAnsi="Times New Roman" w:cs="Times New Roman"/>
          <w:b/>
          <w:bCs/>
          <w:color w:val="000000" w:themeColor="text1"/>
          <w:sz w:val="32"/>
          <w:szCs w:val="28"/>
        </w:rPr>
      </w:pPr>
      <w:bookmarkStart w:id="86" w:name="_ce4brkgsjyqh"/>
      <w:bookmarkStart w:id="87" w:name="_mgpbwruwk9a3"/>
      <w:bookmarkEnd w:id="86"/>
      <w:bookmarkEnd w:id="87"/>
    </w:p>
    <w:p w:rsidR="0001328A" w:rsidRPr="00B03C5D" w:rsidRDefault="0001328A" w:rsidP="0001328A">
      <w:pPr>
        <w:rPr>
          <w:rFonts w:ascii="Times New Roman" w:hAnsi="Times New Roman" w:cs="Times New Roman"/>
          <w:b/>
          <w:bCs/>
          <w:color w:val="000000" w:themeColor="text1"/>
          <w:sz w:val="24"/>
        </w:rPr>
      </w:pPr>
      <w:r w:rsidRPr="00B03C5D">
        <w:rPr>
          <w:rFonts w:ascii="Times New Roman" w:hAnsi="Times New Roman" w:cs="Times New Roman"/>
          <w:b/>
          <w:bCs/>
          <w:color w:val="000000" w:themeColor="text1"/>
          <w:sz w:val="24"/>
        </w:rPr>
        <w:t>#4 Utility (Features and Functionalities)</w:t>
      </w:r>
    </w:p>
    <w:p w:rsidR="0001328A" w:rsidRPr="00B03C5D" w:rsidRDefault="0001328A" w:rsidP="0001328A">
      <w:pPr>
        <w:rPr>
          <w:rFonts w:ascii="Times New Roman" w:hAnsi="Times New Roman" w:cs="Times New Roman"/>
          <w:b/>
          <w:bCs/>
          <w:color w:val="000000" w:themeColor="text1"/>
          <w:sz w:val="32"/>
          <w:szCs w:val="28"/>
        </w:rPr>
      </w:pPr>
    </w:p>
    <w:p w:rsidR="0001328A" w:rsidRPr="00B03C5D" w:rsidRDefault="0001328A" w:rsidP="0001328A">
      <w:pPr>
        <w:jc w:val="both"/>
        <w:rPr>
          <w:rFonts w:ascii="Times New Roman" w:eastAsia="Roboto" w:hAnsi="Times New Roman" w:cs="Times New Roman"/>
          <w:color w:val="000000" w:themeColor="text1"/>
          <w:sz w:val="24"/>
          <w:szCs w:val="16"/>
          <w:highlight w:val="white"/>
        </w:rPr>
      </w:pPr>
      <w:r w:rsidRPr="00B03C5D">
        <w:rPr>
          <w:rFonts w:ascii="Times New Roman" w:eastAsia="Roboto" w:hAnsi="Times New Roman" w:cs="Times New Roman"/>
          <w:color w:val="000000" w:themeColor="text1"/>
          <w:sz w:val="24"/>
          <w:szCs w:val="16"/>
          <w:highlight w:val="white"/>
        </w:rPr>
        <w:t xml:space="preserve">For the target user/beneficiary, you have </w:t>
      </w:r>
      <w:proofErr w:type="gramStart"/>
      <w:r w:rsidRPr="00B03C5D">
        <w:rPr>
          <w:rFonts w:ascii="Times New Roman" w:eastAsia="Roboto" w:hAnsi="Times New Roman" w:cs="Times New Roman"/>
          <w:color w:val="000000" w:themeColor="text1"/>
          <w:sz w:val="24"/>
          <w:szCs w:val="16"/>
          <w:highlight w:val="white"/>
        </w:rPr>
        <w:t>chosen,</w:t>
      </w:r>
      <w:proofErr w:type="gramEnd"/>
      <w:r w:rsidRPr="00B03C5D">
        <w:rPr>
          <w:rFonts w:ascii="Times New Roman" w:eastAsia="Roboto" w:hAnsi="Times New Roman" w:cs="Times New Roman"/>
          <w:color w:val="000000" w:themeColor="text1"/>
          <w:sz w:val="24"/>
          <w:szCs w:val="16"/>
          <w:highlight w:val="white"/>
        </w:rPr>
        <w:t xml:space="preserve"> describe the specific use-case you have selected to test a prototype of your solution.</w:t>
      </w:r>
      <w:bookmarkStart w:id="88" w:name="_4kbm1yofy1z8"/>
      <w:bookmarkEnd w:id="88"/>
      <w:r w:rsidRPr="00B03C5D">
        <w:rPr>
          <w:rFonts w:ascii="Times New Roman" w:eastAsia="Roboto" w:hAnsi="Times New Roman" w:cs="Times New Roman"/>
          <w:color w:val="000000" w:themeColor="text1"/>
          <w:sz w:val="24"/>
          <w:szCs w:val="16"/>
          <w:highlight w:val="white"/>
        </w:rPr>
        <w:t xml:space="preserve"> For this specific use-case describe the most important outcomes, gains to be created or pains to be relieved as expected by the target user/beneficiary. </w:t>
      </w:r>
      <w:bookmarkStart w:id="89" w:name="_x4c1ujshmlgg"/>
      <w:bookmarkEnd w:id="89"/>
      <w:r w:rsidRPr="00B03C5D">
        <w:rPr>
          <w:rFonts w:ascii="Times New Roman" w:eastAsia="Roboto" w:hAnsi="Times New Roman" w:cs="Times New Roman"/>
          <w:color w:val="000000" w:themeColor="text1"/>
          <w:sz w:val="24"/>
          <w:szCs w:val="16"/>
          <w:highlight w:val="white"/>
        </w:rPr>
        <w:t>Describe the minimum set of features and functionality required to meet the user's expectations, and to convince the target user to use and test your prototype.</w:t>
      </w:r>
      <w:bookmarkStart w:id="90" w:name="_ev7da9fian66"/>
      <w:bookmarkEnd w:id="90"/>
      <w:r w:rsidRPr="00B03C5D">
        <w:rPr>
          <w:rFonts w:ascii="Times New Roman" w:eastAsia="Roboto" w:hAnsi="Times New Roman" w:cs="Times New Roman"/>
          <w:color w:val="000000" w:themeColor="text1"/>
          <w:sz w:val="24"/>
          <w:szCs w:val="16"/>
          <w:highlight w:val="white"/>
        </w:rPr>
        <w:t xml:space="preserve"> Explain how you have met the minimum expectations of the target user to accept your solution as being better than the current alternative(s) available</w:t>
      </w:r>
      <w:r w:rsidR="00FC1223" w:rsidRPr="00B03C5D">
        <w:rPr>
          <w:rFonts w:ascii="Times New Roman" w:eastAsia="Roboto" w:hAnsi="Times New Roman" w:cs="Times New Roman"/>
          <w:color w:val="000000" w:themeColor="text1"/>
          <w:sz w:val="24"/>
          <w:szCs w:val="16"/>
          <w:highlight w:val="white"/>
        </w:rPr>
        <w:t>.</w:t>
      </w:r>
    </w:p>
    <w:p w:rsidR="00FC1223" w:rsidRPr="00B03C5D" w:rsidRDefault="00FC1223" w:rsidP="0001328A">
      <w:pPr>
        <w:jc w:val="both"/>
        <w:rPr>
          <w:rFonts w:ascii="Times New Roman" w:eastAsia="Roboto" w:hAnsi="Times New Roman" w:cs="Times New Roman"/>
          <w:color w:val="000000" w:themeColor="text1"/>
          <w:sz w:val="24"/>
          <w:szCs w:val="16"/>
          <w:highlight w:val="white"/>
        </w:rPr>
      </w:pPr>
    </w:p>
    <w:p w:rsidR="00FC1223" w:rsidRPr="00B03C5D" w:rsidRDefault="00FC1223" w:rsidP="0001328A">
      <w:pPr>
        <w:jc w:val="both"/>
        <w:rPr>
          <w:rFonts w:ascii="Times New Roman" w:eastAsia="Roboto" w:hAnsi="Times New Roman" w:cs="Times New Roman"/>
          <w:color w:val="000000" w:themeColor="text1"/>
          <w:sz w:val="24"/>
          <w:szCs w:val="16"/>
          <w:highlight w:val="white"/>
        </w:rPr>
      </w:pPr>
    </w:p>
    <w:p w:rsidR="00FC1223" w:rsidRPr="00B03C5D" w:rsidRDefault="00FC1223" w:rsidP="0001328A">
      <w:pPr>
        <w:jc w:val="both"/>
        <w:rPr>
          <w:rFonts w:ascii="Times New Roman" w:eastAsia="Roboto" w:hAnsi="Times New Roman" w:cs="Times New Roman"/>
          <w:color w:val="000000" w:themeColor="text1"/>
          <w:sz w:val="24"/>
          <w:szCs w:val="16"/>
          <w:highlight w:val="white"/>
        </w:rPr>
      </w:pPr>
    </w:p>
    <w:p w:rsidR="0001328A" w:rsidRPr="00B03C5D" w:rsidRDefault="0001328A" w:rsidP="0001328A">
      <w:pPr>
        <w:rPr>
          <w:rFonts w:ascii="Times New Roman" w:hAnsi="Times New Roman" w:cs="Times New Roman"/>
          <w:b/>
          <w:bCs/>
          <w:color w:val="000000" w:themeColor="text1"/>
          <w:sz w:val="24"/>
        </w:rPr>
      </w:pPr>
      <w:r w:rsidRPr="00B03C5D">
        <w:rPr>
          <w:rFonts w:ascii="Times New Roman" w:hAnsi="Times New Roman" w:cs="Times New Roman"/>
          <w:b/>
          <w:bCs/>
          <w:color w:val="000000" w:themeColor="text1"/>
          <w:sz w:val="24"/>
        </w:rPr>
        <w:t>#5 Prototype Development Budget [BoM]</w:t>
      </w:r>
    </w:p>
    <w:p w:rsidR="0001328A" w:rsidRPr="00B03C5D" w:rsidRDefault="0001328A" w:rsidP="0001328A">
      <w:pPr>
        <w:rPr>
          <w:rFonts w:ascii="Times New Roman" w:hAnsi="Times New Roman" w:cs="Times New Roman"/>
          <w:color w:val="000000" w:themeColor="text1"/>
          <w:sz w:val="24"/>
        </w:rPr>
      </w:pPr>
    </w:p>
    <w:p w:rsidR="0001328A" w:rsidRPr="00B03C5D" w:rsidRDefault="0001328A" w:rsidP="0001328A">
      <w:pPr>
        <w:jc w:val="both"/>
        <w:rPr>
          <w:rFonts w:ascii="Times New Roman" w:eastAsia="Roboto" w:hAnsi="Times New Roman" w:cs="Times New Roman"/>
          <w:color w:val="000000" w:themeColor="text1"/>
          <w:sz w:val="24"/>
          <w:szCs w:val="16"/>
          <w:highlight w:val="white"/>
        </w:rPr>
      </w:pPr>
      <w:r w:rsidRPr="00B03C5D">
        <w:rPr>
          <w:rFonts w:ascii="Times New Roman" w:eastAsia="Roboto" w:hAnsi="Times New Roman" w:cs="Times New Roman"/>
          <w:color w:val="000000" w:themeColor="text1"/>
          <w:sz w:val="24"/>
          <w:szCs w:val="16"/>
          <w:highlight w:val="white"/>
        </w:rPr>
        <w:lastRenderedPageBreak/>
        <w:t>For prototype development list the components involved to build the features to deliver the Value Proposition crafted and the Bill of Materials (BoM)</w:t>
      </w:r>
    </w:p>
    <w:p w:rsidR="0001328A" w:rsidRPr="00B03C5D" w:rsidRDefault="0001328A" w:rsidP="0001328A">
      <w:pPr>
        <w:jc w:val="both"/>
        <w:rPr>
          <w:rFonts w:ascii="Times New Roman" w:eastAsia="Roboto" w:hAnsi="Times New Roman" w:cs="Times New Roman"/>
          <w:color w:val="000000" w:themeColor="text1"/>
          <w:sz w:val="24"/>
          <w:szCs w:val="16"/>
          <w:highlight w:val="white"/>
        </w:rPr>
      </w:pPr>
    </w:p>
    <w:tbl>
      <w:tblPr>
        <w:tblStyle w:val="TableGrid"/>
        <w:tblW w:w="0" w:type="auto"/>
        <w:jc w:val="center"/>
        <w:tblLook w:val="04A0" w:firstRow="1" w:lastRow="0" w:firstColumn="1" w:lastColumn="0" w:noHBand="0" w:noVBand="1"/>
      </w:tblPr>
      <w:tblGrid>
        <w:gridCol w:w="2020"/>
        <w:gridCol w:w="2020"/>
        <w:gridCol w:w="2020"/>
        <w:gridCol w:w="2020"/>
        <w:gridCol w:w="2020"/>
      </w:tblGrid>
      <w:tr w:rsidR="0001328A" w:rsidRPr="00B03C5D" w:rsidTr="00FC1223">
        <w:trPr>
          <w:trHeight w:val="539"/>
          <w:jc w:val="center"/>
        </w:trPr>
        <w:tc>
          <w:tcPr>
            <w:tcW w:w="2020" w:type="dxa"/>
            <w:tcBorders>
              <w:top w:val="single" w:sz="4" w:space="0" w:color="auto"/>
              <w:left w:val="single" w:sz="4" w:space="0" w:color="auto"/>
              <w:bottom w:val="single" w:sz="4" w:space="0" w:color="auto"/>
              <w:right w:val="single" w:sz="4" w:space="0" w:color="auto"/>
            </w:tcBorders>
            <w:vAlign w:val="center"/>
            <w:hideMark/>
          </w:tcPr>
          <w:p w:rsidR="0001328A" w:rsidRPr="00B03C5D" w:rsidRDefault="0001328A">
            <w:pPr>
              <w:jc w:val="center"/>
              <w:rPr>
                <w:rFonts w:ascii="Times New Roman" w:eastAsia="Roboto" w:hAnsi="Times New Roman" w:cs="Times New Roman"/>
                <w:b/>
                <w:color w:val="000000" w:themeColor="text1"/>
                <w:sz w:val="24"/>
                <w:szCs w:val="16"/>
                <w:highlight w:val="white"/>
              </w:rPr>
            </w:pPr>
            <w:r w:rsidRPr="00B03C5D">
              <w:rPr>
                <w:rFonts w:ascii="Times New Roman" w:eastAsia="Roboto" w:hAnsi="Times New Roman" w:cs="Times New Roman"/>
                <w:b/>
                <w:color w:val="000000" w:themeColor="text1"/>
                <w:sz w:val="24"/>
                <w:szCs w:val="16"/>
                <w:highlight w:val="white"/>
              </w:rPr>
              <w:t># SL N0.</w:t>
            </w:r>
          </w:p>
        </w:tc>
        <w:tc>
          <w:tcPr>
            <w:tcW w:w="2020" w:type="dxa"/>
            <w:tcBorders>
              <w:top w:val="single" w:sz="4" w:space="0" w:color="auto"/>
              <w:left w:val="single" w:sz="4" w:space="0" w:color="auto"/>
              <w:bottom w:val="single" w:sz="4" w:space="0" w:color="auto"/>
              <w:right w:val="single" w:sz="4" w:space="0" w:color="auto"/>
            </w:tcBorders>
            <w:vAlign w:val="center"/>
          </w:tcPr>
          <w:p w:rsidR="0001328A" w:rsidRPr="00B03C5D" w:rsidRDefault="0001328A">
            <w:pPr>
              <w:pStyle w:val="Default"/>
              <w:jc w:val="center"/>
              <w:rPr>
                <w:rFonts w:eastAsia="Roboto"/>
                <w:b/>
                <w:color w:val="000000" w:themeColor="text1"/>
                <w:szCs w:val="16"/>
                <w:highlight w:val="white"/>
              </w:rPr>
            </w:pPr>
            <w:r w:rsidRPr="00B03C5D">
              <w:rPr>
                <w:rFonts w:eastAsia="Roboto"/>
                <w:b/>
                <w:color w:val="000000" w:themeColor="text1"/>
                <w:szCs w:val="16"/>
                <w:highlight w:val="white"/>
              </w:rPr>
              <w:t>Component/Item</w:t>
            </w:r>
          </w:p>
          <w:p w:rsidR="0001328A" w:rsidRPr="00B03C5D" w:rsidRDefault="0001328A">
            <w:pPr>
              <w:jc w:val="center"/>
              <w:rPr>
                <w:rFonts w:ascii="Times New Roman" w:eastAsia="Roboto" w:hAnsi="Times New Roman" w:cs="Times New Roman"/>
                <w:b/>
                <w:color w:val="000000" w:themeColor="text1"/>
                <w:sz w:val="24"/>
                <w:szCs w:val="16"/>
                <w:highlight w:val="white"/>
              </w:rPr>
            </w:pPr>
          </w:p>
        </w:tc>
        <w:tc>
          <w:tcPr>
            <w:tcW w:w="2020" w:type="dxa"/>
            <w:tcBorders>
              <w:top w:val="single" w:sz="4" w:space="0" w:color="auto"/>
              <w:left w:val="single" w:sz="4" w:space="0" w:color="auto"/>
              <w:bottom w:val="single" w:sz="4" w:space="0" w:color="auto"/>
              <w:right w:val="single" w:sz="4" w:space="0" w:color="auto"/>
            </w:tcBorders>
            <w:vAlign w:val="center"/>
          </w:tcPr>
          <w:p w:rsidR="0001328A" w:rsidRPr="00B03C5D" w:rsidRDefault="0001328A">
            <w:pPr>
              <w:pStyle w:val="Default"/>
              <w:jc w:val="center"/>
              <w:rPr>
                <w:rFonts w:eastAsia="Roboto"/>
                <w:b/>
                <w:color w:val="000000" w:themeColor="text1"/>
                <w:szCs w:val="16"/>
                <w:highlight w:val="white"/>
              </w:rPr>
            </w:pPr>
            <w:r w:rsidRPr="00B03C5D">
              <w:rPr>
                <w:rFonts w:eastAsia="Roboto"/>
                <w:b/>
                <w:color w:val="000000" w:themeColor="text1"/>
                <w:szCs w:val="16"/>
                <w:highlight w:val="white"/>
              </w:rPr>
              <w:t>Specification</w:t>
            </w:r>
          </w:p>
          <w:p w:rsidR="0001328A" w:rsidRPr="00B03C5D" w:rsidRDefault="0001328A">
            <w:pPr>
              <w:jc w:val="center"/>
              <w:rPr>
                <w:rFonts w:ascii="Times New Roman" w:eastAsia="Roboto" w:hAnsi="Times New Roman" w:cs="Times New Roman"/>
                <w:b/>
                <w:color w:val="000000" w:themeColor="text1"/>
                <w:sz w:val="24"/>
                <w:szCs w:val="16"/>
                <w:highlight w:val="white"/>
              </w:rPr>
            </w:pPr>
          </w:p>
        </w:tc>
        <w:tc>
          <w:tcPr>
            <w:tcW w:w="2020" w:type="dxa"/>
            <w:tcBorders>
              <w:top w:val="single" w:sz="4" w:space="0" w:color="auto"/>
              <w:left w:val="single" w:sz="4" w:space="0" w:color="auto"/>
              <w:bottom w:val="single" w:sz="4" w:space="0" w:color="auto"/>
              <w:right w:val="single" w:sz="4" w:space="0" w:color="auto"/>
            </w:tcBorders>
            <w:vAlign w:val="center"/>
          </w:tcPr>
          <w:p w:rsidR="0001328A" w:rsidRPr="00B03C5D" w:rsidRDefault="0001328A">
            <w:pPr>
              <w:pStyle w:val="Default"/>
              <w:jc w:val="center"/>
              <w:rPr>
                <w:rFonts w:eastAsia="Roboto"/>
                <w:b/>
                <w:color w:val="000000" w:themeColor="text1"/>
                <w:szCs w:val="16"/>
                <w:highlight w:val="white"/>
              </w:rPr>
            </w:pPr>
            <w:r w:rsidRPr="00B03C5D">
              <w:rPr>
                <w:rFonts w:eastAsia="Roboto"/>
                <w:b/>
                <w:color w:val="000000" w:themeColor="text1"/>
                <w:szCs w:val="16"/>
                <w:highlight w:val="white"/>
              </w:rPr>
              <w:t>Quantity</w:t>
            </w:r>
          </w:p>
          <w:p w:rsidR="0001328A" w:rsidRPr="00B03C5D" w:rsidRDefault="0001328A">
            <w:pPr>
              <w:jc w:val="center"/>
              <w:rPr>
                <w:rFonts w:ascii="Times New Roman" w:eastAsia="Roboto" w:hAnsi="Times New Roman" w:cs="Times New Roman"/>
                <w:b/>
                <w:color w:val="000000" w:themeColor="text1"/>
                <w:sz w:val="24"/>
                <w:szCs w:val="16"/>
                <w:highlight w:val="white"/>
              </w:rPr>
            </w:pPr>
          </w:p>
        </w:tc>
        <w:tc>
          <w:tcPr>
            <w:tcW w:w="2020" w:type="dxa"/>
            <w:tcBorders>
              <w:top w:val="single" w:sz="4" w:space="0" w:color="auto"/>
              <w:left w:val="single" w:sz="4" w:space="0" w:color="auto"/>
              <w:bottom w:val="single" w:sz="4" w:space="0" w:color="auto"/>
              <w:right w:val="single" w:sz="4" w:space="0" w:color="auto"/>
            </w:tcBorders>
            <w:vAlign w:val="center"/>
          </w:tcPr>
          <w:p w:rsidR="0001328A" w:rsidRPr="00B03C5D" w:rsidRDefault="0001328A">
            <w:pPr>
              <w:pStyle w:val="Default"/>
              <w:jc w:val="center"/>
              <w:rPr>
                <w:rFonts w:eastAsia="Roboto"/>
                <w:b/>
                <w:color w:val="000000" w:themeColor="text1"/>
                <w:szCs w:val="16"/>
                <w:highlight w:val="white"/>
              </w:rPr>
            </w:pPr>
            <w:r w:rsidRPr="00B03C5D">
              <w:rPr>
                <w:rFonts w:eastAsia="Roboto"/>
                <w:b/>
                <w:color w:val="000000" w:themeColor="text1"/>
                <w:szCs w:val="16"/>
                <w:highlight w:val="white"/>
              </w:rPr>
              <w:t>Price</w:t>
            </w:r>
          </w:p>
          <w:p w:rsidR="0001328A" w:rsidRPr="00B03C5D" w:rsidRDefault="0001328A">
            <w:pPr>
              <w:jc w:val="center"/>
              <w:rPr>
                <w:rFonts w:ascii="Times New Roman" w:eastAsia="Roboto" w:hAnsi="Times New Roman" w:cs="Times New Roman"/>
                <w:b/>
                <w:color w:val="000000" w:themeColor="text1"/>
                <w:sz w:val="24"/>
                <w:szCs w:val="16"/>
                <w:highlight w:val="white"/>
              </w:rPr>
            </w:pPr>
          </w:p>
        </w:tc>
      </w:tr>
      <w:tr w:rsidR="0001328A" w:rsidRPr="00B03C5D" w:rsidTr="00FC1223">
        <w:trPr>
          <w:trHeight w:val="402"/>
          <w:jc w:val="center"/>
        </w:trPr>
        <w:tc>
          <w:tcPr>
            <w:tcW w:w="2020" w:type="dxa"/>
            <w:tcBorders>
              <w:top w:val="single" w:sz="4" w:space="0" w:color="auto"/>
              <w:left w:val="single" w:sz="4" w:space="0" w:color="auto"/>
              <w:bottom w:val="single" w:sz="4" w:space="0" w:color="auto"/>
              <w:right w:val="single" w:sz="4" w:space="0" w:color="auto"/>
            </w:tcBorders>
          </w:tcPr>
          <w:p w:rsidR="0001328A" w:rsidRPr="00B03C5D" w:rsidRDefault="0001328A">
            <w:pPr>
              <w:rPr>
                <w:rFonts w:ascii="Times New Roman" w:eastAsia="Roboto" w:hAnsi="Times New Roman" w:cs="Times New Roman"/>
                <w:color w:val="000000" w:themeColor="text1"/>
                <w:sz w:val="16"/>
                <w:szCs w:val="16"/>
                <w:highlight w:val="white"/>
              </w:rPr>
            </w:pPr>
          </w:p>
        </w:tc>
        <w:tc>
          <w:tcPr>
            <w:tcW w:w="2020" w:type="dxa"/>
            <w:tcBorders>
              <w:top w:val="single" w:sz="4" w:space="0" w:color="auto"/>
              <w:left w:val="single" w:sz="4" w:space="0" w:color="auto"/>
              <w:bottom w:val="single" w:sz="4" w:space="0" w:color="auto"/>
              <w:right w:val="single" w:sz="4" w:space="0" w:color="auto"/>
            </w:tcBorders>
          </w:tcPr>
          <w:p w:rsidR="0001328A" w:rsidRPr="00B03C5D" w:rsidRDefault="0001328A">
            <w:pPr>
              <w:rPr>
                <w:rFonts w:ascii="Times New Roman" w:eastAsia="Roboto" w:hAnsi="Times New Roman" w:cs="Times New Roman"/>
                <w:color w:val="000000" w:themeColor="text1"/>
                <w:sz w:val="16"/>
                <w:szCs w:val="16"/>
                <w:highlight w:val="white"/>
              </w:rPr>
            </w:pPr>
          </w:p>
        </w:tc>
        <w:tc>
          <w:tcPr>
            <w:tcW w:w="2020" w:type="dxa"/>
            <w:tcBorders>
              <w:top w:val="single" w:sz="4" w:space="0" w:color="auto"/>
              <w:left w:val="single" w:sz="4" w:space="0" w:color="auto"/>
              <w:bottom w:val="single" w:sz="4" w:space="0" w:color="auto"/>
              <w:right w:val="single" w:sz="4" w:space="0" w:color="auto"/>
            </w:tcBorders>
          </w:tcPr>
          <w:p w:rsidR="0001328A" w:rsidRPr="00B03C5D" w:rsidRDefault="0001328A">
            <w:pPr>
              <w:rPr>
                <w:rFonts w:ascii="Times New Roman" w:eastAsia="Roboto" w:hAnsi="Times New Roman" w:cs="Times New Roman"/>
                <w:color w:val="000000" w:themeColor="text1"/>
                <w:sz w:val="16"/>
                <w:szCs w:val="16"/>
                <w:highlight w:val="white"/>
              </w:rPr>
            </w:pPr>
          </w:p>
        </w:tc>
        <w:tc>
          <w:tcPr>
            <w:tcW w:w="2020" w:type="dxa"/>
            <w:tcBorders>
              <w:top w:val="single" w:sz="4" w:space="0" w:color="auto"/>
              <w:left w:val="single" w:sz="4" w:space="0" w:color="auto"/>
              <w:bottom w:val="single" w:sz="4" w:space="0" w:color="auto"/>
              <w:right w:val="single" w:sz="4" w:space="0" w:color="auto"/>
            </w:tcBorders>
          </w:tcPr>
          <w:p w:rsidR="0001328A" w:rsidRPr="00B03C5D" w:rsidRDefault="0001328A">
            <w:pPr>
              <w:rPr>
                <w:rFonts w:ascii="Times New Roman" w:eastAsia="Roboto" w:hAnsi="Times New Roman" w:cs="Times New Roman"/>
                <w:color w:val="000000" w:themeColor="text1"/>
                <w:sz w:val="16"/>
                <w:szCs w:val="16"/>
                <w:highlight w:val="white"/>
              </w:rPr>
            </w:pPr>
          </w:p>
        </w:tc>
        <w:tc>
          <w:tcPr>
            <w:tcW w:w="2020" w:type="dxa"/>
            <w:tcBorders>
              <w:top w:val="single" w:sz="4" w:space="0" w:color="auto"/>
              <w:left w:val="single" w:sz="4" w:space="0" w:color="auto"/>
              <w:bottom w:val="single" w:sz="4" w:space="0" w:color="auto"/>
              <w:right w:val="single" w:sz="4" w:space="0" w:color="auto"/>
            </w:tcBorders>
          </w:tcPr>
          <w:p w:rsidR="0001328A" w:rsidRPr="00B03C5D" w:rsidRDefault="0001328A">
            <w:pPr>
              <w:rPr>
                <w:rFonts w:ascii="Times New Roman" w:eastAsia="Roboto" w:hAnsi="Times New Roman" w:cs="Times New Roman"/>
                <w:color w:val="000000" w:themeColor="text1"/>
                <w:sz w:val="16"/>
                <w:szCs w:val="16"/>
                <w:highlight w:val="white"/>
              </w:rPr>
            </w:pPr>
          </w:p>
        </w:tc>
      </w:tr>
      <w:tr w:rsidR="0001328A" w:rsidRPr="00B03C5D" w:rsidTr="00FC1223">
        <w:trPr>
          <w:trHeight w:val="402"/>
          <w:jc w:val="center"/>
        </w:trPr>
        <w:tc>
          <w:tcPr>
            <w:tcW w:w="2020" w:type="dxa"/>
            <w:tcBorders>
              <w:top w:val="single" w:sz="4" w:space="0" w:color="auto"/>
              <w:left w:val="single" w:sz="4" w:space="0" w:color="auto"/>
              <w:bottom w:val="single" w:sz="4" w:space="0" w:color="auto"/>
              <w:right w:val="single" w:sz="4" w:space="0" w:color="auto"/>
            </w:tcBorders>
          </w:tcPr>
          <w:p w:rsidR="0001328A" w:rsidRPr="00B03C5D" w:rsidRDefault="0001328A">
            <w:pPr>
              <w:rPr>
                <w:rFonts w:ascii="Times New Roman" w:eastAsia="Roboto" w:hAnsi="Times New Roman" w:cs="Times New Roman"/>
                <w:color w:val="000000" w:themeColor="text1"/>
                <w:sz w:val="16"/>
                <w:szCs w:val="16"/>
                <w:highlight w:val="white"/>
              </w:rPr>
            </w:pPr>
          </w:p>
        </w:tc>
        <w:tc>
          <w:tcPr>
            <w:tcW w:w="2020" w:type="dxa"/>
            <w:tcBorders>
              <w:top w:val="single" w:sz="4" w:space="0" w:color="auto"/>
              <w:left w:val="single" w:sz="4" w:space="0" w:color="auto"/>
              <w:bottom w:val="single" w:sz="4" w:space="0" w:color="auto"/>
              <w:right w:val="single" w:sz="4" w:space="0" w:color="auto"/>
            </w:tcBorders>
          </w:tcPr>
          <w:p w:rsidR="0001328A" w:rsidRPr="00B03C5D" w:rsidRDefault="0001328A">
            <w:pPr>
              <w:rPr>
                <w:rFonts w:ascii="Times New Roman" w:eastAsia="Roboto" w:hAnsi="Times New Roman" w:cs="Times New Roman"/>
                <w:color w:val="000000" w:themeColor="text1"/>
                <w:sz w:val="16"/>
                <w:szCs w:val="16"/>
                <w:highlight w:val="white"/>
              </w:rPr>
            </w:pPr>
          </w:p>
        </w:tc>
        <w:tc>
          <w:tcPr>
            <w:tcW w:w="2020" w:type="dxa"/>
            <w:tcBorders>
              <w:top w:val="single" w:sz="4" w:space="0" w:color="auto"/>
              <w:left w:val="single" w:sz="4" w:space="0" w:color="auto"/>
              <w:bottom w:val="single" w:sz="4" w:space="0" w:color="auto"/>
              <w:right w:val="single" w:sz="4" w:space="0" w:color="auto"/>
            </w:tcBorders>
          </w:tcPr>
          <w:p w:rsidR="0001328A" w:rsidRPr="00B03C5D" w:rsidRDefault="0001328A">
            <w:pPr>
              <w:rPr>
                <w:rFonts w:ascii="Times New Roman" w:eastAsia="Roboto" w:hAnsi="Times New Roman" w:cs="Times New Roman"/>
                <w:color w:val="000000" w:themeColor="text1"/>
                <w:sz w:val="16"/>
                <w:szCs w:val="16"/>
                <w:highlight w:val="white"/>
              </w:rPr>
            </w:pPr>
          </w:p>
        </w:tc>
        <w:tc>
          <w:tcPr>
            <w:tcW w:w="2020" w:type="dxa"/>
            <w:tcBorders>
              <w:top w:val="single" w:sz="4" w:space="0" w:color="auto"/>
              <w:left w:val="single" w:sz="4" w:space="0" w:color="auto"/>
              <w:bottom w:val="single" w:sz="4" w:space="0" w:color="auto"/>
              <w:right w:val="single" w:sz="4" w:space="0" w:color="auto"/>
            </w:tcBorders>
          </w:tcPr>
          <w:p w:rsidR="0001328A" w:rsidRPr="00B03C5D" w:rsidRDefault="0001328A">
            <w:pPr>
              <w:rPr>
                <w:rFonts w:ascii="Times New Roman" w:eastAsia="Roboto" w:hAnsi="Times New Roman" w:cs="Times New Roman"/>
                <w:color w:val="000000" w:themeColor="text1"/>
                <w:sz w:val="16"/>
                <w:szCs w:val="16"/>
                <w:highlight w:val="white"/>
              </w:rPr>
            </w:pPr>
          </w:p>
        </w:tc>
        <w:tc>
          <w:tcPr>
            <w:tcW w:w="2020" w:type="dxa"/>
            <w:tcBorders>
              <w:top w:val="single" w:sz="4" w:space="0" w:color="auto"/>
              <w:left w:val="single" w:sz="4" w:space="0" w:color="auto"/>
              <w:bottom w:val="single" w:sz="4" w:space="0" w:color="auto"/>
              <w:right w:val="single" w:sz="4" w:space="0" w:color="auto"/>
            </w:tcBorders>
          </w:tcPr>
          <w:p w:rsidR="0001328A" w:rsidRPr="00B03C5D" w:rsidRDefault="0001328A">
            <w:pPr>
              <w:rPr>
                <w:rFonts w:ascii="Times New Roman" w:eastAsia="Roboto" w:hAnsi="Times New Roman" w:cs="Times New Roman"/>
                <w:color w:val="000000" w:themeColor="text1"/>
                <w:sz w:val="16"/>
                <w:szCs w:val="16"/>
                <w:highlight w:val="white"/>
              </w:rPr>
            </w:pPr>
          </w:p>
        </w:tc>
      </w:tr>
    </w:tbl>
    <w:p w:rsidR="0001328A" w:rsidRPr="00B03C5D" w:rsidRDefault="0001328A" w:rsidP="0001328A">
      <w:pPr>
        <w:rPr>
          <w:rFonts w:ascii="Times New Roman" w:hAnsi="Times New Roman" w:cs="Times New Roman"/>
          <w:b/>
          <w:bCs/>
          <w:color w:val="000000" w:themeColor="text1"/>
          <w:sz w:val="28"/>
          <w:szCs w:val="28"/>
        </w:rPr>
      </w:pPr>
    </w:p>
    <w:p w:rsidR="0001328A" w:rsidRPr="00B03C5D" w:rsidRDefault="0001328A" w:rsidP="0001328A">
      <w:pPr>
        <w:rPr>
          <w:rFonts w:ascii="Times New Roman" w:hAnsi="Times New Roman" w:cs="Times New Roman"/>
          <w:b/>
          <w:bCs/>
          <w:color w:val="000000" w:themeColor="text1"/>
          <w:sz w:val="24"/>
        </w:rPr>
      </w:pPr>
      <w:r w:rsidRPr="00B03C5D">
        <w:rPr>
          <w:rFonts w:ascii="Times New Roman" w:hAnsi="Times New Roman" w:cs="Times New Roman"/>
          <w:b/>
          <w:bCs/>
          <w:color w:val="000000" w:themeColor="text1"/>
          <w:sz w:val="24"/>
        </w:rPr>
        <w:t>#6 Prototype Development Plan</w:t>
      </w:r>
    </w:p>
    <w:p w:rsidR="0001328A" w:rsidRPr="00B03C5D" w:rsidRDefault="0001328A" w:rsidP="0001328A">
      <w:pPr>
        <w:rPr>
          <w:rFonts w:ascii="Times New Roman" w:hAnsi="Times New Roman" w:cs="Times New Roman"/>
          <w:b/>
          <w:bCs/>
          <w:color w:val="000000" w:themeColor="text1"/>
          <w:sz w:val="32"/>
          <w:szCs w:val="28"/>
        </w:rPr>
      </w:pPr>
    </w:p>
    <w:p w:rsidR="0001328A" w:rsidRPr="00B03C5D" w:rsidRDefault="0001328A" w:rsidP="0001328A">
      <w:pPr>
        <w:jc w:val="both"/>
        <w:rPr>
          <w:rFonts w:ascii="Times New Roman" w:eastAsia="Roboto" w:hAnsi="Times New Roman" w:cs="Times New Roman"/>
          <w:color w:val="000000" w:themeColor="text1"/>
          <w:sz w:val="24"/>
          <w:szCs w:val="16"/>
          <w:highlight w:val="white"/>
        </w:rPr>
      </w:pPr>
      <w:r w:rsidRPr="00B03C5D">
        <w:rPr>
          <w:rFonts w:ascii="Times New Roman" w:eastAsia="Roboto" w:hAnsi="Times New Roman" w:cs="Times New Roman"/>
          <w:color w:val="000000" w:themeColor="text1"/>
          <w:sz w:val="24"/>
          <w:szCs w:val="16"/>
          <w:highlight w:val="white"/>
        </w:rPr>
        <w:t>Write the Product development timeline and intermediate milestones with deliverables to achieve the final outcome of building a prototype to test the value for the target customer.</w:t>
      </w:r>
    </w:p>
    <w:p w:rsidR="0001328A" w:rsidRPr="00B03C5D" w:rsidRDefault="0001328A" w:rsidP="0001328A">
      <w:pPr>
        <w:jc w:val="both"/>
        <w:rPr>
          <w:rFonts w:ascii="Times New Roman" w:eastAsia="Roboto" w:hAnsi="Times New Roman" w:cs="Times New Roman"/>
          <w:color w:val="000000" w:themeColor="text1"/>
          <w:sz w:val="24"/>
          <w:szCs w:val="16"/>
          <w:highlight w:val="white"/>
        </w:rPr>
      </w:pPr>
    </w:p>
    <w:p w:rsidR="0001328A" w:rsidRPr="00B03C5D" w:rsidRDefault="0001328A" w:rsidP="0001328A">
      <w:pPr>
        <w:jc w:val="both"/>
        <w:rPr>
          <w:rFonts w:ascii="Times New Roman" w:eastAsia="Roboto" w:hAnsi="Times New Roman" w:cs="Times New Roman"/>
          <w:color w:val="000000" w:themeColor="text1"/>
          <w:sz w:val="24"/>
          <w:szCs w:val="16"/>
          <w:highlight w:val="white"/>
        </w:rPr>
      </w:pPr>
    </w:p>
    <w:tbl>
      <w:tblPr>
        <w:tblStyle w:val="TableGrid"/>
        <w:tblW w:w="0" w:type="auto"/>
        <w:jc w:val="center"/>
        <w:tblLook w:val="04A0" w:firstRow="1" w:lastRow="0" w:firstColumn="1" w:lastColumn="0" w:noHBand="0" w:noVBand="1"/>
      </w:tblPr>
      <w:tblGrid>
        <w:gridCol w:w="2020"/>
        <w:gridCol w:w="2020"/>
        <w:gridCol w:w="2020"/>
        <w:gridCol w:w="2020"/>
        <w:gridCol w:w="2020"/>
      </w:tblGrid>
      <w:tr w:rsidR="0001328A" w:rsidRPr="00B03C5D" w:rsidTr="00FC1223">
        <w:trPr>
          <w:trHeight w:val="1177"/>
          <w:jc w:val="center"/>
        </w:trPr>
        <w:tc>
          <w:tcPr>
            <w:tcW w:w="2020" w:type="dxa"/>
            <w:tcBorders>
              <w:top w:val="single" w:sz="4" w:space="0" w:color="auto"/>
              <w:left w:val="single" w:sz="4" w:space="0" w:color="auto"/>
              <w:bottom w:val="single" w:sz="4" w:space="0" w:color="auto"/>
              <w:right w:val="single" w:sz="4" w:space="0" w:color="auto"/>
            </w:tcBorders>
            <w:vAlign w:val="center"/>
            <w:hideMark/>
          </w:tcPr>
          <w:p w:rsidR="0001328A" w:rsidRPr="00B03C5D" w:rsidRDefault="0001328A">
            <w:pPr>
              <w:jc w:val="center"/>
              <w:rPr>
                <w:rFonts w:ascii="Times New Roman" w:hAnsi="Times New Roman" w:cs="Times New Roman"/>
                <w:color w:val="000000" w:themeColor="text1"/>
                <w:sz w:val="24"/>
              </w:rPr>
            </w:pPr>
            <w:r w:rsidRPr="00B03C5D">
              <w:rPr>
                <w:rFonts w:ascii="Times New Roman" w:eastAsia="Roboto" w:hAnsi="Times New Roman" w:cs="Times New Roman"/>
                <w:b/>
                <w:color w:val="000000" w:themeColor="text1"/>
                <w:sz w:val="24"/>
                <w:szCs w:val="16"/>
                <w:highlight w:val="white"/>
              </w:rPr>
              <w:t># SL N0.</w:t>
            </w:r>
          </w:p>
        </w:tc>
        <w:tc>
          <w:tcPr>
            <w:tcW w:w="2020" w:type="dxa"/>
            <w:tcBorders>
              <w:top w:val="single" w:sz="4" w:space="0" w:color="auto"/>
              <w:left w:val="single" w:sz="4" w:space="0" w:color="auto"/>
              <w:bottom w:val="single" w:sz="4" w:space="0" w:color="auto"/>
              <w:right w:val="single" w:sz="4" w:space="0" w:color="auto"/>
            </w:tcBorders>
            <w:vAlign w:val="center"/>
          </w:tcPr>
          <w:p w:rsidR="0001328A" w:rsidRPr="00B03C5D" w:rsidRDefault="0001328A">
            <w:pPr>
              <w:pStyle w:val="Default"/>
              <w:jc w:val="center"/>
              <w:rPr>
                <w:color w:val="000000" w:themeColor="text1"/>
                <w:szCs w:val="20"/>
              </w:rPr>
            </w:pPr>
            <w:r w:rsidRPr="00B03C5D">
              <w:rPr>
                <w:b/>
                <w:bCs/>
                <w:color w:val="000000" w:themeColor="text1"/>
                <w:szCs w:val="20"/>
              </w:rPr>
              <w:t>Product Milestone</w:t>
            </w:r>
          </w:p>
          <w:p w:rsidR="0001328A" w:rsidRPr="00B03C5D" w:rsidRDefault="0001328A">
            <w:pPr>
              <w:jc w:val="center"/>
              <w:rPr>
                <w:rFonts w:ascii="Times New Roman" w:hAnsi="Times New Roman" w:cs="Times New Roman"/>
                <w:color w:val="000000" w:themeColor="text1"/>
                <w:sz w:val="24"/>
              </w:rPr>
            </w:pPr>
          </w:p>
        </w:tc>
        <w:tc>
          <w:tcPr>
            <w:tcW w:w="2020" w:type="dxa"/>
            <w:tcBorders>
              <w:top w:val="single" w:sz="4" w:space="0" w:color="auto"/>
              <w:left w:val="single" w:sz="4" w:space="0" w:color="auto"/>
              <w:bottom w:val="single" w:sz="4" w:space="0" w:color="auto"/>
              <w:right w:val="single" w:sz="4" w:space="0" w:color="auto"/>
            </w:tcBorders>
            <w:vAlign w:val="center"/>
          </w:tcPr>
          <w:p w:rsidR="0001328A" w:rsidRPr="00B03C5D" w:rsidRDefault="0001328A">
            <w:pPr>
              <w:pStyle w:val="Default"/>
              <w:jc w:val="center"/>
              <w:rPr>
                <w:color w:val="000000" w:themeColor="text1"/>
                <w:szCs w:val="20"/>
              </w:rPr>
            </w:pPr>
            <w:r w:rsidRPr="00B03C5D">
              <w:rPr>
                <w:b/>
                <w:bCs/>
                <w:color w:val="000000" w:themeColor="text1"/>
                <w:szCs w:val="20"/>
              </w:rPr>
              <w:t>Deliverables</w:t>
            </w:r>
          </w:p>
          <w:p w:rsidR="0001328A" w:rsidRPr="00B03C5D" w:rsidRDefault="0001328A">
            <w:pPr>
              <w:jc w:val="center"/>
              <w:rPr>
                <w:rFonts w:ascii="Times New Roman" w:hAnsi="Times New Roman" w:cs="Times New Roman"/>
                <w:color w:val="000000" w:themeColor="text1"/>
                <w:sz w:val="24"/>
              </w:rPr>
            </w:pPr>
          </w:p>
        </w:tc>
        <w:tc>
          <w:tcPr>
            <w:tcW w:w="2020" w:type="dxa"/>
            <w:tcBorders>
              <w:top w:val="single" w:sz="4" w:space="0" w:color="auto"/>
              <w:left w:val="single" w:sz="4" w:space="0" w:color="auto"/>
              <w:bottom w:val="single" w:sz="4" w:space="0" w:color="auto"/>
              <w:right w:val="single" w:sz="4" w:space="0" w:color="auto"/>
            </w:tcBorders>
            <w:vAlign w:val="center"/>
          </w:tcPr>
          <w:p w:rsidR="0001328A" w:rsidRPr="00B03C5D" w:rsidRDefault="0001328A">
            <w:pPr>
              <w:pStyle w:val="Default"/>
              <w:jc w:val="center"/>
              <w:rPr>
                <w:color w:val="000000" w:themeColor="text1"/>
                <w:szCs w:val="20"/>
              </w:rPr>
            </w:pPr>
            <w:r w:rsidRPr="00B03C5D">
              <w:rPr>
                <w:b/>
                <w:bCs/>
                <w:color w:val="000000" w:themeColor="text1"/>
                <w:szCs w:val="20"/>
              </w:rPr>
              <w:t>Estimated Execution Time</w:t>
            </w:r>
          </w:p>
          <w:p w:rsidR="0001328A" w:rsidRPr="00B03C5D" w:rsidRDefault="0001328A">
            <w:pPr>
              <w:jc w:val="center"/>
              <w:rPr>
                <w:rFonts w:ascii="Times New Roman" w:hAnsi="Times New Roman" w:cs="Times New Roman"/>
                <w:color w:val="000000" w:themeColor="text1"/>
                <w:sz w:val="24"/>
              </w:rPr>
            </w:pPr>
          </w:p>
        </w:tc>
        <w:tc>
          <w:tcPr>
            <w:tcW w:w="2020" w:type="dxa"/>
            <w:tcBorders>
              <w:top w:val="single" w:sz="4" w:space="0" w:color="auto"/>
              <w:left w:val="single" w:sz="4" w:space="0" w:color="auto"/>
              <w:bottom w:val="single" w:sz="4" w:space="0" w:color="auto"/>
              <w:right w:val="single" w:sz="4" w:space="0" w:color="auto"/>
            </w:tcBorders>
            <w:vAlign w:val="center"/>
          </w:tcPr>
          <w:p w:rsidR="0001328A" w:rsidRPr="00B03C5D" w:rsidRDefault="0001328A">
            <w:pPr>
              <w:pStyle w:val="Default"/>
              <w:jc w:val="center"/>
              <w:rPr>
                <w:color w:val="000000" w:themeColor="text1"/>
                <w:szCs w:val="20"/>
              </w:rPr>
            </w:pPr>
            <w:r w:rsidRPr="00B03C5D">
              <w:rPr>
                <w:b/>
                <w:bCs/>
                <w:color w:val="000000" w:themeColor="text1"/>
                <w:szCs w:val="20"/>
              </w:rPr>
              <w:t>Delivery Date</w:t>
            </w:r>
          </w:p>
          <w:p w:rsidR="0001328A" w:rsidRPr="00B03C5D" w:rsidRDefault="0001328A">
            <w:pPr>
              <w:jc w:val="center"/>
              <w:rPr>
                <w:rFonts w:ascii="Times New Roman" w:hAnsi="Times New Roman" w:cs="Times New Roman"/>
                <w:color w:val="000000" w:themeColor="text1"/>
                <w:sz w:val="24"/>
              </w:rPr>
            </w:pPr>
          </w:p>
        </w:tc>
      </w:tr>
      <w:tr w:rsidR="0001328A" w:rsidRPr="00B03C5D" w:rsidTr="00FC1223">
        <w:trPr>
          <w:trHeight w:val="420"/>
          <w:jc w:val="center"/>
        </w:trPr>
        <w:tc>
          <w:tcPr>
            <w:tcW w:w="2020" w:type="dxa"/>
            <w:tcBorders>
              <w:top w:val="single" w:sz="4" w:space="0" w:color="auto"/>
              <w:left w:val="single" w:sz="4" w:space="0" w:color="auto"/>
              <w:bottom w:val="single" w:sz="4" w:space="0" w:color="auto"/>
              <w:right w:val="single" w:sz="4" w:space="0" w:color="auto"/>
            </w:tcBorders>
          </w:tcPr>
          <w:p w:rsidR="0001328A" w:rsidRPr="00B03C5D" w:rsidRDefault="0001328A">
            <w:pPr>
              <w:rPr>
                <w:rFonts w:ascii="Times New Roman" w:hAnsi="Times New Roman" w:cs="Times New Roman"/>
                <w:color w:val="000000" w:themeColor="text1"/>
              </w:rPr>
            </w:pPr>
          </w:p>
        </w:tc>
        <w:tc>
          <w:tcPr>
            <w:tcW w:w="2020" w:type="dxa"/>
            <w:tcBorders>
              <w:top w:val="single" w:sz="4" w:space="0" w:color="auto"/>
              <w:left w:val="single" w:sz="4" w:space="0" w:color="auto"/>
              <w:bottom w:val="single" w:sz="4" w:space="0" w:color="auto"/>
              <w:right w:val="single" w:sz="4" w:space="0" w:color="auto"/>
            </w:tcBorders>
          </w:tcPr>
          <w:p w:rsidR="0001328A" w:rsidRPr="00B03C5D" w:rsidRDefault="0001328A">
            <w:pPr>
              <w:rPr>
                <w:rFonts w:ascii="Times New Roman" w:hAnsi="Times New Roman" w:cs="Times New Roman"/>
                <w:color w:val="000000" w:themeColor="text1"/>
              </w:rPr>
            </w:pPr>
          </w:p>
        </w:tc>
        <w:tc>
          <w:tcPr>
            <w:tcW w:w="2020" w:type="dxa"/>
            <w:tcBorders>
              <w:top w:val="single" w:sz="4" w:space="0" w:color="auto"/>
              <w:left w:val="single" w:sz="4" w:space="0" w:color="auto"/>
              <w:bottom w:val="single" w:sz="4" w:space="0" w:color="auto"/>
              <w:right w:val="single" w:sz="4" w:space="0" w:color="auto"/>
            </w:tcBorders>
          </w:tcPr>
          <w:p w:rsidR="0001328A" w:rsidRPr="00B03C5D" w:rsidRDefault="0001328A">
            <w:pPr>
              <w:rPr>
                <w:rFonts w:ascii="Times New Roman" w:hAnsi="Times New Roman" w:cs="Times New Roman"/>
                <w:color w:val="000000" w:themeColor="text1"/>
              </w:rPr>
            </w:pPr>
          </w:p>
        </w:tc>
        <w:tc>
          <w:tcPr>
            <w:tcW w:w="2020" w:type="dxa"/>
            <w:tcBorders>
              <w:top w:val="single" w:sz="4" w:space="0" w:color="auto"/>
              <w:left w:val="single" w:sz="4" w:space="0" w:color="auto"/>
              <w:bottom w:val="single" w:sz="4" w:space="0" w:color="auto"/>
              <w:right w:val="single" w:sz="4" w:space="0" w:color="auto"/>
            </w:tcBorders>
          </w:tcPr>
          <w:p w:rsidR="0001328A" w:rsidRPr="00B03C5D" w:rsidRDefault="0001328A">
            <w:pPr>
              <w:rPr>
                <w:rFonts w:ascii="Times New Roman" w:hAnsi="Times New Roman" w:cs="Times New Roman"/>
                <w:color w:val="000000" w:themeColor="text1"/>
              </w:rPr>
            </w:pPr>
          </w:p>
        </w:tc>
        <w:tc>
          <w:tcPr>
            <w:tcW w:w="2020" w:type="dxa"/>
            <w:tcBorders>
              <w:top w:val="single" w:sz="4" w:space="0" w:color="auto"/>
              <w:left w:val="single" w:sz="4" w:space="0" w:color="auto"/>
              <w:bottom w:val="single" w:sz="4" w:space="0" w:color="auto"/>
              <w:right w:val="single" w:sz="4" w:space="0" w:color="auto"/>
            </w:tcBorders>
          </w:tcPr>
          <w:p w:rsidR="0001328A" w:rsidRPr="00B03C5D" w:rsidRDefault="0001328A">
            <w:pPr>
              <w:rPr>
                <w:rFonts w:ascii="Times New Roman" w:hAnsi="Times New Roman" w:cs="Times New Roman"/>
                <w:color w:val="000000" w:themeColor="text1"/>
              </w:rPr>
            </w:pPr>
          </w:p>
        </w:tc>
      </w:tr>
      <w:tr w:rsidR="0001328A" w:rsidRPr="00B03C5D" w:rsidTr="00FC1223">
        <w:trPr>
          <w:trHeight w:val="420"/>
          <w:jc w:val="center"/>
        </w:trPr>
        <w:tc>
          <w:tcPr>
            <w:tcW w:w="2020" w:type="dxa"/>
            <w:tcBorders>
              <w:top w:val="single" w:sz="4" w:space="0" w:color="auto"/>
              <w:left w:val="single" w:sz="4" w:space="0" w:color="auto"/>
              <w:bottom w:val="single" w:sz="4" w:space="0" w:color="auto"/>
              <w:right w:val="single" w:sz="4" w:space="0" w:color="auto"/>
            </w:tcBorders>
          </w:tcPr>
          <w:p w:rsidR="0001328A" w:rsidRPr="00B03C5D" w:rsidRDefault="0001328A">
            <w:pPr>
              <w:rPr>
                <w:rFonts w:ascii="Times New Roman" w:hAnsi="Times New Roman" w:cs="Times New Roman"/>
                <w:color w:val="000000" w:themeColor="text1"/>
              </w:rPr>
            </w:pPr>
          </w:p>
        </w:tc>
        <w:tc>
          <w:tcPr>
            <w:tcW w:w="2020" w:type="dxa"/>
            <w:tcBorders>
              <w:top w:val="single" w:sz="4" w:space="0" w:color="auto"/>
              <w:left w:val="single" w:sz="4" w:space="0" w:color="auto"/>
              <w:bottom w:val="single" w:sz="4" w:space="0" w:color="auto"/>
              <w:right w:val="single" w:sz="4" w:space="0" w:color="auto"/>
            </w:tcBorders>
          </w:tcPr>
          <w:p w:rsidR="0001328A" w:rsidRPr="00B03C5D" w:rsidRDefault="0001328A">
            <w:pPr>
              <w:rPr>
                <w:rFonts w:ascii="Times New Roman" w:hAnsi="Times New Roman" w:cs="Times New Roman"/>
                <w:color w:val="000000" w:themeColor="text1"/>
              </w:rPr>
            </w:pPr>
          </w:p>
        </w:tc>
        <w:tc>
          <w:tcPr>
            <w:tcW w:w="2020" w:type="dxa"/>
            <w:tcBorders>
              <w:top w:val="single" w:sz="4" w:space="0" w:color="auto"/>
              <w:left w:val="single" w:sz="4" w:space="0" w:color="auto"/>
              <w:bottom w:val="single" w:sz="4" w:space="0" w:color="auto"/>
              <w:right w:val="single" w:sz="4" w:space="0" w:color="auto"/>
            </w:tcBorders>
          </w:tcPr>
          <w:p w:rsidR="0001328A" w:rsidRPr="00B03C5D" w:rsidRDefault="0001328A">
            <w:pPr>
              <w:rPr>
                <w:rFonts w:ascii="Times New Roman" w:hAnsi="Times New Roman" w:cs="Times New Roman"/>
                <w:color w:val="000000" w:themeColor="text1"/>
              </w:rPr>
            </w:pPr>
          </w:p>
        </w:tc>
        <w:tc>
          <w:tcPr>
            <w:tcW w:w="2020" w:type="dxa"/>
            <w:tcBorders>
              <w:top w:val="single" w:sz="4" w:space="0" w:color="auto"/>
              <w:left w:val="single" w:sz="4" w:space="0" w:color="auto"/>
              <w:bottom w:val="single" w:sz="4" w:space="0" w:color="auto"/>
              <w:right w:val="single" w:sz="4" w:space="0" w:color="auto"/>
            </w:tcBorders>
          </w:tcPr>
          <w:p w:rsidR="0001328A" w:rsidRPr="00B03C5D" w:rsidRDefault="0001328A">
            <w:pPr>
              <w:rPr>
                <w:rFonts w:ascii="Times New Roman" w:hAnsi="Times New Roman" w:cs="Times New Roman"/>
                <w:color w:val="000000" w:themeColor="text1"/>
              </w:rPr>
            </w:pPr>
          </w:p>
        </w:tc>
        <w:tc>
          <w:tcPr>
            <w:tcW w:w="2020" w:type="dxa"/>
            <w:tcBorders>
              <w:top w:val="single" w:sz="4" w:space="0" w:color="auto"/>
              <w:left w:val="single" w:sz="4" w:space="0" w:color="auto"/>
              <w:bottom w:val="single" w:sz="4" w:space="0" w:color="auto"/>
              <w:right w:val="single" w:sz="4" w:space="0" w:color="auto"/>
            </w:tcBorders>
          </w:tcPr>
          <w:p w:rsidR="0001328A" w:rsidRPr="00B03C5D" w:rsidRDefault="0001328A">
            <w:pPr>
              <w:rPr>
                <w:rFonts w:ascii="Times New Roman" w:hAnsi="Times New Roman" w:cs="Times New Roman"/>
                <w:color w:val="000000" w:themeColor="text1"/>
              </w:rPr>
            </w:pPr>
          </w:p>
        </w:tc>
      </w:tr>
    </w:tbl>
    <w:p w:rsidR="0001328A" w:rsidRPr="00B03C5D" w:rsidRDefault="0001328A" w:rsidP="0001328A">
      <w:pPr>
        <w:rPr>
          <w:rFonts w:ascii="Times New Roman" w:hAnsi="Times New Roman" w:cs="Times New Roman"/>
          <w:color w:val="000000" w:themeColor="text1"/>
        </w:rPr>
      </w:pPr>
    </w:p>
    <w:p w:rsidR="0001328A" w:rsidRPr="00B03C5D" w:rsidRDefault="0001328A" w:rsidP="0001328A">
      <w:pPr>
        <w:rPr>
          <w:rFonts w:ascii="Times New Roman" w:hAnsi="Times New Roman" w:cs="Times New Roman"/>
          <w:b/>
          <w:bCs/>
          <w:color w:val="000000" w:themeColor="text1"/>
          <w:sz w:val="28"/>
          <w:szCs w:val="28"/>
        </w:rPr>
      </w:pPr>
      <w:r w:rsidRPr="00B03C5D">
        <w:rPr>
          <w:rFonts w:ascii="Times New Roman" w:hAnsi="Times New Roman" w:cs="Times New Roman"/>
          <w:b/>
          <w:bCs/>
          <w:color w:val="000000" w:themeColor="text1"/>
          <w:sz w:val="28"/>
          <w:szCs w:val="28"/>
        </w:rPr>
        <w:br w:type="page"/>
      </w:r>
    </w:p>
    <w:p w:rsidR="0001328A" w:rsidRPr="00B03C5D" w:rsidRDefault="0001328A" w:rsidP="00C00C4D">
      <w:pPr>
        <w:jc w:val="center"/>
        <w:rPr>
          <w:rFonts w:ascii="Times New Roman" w:hAnsi="Times New Roman" w:cs="Times New Roman"/>
          <w:b/>
          <w:bCs/>
          <w:sz w:val="28"/>
          <w:szCs w:val="28"/>
        </w:rPr>
      </w:pPr>
      <w:bookmarkStart w:id="91" w:name="_Toc42509392"/>
      <w:r w:rsidRPr="00B03C5D">
        <w:rPr>
          <w:rFonts w:ascii="Times New Roman" w:hAnsi="Times New Roman" w:cs="Times New Roman"/>
          <w:b/>
          <w:bCs/>
          <w:sz w:val="28"/>
          <w:szCs w:val="28"/>
        </w:rPr>
        <w:lastRenderedPageBreak/>
        <w:t>Annexure-B</w:t>
      </w:r>
      <w:bookmarkEnd w:id="91"/>
    </w:p>
    <w:p w:rsidR="0001328A" w:rsidRPr="00B03C5D" w:rsidRDefault="0001328A" w:rsidP="0001328A">
      <w:pPr>
        <w:pStyle w:val="Default"/>
        <w:spacing w:line="360" w:lineRule="auto"/>
        <w:jc w:val="center"/>
        <w:rPr>
          <w:b/>
          <w:bCs/>
          <w:color w:val="000000" w:themeColor="text1"/>
          <w:sz w:val="28"/>
          <w:szCs w:val="28"/>
        </w:rPr>
      </w:pPr>
      <w:r w:rsidRPr="00B03C5D">
        <w:rPr>
          <w:b/>
          <w:bCs/>
          <w:color w:val="000000" w:themeColor="text1"/>
          <w:sz w:val="28"/>
          <w:szCs w:val="28"/>
        </w:rPr>
        <w:t xml:space="preserve">Presentation Template  </w:t>
      </w:r>
    </w:p>
    <w:p w:rsidR="0001328A" w:rsidRPr="00B03C5D" w:rsidRDefault="00886F37" w:rsidP="0001328A">
      <w:pPr>
        <w:pStyle w:val="Title"/>
        <w:spacing w:line="240" w:lineRule="auto"/>
        <w:jc w:val="center"/>
        <w:rPr>
          <w:rFonts w:ascii="Times New Roman" w:hAnsi="Times New Roman" w:cs="Times New Roman"/>
          <w:sz w:val="28"/>
          <w:szCs w:val="28"/>
        </w:rPr>
      </w:pPr>
      <w:r w:rsidRPr="00B03C5D">
        <w:rPr>
          <w:rFonts w:ascii="Times New Roman" w:hAnsi="Times New Roman" w:cs="Times New Roman"/>
          <w:noProof/>
          <w:sz w:val="28"/>
          <w:szCs w:val="28"/>
        </w:rPr>
        <mc:AlternateContent>
          <mc:Choice Requires="wps">
            <w:drawing>
              <wp:anchor distT="0" distB="0" distL="0" distR="0" simplePos="0" relativeHeight="251660800" behindDoc="0" locked="0" layoutInCell="1" allowOverlap="1" wp14:anchorId="04D45959" wp14:editId="61746BEB">
                <wp:simplePos x="0" y="0"/>
                <wp:positionH relativeFrom="margin">
                  <wp:posOffset>-635</wp:posOffset>
                </wp:positionH>
                <wp:positionV relativeFrom="paragraph">
                  <wp:posOffset>126365</wp:posOffset>
                </wp:positionV>
                <wp:extent cx="6515735" cy="36195"/>
                <wp:effectExtent l="0" t="0" r="0" b="1905"/>
                <wp:wrapTopAndBottom/>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735" cy="36195"/>
                        </a:xfrm>
                        <a:prstGeom prst="rect">
                          <a:avLst/>
                        </a:prstGeom>
                        <a:gradFill rotWithShape="0">
                          <a:gsLst>
                            <a:gs pos="0">
                              <a:srgbClr val="F15A22"/>
                            </a:gs>
                            <a:gs pos="50000">
                              <a:srgbClr val="F58220"/>
                            </a:gs>
                            <a:gs pos="100000">
                              <a:srgbClr val="ED1D24"/>
                            </a:gs>
                          </a:gsLst>
                          <a:lin ang="0"/>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2592" w:rsidRDefault="009A2592" w:rsidP="0001328A">
                            <w:pPr>
                              <w:spacing w:line="240" w:lineRule="auto"/>
                            </w:pPr>
                          </w:p>
                          <w:p w:rsidR="009A2592" w:rsidRDefault="009A2592" w:rsidP="0001328A"/>
                        </w:txbxContent>
                      </wps:txbx>
                      <wps:bodyPr rot="0" vert="horz" wrap="square" lIns="91425" tIns="91425" rIns="91425" bIns="91425"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3" o:spid="_x0000_s1027" style="position:absolute;left:0;text-align:left;margin-left:-.05pt;margin-top:9.95pt;width:513.05pt;height:2.85pt;z-index:25166080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" fillcolor="#f15a22" stroked="f">
                <v:fill color2="#ed1d24" angle="90" colors="0 #f15a22;.5 #f58220;1 #ed1d24" focus="100%" type="gradient">
                  <o:fill v:ext="view" type="gradientUnscaled"/>
                </v:fill>
                <v:textbox inset="2.53958mm,2.53958mm,2.53958mm,2.53958mm">
                  <w:txbxContent>
                    <w:p w:rsidR="009A2592" w:rsidRDefault="009A2592" w:rsidP="0001328A">
                      <w:pPr>
                        <w:spacing w:line="240" w:lineRule="auto"/>
                      </w:pPr>
                    </w:p>
                    <w:p w:rsidR="009A2592" w:rsidRDefault="009A2592" w:rsidP="0001328A"/>
                  </w:txbxContent>
                </v:textbox>
                <w10:wrap type="topAndBottom" anchorx="margin"/>
              </v:rect>
            </w:pict>
          </mc:Fallback>
        </mc:AlternateContent>
      </w:r>
      <w:bookmarkStart w:id="92" w:name="_tclacnc112yh"/>
      <w:bookmarkEnd w:id="92"/>
      <w:r w:rsidR="0001328A" w:rsidRPr="00B03C5D">
        <w:rPr>
          <w:rFonts w:ascii="Times New Roman" w:hAnsi="Times New Roman" w:cs="Times New Roman"/>
          <w:color w:val="414042"/>
          <w:sz w:val="28"/>
          <w:szCs w:val="28"/>
        </w:rPr>
        <w:t>(Research Based Project, Application/Product Based Project)</w:t>
      </w:r>
    </w:p>
    <w:p w:rsidR="0001328A" w:rsidRPr="00B03C5D" w:rsidRDefault="0001328A" w:rsidP="0001328A">
      <w:pPr>
        <w:jc w:val="center"/>
        <w:rPr>
          <w:rFonts w:ascii="Times New Roman" w:hAnsi="Times New Roman" w:cs="Times New Roman"/>
        </w:rPr>
      </w:pPr>
    </w:p>
    <w:p w:rsidR="0001328A" w:rsidRPr="00B03C5D" w:rsidRDefault="0001328A" w:rsidP="0001328A">
      <w:pPr>
        <w:jc w:val="both"/>
        <w:rPr>
          <w:rFonts w:ascii="Times New Roman" w:hAnsi="Times New Roman" w:cs="Times New Roman"/>
          <w:b/>
          <w:color w:val="CD0A20"/>
          <w:sz w:val="24"/>
          <w:szCs w:val="24"/>
        </w:rPr>
      </w:pPr>
      <w:r w:rsidRPr="00B03C5D">
        <w:rPr>
          <w:rFonts w:ascii="Times New Roman" w:hAnsi="Times New Roman" w:cs="Times New Roman"/>
          <w:b/>
          <w:color w:val="CD0A20"/>
          <w:sz w:val="24"/>
          <w:szCs w:val="24"/>
        </w:rPr>
        <w:t>Project Title:</w:t>
      </w:r>
    </w:p>
    <w:p w:rsidR="0001328A" w:rsidRPr="00B03C5D" w:rsidRDefault="0001328A" w:rsidP="0001328A">
      <w:pPr>
        <w:rPr>
          <w:rFonts w:ascii="Times New Roman" w:hAnsi="Times New Roman" w:cs="Times New Roman"/>
          <w:sz w:val="24"/>
          <w:szCs w:val="24"/>
        </w:rPr>
      </w:pPr>
    </w:p>
    <w:p w:rsidR="0001328A" w:rsidRPr="00B03C5D" w:rsidRDefault="0001328A" w:rsidP="0001328A">
      <w:pPr>
        <w:rPr>
          <w:rFonts w:ascii="Times New Roman" w:hAnsi="Times New Roman" w:cs="Times New Roman"/>
          <w:sz w:val="24"/>
          <w:szCs w:val="24"/>
        </w:rPr>
      </w:pPr>
    </w:p>
    <w:p w:rsidR="0001328A" w:rsidRPr="00B03C5D" w:rsidRDefault="0001328A" w:rsidP="0001328A">
      <w:pPr>
        <w:rPr>
          <w:rFonts w:ascii="Times New Roman" w:hAnsi="Times New Roman" w:cs="Times New Roman"/>
          <w:sz w:val="24"/>
          <w:szCs w:val="24"/>
        </w:rPr>
      </w:pPr>
    </w:p>
    <w:p w:rsidR="0001328A" w:rsidRPr="00B03C5D" w:rsidRDefault="0001328A" w:rsidP="0001328A">
      <w:pPr>
        <w:rPr>
          <w:rFonts w:ascii="Times New Roman" w:hAnsi="Times New Roman" w:cs="Times New Roman"/>
          <w:sz w:val="24"/>
          <w:szCs w:val="24"/>
        </w:rPr>
      </w:pPr>
    </w:p>
    <w:p w:rsidR="0001328A" w:rsidRPr="00B03C5D" w:rsidRDefault="0001328A" w:rsidP="0001328A">
      <w:pPr>
        <w:rPr>
          <w:rFonts w:ascii="Times New Roman" w:hAnsi="Times New Roman" w:cs="Times New Roman"/>
          <w:sz w:val="24"/>
          <w:szCs w:val="24"/>
        </w:rPr>
      </w:pPr>
    </w:p>
    <w:p w:rsidR="0001328A" w:rsidRPr="00B03C5D" w:rsidRDefault="0001328A" w:rsidP="0001328A">
      <w:pPr>
        <w:rPr>
          <w:rFonts w:ascii="Times New Roman" w:hAnsi="Times New Roman" w:cs="Times New Roman"/>
          <w:b/>
          <w:color w:val="ED1D24"/>
          <w:sz w:val="24"/>
          <w:szCs w:val="24"/>
        </w:rPr>
      </w:pPr>
      <w:r w:rsidRPr="00B03C5D">
        <w:rPr>
          <w:rFonts w:ascii="Times New Roman" w:hAnsi="Times New Roman" w:cs="Times New Roman"/>
          <w:b/>
          <w:color w:val="ED1D24"/>
          <w:sz w:val="24"/>
          <w:szCs w:val="24"/>
        </w:rPr>
        <w:t xml:space="preserve">Authored by:   </w:t>
      </w:r>
    </w:p>
    <w:p w:rsidR="0001328A" w:rsidRPr="00B03C5D" w:rsidRDefault="0001328A" w:rsidP="0001328A">
      <w:pPr>
        <w:rPr>
          <w:rFonts w:ascii="Times New Roman" w:hAnsi="Times New Roman" w:cs="Times New Roman"/>
          <w:b/>
          <w:color w:val="ED1D24"/>
          <w:sz w:val="24"/>
          <w:szCs w:val="24"/>
        </w:rPr>
      </w:pPr>
    </w:p>
    <w:p w:rsidR="0001328A" w:rsidRPr="00B03C5D" w:rsidRDefault="0001328A" w:rsidP="0001328A">
      <w:pPr>
        <w:rPr>
          <w:rFonts w:ascii="Times New Roman" w:hAnsi="Times New Roman" w:cs="Times New Roman"/>
          <w:b/>
          <w:color w:val="414042"/>
          <w:sz w:val="24"/>
          <w:szCs w:val="24"/>
        </w:rPr>
      </w:pPr>
      <w:r w:rsidRPr="00B03C5D">
        <w:rPr>
          <w:rFonts w:ascii="Times New Roman" w:hAnsi="Times New Roman" w:cs="Times New Roman"/>
          <w:b/>
          <w:color w:val="414042"/>
          <w:sz w:val="24"/>
          <w:szCs w:val="24"/>
        </w:rPr>
        <w:t xml:space="preserve">Team Name:          </w:t>
      </w:r>
    </w:p>
    <w:p w:rsidR="0001328A" w:rsidRPr="00B03C5D" w:rsidRDefault="0001328A" w:rsidP="0001328A">
      <w:pPr>
        <w:ind w:left="360"/>
        <w:rPr>
          <w:rFonts w:ascii="Times New Roman" w:hAnsi="Times New Roman" w:cs="Times New Roman"/>
          <w:b/>
          <w:color w:val="414042"/>
          <w:sz w:val="24"/>
          <w:szCs w:val="24"/>
        </w:rPr>
      </w:pPr>
    </w:p>
    <w:p w:rsidR="0001328A" w:rsidRPr="00B03C5D" w:rsidRDefault="0001328A" w:rsidP="0001328A">
      <w:pPr>
        <w:rPr>
          <w:rStyle w:val="Hyperlink"/>
          <w:rFonts w:ascii="Times New Roman" w:hAnsi="Times New Roman" w:cs="Times New Roman"/>
          <w:sz w:val="24"/>
          <w:szCs w:val="24"/>
        </w:rPr>
      </w:pPr>
      <w:r w:rsidRPr="00B03C5D">
        <w:rPr>
          <w:rFonts w:ascii="Times New Roman" w:hAnsi="Times New Roman" w:cs="Times New Roman"/>
          <w:b/>
          <w:color w:val="414042"/>
          <w:sz w:val="24"/>
          <w:szCs w:val="24"/>
        </w:rPr>
        <w:t xml:space="preserve">Team Lead: Name | </w:t>
      </w:r>
      <w:hyperlink r:id="rId22" w:history="1">
        <w:r w:rsidRPr="00B03C5D">
          <w:rPr>
            <w:rStyle w:val="Hyperlink"/>
            <w:rFonts w:ascii="Times New Roman" w:hAnsi="Times New Roman" w:cs="Times New Roman"/>
            <w:b/>
            <w:sz w:val="24"/>
            <w:szCs w:val="24"/>
          </w:rPr>
          <w:t>Email-id</w:t>
        </w:r>
      </w:hyperlink>
    </w:p>
    <w:p w:rsidR="0001328A" w:rsidRPr="00B03C5D" w:rsidRDefault="0001328A" w:rsidP="0001328A">
      <w:pPr>
        <w:rPr>
          <w:rStyle w:val="Hyperlink"/>
          <w:rFonts w:ascii="Times New Roman" w:hAnsi="Times New Roman" w:cs="Times New Roman"/>
          <w:b/>
          <w:sz w:val="24"/>
          <w:szCs w:val="24"/>
        </w:rPr>
      </w:pPr>
    </w:p>
    <w:p w:rsidR="0001328A" w:rsidRPr="00B03C5D" w:rsidRDefault="0001328A" w:rsidP="0001328A">
      <w:pPr>
        <w:rPr>
          <w:rFonts w:ascii="Times New Roman" w:hAnsi="Times New Roman" w:cs="Times New Roman"/>
          <w:color w:val="414042"/>
          <w:sz w:val="24"/>
          <w:szCs w:val="24"/>
        </w:rPr>
      </w:pPr>
    </w:p>
    <w:p w:rsidR="0001328A" w:rsidRPr="00B03C5D" w:rsidRDefault="0001328A" w:rsidP="0001328A">
      <w:pPr>
        <w:ind w:left="360"/>
        <w:rPr>
          <w:rFonts w:ascii="Times New Roman" w:hAnsi="Times New Roman" w:cs="Times New Roman"/>
          <w:b/>
          <w:color w:val="414042"/>
          <w:sz w:val="24"/>
          <w:szCs w:val="24"/>
        </w:rPr>
      </w:pPr>
    </w:p>
    <w:p w:rsidR="0001328A" w:rsidRPr="00B03C5D" w:rsidRDefault="0001328A" w:rsidP="0001328A">
      <w:pPr>
        <w:rPr>
          <w:rStyle w:val="Hyperlink"/>
          <w:rFonts w:ascii="Times New Roman" w:hAnsi="Times New Roman" w:cs="Times New Roman"/>
          <w:sz w:val="24"/>
          <w:szCs w:val="24"/>
        </w:rPr>
      </w:pPr>
      <w:proofErr w:type="gramStart"/>
      <w:r w:rsidRPr="00B03C5D">
        <w:rPr>
          <w:rFonts w:ascii="Times New Roman" w:hAnsi="Times New Roman" w:cs="Times New Roman"/>
          <w:b/>
          <w:color w:val="414042"/>
          <w:sz w:val="24"/>
          <w:szCs w:val="24"/>
        </w:rPr>
        <w:t>Team Members #1.</w:t>
      </w:r>
      <w:proofErr w:type="gramEnd"/>
      <w:r w:rsidRPr="00B03C5D">
        <w:rPr>
          <w:rFonts w:ascii="Times New Roman" w:hAnsi="Times New Roman" w:cs="Times New Roman"/>
          <w:b/>
          <w:color w:val="414042"/>
          <w:sz w:val="24"/>
          <w:szCs w:val="24"/>
        </w:rPr>
        <w:t xml:space="preserve"> Name | </w:t>
      </w:r>
      <w:hyperlink r:id="rId23" w:history="1">
        <w:r w:rsidRPr="00B03C5D">
          <w:rPr>
            <w:rStyle w:val="Hyperlink"/>
            <w:rFonts w:ascii="Times New Roman" w:hAnsi="Times New Roman" w:cs="Times New Roman"/>
            <w:b/>
            <w:sz w:val="24"/>
            <w:szCs w:val="24"/>
          </w:rPr>
          <w:t>Email-id</w:t>
        </w:r>
      </w:hyperlink>
    </w:p>
    <w:p w:rsidR="0001328A" w:rsidRPr="00B03C5D" w:rsidRDefault="0001328A" w:rsidP="0001328A">
      <w:pPr>
        <w:rPr>
          <w:rFonts w:ascii="Times New Roman" w:hAnsi="Times New Roman" w:cs="Times New Roman"/>
          <w:color w:val="414042"/>
          <w:sz w:val="24"/>
          <w:szCs w:val="24"/>
        </w:rPr>
      </w:pPr>
    </w:p>
    <w:p w:rsidR="0001328A" w:rsidRPr="00B03C5D" w:rsidRDefault="0001328A" w:rsidP="0001328A">
      <w:pPr>
        <w:rPr>
          <w:rStyle w:val="Hyperlink"/>
          <w:rFonts w:ascii="Times New Roman" w:hAnsi="Times New Roman" w:cs="Times New Roman"/>
          <w:sz w:val="24"/>
          <w:szCs w:val="24"/>
        </w:rPr>
      </w:pPr>
      <w:proofErr w:type="gramStart"/>
      <w:r w:rsidRPr="00B03C5D">
        <w:rPr>
          <w:rFonts w:ascii="Times New Roman" w:hAnsi="Times New Roman" w:cs="Times New Roman"/>
          <w:b/>
          <w:color w:val="414042"/>
          <w:sz w:val="24"/>
          <w:szCs w:val="24"/>
        </w:rPr>
        <w:t>Team Members #2.</w:t>
      </w:r>
      <w:proofErr w:type="gramEnd"/>
      <w:r w:rsidRPr="00B03C5D">
        <w:rPr>
          <w:rFonts w:ascii="Times New Roman" w:hAnsi="Times New Roman" w:cs="Times New Roman"/>
          <w:b/>
          <w:color w:val="414042"/>
          <w:sz w:val="24"/>
          <w:szCs w:val="24"/>
        </w:rPr>
        <w:t xml:space="preserve"> Name | </w:t>
      </w:r>
      <w:hyperlink r:id="rId24" w:history="1">
        <w:r w:rsidRPr="00B03C5D">
          <w:rPr>
            <w:rStyle w:val="Hyperlink"/>
            <w:rFonts w:ascii="Times New Roman" w:hAnsi="Times New Roman" w:cs="Times New Roman"/>
            <w:b/>
            <w:sz w:val="24"/>
            <w:szCs w:val="24"/>
          </w:rPr>
          <w:t>Email-id</w:t>
        </w:r>
      </w:hyperlink>
    </w:p>
    <w:p w:rsidR="0001328A" w:rsidRPr="00B03C5D" w:rsidRDefault="0001328A" w:rsidP="0001328A">
      <w:pPr>
        <w:rPr>
          <w:rFonts w:ascii="Times New Roman" w:hAnsi="Times New Roman" w:cs="Times New Roman"/>
          <w:color w:val="414042"/>
          <w:sz w:val="24"/>
          <w:szCs w:val="24"/>
        </w:rPr>
      </w:pPr>
    </w:p>
    <w:p w:rsidR="0001328A" w:rsidRPr="00B03C5D" w:rsidRDefault="0001328A" w:rsidP="0001328A">
      <w:pPr>
        <w:rPr>
          <w:rStyle w:val="Hyperlink"/>
          <w:rFonts w:ascii="Times New Roman" w:hAnsi="Times New Roman" w:cs="Times New Roman"/>
          <w:sz w:val="24"/>
          <w:szCs w:val="24"/>
        </w:rPr>
      </w:pPr>
      <w:proofErr w:type="gramStart"/>
      <w:r w:rsidRPr="00B03C5D">
        <w:rPr>
          <w:rFonts w:ascii="Times New Roman" w:hAnsi="Times New Roman" w:cs="Times New Roman"/>
          <w:b/>
          <w:color w:val="414042"/>
          <w:sz w:val="24"/>
          <w:szCs w:val="24"/>
        </w:rPr>
        <w:t>Team Members #3.</w:t>
      </w:r>
      <w:proofErr w:type="gramEnd"/>
      <w:r w:rsidRPr="00B03C5D">
        <w:rPr>
          <w:rFonts w:ascii="Times New Roman" w:hAnsi="Times New Roman" w:cs="Times New Roman"/>
          <w:b/>
          <w:color w:val="414042"/>
          <w:sz w:val="24"/>
          <w:szCs w:val="24"/>
        </w:rPr>
        <w:t xml:space="preserve"> Name | </w:t>
      </w:r>
      <w:hyperlink r:id="rId25" w:history="1">
        <w:r w:rsidRPr="00B03C5D">
          <w:rPr>
            <w:rStyle w:val="Hyperlink"/>
            <w:rFonts w:ascii="Times New Roman" w:hAnsi="Times New Roman" w:cs="Times New Roman"/>
            <w:b/>
            <w:sz w:val="24"/>
            <w:szCs w:val="24"/>
          </w:rPr>
          <w:t>Email-id</w:t>
        </w:r>
      </w:hyperlink>
    </w:p>
    <w:p w:rsidR="0001328A" w:rsidRPr="00B03C5D" w:rsidRDefault="0001328A" w:rsidP="0001328A">
      <w:pPr>
        <w:rPr>
          <w:rStyle w:val="Hyperlink"/>
          <w:rFonts w:ascii="Times New Roman" w:hAnsi="Times New Roman" w:cs="Times New Roman"/>
          <w:b/>
          <w:sz w:val="24"/>
          <w:szCs w:val="24"/>
        </w:rPr>
      </w:pPr>
    </w:p>
    <w:p w:rsidR="0001328A" w:rsidRPr="00B03C5D" w:rsidRDefault="0001328A" w:rsidP="0001328A">
      <w:pPr>
        <w:rPr>
          <w:rStyle w:val="Hyperlink"/>
          <w:rFonts w:ascii="Times New Roman" w:hAnsi="Times New Roman" w:cs="Times New Roman"/>
          <w:b/>
          <w:sz w:val="24"/>
          <w:szCs w:val="24"/>
        </w:rPr>
      </w:pPr>
      <w:proofErr w:type="gramStart"/>
      <w:r w:rsidRPr="00B03C5D">
        <w:rPr>
          <w:rFonts w:ascii="Times New Roman" w:hAnsi="Times New Roman" w:cs="Times New Roman"/>
          <w:b/>
          <w:color w:val="414042"/>
          <w:sz w:val="24"/>
          <w:szCs w:val="24"/>
        </w:rPr>
        <w:t>Team Members #4.</w:t>
      </w:r>
      <w:proofErr w:type="gramEnd"/>
      <w:r w:rsidRPr="00B03C5D">
        <w:rPr>
          <w:rFonts w:ascii="Times New Roman" w:hAnsi="Times New Roman" w:cs="Times New Roman"/>
          <w:b/>
          <w:color w:val="414042"/>
          <w:sz w:val="24"/>
          <w:szCs w:val="24"/>
        </w:rPr>
        <w:t xml:space="preserve"> Name | </w:t>
      </w:r>
      <w:hyperlink r:id="rId26" w:history="1">
        <w:r w:rsidRPr="00B03C5D">
          <w:rPr>
            <w:rStyle w:val="Hyperlink"/>
            <w:rFonts w:ascii="Times New Roman" w:hAnsi="Times New Roman" w:cs="Times New Roman"/>
            <w:b/>
            <w:sz w:val="24"/>
            <w:szCs w:val="24"/>
          </w:rPr>
          <w:t>Email-id</w:t>
        </w:r>
      </w:hyperlink>
    </w:p>
    <w:p w:rsidR="0001328A" w:rsidRPr="00B03C5D" w:rsidRDefault="0001328A" w:rsidP="0001328A">
      <w:pPr>
        <w:rPr>
          <w:rFonts w:ascii="Times New Roman" w:hAnsi="Times New Roman" w:cs="Times New Roman"/>
          <w:color w:val="414042"/>
          <w:sz w:val="24"/>
          <w:szCs w:val="24"/>
        </w:rPr>
      </w:pPr>
    </w:p>
    <w:p w:rsidR="0001328A" w:rsidRPr="00B03C5D" w:rsidRDefault="0001328A" w:rsidP="0001328A">
      <w:pPr>
        <w:rPr>
          <w:rFonts w:ascii="Times New Roman" w:hAnsi="Times New Roman" w:cs="Times New Roman"/>
          <w:b/>
          <w:color w:val="414042"/>
          <w:sz w:val="24"/>
          <w:szCs w:val="24"/>
        </w:rPr>
      </w:pPr>
      <w:proofErr w:type="gramStart"/>
      <w:r w:rsidRPr="00B03C5D">
        <w:rPr>
          <w:rFonts w:ascii="Times New Roman" w:hAnsi="Times New Roman" w:cs="Times New Roman"/>
          <w:b/>
          <w:color w:val="414042"/>
          <w:sz w:val="24"/>
          <w:szCs w:val="24"/>
        </w:rPr>
        <w:t>Team Members #5.</w:t>
      </w:r>
      <w:proofErr w:type="gramEnd"/>
      <w:r w:rsidRPr="00B03C5D">
        <w:rPr>
          <w:rFonts w:ascii="Times New Roman" w:hAnsi="Times New Roman" w:cs="Times New Roman"/>
          <w:b/>
          <w:color w:val="414042"/>
          <w:sz w:val="24"/>
          <w:szCs w:val="24"/>
        </w:rPr>
        <w:t xml:space="preserve"> Name | </w:t>
      </w:r>
      <w:hyperlink r:id="rId27" w:history="1">
        <w:r w:rsidRPr="00B03C5D">
          <w:rPr>
            <w:rStyle w:val="Hyperlink"/>
            <w:rFonts w:ascii="Times New Roman" w:hAnsi="Times New Roman" w:cs="Times New Roman"/>
            <w:b/>
            <w:sz w:val="24"/>
            <w:szCs w:val="24"/>
          </w:rPr>
          <w:t>Email-id</w:t>
        </w:r>
      </w:hyperlink>
    </w:p>
    <w:p w:rsidR="0001328A" w:rsidRPr="00B03C5D" w:rsidRDefault="0001328A" w:rsidP="0001328A">
      <w:pPr>
        <w:pStyle w:val="Title"/>
        <w:spacing w:before="200"/>
        <w:jc w:val="center"/>
        <w:rPr>
          <w:rFonts w:ascii="Times New Roman" w:hAnsi="Times New Roman" w:cs="Times New Roman"/>
          <w:b/>
          <w:sz w:val="24"/>
          <w:szCs w:val="24"/>
          <w:u w:val="single"/>
        </w:rPr>
      </w:pPr>
    </w:p>
    <w:p w:rsidR="0001328A" w:rsidRPr="00B03C5D" w:rsidRDefault="0001328A" w:rsidP="0001328A">
      <w:pPr>
        <w:rPr>
          <w:rFonts w:ascii="Times New Roman" w:hAnsi="Times New Roman" w:cs="Times New Roman"/>
          <w:sz w:val="24"/>
          <w:szCs w:val="24"/>
        </w:rPr>
      </w:pPr>
    </w:p>
    <w:p w:rsidR="0001328A" w:rsidRPr="00B03C5D" w:rsidRDefault="0001328A" w:rsidP="0001328A">
      <w:pPr>
        <w:rPr>
          <w:rFonts w:ascii="Times New Roman" w:hAnsi="Times New Roman" w:cs="Times New Roman"/>
          <w:sz w:val="24"/>
          <w:szCs w:val="24"/>
        </w:rPr>
      </w:pPr>
    </w:p>
    <w:p w:rsidR="0001328A" w:rsidRPr="00B03C5D" w:rsidRDefault="0001328A" w:rsidP="00FC1223">
      <w:pPr>
        <w:pStyle w:val="Title"/>
        <w:spacing w:before="200"/>
        <w:rPr>
          <w:rFonts w:ascii="Times New Roman" w:hAnsi="Times New Roman" w:cs="Times New Roman"/>
          <w:b/>
          <w:sz w:val="24"/>
          <w:szCs w:val="24"/>
          <w:u w:val="single"/>
        </w:rPr>
      </w:pPr>
    </w:p>
    <w:p w:rsidR="00FC1223" w:rsidRPr="00B03C5D" w:rsidRDefault="00FC1223" w:rsidP="00FC1223">
      <w:pPr>
        <w:pStyle w:val="Normal1"/>
        <w:rPr>
          <w:rFonts w:ascii="Times New Roman" w:hAnsi="Times New Roman" w:cs="Times New Roman"/>
          <w:sz w:val="24"/>
          <w:szCs w:val="24"/>
        </w:rPr>
      </w:pPr>
    </w:p>
    <w:p w:rsidR="00C00C4D" w:rsidRPr="00B03C5D" w:rsidRDefault="00C00C4D" w:rsidP="00FC1223">
      <w:pPr>
        <w:pStyle w:val="Normal1"/>
        <w:rPr>
          <w:rFonts w:ascii="Times New Roman" w:hAnsi="Times New Roman" w:cs="Times New Roman"/>
          <w:sz w:val="24"/>
          <w:szCs w:val="24"/>
        </w:rPr>
      </w:pPr>
    </w:p>
    <w:p w:rsidR="00C00C4D" w:rsidRPr="00B03C5D" w:rsidRDefault="00C00C4D" w:rsidP="00FC1223">
      <w:pPr>
        <w:pStyle w:val="Normal1"/>
        <w:rPr>
          <w:rFonts w:ascii="Times New Roman" w:hAnsi="Times New Roman" w:cs="Times New Roman"/>
          <w:sz w:val="24"/>
          <w:szCs w:val="24"/>
        </w:rPr>
      </w:pPr>
    </w:p>
    <w:p w:rsidR="00C00C4D" w:rsidRPr="00B03C5D" w:rsidRDefault="00C00C4D" w:rsidP="00FC1223">
      <w:pPr>
        <w:pStyle w:val="Normal1"/>
        <w:rPr>
          <w:rFonts w:ascii="Times New Roman" w:hAnsi="Times New Roman" w:cs="Times New Roman"/>
          <w:sz w:val="24"/>
          <w:szCs w:val="24"/>
        </w:rPr>
      </w:pPr>
    </w:p>
    <w:p w:rsidR="00C00C4D" w:rsidRPr="00B03C5D" w:rsidRDefault="00C00C4D" w:rsidP="00FC1223">
      <w:pPr>
        <w:pStyle w:val="Normal1"/>
        <w:rPr>
          <w:rFonts w:ascii="Times New Roman" w:hAnsi="Times New Roman" w:cs="Times New Roman"/>
          <w:sz w:val="24"/>
          <w:szCs w:val="24"/>
        </w:rPr>
      </w:pPr>
    </w:p>
    <w:p w:rsidR="0001328A" w:rsidRPr="00B03C5D" w:rsidRDefault="0001328A" w:rsidP="0001328A">
      <w:pPr>
        <w:pStyle w:val="Title"/>
        <w:spacing w:before="200"/>
        <w:jc w:val="center"/>
        <w:rPr>
          <w:rFonts w:ascii="Times New Roman" w:hAnsi="Times New Roman" w:cs="Times New Roman"/>
          <w:b/>
          <w:sz w:val="24"/>
          <w:szCs w:val="24"/>
          <w:u w:val="single"/>
        </w:rPr>
      </w:pPr>
      <w:r w:rsidRPr="00B03C5D">
        <w:rPr>
          <w:rFonts w:ascii="Times New Roman" w:hAnsi="Times New Roman" w:cs="Times New Roman"/>
          <w:b/>
          <w:sz w:val="24"/>
          <w:szCs w:val="24"/>
          <w:u w:val="single"/>
        </w:rPr>
        <w:t>Project Concept (MVP) Pitch</w:t>
      </w:r>
    </w:p>
    <w:p w:rsidR="0001328A" w:rsidRPr="00B03C5D" w:rsidRDefault="00886F37" w:rsidP="0001328A">
      <w:pPr>
        <w:rPr>
          <w:rFonts w:ascii="Times New Roman" w:hAnsi="Times New Roman" w:cs="Times New Roman"/>
          <w:sz w:val="24"/>
          <w:szCs w:val="24"/>
        </w:rPr>
      </w:pPr>
      <w:r w:rsidRPr="00B03C5D">
        <w:rPr>
          <w:rFonts w:ascii="Times New Roman" w:hAnsi="Times New Roman" w:cs="Times New Roman"/>
          <w:noProof/>
          <w:sz w:val="24"/>
          <w:szCs w:val="24"/>
        </w:rPr>
        <mc:AlternateContent>
          <mc:Choice Requires="wps">
            <w:drawing>
              <wp:anchor distT="0" distB="0" distL="0" distR="0" simplePos="0" relativeHeight="251659776" behindDoc="0" locked="0" layoutInCell="1" allowOverlap="1" wp14:anchorId="4A5D063D" wp14:editId="6DC53344">
                <wp:simplePos x="0" y="0"/>
                <wp:positionH relativeFrom="margin">
                  <wp:posOffset>38100</wp:posOffset>
                </wp:positionH>
                <wp:positionV relativeFrom="paragraph">
                  <wp:posOffset>182245</wp:posOffset>
                </wp:positionV>
                <wp:extent cx="6443980" cy="45085"/>
                <wp:effectExtent l="0" t="0" r="0" b="0"/>
                <wp:wrapTopAndBottom/>
                <wp:docPr id="9"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3980" cy="45085"/>
                        </a:xfrm>
                        <a:prstGeom prst="rect">
                          <a:avLst/>
                        </a:prstGeom>
                        <a:gradFill rotWithShape="0">
                          <a:gsLst>
                            <a:gs pos="0">
                              <a:srgbClr val="F15A22"/>
                            </a:gs>
                            <a:gs pos="50000">
                              <a:srgbClr val="F58220"/>
                            </a:gs>
                            <a:gs pos="100000">
                              <a:srgbClr val="ED1D24"/>
                            </a:gs>
                          </a:gsLst>
                          <a:lin ang="0"/>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2592" w:rsidRDefault="009A2592" w:rsidP="0001328A">
                            <w:pPr>
                              <w:spacing w:line="240" w:lineRule="auto"/>
                            </w:pPr>
                          </w:p>
                          <w:p w:rsidR="009A2592" w:rsidRDefault="009A2592" w:rsidP="0001328A"/>
                        </w:txbxContent>
                      </wps:txbx>
                      <wps:bodyPr rot="0" vert="horz" wrap="square" lIns="91425" tIns="91425" rIns="91425" bIns="91425"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1" o:spid="_x0000_s1028" style="position:absolute;margin-left:3pt;margin-top:14.35pt;width:507.4pt;height:3.55pt;z-index:25165977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" fillcolor="#f15a22" stroked="f">
                <v:fill color2="#ed1d24" angle="90" colors="0 #f15a22;.5 #f58220;1 #ed1d24" focus="100%" type="gradient">
                  <o:fill v:ext="view" type="gradientUnscaled"/>
                </v:fill>
                <v:textbox inset="2.53958mm,2.53958mm,2.53958mm,2.53958mm">
                  <w:txbxContent>
                    <w:p w:rsidR="009A2592" w:rsidRDefault="009A2592" w:rsidP="0001328A">
                      <w:pPr>
                        <w:spacing w:line="240" w:lineRule="auto"/>
                      </w:pPr>
                    </w:p>
                    <w:p w:rsidR="009A2592" w:rsidRDefault="009A2592" w:rsidP="0001328A"/>
                  </w:txbxContent>
                </v:textbox>
                <w10:wrap type="topAndBottom" anchorx="margin"/>
              </v:rect>
            </w:pict>
          </mc:Fallback>
        </mc:AlternateContent>
      </w:r>
    </w:p>
    <w:p w:rsidR="0001328A" w:rsidRPr="00B03C5D" w:rsidRDefault="0001328A" w:rsidP="0001328A">
      <w:pPr>
        <w:pStyle w:val="Subtitle"/>
        <w:spacing w:after="140"/>
        <w:jc w:val="both"/>
        <w:rPr>
          <w:rFonts w:ascii="Times New Roman" w:eastAsia="Roboto" w:hAnsi="Times New Roman" w:cs="Times New Roman"/>
          <w:sz w:val="24"/>
          <w:szCs w:val="24"/>
        </w:rPr>
      </w:pPr>
      <w:bookmarkStart w:id="93" w:name="_3xfq7wow0pcz"/>
      <w:bookmarkEnd w:id="93"/>
      <w:proofErr w:type="gramStart"/>
      <w:r w:rsidRPr="00B03C5D">
        <w:rPr>
          <w:rFonts w:ascii="Times New Roman" w:eastAsia="Roboto" w:hAnsi="Times New Roman" w:cs="Times New Roman"/>
          <w:color w:val="434343"/>
          <w:sz w:val="24"/>
          <w:szCs w:val="24"/>
        </w:rPr>
        <w:lastRenderedPageBreak/>
        <w:t>A detailed guideline for the innovators or researchers of GIFT to pitch their innovative solutions for solving problems of their proposed project/product/application and significance caused by the Institution.</w:t>
      </w:r>
      <w:proofErr w:type="gramEnd"/>
    </w:p>
    <w:p w:rsidR="0001328A" w:rsidRPr="00B03C5D" w:rsidRDefault="0001328A" w:rsidP="0001328A">
      <w:pPr>
        <w:spacing w:after="100"/>
        <w:rPr>
          <w:rFonts w:ascii="Times New Roman" w:hAnsi="Times New Roman" w:cs="Times New Roman"/>
          <w:b/>
          <w:color w:val="FF0000"/>
          <w:sz w:val="24"/>
          <w:szCs w:val="24"/>
        </w:rPr>
      </w:pPr>
    </w:p>
    <w:p w:rsidR="0001328A" w:rsidRPr="00B03C5D" w:rsidRDefault="0001328A" w:rsidP="0001328A">
      <w:pPr>
        <w:jc w:val="center"/>
        <w:rPr>
          <w:rFonts w:ascii="Times New Roman" w:hAnsi="Times New Roman" w:cs="Times New Roman"/>
          <w:b/>
          <w:color w:val="000000"/>
          <w:sz w:val="24"/>
          <w:szCs w:val="24"/>
        </w:rPr>
      </w:pPr>
      <w:bookmarkStart w:id="94" w:name="_6rgif4yksxen"/>
      <w:bookmarkEnd w:id="94"/>
      <w:r w:rsidRPr="00B03C5D">
        <w:rPr>
          <w:rFonts w:ascii="Times New Roman" w:hAnsi="Times New Roman" w:cs="Times New Roman"/>
          <w:b/>
          <w:sz w:val="24"/>
          <w:szCs w:val="24"/>
        </w:rPr>
        <w:t>[Pitch Deck Outline]</w:t>
      </w:r>
    </w:p>
    <w:p w:rsidR="0001328A" w:rsidRPr="00B03C5D" w:rsidRDefault="0001328A" w:rsidP="0001328A">
      <w:pPr>
        <w:tabs>
          <w:tab w:val="right" w:pos="9360"/>
        </w:tabs>
        <w:spacing w:before="60" w:after="80" w:line="240" w:lineRule="auto"/>
        <w:ind w:left="720"/>
        <w:rPr>
          <w:rFonts w:ascii="Times New Roman" w:hAnsi="Times New Roman" w:cs="Times New Roman"/>
          <w:color w:val="000000"/>
          <w:sz w:val="24"/>
          <w:szCs w:val="24"/>
        </w:rPr>
      </w:pPr>
    </w:p>
    <w:p w:rsidR="0001328A" w:rsidRPr="00B03C5D" w:rsidRDefault="0001328A" w:rsidP="0001328A">
      <w:pPr>
        <w:spacing w:line="600" w:lineRule="auto"/>
        <w:rPr>
          <w:rFonts w:ascii="Times New Roman" w:hAnsi="Times New Roman" w:cs="Times New Roman"/>
          <w:sz w:val="24"/>
          <w:szCs w:val="24"/>
        </w:rPr>
      </w:pPr>
      <w:r w:rsidRPr="00B03C5D">
        <w:rPr>
          <w:rFonts w:ascii="Times New Roman" w:hAnsi="Times New Roman" w:cs="Times New Roman"/>
          <w:sz w:val="24"/>
          <w:szCs w:val="24"/>
        </w:rPr>
        <w:t xml:space="preserve">Slide -1 </w:t>
      </w:r>
      <w:r w:rsidRPr="00B03C5D">
        <w:rPr>
          <w:rFonts w:ascii="Times New Roman" w:hAnsi="Times New Roman" w:cs="Times New Roman"/>
          <w:sz w:val="24"/>
          <w:szCs w:val="24"/>
        </w:rPr>
        <w:tab/>
        <w:t>Problem Definition and Significance</w:t>
      </w:r>
    </w:p>
    <w:p w:rsidR="0001328A" w:rsidRPr="00B03C5D" w:rsidRDefault="0001328A" w:rsidP="0001328A">
      <w:pPr>
        <w:spacing w:line="600" w:lineRule="auto"/>
        <w:rPr>
          <w:rFonts w:ascii="Times New Roman" w:hAnsi="Times New Roman" w:cs="Times New Roman"/>
          <w:sz w:val="24"/>
          <w:szCs w:val="24"/>
        </w:rPr>
      </w:pPr>
      <w:r w:rsidRPr="00B03C5D">
        <w:rPr>
          <w:rFonts w:ascii="Times New Roman" w:hAnsi="Times New Roman" w:cs="Times New Roman"/>
          <w:sz w:val="24"/>
          <w:szCs w:val="24"/>
        </w:rPr>
        <w:t xml:space="preserve">Slide-2 </w:t>
      </w:r>
      <w:r w:rsidRPr="00B03C5D">
        <w:rPr>
          <w:rFonts w:ascii="Times New Roman" w:hAnsi="Times New Roman" w:cs="Times New Roman"/>
          <w:sz w:val="24"/>
          <w:szCs w:val="24"/>
        </w:rPr>
        <w:tab/>
        <w:t>Customer Validation</w:t>
      </w:r>
    </w:p>
    <w:p w:rsidR="0001328A" w:rsidRPr="00B03C5D" w:rsidRDefault="0001328A" w:rsidP="0001328A">
      <w:pPr>
        <w:spacing w:line="600" w:lineRule="auto"/>
        <w:rPr>
          <w:rFonts w:ascii="Times New Roman" w:hAnsi="Times New Roman" w:cs="Times New Roman"/>
          <w:sz w:val="24"/>
          <w:szCs w:val="24"/>
        </w:rPr>
      </w:pPr>
      <w:r w:rsidRPr="00B03C5D">
        <w:rPr>
          <w:rFonts w:ascii="Times New Roman" w:hAnsi="Times New Roman" w:cs="Times New Roman"/>
          <w:sz w:val="24"/>
          <w:szCs w:val="24"/>
        </w:rPr>
        <w:t xml:space="preserve">Slide-3 </w:t>
      </w:r>
      <w:r w:rsidRPr="00B03C5D">
        <w:rPr>
          <w:rFonts w:ascii="Times New Roman" w:hAnsi="Times New Roman" w:cs="Times New Roman"/>
          <w:sz w:val="24"/>
          <w:szCs w:val="24"/>
        </w:rPr>
        <w:tab/>
        <w:t>Product Description</w:t>
      </w:r>
    </w:p>
    <w:p w:rsidR="0001328A" w:rsidRPr="00B03C5D" w:rsidRDefault="0001328A" w:rsidP="0001328A">
      <w:pPr>
        <w:spacing w:line="600" w:lineRule="auto"/>
        <w:rPr>
          <w:rFonts w:ascii="Times New Roman" w:hAnsi="Times New Roman" w:cs="Times New Roman"/>
          <w:sz w:val="24"/>
          <w:szCs w:val="24"/>
        </w:rPr>
      </w:pPr>
      <w:r w:rsidRPr="00B03C5D">
        <w:rPr>
          <w:rFonts w:ascii="Times New Roman" w:hAnsi="Times New Roman" w:cs="Times New Roman"/>
          <w:sz w:val="24"/>
          <w:szCs w:val="24"/>
        </w:rPr>
        <w:t xml:space="preserve">Slide-4 </w:t>
      </w:r>
      <w:r w:rsidRPr="00B03C5D">
        <w:rPr>
          <w:rFonts w:ascii="Times New Roman" w:hAnsi="Times New Roman" w:cs="Times New Roman"/>
          <w:sz w:val="24"/>
          <w:szCs w:val="24"/>
        </w:rPr>
        <w:tab/>
        <w:t>Value Proposition</w:t>
      </w:r>
    </w:p>
    <w:p w:rsidR="0001328A" w:rsidRPr="00B03C5D" w:rsidRDefault="0001328A" w:rsidP="0001328A">
      <w:pPr>
        <w:spacing w:line="600" w:lineRule="auto"/>
        <w:rPr>
          <w:rFonts w:ascii="Times New Roman" w:hAnsi="Times New Roman" w:cs="Times New Roman"/>
          <w:sz w:val="24"/>
          <w:szCs w:val="24"/>
        </w:rPr>
      </w:pPr>
      <w:r w:rsidRPr="00B03C5D">
        <w:rPr>
          <w:rFonts w:ascii="Times New Roman" w:hAnsi="Times New Roman" w:cs="Times New Roman"/>
          <w:sz w:val="24"/>
          <w:szCs w:val="24"/>
        </w:rPr>
        <w:t>Slide-5</w:t>
      </w:r>
      <w:r w:rsidRPr="00B03C5D">
        <w:rPr>
          <w:rFonts w:ascii="Times New Roman" w:hAnsi="Times New Roman" w:cs="Times New Roman"/>
          <w:sz w:val="24"/>
          <w:szCs w:val="24"/>
        </w:rPr>
        <w:tab/>
        <w:t>Scalability and Growth Factor</w:t>
      </w:r>
    </w:p>
    <w:p w:rsidR="0001328A" w:rsidRPr="00B03C5D" w:rsidRDefault="0001328A" w:rsidP="0001328A">
      <w:pPr>
        <w:spacing w:line="600" w:lineRule="auto"/>
        <w:rPr>
          <w:rFonts w:ascii="Times New Roman" w:hAnsi="Times New Roman" w:cs="Times New Roman"/>
          <w:sz w:val="24"/>
          <w:szCs w:val="24"/>
        </w:rPr>
      </w:pPr>
      <w:r w:rsidRPr="00B03C5D">
        <w:rPr>
          <w:rFonts w:ascii="Times New Roman" w:hAnsi="Times New Roman" w:cs="Times New Roman"/>
          <w:sz w:val="24"/>
          <w:szCs w:val="24"/>
        </w:rPr>
        <w:t>Slide-6</w:t>
      </w:r>
      <w:r w:rsidRPr="00B03C5D">
        <w:rPr>
          <w:rFonts w:ascii="Times New Roman" w:hAnsi="Times New Roman" w:cs="Times New Roman"/>
          <w:sz w:val="24"/>
          <w:szCs w:val="24"/>
        </w:rPr>
        <w:tab/>
        <w:t>Competitive Advantage</w:t>
      </w:r>
    </w:p>
    <w:p w:rsidR="0001328A" w:rsidRPr="00B03C5D" w:rsidRDefault="0001328A" w:rsidP="0001328A">
      <w:pPr>
        <w:spacing w:line="600" w:lineRule="auto"/>
        <w:rPr>
          <w:rFonts w:ascii="Times New Roman" w:hAnsi="Times New Roman" w:cs="Times New Roman"/>
          <w:sz w:val="24"/>
          <w:szCs w:val="24"/>
        </w:rPr>
      </w:pPr>
      <w:r w:rsidRPr="00B03C5D">
        <w:rPr>
          <w:rFonts w:ascii="Times New Roman" w:hAnsi="Times New Roman" w:cs="Times New Roman"/>
          <w:sz w:val="24"/>
          <w:szCs w:val="24"/>
        </w:rPr>
        <w:t>Slide-7</w:t>
      </w:r>
      <w:r w:rsidRPr="00B03C5D">
        <w:rPr>
          <w:rFonts w:ascii="Times New Roman" w:hAnsi="Times New Roman" w:cs="Times New Roman"/>
          <w:sz w:val="24"/>
          <w:szCs w:val="24"/>
        </w:rPr>
        <w:tab/>
        <w:t>Commercial Advantage</w:t>
      </w:r>
    </w:p>
    <w:p w:rsidR="0001328A" w:rsidRPr="00B03C5D" w:rsidRDefault="0001328A" w:rsidP="0001328A">
      <w:pPr>
        <w:spacing w:line="600" w:lineRule="auto"/>
        <w:rPr>
          <w:rFonts w:ascii="Times New Roman" w:hAnsi="Times New Roman" w:cs="Times New Roman"/>
          <w:sz w:val="24"/>
          <w:szCs w:val="24"/>
        </w:rPr>
      </w:pPr>
      <w:r w:rsidRPr="00B03C5D">
        <w:rPr>
          <w:rFonts w:ascii="Times New Roman" w:hAnsi="Times New Roman" w:cs="Times New Roman"/>
          <w:sz w:val="24"/>
          <w:szCs w:val="24"/>
        </w:rPr>
        <w:t>Slide-8</w:t>
      </w:r>
      <w:r w:rsidRPr="00B03C5D">
        <w:rPr>
          <w:rFonts w:ascii="Times New Roman" w:hAnsi="Times New Roman" w:cs="Times New Roman"/>
          <w:sz w:val="24"/>
          <w:szCs w:val="24"/>
        </w:rPr>
        <w:tab/>
        <w:t>Team and Partner</w:t>
      </w:r>
    </w:p>
    <w:p w:rsidR="0001328A" w:rsidRPr="00B03C5D" w:rsidRDefault="0001328A" w:rsidP="0001328A">
      <w:pPr>
        <w:spacing w:line="360" w:lineRule="auto"/>
        <w:rPr>
          <w:rFonts w:ascii="Times New Roman" w:hAnsi="Times New Roman" w:cs="Times New Roman"/>
          <w:sz w:val="24"/>
          <w:szCs w:val="24"/>
        </w:rPr>
      </w:pPr>
      <w:r w:rsidRPr="00B03C5D">
        <w:rPr>
          <w:rFonts w:ascii="Times New Roman" w:hAnsi="Times New Roman" w:cs="Times New Roman"/>
          <w:sz w:val="24"/>
          <w:szCs w:val="24"/>
        </w:rPr>
        <w:t xml:space="preserve">In required the research head of the Project can add more slides to make the presentation more effective and clear to meet the requirement. </w:t>
      </w:r>
    </w:p>
    <w:p w:rsidR="0001328A" w:rsidRPr="00B03C5D" w:rsidRDefault="0001328A" w:rsidP="0001328A">
      <w:pPr>
        <w:pStyle w:val="Heading3"/>
        <w:rPr>
          <w:rFonts w:ascii="Times New Roman" w:hAnsi="Times New Roman" w:cs="Times New Roman"/>
          <w:b/>
          <w:color w:val="000000"/>
          <w:sz w:val="24"/>
          <w:szCs w:val="24"/>
        </w:rPr>
      </w:pPr>
      <w:r w:rsidRPr="00B03C5D">
        <w:rPr>
          <w:rFonts w:ascii="Times New Roman" w:hAnsi="Times New Roman" w:cs="Times New Roman"/>
          <w:b/>
          <w:color w:val="000000"/>
          <w:sz w:val="24"/>
          <w:szCs w:val="24"/>
        </w:rPr>
        <w:t xml:space="preserve"> </w:t>
      </w:r>
    </w:p>
    <w:sdt>
      <w:sdtPr>
        <w:rPr>
          <w:rFonts w:ascii="Times New Roman" w:hAnsi="Times New Roman" w:cs="Times New Roman"/>
          <w:sz w:val="24"/>
          <w:szCs w:val="24"/>
        </w:rPr>
        <w:id w:val="1271895531"/>
        <w:docPartObj>
          <w:docPartGallery w:val="Table of Contents"/>
          <w:docPartUnique/>
        </w:docPartObj>
      </w:sdtPr>
      <w:sdtContent>
        <w:p w:rsidR="0001328A" w:rsidRPr="00B03C5D" w:rsidRDefault="001E1A75" w:rsidP="0001328A">
          <w:pPr>
            <w:spacing w:before="60" w:after="80" w:line="240" w:lineRule="auto"/>
            <w:ind w:left="360"/>
            <w:rPr>
              <w:rFonts w:ascii="Times New Roman" w:hAnsi="Times New Roman" w:cs="Times New Roman"/>
              <w:color w:val="1155CC"/>
              <w:sz w:val="24"/>
              <w:szCs w:val="24"/>
              <w:u w:val="single"/>
            </w:rPr>
          </w:pPr>
          <w:r w:rsidRPr="00B03C5D">
            <w:rPr>
              <w:rFonts w:ascii="Times New Roman" w:hAnsi="Times New Roman" w:cs="Times New Roman"/>
              <w:sz w:val="24"/>
              <w:szCs w:val="24"/>
            </w:rPr>
            <w:fldChar w:fldCharType="begin"/>
          </w:r>
          <w:r w:rsidR="0001328A" w:rsidRPr="00B03C5D">
            <w:rPr>
              <w:rFonts w:ascii="Times New Roman" w:hAnsi="Times New Roman" w:cs="Times New Roman"/>
              <w:sz w:val="24"/>
              <w:szCs w:val="24"/>
            </w:rPr>
            <w:instrText xml:space="preserve"> TOC \h \u \z \n </w:instrText>
          </w:r>
          <w:r w:rsidRPr="00B03C5D">
            <w:rPr>
              <w:rFonts w:ascii="Times New Roman" w:hAnsi="Times New Roman" w:cs="Times New Roman"/>
              <w:sz w:val="24"/>
              <w:szCs w:val="24"/>
            </w:rPr>
            <w:fldChar w:fldCharType="end"/>
          </w:r>
        </w:p>
      </w:sdtContent>
    </w:sdt>
    <w:p w:rsidR="0001328A" w:rsidRPr="00B03C5D" w:rsidRDefault="0001328A" w:rsidP="0001328A">
      <w:pPr>
        <w:rPr>
          <w:rFonts w:ascii="Times New Roman" w:hAnsi="Times New Roman" w:cs="Times New Roman"/>
          <w:b/>
          <w:sz w:val="24"/>
          <w:szCs w:val="24"/>
          <w:u w:val="single"/>
        </w:rPr>
      </w:pPr>
      <w:r w:rsidRPr="00B03C5D">
        <w:rPr>
          <w:rFonts w:ascii="Times New Roman" w:hAnsi="Times New Roman" w:cs="Times New Roman"/>
          <w:sz w:val="24"/>
          <w:szCs w:val="24"/>
        </w:rPr>
        <w:br w:type="page"/>
      </w:r>
    </w:p>
    <w:p w:rsidR="0001328A" w:rsidRPr="00B03C5D" w:rsidRDefault="0001328A" w:rsidP="0001328A">
      <w:pPr>
        <w:rPr>
          <w:rFonts w:ascii="Times New Roman" w:hAnsi="Times New Roman" w:cs="Times New Roman"/>
          <w:b/>
          <w:color w:val="FF3300"/>
          <w:sz w:val="24"/>
          <w:szCs w:val="24"/>
        </w:rPr>
      </w:pPr>
      <w:bookmarkStart w:id="95" w:name="_u259amc57pl5"/>
      <w:bookmarkStart w:id="96" w:name="_yw9etidscb1k"/>
      <w:bookmarkEnd w:id="95"/>
      <w:bookmarkEnd w:id="96"/>
      <w:r w:rsidRPr="00B03C5D">
        <w:rPr>
          <w:rFonts w:ascii="Times New Roman" w:hAnsi="Times New Roman" w:cs="Times New Roman"/>
          <w:b/>
          <w:color w:val="FF3300"/>
          <w:sz w:val="24"/>
          <w:szCs w:val="24"/>
        </w:rPr>
        <w:lastRenderedPageBreak/>
        <w:t xml:space="preserve">Slide 1 </w:t>
      </w:r>
      <w:bookmarkStart w:id="97" w:name="_81teqjyuaeku"/>
      <w:bookmarkEnd w:id="97"/>
      <w:r w:rsidRPr="00B03C5D">
        <w:rPr>
          <w:rFonts w:ascii="Times New Roman" w:hAnsi="Times New Roman" w:cs="Times New Roman"/>
          <w:b/>
          <w:color w:val="FF3300"/>
          <w:sz w:val="24"/>
          <w:szCs w:val="24"/>
        </w:rPr>
        <w:t>Problem Definition and Significance</w:t>
      </w:r>
    </w:p>
    <w:p w:rsidR="0001328A" w:rsidRPr="00B03C5D" w:rsidRDefault="0001328A" w:rsidP="0001328A">
      <w:pPr>
        <w:spacing w:before="240"/>
        <w:jc w:val="both"/>
        <w:rPr>
          <w:rFonts w:ascii="Times New Roman" w:hAnsi="Times New Roman" w:cs="Times New Roman"/>
          <w:b/>
          <w:i/>
          <w:sz w:val="24"/>
          <w:szCs w:val="24"/>
        </w:rPr>
      </w:pPr>
      <w:r w:rsidRPr="00B03C5D">
        <w:rPr>
          <w:rFonts w:ascii="Times New Roman" w:hAnsi="Times New Roman" w:cs="Times New Roman"/>
          <w:b/>
          <w:i/>
          <w:sz w:val="24"/>
          <w:szCs w:val="24"/>
        </w:rPr>
        <w:t>How significant and severe is the problem you are trying to solve? This relates to how severely the problem impacts or affects the beneficiary, and is a very good indicator of whether it is a critical need or not.</w:t>
      </w:r>
    </w:p>
    <w:p w:rsidR="0001328A" w:rsidRPr="00B03C5D" w:rsidRDefault="0001328A" w:rsidP="0001328A">
      <w:pPr>
        <w:jc w:val="both"/>
        <w:rPr>
          <w:rFonts w:ascii="Times New Roman" w:hAnsi="Times New Roman" w:cs="Times New Roman"/>
          <w:sz w:val="24"/>
          <w:szCs w:val="24"/>
        </w:rPr>
      </w:pPr>
    </w:p>
    <w:p w:rsidR="0001328A" w:rsidRPr="00B03C5D" w:rsidRDefault="0001328A" w:rsidP="0001328A">
      <w:pPr>
        <w:jc w:val="both"/>
        <w:rPr>
          <w:rFonts w:ascii="Times New Roman" w:hAnsi="Times New Roman" w:cs="Times New Roman"/>
          <w:b/>
          <w:i/>
          <w:sz w:val="24"/>
          <w:szCs w:val="24"/>
        </w:rPr>
      </w:pPr>
      <w:r w:rsidRPr="00B03C5D">
        <w:rPr>
          <w:rFonts w:ascii="Times New Roman" w:hAnsi="Times New Roman" w:cs="Times New Roman"/>
          <w:b/>
          <w:i/>
          <w:sz w:val="24"/>
          <w:szCs w:val="24"/>
        </w:rPr>
        <w:t>At What frequency is the problem encountered?</w:t>
      </w:r>
    </w:p>
    <w:p w:rsidR="0001328A" w:rsidRPr="00B03C5D" w:rsidRDefault="0001328A" w:rsidP="0001328A">
      <w:pPr>
        <w:jc w:val="both"/>
        <w:rPr>
          <w:rFonts w:ascii="Times New Roman" w:hAnsi="Times New Roman" w:cs="Times New Roman"/>
          <w:b/>
          <w:i/>
          <w:sz w:val="24"/>
          <w:szCs w:val="24"/>
        </w:rPr>
      </w:pPr>
      <w:r w:rsidRPr="00B03C5D">
        <w:rPr>
          <w:rFonts w:ascii="Times New Roman" w:hAnsi="Times New Roman" w:cs="Times New Roman"/>
          <w:b/>
          <w:i/>
          <w:sz w:val="24"/>
          <w:szCs w:val="24"/>
        </w:rPr>
        <w:t>How widespread is the problem faced within the target group?</w:t>
      </w:r>
    </w:p>
    <w:p w:rsidR="0001328A" w:rsidRPr="00B03C5D" w:rsidRDefault="0001328A" w:rsidP="0001328A">
      <w:pPr>
        <w:jc w:val="both"/>
        <w:rPr>
          <w:rFonts w:ascii="Times New Roman" w:hAnsi="Times New Roman" w:cs="Times New Roman"/>
          <w:sz w:val="24"/>
          <w:szCs w:val="24"/>
        </w:rPr>
      </w:pPr>
    </w:p>
    <w:p w:rsidR="0001328A" w:rsidRPr="00B03C5D" w:rsidRDefault="0001328A" w:rsidP="0001328A">
      <w:pPr>
        <w:jc w:val="both"/>
        <w:rPr>
          <w:rFonts w:ascii="Times New Roman" w:hAnsi="Times New Roman" w:cs="Times New Roman"/>
          <w:sz w:val="24"/>
          <w:szCs w:val="24"/>
        </w:rPr>
      </w:pPr>
      <w:r w:rsidRPr="00B03C5D">
        <w:rPr>
          <w:rFonts w:ascii="Times New Roman" w:hAnsi="Times New Roman" w:cs="Times New Roman"/>
          <w:b/>
          <w:sz w:val="24"/>
          <w:szCs w:val="24"/>
        </w:rPr>
        <w:t>Beneficiaries</w:t>
      </w:r>
      <w:r w:rsidRPr="00B03C5D">
        <w:rPr>
          <w:rFonts w:ascii="Times New Roman" w:hAnsi="Times New Roman" w:cs="Times New Roman"/>
          <w:sz w:val="24"/>
          <w:szCs w:val="24"/>
        </w:rPr>
        <w:t xml:space="preserve"> </w:t>
      </w:r>
    </w:p>
    <w:p w:rsidR="0001328A" w:rsidRPr="00B03C5D" w:rsidRDefault="0001328A" w:rsidP="0001328A">
      <w:pPr>
        <w:jc w:val="both"/>
        <w:rPr>
          <w:rFonts w:ascii="Times New Roman" w:hAnsi="Times New Roman" w:cs="Times New Roman"/>
          <w:sz w:val="24"/>
          <w:szCs w:val="24"/>
        </w:rPr>
      </w:pPr>
    </w:p>
    <w:p w:rsidR="0001328A" w:rsidRPr="00B03C5D" w:rsidRDefault="0001328A" w:rsidP="0001328A">
      <w:pPr>
        <w:jc w:val="both"/>
        <w:rPr>
          <w:rFonts w:ascii="Times New Roman" w:hAnsi="Times New Roman" w:cs="Times New Roman"/>
          <w:sz w:val="24"/>
          <w:szCs w:val="24"/>
        </w:rPr>
      </w:pPr>
      <w:r w:rsidRPr="00B03C5D">
        <w:rPr>
          <w:rFonts w:ascii="Times New Roman" w:hAnsi="Times New Roman" w:cs="Times New Roman"/>
          <w:sz w:val="24"/>
          <w:szCs w:val="24"/>
        </w:rPr>
        <w:t>For example, by solving the problem of stroke patients unable to get access to reliable and affordable physiotherapy and thereby risk permanent limb failure, we can directly benefit:</w:t>
      </w:r>
    </w:p>
    <w:p w:rsidR="0001328A" w:rsidRPr="00B03C5D" w:rsidRDefault="0001328A" w:rsidP="00FE69F4">
      <w:pPr>
        <w:numPr>
          <w:ilvl w:val="0"/>
          <w:numId w:val="50"/>
        </w:numPr>
        <w:jc w:val="both"/>
        <w:rPr>
          <w:rFonts w:ascii="Times New Roman" w:hAnsi="Times New Roman" w:cs="Times New Roman"/>
          <w:sz w:val="24"/>
          <w:szCs w:val="24"/>
        </w:rPr>
      </w:pPr>
      <w:r w:rsidRPr="00B03C5D">
        <w:rPr>
          <w:rFonts w:ascii="Times New Roman" w:hAnsi="Times New Roman" w:cs="Times New Roman"/>
          <w:sz w:val="24"/>
          <w:szCs w:val="24"/>
        </w:rPr>
        <w:t>Patients - who can gain back their normal lives and avoid the risk of becoming a burden for their families, or in worst case suffer from stroke recurrence;</w:t>
      </w:r>
    </w:p>
    <w:p w:rsidR="0001328A" w:rsidRPr="00B03C5D" w:rsidRDefault="0001328A" w:rsidP="00FE69F4">
      <w:pPr>
        <w:numPr>
          <w:ilvl w:val="0"/>
          <w:numId w:val="50"/>
        </w:numPr>
        <w:jc w:val="both"/>
        <w:rPr>
          <w:rFonts w:ascii="Times New Roman" w:hAnsi="Times New Roman" w:cs="Times New Roman"/>
          <w:sz w:val="24"/>
          <w:szCs w:val="24"/>
        </w:rPr>
      </w:pPr>
      <w:r w:rsidRPr="00B03C5D">
        <w:rPr>
          <w:rFonts w:ascii="Times New Roman" w:hAnsi="Times New Roman" w:cs="Times New Roman"/>
          <w:sz w:val="24"/>
          <w:szCs w:val="24"/>
        </w:rPr>
        <w:t>Physiotherapists - who can now have ways to serve a larger number of patients more effectively and also generate more income;</w:t>
      </w:r>
    </w:p>
    <w:p w:rsidR="0001328A" w:rsidRPr="00B03C5D" w:rsidRDefault="0001328A" w:rsidP="00FE69F4">
      <w:pPr>
        <w:numPr>
          <w:ilvl w:val="0"/>
          <w:numId w:val="50"/>
        </w:numPr>
        <w:jc w:val="both"/>
        <w:rPr>
          <w:rFonts w:ascii="Times New Roman" w:hAnsi="Times New Roman" w:cs="Times New Roman"/>
          <w:sz w:val="24"/>
          <w:szCs w:val="24"/>
        </w:rPr>
      </w:pPr>
      <w:r w:rsidRPr="00B03C5D">
        <w:rPr>
          <w:rFonts w:ascii="Times New Roman" w:hAnsi="Times New Roman" w:cs="Times New Roman"/>
          <w:sz w:val="24"/>
          <w:szCs w:val="24"/>
        </w:rPr>
        <w:t>Doctors - who can now be assured of more reliable recovery and rehabilitation of stroke patients;</w:t>
      </w:r>
    </w:p>
    <w:p w:rsidR="0001328A" w:rsidRPr="00B03C5D" w:rsidRDefault="0001328A" w:rsidP="00FE69F4">
      <w:pPr>
        <w:numPr>
          <w:ilvl w:val="0"/>
          <w:numId w:val="50"/>
        </w:numPr>
        <w:jc w:val="both"/>
        <w:rPr>
          <w:rFonts w:ascii="Times New Roman" w:hAnsi="Times New Roman" w:cs="Times New Roman"/>
          <w:sz w:val="24"/>
          <w:szCs w:val="24"/>
        </w:rPr>
      </w:pPr>
      <w:r w:rsidRPr="00B03C5D">
        <w:rPr>
          <w:rFonts w:ascii="Times New Roman" w:hAnsi="Times New Roman" w:cs="Times New Roman"/>
          <w:sz w:val="24"/>
          <w:szCs w:val="24"/>
        </w:rPr>
        <w:t xml:space="preserve">Hospitals - who can now achieve better care outcomes as well as generate additional revenues from offering affordable treatment to patients who were otherwise ignored; </w:t>
      </w:r>
    </w:p>
    <w:p w:rsidR="0001328A" w:rsidRPr="00B03C5D" w:rsidRDefault="0001328A" w:rsidP="0001328A">
      <w:pPr>
        <w:jc w:val="both"/>
        <w:rPr>
          <w:rFonts w:ascii="Times New Roman" w:hAnsi="Times New Roman" w:cs="Times New Roman"/>
          <w:sz w:val="24"/>
          <w:szCs w:val="24"/>
        </w:rPr>
      </w:pPr>
      <w:r w:rsidRPr="00B03C5D">
        <w:rPr>
          <w:rFonts w:ascii="Times New Roman" w:hAnsi="Times New Roman" w:cs="Times New Roman"/>
          <w:sz w:val="24"/>
          <w:szCs w:val="24"/>
        </w:rPr>
        <w:t>In the broadest sense, these beneficiaries could be thought of as different types of customers.</w:t>
      </w:r>
    </w:p>
    <w:p w:rsidR="0001328A" w:rsidRPr="00B03C5D" w:rsidRDefault="0001328A" w:rsidP="0001328A">
      <w:pPr>
        <w:pStyle w:val="Heading2"/>
        <w:spacing w:before="0" w:after="100"/>
        <w:rPr>
          <w:rFonts w:ascii="Times New Roman" w:eastAsia="Roboto" w:hAnsi="Times New Roman" w:cs="Times New Roman"/>
          <w:b/>
          <w:color w:val="CD0A20"/>
          <w:sz w:val="24"/>
          <w:szCs w:val="24"/>
          <w:lang w:eastAsia="en-US"/>
        </w:rPr>
      </w:pPr>
      <w:bookmarkStart w:id="98" w:name="_x83qtwcxt1yu"/>
      <w:bookmarkEnd w:id="98"/>
    </w:p>
    <w:p w:rsidR="0001328A" w:rsidRPr="00B03C5D" w:rsidRDefault="0001328A" w:rsidP="0001328A">
      <w:pPr>
        <w:rPr>
          <w:rFonts w:ascii="Times New Roman" w:hAnsi="Times New Roman" w:cs="Times New Roman"/>
          <w:b/>
          <w:color w:val="FF3300"/>
          <w:sz w:val="24"/>
          <w:szCs w:val="24"/>
        </w:rPr>
      </w:pPr>
      <w:r w:rsidRPr="00B03C5D">
        <w:rPr>
          <w:rFonts w:ascii="Times New Roman" w:hAnsi="Times New Roman" w:cs="Times New Roman"/>
          <w:b/>
          <w:color w:val="FF3300"/>
          <w:sz w:val="24"/>
          <w:szCs w:val="24"/>
        </w:rPr>
        <w:t xml:space="preserve">Slide 2 </w:t>
      </w:r>
      <w:bookmarkStart w:id="99" w:name="_pazrk9k78ysd"/>
      <w:bookmarkEnd w:id="99"/>
      <w:r w:rsidRPr="00B03C5D">
        <w:rPr>
          <w:rFonts w:ascii="Times New Roman" w:hAnsi="Times New Roman" w:cs="Times New Roman"/>
          <w:b/>
          <w:color w:val="FF3300"/>
          <w:sz w:val="24"/>
          <w:szCs w:val="24"/>
        </w:rPr>
        <w:t xml:space="preserve">Customer </w:t>
      </w:r>
      <w:proofErr w:type="gramStart"/>
      <w:r w:rsidRPr="00B03C5D">
        <w:rPr>
          <w:rFonts w:ascii="Times New Roman" w:hAnsi="Times New Roman" w:cs="Times New Roman"/>
          <w:b/>
          <w:color w:val="FF3300"/>
          <w:sz w:val="24"/>
          <w:szCs w:val="24"/>
        </w:rPr>
        <w:t>Validation</w:t>
      </w:r>
      <w:proofErr w:type="gramEnd"/>
      <w:r w:rsidRPr="00B03C5D">
        <w:rPr>
          <w:rFonts w:ascii="Times New Roman" w:hAnsi="Times New Roman" w:cs="Times New Roman"/>
          <w:b/>
          <w:color w:val="FF3300"/>
          <w:sz w:val="24"/>
          <w:szCs w:val="24"/>
        </w:rPr>
        <w:t xml:space="preserve"> (Value-Price Fit) </w:t>
      </w:r>
    </w:p>
    <w:p w:rsidR="0001328A" w:rsidRPr="00B03C5D" w:rsidRDefault="0001328A" w:rsidP="0001328A">
      <w:pPr>
        <w:rPr>
          <w:rFonts w:ascii="Times New Roman" w:hAnsi="Times New Roman" w:cs="Times New Roman"/>
          <w:b/>
          <w:color w:val="FF3300"/>
          <w:sz w:val="24"/>
          <w:szCs w:val="24"/>
        </w:rPr>
      </w:pPr>
    </w:p>
    <w:p w:rsidR="0001328A" w:rsidRPr="00B03C5D" w:rsidRDefault="0001328A" w:rsidP="0001328A">
      <w:pPr>
        <w:jc w:val="both"/>
        <w:rPr>
          <w:rFonts w:ascii="Times New Roman" w:hAnsi="Times New Roman" w:cs="Times New Roman"/>
          <w:sz w:val="24"/>
          <w:szCs w:val="24"/>
        </w:rPr>
      </w:pPr>
      <w:r w:rsidRPr="00B03C5D">
        <w:rPr>
          <w:rFonts w:ascii="Times New Roman" w:hAnsi="Times New Roman" w:cs="Times New Roman"/>
          <w:sz w:val="24"/>
          <w:szCs w:val="24"/>
        </w:rPr>
        <w:t xml:space="preserve">It is important to understand if the chosen target customers (type/profile) are </w:t>
      </w:r>
      <w:r w:rsidRPr="00B03C5D">
        <w:rPr>
          <w:rFonts w:ascii="Times New Roman" w:hAnsi="Times New Roman" w:cs="Times New Roman"/>
          <w:b/>
          <w:i/>
          <w:sz w:val="24"/>
          <w:szCs w:val="24"/>
        </w:rPr>
        <w:t>strongly motivated t</w:t>
      </w:r>
      <w:r w:rsidRPr="00B03C5D">
        <w:rPr>
          <w:rFonts w:ascii="Times New Roman" w:hAnsi="Times New Roman" w:cs="Times New Roman"/>
          <w:sz w:val="24"/>
          <w:szCs w:val="24"/>
        </w:rPr>
        <w:t xml:space="preserve">o solve the problem and are </w:t>
      </w:r>
      <w:r w:rsidRPr="00B03C5D">
        <w:rPr>
          <w:rFonts w:ascii="Times New Roman" w:hAnsi="Times New Roman" w:cs="Times New Roman"/>
          <w:b/>
          <w:i/>
          <w:sz w:val="24"/>
          <w:szCs w:val="24"/>
        </w:rPr>
        <w:t>willing to pay a price for the value delivered</w:t>
      </w:r>
      <w:r w:rsidRPr="00B03C5D">
        <w:rPr>
          <w:rFonts w:ascii="Times New Roman" w:hAnsi="Times New Roman" w:cs="Times New Roman"/>
          <w:sz w:val="24"/>
          <w:szCs w:val="24"/>
        </w:rPr>
        <w:t xml:space="preserve">. In delivering said value, the innovator usually develops technology or applies what is already available to solve a problem in a manner that creates gains, reduces losses, </w:t>
      </w:r>
      <w:proofErr w:type="gramStart"/>
      <w:r w:rsidRPr="00B03C5D">
        <w:rPr>
          <w:rFonts w:ascii="Times New Roman" w:hAnsi="Times New Roman" w:cs="Times New Roman"/>
          <w:sz w:val="24"/>
          <w:szCs w:val="24"/>
        </w:rPr>
        <w:t>brings</w:t>
      </w:r>
      <w:proofErr w:type="gramEnd"/>
      <w:r w:rsidRPr="00B03C5D">
        <w:rPr>
          <w:rFonts w:ascii="Times New Roman" w:hAnsi="Times New Roman" w:cs="Times New Roman"/>
          <w:sz w:val="24"/>
          <w:szCs w:val="24"/>
        </w:rPr>
        <w:t xml:space="preserve"> about desired changes or generally desired outcomes to the target beneficiary. The word ‘Product’ primarily signifies the commercial nature of the innovation and also refers to the practical aspect that the financial upside of the innovation and for the innovator lies solely in the commercial success of the product in the market. </w:t>
      </w:r>
    </w:p>
    <w:p w:rsidR="0001328A" w:rsidRPr="00B03C5D" w:rsidRDefault="0001328A" w:rsidP="0001328A">
      <w:pPr>
        <w:jc w:val="both"/>
        <w:rPr>
          <w:rFonts w:ascii="Times New Roman" w:hAnsi="Times New Roman" w:cs="Times New Roman"/>
          <w:b/>
          <w:sz w:val="24"/>
          <w:szCs w:val="24"/>
        </w:rPr>
      </w:pPr>
      <w:r w:rsidRPr="00B03C5D">
        <w:rPr>
          <w:rFonts w:ascii="Times New Roman" w:hAnsi="Times New Roman" w:cs="Times New Roman"/>
          <w:sz w:val="24"/>
          <w:szCs w:val="24"/>
        </w:rPr>
        <w:t xml:space="preserve">Hence a clear </w:t>
      </w:r>
      <w:r w:rsidRPr="00B03C5D">
        <w:rPr>
          <w:rFonts w:ascii="Times New Roman" w:hAnsi="Times New Roman" w:cs="Times New Roman"/>
          <w:b/>
          <w:i/>
          <w:sz w:val="24"/>
          <w:szCs w:val="24"/>
        </w:rPr>
        <w:t>assessment and validation of the Value-Price Fit</w:t>
      </w:r>
      <w:r w:rsidRPr="00B03C5D">
        <w:rPr>
          <w:rFonts w:ascii="Times New Roman" w:hAnsi="Times New Roman" w:cs="Times New Roman"/>
          <w:sz w:val="24"/>
          <w:szCs w:val="24"/>
        </w:rPr>
        <w:t xml:space="preserve"> for the product proposed is required. This is rightly provided and thoroughly assessed in the scores of the </w:t>
      </w:r>
      <w:r w:rsidRPr="00B03C5D">
        <w:rPr>
          <w:rFonts w:ascii="Times New Roman" w:hAnsi="Times New Roman" w:cs="Times New Roman"/>
          <w:b/>
          <w:sz w:val="24"/>
          <w:szCs w:val="24"/>
        </w:rPr>
        <w:t xml:space="preserve">Product Innovation Rubric. </w:t>
      </w:r>
    </w:p>
    <w:p w:rsidR="0001328A" w:rsidRPr="00B03C5D" w:rsidRDefault="0001328A" w:rsidP="0001328A">
      <w:pPr>
        <w:jc w:val="both"/>
        <w:rPr>
          <w:rFonts w:ascii="Times New Roman" w:hAnsi="Times New Roman" w:cs="Times New Roman"/>
          <w:sz w:val="24"/>
          <w:szCs w:val="24"/>
        </w:rPr>
      </w:pPr>
    </w:p>
    <w:p w:rsidR="0001328A" w:rsidRPr="00B03C5D" w:rsidRDefault="0001328A" w:rsidP="0001328A">
      <w:pPr>
        <w:spacing w:line="360" w:lineRule="auto"/>
        <w:jc w:val="both"/>
        <w:rPr>
          <w:rFonts w:ascii="Times New Roman" w:hAnsi="Times New Roman" w:cs="Times New Roman"/>
          <w:sz w:val="24"/>
          <w:szCs w:val="24"/>
        </w:rPr>
      </w:pPr>
      <w:r w:rsidRPr="00B03C5D">
        <w:rPr>
          <w:rFonts w:ascii="Times New Roman" w:hAnsi="Times New Roman" w:cs="Times New Roman"/>
          <w:sz w:val="24"/>
          <w:szCs w:val="24"/>
        </w:rPr>
        <w:t xml:space="preserve">The assessment should bring about the exploration and the work done on these 5 aspects: </w:t>
      </w:r>
    </w:p>
    <w:p w:rsidR="0001328A" w:rsidRPr="00B03C5D" w:rsidRDefault="0001328A" w:rsidP="0001328A">
      <w:pPr>
        <w:spacing w:line="360" w:lineRule="auto"/>
        <w:jc w:val="both"/>
        <w:rPr>
          <w:rFonts w:ascii="Times New Roman" w:hAnsi="Times New Roman" w:cs="Times New Roman"/>
          <w:sz w:val="24"/>
          <w:szCs w:val="24"/>
        </w:rPr>
      </w:pPr>
      <w:r w:rsidRPr="00B03C5D">
        <w:rPr>
          <w:rFonts w:ascii="Times New Roman" w:hAnsi="Times New Roman" w:cs="Times New Roman"/>
          <w:sz w:val="24"/>
          <w:szCs w:val="24"/>
        </w:rPr>
        <w:t>#1 Problem definition &amp; Customer/</w:t>
      </w:r>
      <w:r w:rsidR="00B454CA" w:rsidRPr="00B03C5D">
        <w:rPr>
          <w:rFonts w:ascii="Times New Roman" w:hAnsi="Times New Roman" w:cs="Times New Roman"/>
          <w:sz w:val="24"/>
          <w:szCs w:val="24"/>
        </w:rPr>
        <w:t>beneficiary selection</w:t>
      </w:r>
      <w:r w:rsidRPr="00B03C5D">
        <w:rPr>
          <w:rFonts w:ascii="Times New Roman" w:hAnsi="Times New Roman" w:cs="Times New Roman"/>
          <w:sz w:val="24"/>
          <w:szCs w:val="24"/>
        </w:rPr>
        <w:t xml:space="preserve"> and specificity</w:t>
      </w:r>
    </w:p>
    <w:p w:rsidR="0001328A" w:rsidRPr="00B03C5D" w:rsidRDefault="0001328A" w:rsidP="0001328A">
      <w:pPr>
        <w:spacing w:line="360" w:lineRule="auto"/>
        <w:jc w:val="both"/>
        <w:rPr>
          <w:rFonts w:ascii="Times New Roman" w:hAnsi="Times New Roman" w:cs="Times New Roman"/>
          <w:sz w:val="24"/>
          <w:szCs w:val="24"/>
        </w:rPr>
      </w:pPr>
      <w:r w:rsidRPr="00B03C5D">
        <w:rPr>
          <w:rFonts w:ascii="Times New Roman" w:hAnsi="Times New Roman" w:cs="Times New Roman"/>
          <w:sz w:val="24"/>
          <w:szCs w:val="24"/>
        </w:rPr>
        <w:t>#2 Problem significance &amp; magnitude</w:t>
      </w:r>
    </w:p>
    <w:p w:rsidR="0001328A" w:rsidRPr="00B03C5D" w:rsidRDefault="0001328A" w:rsidP="0001328A">
      <w:pPr>
        <w:spacing w:line="360" w:lineRule="auto"/>
        <w:jc w:val="both"/>
        <w:rPr>
          <w:rFonts w:ascii="Times New Roman" w:hAnsi="Times New Roman" w:cs="Times New Roman"/>
          <w:sz w:val="24"/>
          <w:szCs w:val="24"/>
        </w:rPr>
      </w:pPr>
      <w:r w:rsidRPr="00B03C5D">
        <w:rPr>
          <w:rFonts w:ascii="Times New Roman" w:hAnsi="Times New Roman" w:cs="Times New Roman"/>
          <w:sz w:val="24"/>
          <w:szCs w:val="24"/>
        </w:rPr>
        <w:t>#3 Motivation level of target customer to solve the defined problem</w:t>
      </w:r>
    </w:p>
    <w:p w:rsidR="0001328A" w:rsidRPr="00B03C5D" w:rsidRDefault="0001328A" w:rsidP="0001328A">
      <w:pPr>
        <w:spacing w:line="360" w:lineRule="auto"/>
        <w:jc w:val="both"/>
        <w:rPr>
          <w:rFonts w:ascii="Times New Roman" w:hAnsi="Times New Roman" w:cs="Times New Roman"/>
          <w:sz w:val="24"/>
          <w:szCs w:val="24"/>
        </w:rPr>
      </w:pPr>
      <w:proofErr w:type="gramStart"/>
      <w:r w:rsidRPr="00B03C5D">
        <w:rPr>
          <w:rFonts w:ascii="Times New Roman" w:hAnsi="Times New Roman" w:cs="Times New Roman"/>
          <w:sz w:val="24"/>
          <w:szCs w:val="24"/>
        </w:rPr>
        <w:t>#4 Quantification</w:t>
      </w:r>
      <w:proofErr w:type="gramEnd"/>
      <w:r w:rsidRPr="00B03C5D">
        <w:rPr>
          <w:rFonts w:ascii="Times New Roman" w:hAnsi="Times New Roman" w:cs="Times New Roman"/>
          <w:sz w:val="24"/>
          <w:szCs w:val="24"/>
        </w:rPr>
        <w:t xml:space="preserve"> &amp; its acceptance by the target customer/beneficiary of the value proposition offered by the innovation</w:t>
      </w:r>
    </w:p>
    <w:p w:rsidR="0001328A" w:rsidRPr="00B03C5D" w:rsidRDefault="0001328A" w:rsidP="0001328A">
      <w:pPr>
        <w:spacing w:line="360" w:lineRule="auto"/>
        <w:jc w:val="both"/>
        <w:rPr>
          <w:rFonts w:ascii="Times New Roman" w:hAnsi="Times New Roman" w:cs="Times New Roman"/>
          <w:sz w:val="24"/>
          <w:szCs w:val="24"/>
        </w:rPr>
      </w:pPr>
      <w:r w:rsidRPr="00B03C5D">
        <w:rPr>
          <w:rFonts w:ascii="Times New Roman" w:hAnsi="Times New Roman" w:cs="Times New Roman"/>
          <w:sz w:val="24"/>
          <w:szCs w:val="24"/>
        </w:rPr>
        <w:t>#5 Adoption barriers that will prevent target customer/beneficiary from experiencing the value proposition</w:t>
      </w:r>
    </w:p>
    <w:p w:rsidR="0001328A" w:rsidRPr="00B03C5D" w:rsidRDefault="0001328A" w:rsidP="0001328A">
      <w:pPr>
        <w:jc w:val="both"/>
        <w:rPr>
          <w:rFonts w:ascii="Times New Roman" w:hAnsi="Times New Roman" w:cs="Times New Roman"/>
          <w:sz w:val="24"/>
          <w:szCs w:val="24"/>
        </w:rPr>
      </w:pPr>
      <w:r w:rsidRPr="00B03C5D">
        <w:rPr>
          <w:rFonts w:ascii="Times New Roman" w:hAnsi="Times New Roman" w:cs="Times New Roman"/>
          <w:sz w:val="24"/>
          <w:szCs w:val="24"/>
        </w:rPr>
        <w:lastRenderedPageBreak/>
        <w:t>These factors tie directly to the dimensions of</w:t>
      </w:r>
      <w:r w:rsidRPr="00B03C5D">
        <w:rPr>
          <w:rFonts w:ascii="Times New Roman" w:hAnsi="Times New Roman" w:cs="Times New Roman"/>
          <w:b/>
          <w:sz w:val="24"/>
          <w:szCs w:val="24"/>
        </w:rPr>
        <w:t xml:space="preserve"> customer-motivation, customer-acceptance, and customer-commitment</w:t>
      </w:r>
      <w:r w:rsidRPr="00B03C5D">
        <w:rPr>
          <w:rFonts w:ascii="Times New Roman" w:hAnsi="Times New Roman" w:cs="Times New Roman"/>
          <w:sz w:val="24"/>
          <w:szCs w:val="24"/>
        </w:rPr>
        <w:t xml:space="preserve"> and by evaluating these factors we link the potential of product innovations to their progress achieved on these dimensions. </w:t>
      </w:r>
    </w:p>
    <w:p w:rsidR="0001328A" w:rsidRPr="00B03C5D" w:rsidRDefault="0001328A" w:rsidP="0001328A">
      <w:pPr>
        <w:spacing w:after="100"/>
        <w:jc w:val="both"/>
        <w:rPr>
          <w:rFonts w:ascii="Times New Roman" w:hAnsi="Times New Roman" w:cs="Times New Roman"/>
          <w:sz w:val="24"/>
          <w:szCs w:val="24"/>
        </w:rPr>
      </w:pPr>
    </w:p>
    <w:p w:rsidR="0001328A" w:rsidRPr="00B03C5D" w:rsidRDefault="0001328A" w:rsidP="0001328A">
      <w:pPr>
        <w:rPr>
          <w:rFonts w:ascii="Times New Roman" w:hAnsi="Times New Roman" w:cs="Times New Roman"/>
          <w:b/>
          <w:color w:val="FF3300"/>
          <w:sz w:val="24"/>
          <w:szCs w:val="24"/>
        </w:rPr>
      </w:pPr>
      <w:bookmarkStart w:id="100" w:name="_4p4jvijj6264"/>
      <w:bookmarkEnd w:id="100"/>
      <w:r w:rsidRPr="00B03C5D">
        <w:rPr>
          <w:rFonts w:ascii="Times New Roman" w:hAnsi="Times New Roman" w:cs="Times New Roman"/>
          <w:b/>
          <w:color w:val="FF3300"/>
          <w:sz w:val="24"/>
          <w:szCs w:val="24"/>
        </w:rPr>
        <w:t xml:space="preserve">Slide 3 </w:t>
      </w:r>
      <w:bookmarkStart w:id="101" w:name="_qwgin66esxuc"/>
      <w:bookmarkEnd w:id="101"/>
      <w:r w:rsidRPr="00B03C5D">
        <w:rPr>
          <w:rFonts w:ascii="Times New Roman" w:hAnsi="Times New Roman" w:cs="Times New Roman"/>
          <w:b/>
          <w:color w:val="FF3300"/>
          <w:sz w:val="24"/>
          <w:szCs w:val="24"/>
        </w:rPr>
        <w:t xml:space="preserve">Product Description </w:t>
      </w:r>
    </w:p>
    <w:p w:rsidR="0001328A" w:rsidRPr="00B03C5D" w:rsidRDefault="0001328A" w:rsidP="0001328A">
      <w:pPr>
        <w:rPr>
          <w:rFonts w:ascii="Times New Roman" w:hAnsi="Times New Roman" w:cs="Times New Roman"/>
          <w:b/>
          <w:color w:val="FF3300"/>
          <w:sz w:val="24"/>
          <w:szCs w:val="24"/>
        </w:rPr>
      </w:pPr>
    </w:p>
    <w:p w:rsidR="0001328A" w:rsidRPr="00B03C5D" w:rsidRDefault="0001328A" w:rsidP="0001328A">
      <w:pPr>
        <w:jc w:val="both"/>
        <w:rPr>
          <w:rFonts w:ascii="Times New Roman" w:hAnsi="Times New Roman" w:cs="Times New Roman"/>
          <w:sz w:val="24"/>
          <w:szCs w:val="24"/>
        </w:rPr>
      </w:pPr>
      <w:r w:rsidRPr="00B03C5D">
        <w:rPr>
          <w:rFonts w:ascii="Times New Roman" w:hAnsi="Times New Roman" w:cs="Times New Roman"/>
          <w:sz w:val="24"/>
          <w:szCs w:val="24"/>
        </w:rPr>
        <w:t xml:space="preserve">This section is to bring out the innovativeness in terms of methods, methodologies, principles adapted, </w:t>
      </w:r>
      <w:proofErr w:type="gramStart"/>
      <w:r w:rsidRPr="00B03C5D">
        <w:rPr>
          <w:rFonts w:ascii="Times New Roman" w:hAnsi="Times New Roman" w:cs="Times New Roman"/>
          <w:sz w:val="24"/>
          <w:szCs w:val="24"/>
        </w:rPr>
        <w:t>your</w:t>
      </w:r>
      <w:proofErr w:type="gramEnd"/>
      <w:r w:rsidRPr="00B03C5D">
        <w:rPr>
          <w:rFonts w:ascii="Times New Roman" w:hAnsi="Times New Roman" w:cs="Times New Roman"/>
          <w:sz w:val="24"/>
          <w:szCs w:val="24"/>
        </w:rPr>
        <w:t xml:space="preserve"> potential to develop a breakthrough technology to mitigate the COVID-19 crisis and the set of benefits and gains the product is likely to offer to the target customer/beneficiary. </w:t>
      </w:r>
    </w:p>
    <w:p w:rsidR="0001328A" w:rsidRPr="00B03C5D" w:rsidRDefault="0001328A" w:rsidP="0001328A">
      <w:pPr>
        <w:jc w:val="both"/>
        <w:rPr>
          <w:rFonts w:ascii="Times New Roman" w:hAnsi="Times New Roman" w:cs="Times New Roman"/>
          <w:sz w:val="24"/>
          <w:szCs w:val="24"/>
        </w:rPr>
      </w:pPr>
    </w:p>
    <w:p w:rsidR="0001328A" w:rsidRPr="00B03C5D" w:rsidRDefault="0001328A" w:rsidP="0001328A">
      <w:pPr>
        <w:jc w:val="both"/>
        <w:rPr>
          <w:rFonts w:ascii="Times New Roman" w:hAnsi="Times New Roman" w:cs="Times New Roman"/>
          <w:sz w:val="24"/>
          <w:szCs w:val="24"/>
        </w:rPr>
      </w:pPr>
      <w:r w:rsidRPr="00B03C5D">
        <w:rPr>
          <w:rFonts w:ascii="Times New Roman" w:hAnsi="Times New Roman" w:cs="Times New Roman"/>
          <w:sz w:val="24"/>
          <w:szCs w:val="24"/>
        </w:rPr>
        <w:t xml:space="preserve">And let us know if your product has the potential to become a breakthrough technology in the fight against the COVID-19 pandemic and emerge as the dominant standard. And that could be assessed by answering these questions. </w:t>
      </w:r>
    </w:p>
    <w:p w:rsidR="0001328A" w:rsidRPr="00B03C5D" w:rsidRDefault="0001328A" w:rsidP="0001328A">
      <w:pPr>
        <w:jc w:val="both"/>
        <w:rPr>
          <w:rFonts w:ascii="Times New Roman" w:hAnsi="Times New Roman" w:cs="Times New Roman"/>
          <w:sz w:val="24"/>
          <w:szCs w:val="24"/>
        </w:rPr>
      </w:pPr>
    </w:p>
    <w:p w:rsidR="0001328A" w:rsidRPr="00B03C5D" w:rsidRDefault="0001328A" w:rsidP="00FE69F4">
      <w:pPr>
        <w:numPr>
          <w:ilvl w:val="0"/>
          <w:numId w:val="51"/>
        </w:numPr>
        <w:jc w:val="both"/>
        <w:rPr>
          <w:rFonts w:ascii="Times New Roman" w:hAnsi="Times New Roman" w:cs="Times New Roman"/>
          <w:sz w:val="24"/>
          <w:szCs w:val="24"/>
        </w:rPr>
      </w:pPr>
      <w:r w:rsidRPr="00B03C5D">
        <w:rPr>
          <w:rFonts w:ascii="Times New Roman" w:hAnsi="Times New Roman" w:cs="Times New Roman"/>
          <w:sz w:val="24"/>
          <w:szCs w:val="24"/>
        </w:rPr>
        <w:t xml:space="preserve">How are you solving the problem for your target customer? What do you offer (product or service) to your target customer? Bring out the relevance between the problem and your solution. </w:t>
      </w:r>
    </w:p>
    <w:p w:rsidR="0001328A" w:rsidRPr="00B03C5D" w:rsidRDefault="0001328A" w:rsidP="00FE69F4">
      <w:pPr>
        <w:numPr>
          <w:ilvl w:val="0"/>
          <w:numId w:val="51"/>
        </w:numPr>
        <w:jc w:val="both"/>
        <w:rPr>
          <w:rFonts w:ascii="Times New Roman" w:hAnsi="Times New Roman" w:cs="Times New Roman"/>
          <w:sz w:val="24"/>
          <w:szCs w:val="24"/>
        </w:rPr>
      </w:pPr>
      <w:r w:rsidRPr="00B03C5D">
        <w:rPr>
          <w:rFonts w:ascii="Times New Roman" w:hAnsi="Times New Roman" w:cs="Times New Roman"/>
          <w:sz w:val="24"/>
          <w:szCs w:val="24"/>
        </w:rPr>
        <w:t xml:space="preserve">Did you adapt any innovative principle or did the ideation involve a scientific discovery/technology breakthrough? </w:t>
      </w:r>
    </w:p>
    <w:p w:rsidR="0001328A" w:rsidRPr="00B03C5D" w:rsidRDefault="0001328A" w:rsidP="00FE69F4">
      <w:pPr>
        <w:numPr>
          <w:ilvl w:val="0"/>
          <w:numId w:val="51"/>
        </w:numPr>
        <w:jc w:val="both"/>
        <w:rPr>
          <w:rFonts w:ascii="Times New Roman" w:hAnsi="Times New Roman" w:cs="Times New Roman"/>
          <w:sz w:val="24"/>
          <w:szCs w:val="24"/>
        </w:rPr>
      </w:pPr>
      <w:r w:rsidRPr="00B03C5D">
        <w:rPr>
          <w:rFonts w:ascii="Times New Roman" w:hAnsi="Times New Roman" w:cs="Times New Roman"/>
          <w:sz w:val="24"/>
          <w:szCs w:val="24"/>
        </w:rPr>
        <w:t>How do you make your solution useful (features), usable (easy &amp; convenient) and affordable to your target customer?</w:t>
      </w:r>
    </w:p>
    <w:p w:rsidR="0001328A" w:rsidRPr="00B03C5D" w:rsidRDefault="0001328A" w:rsidP="00FE69F4">
      <w:pPr>
        <w:numPr>
          <w:ilvl w:val="0"/>
          <w:numId w:val="51"/>
        </w:numPr>
        <w:jc w:val="both"/>
        <w:rPr>
          <w:rFonts w:ascii="Times New Roman" w:hAnsi="Times New Roman" w:cs="Times New Roman"/>
          <w:sz w:val="24"/>
          <w:szCs w:val="24"/>
        </w:rPr>
      </w:pPr>
      <w:r w:rsidRPr="00B03C5D">
        <w:rPr>
          <w:rFonts w:ascii="Times New Roman" w:hAnsi="Times New Roman" w:cs="Times New Roman"/>
          <w:sz w:val="24"/>
          <w:szCs w:val="24"/>
        </w:rPr>
        <w:t xml:space="preserve">Have you explored the various adoption barriers and the end-user constraints during the development/ideation of the product? If so, what is your plan to overcome/parry those constraints and barriers? </w:t>
      </w:r>
    </w:p>
    <w:p w:rsidR="0001328A" w:rsidRPr="00B03C5D" w:rsidRDefault="0001328A" w:rsidP="0001328A">
      <w:pPr>
        <w:rPr>
          <w:rFonts w:ascii="Times New Roman" w:hAnsi="Times New Roman" w:cs="Times New Roman"/>
          <w:sz w:val="24"/>
          <w:szCs w:val="24"/>
        </w:rPr>
      </w:pPr>
    </w:p>
    <w:p w:rsidR="0001328A" w:rsidRPr="00B03C5D" w:rsidRDefault="0001328A" w:rsidP="0001328A">
      <w:pPr>
        <w:rPr>
          <w:rFonts w:ascii="Times New Roman" w:hAnsi="Times New Roman" w:cs="Times New Roman"/>
          <w:b/>
          <w:sz w:val="24"/>
          <w:szCs w:val="24"/>
        </w:rPr>
      </w:pPr>
      <w:r w:rsidRPr="00B03C5D">
        <w:rPr>
          <w:rFonts w:ascii="Times New Roman" w:hAnsi="Times New Roman" w:cs="Times New Roman"/>
          <w:b/>
          <w:sz w:val="24"/>
          <w:szCs w:val="24"/>
        </w:rPr>
        <w:t>Adoption Barriers</w:t>
      </w:r>
    </w:p>
    <w:p w:rsidR="0001328A" w:rsidRPr="00B03C5D" w:rsidRDefault="0001328A" w:rsidP="0001328A">
      <w:pPr>
        <w:jc w:val="both"/>
        <w:rPr>
          <w:rFonts w:ascii="Times New Roman" w:hAnsi="Times New Roman" w:cs="Times New Roman"/>
          <w:sz w:val="24"/>
          <w:szCs w:val="24"/>
        </w:rPr>
      </w:pPr>
      <w:r w:rsidRPr="00B03C5D">
        <w:rPr>
          <w:rFonts w:ascii="Times New Roman" w:hAnsi="Times New Roman" w:cs="Times New Roman"/>
          <w:sz w:val="24"/>
          <w:szCs w:val="24"/>
        </w:rPr>
        <w:t>Innovations are de-risked by overcoming Adoption Barriers. In attempting to solve real-world problems - specifically in the cases where current alternatives exist in the form of branded products/solutions in the organised market/sector, it is most important to study the adoption barriers that are preventing target customers/users from buying and using the product.</w:t>
      </w:r>
    </w:p>
    <w:p w:rsidR="0001328A" w:rsidRPr="00B03C5D" w:rsidRDefault="0001328A" w:rsidP="0001328A">
      <w:pPr>
        <w:jc w:val="both"/>
        <w:rPr>
          <w:rFonts w:ascii="Times New Roman" w:hAnsi="Times New Roman" w:cs="Times New Roman"/>
          <w:sz w:val="24"/>
          <w:szCs w:val="24"/>
        </w:rPr>
      </w:pPr>
      <w:r w:rsidRPr="00B03C5D">
        <w:rPr>
          <w:rFonts w:ascii="Times New Roman" w:hAnsi="Times New Roman" w:cs="Times New Roman"/>
          <w:sz w:val="24"/>
          <w:szCs w:val="24"/>
        </w:rPr>
        <w:t xml:space="preserve">Adoption barriers are those perspectives (financial, technical, </w:t>
      </w:r>
      <w:proofErr w:type="gramStart"/>
      <w:r w:rsidRPr="00B03C5D">
        <w:rPr>
          <w:rFonts w:ascii="Times New Roman" w:hAnsi="Times New Roman" w:cs="Times New Roman"/>
          <w:sz w:val="24"/>
          <w:szCs w:val="24"/>
        </w:rPr>
        <w:t>functional</w:t>
      </w:r>
      <w:proofErr w:type="gramEnd"/>
      <w:r w:rsidRPr="00B03C5D">
        <w:rPr>
          <w:rFonts w:ascii="Times New Roman" w:hAnsi="Times New Roman" w:cs="Times New Roman"/>
          <w:sz w:val="24"/>
          <w:szCs w:val="24"/>
        </w:rPr>
        <w:t xml:space="preserve">) of the target customers/users that prevent them from making the current solutions a part of their lives. The problems can be solved and outcomes/gains realised only if solutions can become part of lives - as in the everyday routines, behaviours, activities or tasks. </w:t>
      </w:r>
    </w:p>
    <w:p w:rsidR="0001328A" w:rsidRPr="00B03C5D" w:rsidRDefault="0001328A" w:rsidP="0001328A">
      <w:pPr>
        <w:jc w:val="both"/>
        <w:rPr>
          <w:rFonts w:ascii="Times New Roman" w:hAnsi="Times New Roman" w:cs="Times New Roman"/>
          <w:sz w:val="24"/>
          <w:szCs w:val="24"/>
        </w:rPr>
      </w:pPr>
      <w:r w:rsidRPr="00B03C5D">
        <w:rPr>
          <w:rFonts w:ascii="Times New Roman" w:hAnsi="Times New Roman" w:cs="Times New Roman"/>
          <w:sz w:val="24"/>
          <w:szCs w:val="24"/>
        </w:rPr>
        <w:t>These user/customer perspectives tend to increase the perceived risk of buying/using the product. To overcome adoption barriers innovations should offer a significant gain realised with the least change in habit, lowest financial risk, minimal side effects etc.</w:t>
      </w:r>
    </w:p>
    <w:p w:rsidR="0001328A" w:rsidRPr="00B03C5D" w:rsidRDefault="0001328A" w:rsidP="0001328A">
      <w:pPr>
        <w:rPr>
          <w:rFonts w:ascii="Times New Roman" w:hAnsi="Times New Roman" w:cs="Times New Roman"/>
          <w:sz w:val="24"/>
          <w:szCs w:val="24"/>
        </w:rPr>
      </w:pPr>
      <w:r w:rsidRPr="00B03C5D">
        <w:rPr>
          <w:rFonts w:ascii="Times New Roman" w:hAnsi="Times New Roman" w:cs="Times New Roman"/>
          <w:sz w:val="24"/>
          <w:szCs w:val="24"/>
        </w:rPr>
        <w:t xml:space="preserve">Usability/deployment constraints indicate those features/attributes which are necessary to overcome the likely adoption barriers respectively. </w:t>
      </w:r>
    </w:p>
    <w:p w:rsidR="0001328A" w:rsidRPr="00B03C5D" w:rsidRDefault="0001328A" w:rsidP="0001328A">
      <w:pPr>
        <w:rPr>
          <w:rFonts w:ascii="Times New Roman" w:hAnsi="Times New Roman" w:cs="Times New Roman"/>
          <w:sz w:val="24"/>
          <w:szCs w:val="24"/>
        </w:rPr>
      </w:pPr>
    </w:p>
    <w:p w:rsidR="0001328A" w:rsidRPr="00B03C5D" w:rsidRDefault="0001328A" w:rsidP="0001328A">
      <w:pPr>
        <w:rPr>
          <w:rFonts w:ascii="Times New Roman" w:hAnsi="Times New Roman" w:cs="Times New Roman"/>
          <w:b/>
          <w:sz w:val="24"/>
          <w:szCs w:val="24"/>
          <w:u w:val="single"/>
        </w:rPr>
      </w:pPr>
      <w:r w:rsidRPr="00B03C5D">
        <w:rPr>
          <w:rFonts w:ascii="Times New Roman" w:hAnsi="Times New Roman" w:cs="Times New Roman"/>
          <w:b/>
          <w:sz w:val="24"/>
          <w:szCs w:val="24"/>
          <w:u w:val="single"/>
        </w:rPr>
        <w:t>Different Adoption Barriers:</w:t>
      </w:r>
    </w:p>
    <w:p w:rsidR="0001328A" w:rsidRPr="00B03C5D" w:rsidRDefault="0001328A" w:rsidP="0001328A">
      <w:pPr>
        <w:rPr>
          <w:rFonts w:ascii="Times New Roman" w:hAnsi="Times New Roman" w:cs="Times New Roman"/>
          <w:b/>
          <w:sz w:val="24"/>
          <w:szCs w:val="24"/>
          <w:u w:val="single"/>
        </w:rPr>
      </w:pPr>
    </w:p>
    <w:p w:rsidR="0001328A" w:rsidRPr="00B03C5D" w:rsidRDefault="0001328A" w:rsidP="00FE69F4">
      <w:pPr>
        <w:numPr>
          <w:ilvl w:val="0"/>
          <w:numId w:val="52"/>
        </w:numPr>
        <w:rPr>
          <w:rFonts w:ascii="Times New Roman" w:hAnsi="Times New Roman" w:cs="Times New Roman"/>
          <w:sz w:val="24"/>
          <w:szCs w:val="24"/>
        </w:rPr>
      </w:pPr>
      <w:r w:rsidRPr="00B03C5D">
        <w:rPr>
          <w:rFonts w:ascii="Times New Roman" w:hAnsi="Times New Roman" w:cs="Times New Roman"/>
          <w:sz w:val="24"/>
          <w:szCs w:val="24"/>
        </w:rPr>
        <w:t>TCO - (Total Cost of Ownership)</w:t>
      </w:r>
    </w:p>
    <w:p w:rsidR="0001328A" w:rsidRPr="00B03C5D" w:rsidRDefault="0001328A" w:rsidP="00FE69F4">
      <w:pPr>
        <w:numPr>
          <w:ilvl w:val="0"/>
          <w:numId w:val="52"/>
        </w:numPr>
        <w:rPr>
          <w:rFonts w:ascii="Times New Roman" w:hAnsi="Times New Roman" w:cs="Times New Roman"/>
          <w:sz w:val="24"/>
          <w:szCs w:val="24"/>
        </w:rPr>
      </w:pPr>
      <w:r w:rsidRPr="00B03C5D">
        <w:rPr>
          <w:rFonts w:ascii="Times New Roman" w:hAnsi="Times New Roman" w:cs="Times New Roman"/>
          <w:sz w:val="24"/>
          <w:szCs w:val="24"/>
        </w:rPr>
        <w:t>Maintenance/Service</w:t>
      </w:r>
    </w:p>
    <w:p w:rsidR="0001328A" w:rsidRPr="00B03C5D" w:rsidRDefault="0001328A" w:rsidP="00FE69F4">
      <w:pPr>
        <w:numPr>
          <w:ilvl w:val="0"/>
          <w:numId w:val="52"/>
        </w:numPr>
        <w:rPr>
          <w:rFonts w:ascii="Times New Roman" w:hAnsi="Times New Roman" w:cs="Times New Roman"/>
          <w:sz w:val="24"/>
          <w:szCs w:val="24"/>
        </w:rPr>
      </w:pPr>
      <w:r w:rsidRPr="00B03C5D">
        <w:rPr>
          <w:rFonts w:ascii="Times New Roman" w:hAnsi="Times New Roman" w:cs="Times New Roman"/>
          <w:sz w:val="24"/>
          <w:szCs w:val="24"/>
        </w:rPr>
        <w:t>Skills/Expertise</w:t>
      </w:r>
    </w:p>
    <w:p w:rsidR="0001328A" w:rsidRPr="00B03C5D" w:rsidRDefault="0001328A" w:rsidP="00FE69F4">
      <w:pPr>
        <w:numPr>
          <w:ilvl w:val="0"/>
          <w:numId w:val="52"/>
        </w:numPr>
        <w:rPr>
          <w:rFonts w:ascii="Times New Roman" w:hAnsi="Times New Roman" w:cs="Times New Roman"/>
          <w:sz w:val="24"/>
          <w:szCs w:val="24"/>
        </w:rPr>
      </w:pPr>
      <w:r w:rsidRPr="00B03C5D">
        <w:rPr>
          <w:rFonts w:ascii="Times New Roman" w:hAnsi="Times New Roman" w:cs="Times New Roman"/>
          <w:sz w:val="24"/>
          <w:szCs w:val="24"/>
        </w:rPr>
        <w:lastRenderedPageBreak/>
        <w:t>Installation/Integration</w:t>
      </w:r>
    </w:p>
    <w:p w:rsidR="0001328A" w:rsidRPr="00B03C5D" w:rsidRDefault="0001328A" w:rsidP="00FE69F4">
      <w:pPr>
        <w:numPr>
          <w:ilvl w:val="0"/>
          <w:numId w:val="52"/>
        </w:numPr>
        <w:rPr>
          <w:rFonts w:ascii="Times New Roman" w:hAnsi="Times New Roman" w:cs="Times New Roman"/>
          <w:sz w:val="24"/>
          <w:szCs w:val="24"/>
        </w:rPr>
      </w:pPr>
      <w:r w:rsidRPr="00B03C5D">
        <w:rPr>
          <w:rFonts w:ascii="Times New Roman" w:hAnsi="Times New Roman" w:cs="Times New Roman"/>
          <w:sz w:val="24"/>
          <w:szCs w:val="24"/>
        </w:rPr>
        <w:t xml:space="preserve">Resources/materials </w:t>
      </w:r>
    </w:p>
    <w:p w:rsidR="0001328A" w:rsidRPr="00B03C5D" w:rsidRDefault="0001328A" w:rsidP="00FE69F4">
      <w:pPr>
        <w:numPr>
          <w:ilvl w:val="0"/>
          <w:numId w:val="52"/>
        </w:numPr>
        <w:rPr>
          <w:rFonts w:ascii="Times New Roman" w:hAnsi="Times New Roman" w:cs="Times New Roman"/>
          <w:sz w:val="24"/>
          <w:szCs w:val="24"/>
        </w:rPr>
      </w:pPr>
      <w:r w:rsidRPr="00B03C5D">
        <w:rPr>
          <w:rFonts w:ascii="Times New Roman" w:hAnsi="Times New Roman" w:cs="Times New Roman"/>
          <w:sz w:val="24"/>
          <w:szCs w:val="24"/>
        </w:rPr>
        <w:t>Time consumption</w:t>
      </w:r>
    </w:p>
    <w:p w:rsidR="0001328A" w:rsidRPr="00B03C5D" w:rsidRDefault="0001328A" w:rsidP="00FE69F4">
      <w:pPr>
        <w:numPr>
          <w:ilvl w:val="0"/>
          <w:numId w:val="52"/>
        </w:numPr>
        <w:rPr>
          <w:rFonts w:ascii="Times New Roman" w:hAnsi="Times New Roman" w:cs="Times New Roman"/>
          <w:sz w:val="24"/>
          <w:szCs w:val="24"/>
        </w:rPr>
      </w:pPr>
      <w:r w:rsidRPr="00B03C5D">
        <w:rPr>
          <w:rFonts w:ascii="Times New Roman" w:hAnsi="Times New Roman" w:cs="Times New Roman"/>
          <w:sz w:val="24"/>
          <w:szCs w:val="24"/>
        </w:rPr>
        <w:t xml:space="preserve">Physical/personal risk (Privacy issues in cases of Software products) </w:t>
      </w:r>
    </w:p>
    <w:p w:rsidR="0001328A" w:rsidRPr="00B03C5D" w:rsidRDefault="0001328A" w:rsidP="00FE69F4">
      <w:pPr>
        <w:numPr>
          <w:ilvl w:val="0"/>
          <w:numId w:val="52"/>
        </w:numPr>
        <w:rPr>
          <w:rFonts w:ascii="Times New Roman" w:hAnsi="Times New Roman" w:cs="Times New Roman"/>
          <w:sz w:val="24"/>
          <w:szCs w:val="24"/>
        </w:rPr>
      </w:pPr>
      <w:r w:rsidRPr="00B03C5D">
        <w:rPr>
          <w:rFonts w:ascii="Times New Roman" w:hAnsi="Times New Roman" w:cs="Times New Roman"/>
          <w:sz w:val="24"/>
          <w:szCs w:val="24"/>
        </w:rPr>
        <w:t>Product training</w:t>
      </w:r>
    </w:p>
    <w:p w:rsidR="0001328A" w:rsidRPr="00B03C5D" w:rsidRDefault="0001328A" w:rsidP="00FE69F4">
      <w:pPr>
        <w:numPr>
          <w:ilvl w:val="0"/>
          <w:numId w:val="52"/>
        </w:numPr>
        <w:rPr>
          <w:rFonts w:ascii="Times New Roman" w:hAnsi="Times New Roman" w:cs="Times New Roman"/>
          <w:sz w:val="24"/>
          <w:szCs w:val="24"/>
        </w:rPr>
      </w:pPr>
      <w:r w:rsidRPr="00B03C5D">
        <w:rPr>
          <w:rFonts w:ascii="Times New Roman" w:hAnsi="Times New Roman" w:cs="Times New Roman"/>
          <w:sz w:val="24"/>
          <w:szCs w:val="24"/>
        </w:rPr>
        <w:t>Changes to habits/process</w:t>
      </w:r>
    </w:p>
    <w:p w:rsidR="0001328A" w:rsidRPr="00B03C5D" w:rsidRDefault="0001328A" w:rsidP="00FE69F4">
      <w:pPr>
        <w:numPr>
          <w:ilvl w:val="0"/>
          <w:numId w:val="52"/>
        </w:numPr>
        <w:rPr>
          <w:rFonts w:ascii="Times New Roman" w:hAnsi="Times New Roman" w:cs="Times New Roman"/>
          <w:sz w:val="24"/>
          <w:szCs w:val="24"/>
        </w:rPr>
      </w:pPr>
      <w:r w:rsidRPr="00B03C5D">
        <w:rPr>
          <w:rFonts w:ascii="Times New Roman" w:hAnsi="Times New Roman" w:cs="Times New Roman"/>
          <w:sz w:val="24"/>
          <w:szCs w:val="24"/>
        </w:rPr>
        <w:t>Accessibility</w:t>
      </w:r>
    </w:p>
    <w:p w:rsidR="0001328A" w:rsidRPr="00B03C5D" w:rsidRDefault="0001328A" w:rsidP="00FE69F4">
      <w:pPr>
        <w:numPr>
          <w:ilvl w:val="0"/>
          <w:numId w:val="52"/>
        </w:numPr>
        <w:rPr>
          <w:rFonts w:ascii="Times New Roman" w:hAnsi="Times New Roman" w:cs="Times New Roman"/>
          <w:sz w:val="24"/>
          <w:szCs w:val="24"/>
        </w:rPr>
      </w:pPr>
      <w:r w:rsidRPr="00B03C5D">
        <w:rPr>
          <w:rFonts w:ascii="Times New Roman" w:hAnsi="Times New Roman" w:cs="Times New Roman"/>
          <w:sz w:val="24"/>
          <w:szCs w:val="24"/>
        </w:rPr>
        <w:t>Inability to assess quality of the product/service [Risk Perception]</w:t>
      </w:r>
    </w:p>
    <w:p w:rsidR="0001328A" w:rsidRPr="00B03C5D" w:rsidRDefault="0001328A" w:rsidP="00FE69F4">
      <w:pPr>
        <w:numPr>
          <w:ilvl w:val="0"/>
          <w:numId w:val="52"/>
        </w:numPr>
        <w:rPr>
          <w:rFonts w:ascii="Times New Roman" w:hAnsi="Times New Roman" w:cs="Times New Roman"/>
          <w:sz w:val="24"/>
          <w:szCs w:val="24"/>
        </w:rPr>
      </w:pPr>
      <w:r w:rsidRPr="00B03C5D">
        <w:rPr>
          <w:rFonts w:ascii="Times New Roman" w:hAnsi="Times New Roman" w:cs="Times New Roman"/>
          <w:sz w:val="24"/>
          <w:szCs w:val="24"/>
        </w:rPr>
        <w:t xml:space="preserve">Monitoring the usage/deployment </w:t>
      </w:r>
    </w:p>
    <w:p w:rsidR="0001328A" w:rsidRPr="00B03C5D" w:rsidRDefault="0001328A" w:rsidP="0001328A">
      <w:pPr>
        <w:rPr>
          <w:rFonts w:ascii="Times New Roman" w:hAnsi="Times New Roman" w:cs="Times New Roman"/>
          <w:sz w:val="24"/>
          <w:szCs w:val="24"/>
        </w:rPr>
      </w:pPr>
    </w:p>
    <w:p w:rsidR="0001328A" w:rsidRPr="00B03C5D" w:rsidRDefault="0001328A" w:rsidP="0001328A">
      <w:pPr>
        <w:rPr>
          <w:rFonts w:ascii="Times New Roman" w:hAnsi="Times New Roman" w:cs="Times New Roman"/>
          <w:sz w:val="24"/>
          <w:szCs w:val="24"/>
        </w:rPr>
      </w:pPr>
    </w:p>
    <w:p w:rsidR="0001328A" w:rsidRPr="00B03C5D" w:rsidRDefault="0001328A" w:rsidP="0001328A">
      <w:pPr>
        <w:rPr>
          <w:rFonts w:ascii="Times New Roman" w:hAnsi="Times New Roman" w:cs="Times New Roman"/>
          <w:b/>
          <w:color w:val="FF3300"/>
          <w:sz w:val="24"/>
          <w:szCs w:val="24"/>
        </w:rPr>
      </w:pPr>
      <w:bookmarkStart w:id="102" w:name="_163h54x2uqa2"/>
      <w:bookmarkEnd w:id="102"/>
      <w:r w:rsidRPr="00B03C5D">
        <w:rPr>
          <w:rFonts w:ascii="Times New Roman" w:hAnsi="Times New Roman" w:cs="Times New Roman"/>
          <w:b/>
          <w:color w:val="FF3300"/>
          <w:sz w:val="24"/>
          <w:szCs w:val="24"/>
        </w:rPr>
        <w:t xml:space="preserve">Slide 4 </w:t>
      </w:r>
      <w:bookmarkStart w:id="103" w:name="_v6msgk6iy8n3"/>
      <w:bookmarkEnd w:id="103"/>
      <w:r w:rsidRPr="00B03C5D">
        <w:rPr>
          <w:rFonts w:ascii="Times New Roman" w:hAnsi="Times New Roman" w:cs="Times New Roman"/>
          <w:b/>
          <w:color w:val="FF3300"/>
          <w:sz w:val="24"/>
          <w:szCs w:val="24"/>
        </w:rPr>
        <w:t>Value Proposition</w:t>
      </w:r>
    </w:p>
    <w:p w:rsidR="0001328A" w:rsidRPr="00B03C5D" w:rsidRDefault="0001328A" w:rsidP="0001328A">
      <w:pPr>
        <w:rPr>
          <w:rFonts w:ascii="Times New Roman" w:hAnsi="Times New Roman" w:cs="Times New Roman"/>
          <w:b/>
          <w:color w:val="FF3300"/>
          <w:sz w:val="24"/>
          <w:szCs w:val="24"/>
        </w:rPr>
      </w:pPr>
    </w:p>
    <w:p w:rsidR="0001328A" w:rsidRPr="00B03C5D" w:rsidRDefault="0001328A" w:rsidP="0001328A">
      <w:pPr>
        <w:jc w:val="both"/>
        <w:rPr>
          <w:rFonts w:ascii="Times New Roman" w:hAnsi="Times New Roman" w:cs="Times New Roman"/>
          <w:sz w:val="24"/>
          <w:szCs w:val="24"/>
        </w:rPr>
      </w:pPr>
      <w:r w:rsidRPr="00B03C5D">
        <w:rPr>
          <w:rFonts w:ascii="Times New Roman" w:hAnsi="Times New Roman" w:cs="Times New Roman"/>
          <w:sz w:val="24"/>
          <w:szCs w:val="24"/>
        </w:rPr>
        <w:t>Value proposition is the identification of the various value elements such as Gains, Savings, Outcomes or Changes along with a description of the element in the context of the specific use-case and beneficiary/user/customer.</w:t>
      </w:r>
    </w:p>
    <w:p w:rsidR="0001328A" w:rsidRPr="00B03C5D" w:rsidRDefault="0001328A" w:rsidP="0001328A">
      <w:pPr>
        <w:jc w:val="both"/>
        <w:rPr>
          <w:rFonts w:ascii="Times New Roman" w:hAnsi="Times New Roman" w:cs="Times New Roman"/>
          <w:sz w:val="24"/>
          <w:szCs w:val="24"/>
        </w:rPr>
      </w:pPr>
      <w:r w:rsidRPr="00B03C5D">
        <w:rPr>
          <w:rFonts w:ascii="Times New Roman" w:hAnsi="Times New Roman" w:cs="Times New Roman"/>
          <w:sz w:val="24"/>
          <w:szCs w:val="24"/>
        </w:rPr>
        <w:t xml:space="preserve">In these challenging times the smartest innovators are those that are able to design and deploy/test prototypes in such a way that the beneficiaries can experience the value elements despite the fewer features and functionalities of the product. </w:t>
      </w:r>
    </w:p>
    <w:p w:rsidR="0001328A" w:rsidRPr="00B03C5D" w:rsidRDefault="0001328A" w:rsidP="00FE69F4">
      <w:pPr>
        <w:numPr>
          <w:ilvl w:val="0"/>
          <w:numId w:val="53"/>
        </w:numPr>
        <w:spacing w:before="240"/>
        <w:jc w:val="both"/>
        <w:rPr>
          <w:rFonts w:ascii="Times New Roman" w:hAnsi="Times New Roman" w:cs="Times New Roman"/>
          <w:sz w:val="24"/>
          <w:szCs w:val="24"/>
        </w:rPr>
      </w:pPr>
      <w:r w:rsidRPr="00B03C5D">
        <w:rPr>
          <w:rFonts w:ascii="Times New Roman" w:hAnsi="Times New Roman" w:cs="Times New Roman"/>
          <w:sz w:val="24"/>
          <w:szCs w:val="24"/>
        </w:rPr>
        <w:t>Why will your customers buy and use your solution? Does your product help your target customer make or save money?</w:t>
      </w:r>
    </w:p>
    <w:p w:rsidR="0001328A" w:rsidRPr="00B03C5D" w:rsidRDefault="0001328A" w:rsidP="00FE69F4">
      <w:pPr>
        <w:numPr>
          <w:ilvl w:val="0"/>
          <w:numId w:val="53"/>
        </w:numPr>
        <w:jc w:val="both"/>
        <w:rPr>
          <w:rFonts w:ascii="Times New Roman" w:hAnsi="Times New Roman" w:cs="Times New Roman"/>
          <w:sz w:val="24"/>
          <w:szCs w:val="24"/>
        </w:rPr>
      </w:pPr>
      <w:r w:rsidRPr="00B03C5D">
        <w:rPr>
          <w:rFonts w:ascii="Times New Roman" w:hAnsi="Times New Roman" w:cs="Times New Roman"/>
          <w:sz w:val="24"/>
          <w:szCs w:val="24"/>
        </w:rPr>
        <w:t xml:space="preserve">Does this solution address the specific gaps the target customer is facing with alternative solutions? How is this solution </w:t>
      </w:r>
      <w:r w:rsidRPr="00B03C5D">
        <w:rPr>
          <w:rFonts w:ascii="Times New Roman" w:hAnsi="Times New Roman" w:cs="Times New Roman"/>
          <w:b/>
          <w:sz w:val="24"/>
          <w:szCs w:val="24"/>
        </w:rPr>
        <w:t>better than any other alternative</w:t>
      </w:r>
      <w:r w:rsidRPr="00B03C5D">
        <w:rPr>
          <w:rFonts w:ascii="Times New Roman" w:hAnsi="Times New Roman" w:cs="Times New Roman"/>
          <w:sz w:val="24"/>
          <w:szCs w:val="24"/>
        </w:rPr>
        <w:t xml:space="preserve"> that this customer is already using or is available in the market?</w:t>
      </w:r>
    </w:p>
    <w:p w:rsidR="0001328A" w:rsidRPr="00B03C5D" w:rsidRDefault="0001328A" w:rsidP="00FE69F4">
      <w:pPr>
        <w:numPr>
          <w:ilvl w:val="0"/>
          <w:numId w:val="53"/>
        </w:numPr>
        <w:jc w:val="both"/>
        <w:rPr>
          <w:rFonts w:ascii="Times New Roman" w:hAnsi="Times New Roman" w:cs="Times New Roman"/>
          <w:sz w:val="24"/>
          <w:szCs w:val="24"/>
        </w:rPr>
      </w:pPr>
      <w:r w:rsidRPr="00B03C5D">
        <w:rPr>
          <w:rFonts w:ascii="Times New Roman" w:hAnsi="Times New Roman" w:cs="Times New Roman"/>
          <w:sz w:val="24"/>
          <w:szCs w:val="24"/>
        </w:rPr>
        <w:t>How does your solution make it easy for your target customer to experience the benefits and also measure the outcomes?</w:t>
      </w:r>
    </w:p>
    <w:p w:rsidR="0001328A" w:rsidRPr="00B03C5D" w:rsidRDefault="0001328A" w:rsidP="00FE69F4">
      <w:pPr>
        <w:numPr>
          <w:ilvl w:val="0"/>
          <w:numId w:val="53"/>
        </w:numPr>
        <w:spacing w:after="240"/>
        <w:jc w:val="both"/>
        <w:rPr>
          <w:rFonts w:ascii="Times New Roman" w:hAnsi="Times New Roman" w:cs="Times New Roman"/>
          <w:sz w:val="24"/>
          <w:szCs w:val="24"/>
        </w:rPr>
      </w:pPr>
      <w:r w:rsidRPr="00B03C5D">
        <w:rPr>
          <w:rFonts w:ascii="Times New Roman" w:hAnsi="Times New Roman" w:cs="Times New Roman"/>
          <w:sz w:val="24"/>
          <w:szCs w:val="24"/>
        </w:rPr>
        <w:t>What extra benefits does your target customer realize/gain by solving the problem with your solution?</w:t>
      </w:r>
    </w:p>
    <w:p w:rsidR="0001328A" w:rsidRPr="00B03C5D" w:rsidRDefault="0001328A" w:rsidP="0001328A">
      <w:pPr>
        <w:jc w:val="both"/>
        <w:rPr>
          <w:rFonts w:ascii="Times New Roman" w:hAnsi="Times New Roman" w:cs="Times New Roman"/>
          <w:b/>
          <w:sz w:val="24"/>
          <w:szCs w:val="24"/>
        </w:rPr>
      </w:pPr>
      <w:r w:rsidRPr="00B03C5D">
        <w:rPr>
          <w:rFonts w:ascii="Times New Roman" w:hAnsi="Times New Roman" w:cs="Times New Roman"/>
          <w:b/>
          <w:sz w:val="24"/>
          <w:szCs w:val="24"/>
        </w:rPr>
        <w:t>Customer Acceptance</w:t>
      </w:r>
    </w:p>
    <w:p w:rsidR="0001328A" w:rsidRPr="00B03C5D" w:rsidRDefault="0001328A" w:rsidP="0001328A">
      <w:pPr>
        <w:jc w:val="both"/>
        <w:rPr>
          <w:rFonts w:ascii="Times New Roman" w:hAnsi="Times New Roman" w:cs="Times New Roman"/>
          <w:sz w:val="24"/>
          <w:szCs w:val="24"/>
        </w:rPr>
      </w:pPr>
      <w:r w:rsidRPr="00B03C5D">
        <w:rPr>
          <w:rFonts w:ascii="Times New Roman" w:hAnsi="Times New Roman" w:cs="Times New Roman"/>
          <w:sz w:val="24"/>
          <w:szCs w:val="24"/>
        </w:rPr>
        <w:t xml:space="preserve">User/Customer indicating strong/firm acceptance of both the defined value elements and the metrics/parameters identified. Going beyond acceptance at a conceptual level, the innovator has to achieve validation in terms of the User/Customer actually experiencing the value elements. </w:t>
      </w:r>
    </w:p>
    <w:p w:rsidR="0001328A" w:rsidRPr="00B03C5D" w:rsidRDefault="0001328A" w:rsidP="0001328A">
      <w:pPr>
        <w:rPr>
          <w:rFonts w:ascii="Times New Roman" w:hAnsi="Times New Roman" w:cs="Times New Roman"/>
          <w:sz w:val="24"/>
          <w:szCs w:val="24"/>
        </w:rPr>
      </w:pPr>
    </w:p>
    <w:p w:rsidR="0001328A" w:rsidRPr="00B03C5D" w:rsidRDefault="0001328A" w:rsidP="0001328A">
      <w:pPr>
        <w:rPr>
          <w:rFonts w:ascii="Times New Roman" w:hAnsi="Times New Roman" w:cs="Times New Roman"/>
          <w:b/>
          <w:color w:val="FF3300"/>
          <w:sz w:val="24"/>
          <w:szCs w:val="24"/>
        </w:rPr>
      </w:pPr>
      <w:bookmarkStart w:id="104" w:name="_5gt70zvoi2sg"/>
      <w:bookmarkStart w:id="105" w:name="_k6ls2agb1sc3"/>
      <w:bookmarkEnd w:id="104"/>
      <w:bookmarkEnd w:id="105"/>
    </w:p>
    <w:p w:rsidR="00C00C4D" w:rsidRPr="00B03C5D" w:rsidRDefault="00C00C4D" w:rsidP="0001328A">
      <w:pPr>
        <w:rPr>
          <w:rFonts w:ascii="Times New Roman" w:hAnsi="Times New Roman" w:cs="Times New Roman"/>
          <w:b/>
          <w:color w:val="FF3300"/>
          <w:sz w:val="24"/>
          <w:szCs w:val="24"/>
        </w:rPr>
      </w:pPr>
    </w:p>
    <w:p w:rsidR="0001328A" w:rsidRPr="00B03C5D" w:rsidRDefault="0001328A" w:rsidP="0001328A">
      <w:pPr>
        <w:rPr>
          <w:rFonts w:ascii="Times New Roman" w:hAnsi="Times New Roman" w:cs="Times New Roman"/>
          <w:b/>
          <w:color w:val="FF3300"/>
          <w:sz w:val="24"/>
          <w:szCs w:val="24"/>
        </w:rPr>
      </w:pPr>
      <w:r w:rsidRPr="00B03C5D">
        <w:rPr>
          <w:rFonts w:ascii="Times New Roman" w:hAnsi="Times New Roman" w:cs="Times New Roman"/>
          <w:b/>
          <w:color w:val="FF3300"/>
          <w:sz w:val="24"/>
          <w:szCs w:val="24"/>
        </w:rPr>
        <w:t xml:space="preserve">Slide 5 </w:t>
      </w:r>
      <w:bookmarkStart w:id="106" w:name="_2nqwjkh07gls"/>
      <w:bookmarkEnd w:id="106"/>
      <w:r w:rsidRPr="00B03C5D">
        <w:rPr>
          <w:rFonts w:ascii="Times New Roman" w:hAnsi="Times New Roman" w:cs="Times New Roman"/>
          <w:b/>
          <w:color w:val="FF3300"/>
          <w:sz w:val="24"/>
          <w:szCs w:val="24"/>
        </w:rPr>
        <w:t xml:space="preserve">Scalability &amp; Growth Factor </w:t>
      </w:r>
    </w:p>
    <w:p w:rsidR="0001328A" w:rsidRPr="00B03C5D" w:rsidRDefault="0001328A" w:rsidP="0001328A">
      <w:pPr>
        <w:rPr>
          <w:rFonts w:ascii="Times New Roman" w:hAnsi="Times New Roman" w:cs="Times New Roman"/>
          <w:b/>
          <w:color w:val="FF3300"/>
          <w:sz w:val="24"/>
          <w:szCs w:val="24"/>
        </w:rPr>
      </w:pPr>
    </w:p>
    <w:p w:rsidR="0001328A" w:rsidRPr="00B03C5D" w:rsidRDefault="0001328A" w:rsidP="0001328A">
      <w:pPr>
        <w:jc w:val="both"/>
        <w:rPr>
          <w:rFonts w:ascii="Times New Roman" w:hAnsi="Times New Roman" w:cs="Times New Roman"/>
          <w:sz w:val="24"/>
          <w:szCs w:val="24"/>
        </w:rPr>
      </w:pPr>
      <w:r w:rsidRPr="00B03C5D">
        <w:rPr>
          <w:rFonts w:ascii="Times New Roman" w:hAnsi="Times New Roman" w:cs="Times New Roman"/>
          <w:sz w:val="24"/>
          <w:szCs w:val="24"/>
        </w:rPr>
        <w:t xml:space="preserve">Every unique idea or product needs a brilliant growth strategy to ensure that the business concept reaches the masses and to sustain even after the pandemic is over. What are the different possible End-Products that can be derived out of your Core-Product/Technology? </w:t>
      </w:r>
    </w:p>
    <w:p w:rsidR="0001328A" w:rsidRPr="00B03C5D" w:rsidRDefault="0001328A" w:rsidP="0001328A">
      <w:pPr>
        <w:jc w:val="both"/>
        <w:rPr>
          <w:rFonts w:ascii="Times New Roman" w:hAnsi="Times New Roman" w:cs="Times New Roman"/>
          <w:sz w:val="24"/>
          <w:szCs w:val="24"/>
        </w:rPr>
      </w:pPr>
    </w:p>
    <w:p w:rsidR="0001328A" w:rsidRPr="00B03C5D" w:rsidRDefault="0001328A" w:rsidP="0001328A">
      <w:pPr>
        <w:jc w:val="both"/>
        <w:rPr>
          <w:rFonts w:ascii="Times New Roman" w:hAnsi="Times New Roman" w:cs="Times New Roman"/>
          <w:sz w:val="24"/>
          <w:szCs w:val="24"/>
        </w:rPr>
      </w:pPr>
      <w:r w:rsidRPr="00B03C5D">
        <w:rPr>
          <w:rFonts w:ascii="Times New Roman" w:hAnsi="Times New Roman" w:cs="Times New Roman"/>
          <w:sz w:val="24"/>
          <w:szCs w:val="24"/>
        </w:rPr>
        <w:t xml:space="preserve">Do list out your plans to acquire customers/beneficiaries and strategies to create awareness about your product. If you think you can expand to other adjacent market/product opportunities in the future after this pandemic state, your strategies for the same. </w:t>
      </w:r>
    </w:p>
    <w:p w:rsidR="0001328A" w:rsidRPr="00B03C5D" w:rsidRDefault="0001328A" w:rsidP="0001328A">
      <w:pPr>
        <w:jc w:val="both"/>
        <w:rPr>
          <w:rFonts w:ascii="Times New Roman" w:hAnsi="Times New Roman" w:cs="Times New Roman"/>
          <w:sz w:val="24"/>
          <w:szCs w:val="24"/>
        </w:rPr>
      </w:pPr>
    </w:p>
    <w:p w:rsidR="0001328A" w:rsidRPr="00B03C5D" w:rsidRDefault="0001328A" w:rsidP="00FE69F4">
      <w:pPr>
        <w:numPr>
          <w:ilvl w:val="0"/>
          <w:numId w:val="51"/>
        </w:numPr>
        <w:jc w:val="both"/>
        <w:rPr>
          <w:rFonts w:ascii="Times New Roman" w:hAnsi="Times New Roman" w:cs="Times New Roman"/>
          <w:sz w:val="24"/>
          <w:szCs w:val="24"/>
        </w:rPr>
      </w:pPr>
      <w:r w:rsidRPr="00B03C5D">
        <w:rPr>
          <w:rFonts w:ascii="Times New Roman" w:hAnsi="Times New Roman" w:cs="Times New Roman"/>
          <w:sz w:val="24"/>
          <w:szCs w:val="24"/>
        </w:rPr>
        <w:t>What other adjacent market/product opportunities can you expand into in the future?</w:t>
      </w:r>
    </w:p>
    <w:p w:rsidR="0001328A" w:rsidRPr="00B03C5D" w:rsidRDefault="0001328A" w:rsidP="00FE69F4">
      <w:pPr>
        <w:numPr>
          <w:ilvl w:val="0"/>
          <w:numId w:val="51"/>
        </w:numPr>
        <w:jc w:val="both"/>
        <w:rPr>
          <w:rFonts w:ascii="Times New Roman" w:hAnsi="Times New Roman" w:cs="Times New Roman"/>
          <w:sz w:val="24"/>
          <w:szCs w:val="24"/>
        </w:rPr>
      </w:pPr>
      <w:r w:rsidRPr="00B03C5D">
        <w:rPr>
          <w:rFonts w:ascii="Times New Roman" w:hAnsi="Times New Roman" w:cs="Times New Roman"/>
          <w:sz w:val="24"/>
          <w:szCs w:val="24"/>
        </w:rPr>
        <w:t>Are there go-to-market partners that can help you target other adjacent markets with the standard product?</w:t>
      </w:r>
    </w:p>
    <w:p w:rsidR="0001328A" w:rsidRPr="00B03C5D" w:rsidRDefault="0001328A" w:rsidP="00FE69F4">
      <w:pPr>
        <w:numPr>
          <w:ilvl w:val="0"/>
          <w:numId w:val="51"/>
        </w:numPr>
        <w:jc w:val="both"/>
        <w:rPr>
          <w:rFonts w:ascii="Times New Roman" w:hAnsi="Times New Roman" w:cs="Times New Roman"/>
          <w:sz w:val="24"/>
          <w:szCs w:val="24"/>
        </w:rPr>
      </w:pPr>
      <w:r w:rsidRPr="00B03C5D">
        <w:rPr>
          <w:rFonts w:ascii="Times New Roman" w:hAnsi="Times New Roman" w:cs="Times New Roman"/>
          <w:sz w:val="24"/>
          <w:szCs w:val="24"/>
        </w:rPr>
        <w:t>How do you plan to achieve a higher revenue growth with a lower cost of revenue (CAC, Discounts, Commissions, etc.</w:t>
      </w:r>
      <w:proofErr w:type="gramStart"/>
      <w:r w:rsidRPr="00B03C5D">
        <w:rPr>
          <w:rFonts w:ascii="Times New Roman" w:hAnsi="Times New Roman" w:cs="Times New Roman"/>
          <w:sz w:val="24"/>
          <w:szCs w:val="24"/>
        </w:rPr>
        <w:t>) ?</w:t>
      </w:r>
      <w:proofErr w:type="gramEnd"/>
    </w:p>
    <w:p w:rsidR="0001328A" w:rsidRPr="00B03C5D" w:rsidRDefault="0001328A" w:rsidP="00FE69F4">
      <w:pPr>
        <w:numPr>
          <w:ilvl w:val="0"/>
          <w:numId w:val="51"/>
        </w:numPr>
        <w:jc w:val="both"/>
        <w:rPr>
          <w:rFonts w:ascii="Times New Roman" w:hAnsi="Times New Roman" w:cs="Times New Roman"/>
          <w:sz w:val="24"/>
          <w:szCs w:val="24"/>
        </w:rPr>
      </w:pPr>
      <w:r w:rsidRPr="00B03C5D">
        <w:rPr>
          <w:rFonts w:ascii="Times New Roman" w:hAnsi="Times New Roman" w:cs="Times New Roman"/>
          <w:sz w:val="24"/>
          <w:szCs w:val="24"/>
        </w:rPr>
        <w:t>Is there a possibility of generating additional revenues (up-sell or cross-sell or referrals) from the acquired base of customers? Can these revenues be generated at relatively higher gross margins?</w:t>
      </w:r>
    </w:p>
    <w:p w:rsidR="0001328A" w:rsidRPr="00B03C5D" w:rsidRDefault="0001328A" w:rsidP="00FE69F4">
      <w:pPr>
        <w:numPr>
          <w:ilvl w:val="0"/>
          <w:numId w:val="51"/>
        </w:numPr>
        <w:jc w:val="both"/>
        <w:rPr>
          <w:rFonts w:ascii="Times New Roman" w:hAnsi="Times New Roman" w:cs="Times New Roman"/>
          <w:sz w:val="24"/>
          <w:szCs w:val="24"/>
        </w:rPr>
      </w:pPr>
      <w:r w:rsidRPr="00B03C5D">
        <w:rPr>
          <w:rFonts w:ascii="Times New Roman" w:hAnsi="Times New Roman" w:cs="Times New Roman"/>
          <w:sz w:val="24"/>
          <w:szCs w:val="24"/>
        </w:rPr>
        <w:t>What additional revenues can be generated from other sources after building a strong base of buyers/users?</w:t>
      </w:r>
    </w:p>
    <w:p w:rsidR="0001328A" w:rsidRPr="00B03C5D" w:rsidRDefault="0001328A" w:rsidP="0001328A">
      <w:pPr>
        <w:jc w:val="both"/>
        <w:rPr>
          <w:rFonts w:ascii="Times New Roman" w:hAnsi="Times New Roman" w:cs="Times New Roman"/>
          <w:sz w:val="24"/>
          <w:szCs w:val="24"/>
        </w:rPr>
      </w:pPr>
    </w:p>
    <w:p w:rsidR="0001328A" w:rsidRPr="00B03C5D" w:rsidRDefault="0001328A" w:rsidP="0001328A">
      <w:pPr>
        <w:rPr>
          <w:rFonts w:ascii="Times New Roman" w:hAnsi="Times New Roman" w:cs="Times New Roman"/>
          <w:b/>
          <w:color w:val="FF3300"/>
          <w:sz w:val="24"/>
          <w:szCs w:val="24"/>
        </w:rPr>
      </w:pPr>
      <w:bookmarkStart w:id="107" w:name="_2b2x3udk5teg"/>
      <w:bookmarkStart w:id="108" w:name="_5fp9rukd0uza"/>
      <w:bookmarkEnd w:id="107"/>
      <w:bookmarkEnd w:id="108"/>
      <w:r w:rsidRPr="00B03C5D">
        <w:rPr>
          <w:rFonts w:ascii="Times New Roman" w:hAnsi="Times New Roman" w:cs="Times New Roman"/>
          <w:b/>
          <w:color w:val="FF3300"/>
          <w:sz w:val="24"/>
          <w:szCs w:val="24"/>
        </w:rPr>
        <w:t>Slide 6</w:t>
      </w:r>
      <w:bookmarkStart w:id="109" w:name="_sl6odjn4gbns"/>
      <w:bookmarkEnd w:id="109"/>
      <w:r w:rsidRPr="00B03C5D">
        <w:rPr>
          <w:rFonts w:ascii="Times New Roman" w:hAnsi="Times New Roman" w:cs="Times New Roman"/>
          <w:b/>
          <w:color w:val="FF3300"/>
          <w:sz w:val="24"/>
          <w:szCs w:val="24"/>
        </w:rPr>
        <w:t xml:space="preserve"> Competitive Advantage</w:t>
      </w:r>
    </w:p>
    <w:p w:rsidR="0001328A" w:rsidRPr="00B03C5D" w:rsidRDefault="0001328A" w:rsidP="0001328A">
      <w:pPr>
        <w:rPr>
          <w:rFonts w:ascii="Times New Roman" w:hAnsi="Times New Roman" w:cs="Times New Roman"/>
          <w:sz w:val="24"/>
          <w:szCs w:val="24"/>
        </w:rPr>
      </w:pPr>
    </w:p>
    <w:p w:rsidR="0001328A" w:rsidRPr="00B03C5D" w:rsidRDefault="0001328A" w:rsidP="0001328A">
      <w:pPr>
        <w:jc w:val="both"/>
        <w:rPr>
          <w:rFonts w:ascii="Times New Roman" w:hAnsi="Times New Roman" w:cs="Times New Roman"/>
          <w:sz w:val="24"/>
          <w:szCs w:val="24"/>
        </w:rPr>
      </w:pPr>
      <w:r w:rsidRPr="00B03C5D">
        <w:rPr>
          <w:rFonts w:ascii="Times New Roman" w:hAnsi="Times New Roman" w:cs="Times New Roman"/>
          <w:sz w:val="24"/>
          <w:szCs w:val="24"/>
        </w:rPr>
        <w:t xml:space="preserve">The solution that the innovator comes up with should make it easy and effective for their target customer/ beneficiaries to solve their problem and/or help them meet their needs in these challenging times. In addition to providing a compelling Value Proposition, the Possibility of new technology generation, novel IP generation that can open new revenue streams not only later but also during these unfortunate times and help create new jobs can also be presented to show your competitive advantages over other alternatives/similar solutions. </w:t>
      </w:r>
    </w:p>
    <w:p w:rsidR="0001328A" w:rsidRPr="00B03C5D" w:rsidRDefault="0001328A" w:rsidP="0001328A">
      <w:pPr>
        <w:jc w:val="both"/>
        <w:rPr>
          <w:rFonts w:ascii="Times New Roman" w:hAnsi="Times New Roman" w:cs="Times New Roman"/>
          <w:sz w:val="24"/>
          <w:szCs w:val="24"/>
        </w:rPr>
      </w:pPr>
    </w:p>
    <w:p w:rsidR="0001328A" w:rsidRPr="00B03C5D" w:rsidRDefault="0001328A" w:rsidP="00FE69F4">
      <w:pPr>
        <w:numPr>
          <w:ilvl w:val="0"/>
          <w:numId w:val="51"/>
        </w:numPr>
        <w:jc w:val="both"/>
        <w:rPr>
          <w:rFonts w:ascii="Times New Roman" w:hAnsi="Times New Roman" w:cs="Times New Roman"/>
          <w:sz w:val="24"/>
          <w:szCs w:val="24"/>
        </w:rPr>
      </w:pPr>
      <w:r w:rsidRPr="00B03C5D">
        <w:rPr>
          <w:rFonts w:ascii="Times New Roman" w:hAnsi="Times New Roman" w:cs="Times New Roman"/>
          <w:sz w:val="24"/>
          <w:szCs w:val="24"/>
        </w:rPr>
        <w:t>What serious tech, commercial or market advantages do you enjoy over your current or future competitors? What advantages do you hope to create in the future?</w:t>
      </w:r>
    </w:p>
    <w:p w:rsidR="0001328A" w:rsidRPr="00B03C5D" w:rsidRDefault="0001328A" w:rsidP="00FE69F4">
      <w:pPr>
        <w:numPr>
          <w:ilvl w:val="0"/>
          <w:numId w:val="51"/>
        </w:numPr>
        <w:jc w:val="both"/>
        <w:rPr>
          <w:rFonts w:ascii="Times New Roman" w:hAnsi="Times New Roman" w:cs="Times New Roman"/>
          <w:sz w:val="24"/>
          <w:szCs w:val="24"/>
        </w:rPr>
      </w:pPr>
      <w:r w:rsidRPr="00B03C5D">
        <w:rPr>
          <w:rFonts w:ascii="Times New Roman" w:hAnsi="Times New Roman" w:cs="Times New Roman"/>
          <w:sz w:val="24"/>
          <w:szCs w:val="24"/>
        </w:rPr>
        <w:t>How will you protect intellectual property? What patents, trademarks, or copyrights have been obtained, or which ones will be pursued?</w:t>
      </w:r>
    </w:p>
    <w:p w:rsidR="0001328A" w:rsidRPr="00B03C5D" w:rsidRDefault="0001328A" w:rsidP="00FE69F4">
      <w:pPr>
        <w:numPr>
          <w:ilvl w:val="0"/>
          <w:numId w:val="51"/>
        </w:numPr>
        <w:jc w:val="both"/>
        <w:rPr>
          <w:rFonts w:ascii="Times New Roman" w:hAnsi="Times New Roman" w:cs="Times New Roman"/>
          <w:sz w:val="24"/>
          <w:szCs w:val="24"/>
        </w:rPr>
      </w:pPr>
      <w:r w:rsidRPr="00B03C5D">
        <w:rPr>
          <w:rFonts w:ascii="Times New Roman" w:hAnsi="Times New Roman" w:cs="Times New Roman"/>
          <w:sz w:val="24"/>
          <w:szCs w:val="24"/>
        </w:rPr>
        <w:t>What license or royalty agreements are associated with the product/service, and what plans have been made for future agreements? What distribution rights have been obtained or given away?</w:t>
      </w:r>
    </w:p>
    <w:p w:rsidR="0001328A" w:rsidRPr="00B03C5D" w:rsidRDefault="0001328A" w:rsidP="00FE69F4">
      <w:pPr>
        <w:numPr>
          <w:ilvl w:val="0"/>
          <w:numId w:val="51"/>
        </w:numPr>
        <w:jc w:val="both"/>
        <w:rPr>
          <w:rFonts w:ascii="Times New Roman" w:hAnsi="Times New Roman" w:cs="Times New Roman"/>
          <w:sz w:val="24"/>
          <w:szCs w:val="24"/>
        </w:rPr>
      </w:pPr>
      <w:r w:rsidRPr="00B03C5D">
        <w:rPr>
          <w:rFonts w:ascii="Times New Roman" w:hAnsi="Times New Roman" w:cs="Times New Roman"/>
          <w:sz w:val="24"/>
          <w:szCs w:val="24"/>
        </w:rPr>
        <w:t>What governmental agencies regulate businesses in your industry? What governmental approvals are necessary, and what is the status of such approvals?</w:t>
      </w:r>
    </w:p>
    <w:p w:rsidR="0001328A" w:rsidRPr="00B03C5D" w:rsidRDefault="0001328A" w:rsidP="00FE69F4">
      <w:pPr>
        <w:numPr>
          <w:ilvl w:val="0"/>
          <w:numId w:val="51"/>
        </w:numPr>
        <w:jc w:val="both"/>
        <w:rPr>
          <w:rFonts w:ascii="Times New Roman" w:hAnsi="Times New Roman" w:cs="Times New Roman"/>
          <w:sz w:val="24"/>
          <w:szCs w:val="24"/>
        </w:rPr>
      </w:pPr>
      <w:r w:rsidRPr="00B03C5D">
        <w:rPr>
          <w:rFonts w:ascii="Times New Roman" w:hAnsi="Times New Roman" w:cs="Times New Roman"/>
          <w:sz w:val="24"/>
          <w:szCs w:val="24"/>
        </w:rPr>
        <w:t>Are there entry-barriers you can potentially create to protect the advantages you already possess or wish to create?</w:t>
      </w:r>
    </w:p>
    <w:p w:rsidR="0001328A" w:rsidRPr="00B03C5D" w:rsidRDefault="0001328A" w:rsidP="00FE69F4">
      <w:pPr>
        <w:numPr>
          <w:ilvl w:val="0"/>
          <w:numId w:val="51"/>
        </w:numPr>
        <w:jc w:val="both"/>
        <w:rPr>
          <w:rFonts w:ascii="Times New Roman" w:hAnsi="Times New Roman" w:cs="Times New Roman"/>
          <w:sz w:val="24"/>
          <w:szCs w:val="24"/>
        </w:rPr>
      </w:pPr>
      <w:r w:rsidRPr="00B03C5D">
        <w:rPr>
          <w:rFonts w:ascii="Times New Roman" w:hAnsi="Times New Roman" w:cs="Times New Roman"/>
          <w:sz w:val="24"/>
          <w:szCs w:val="24"/>
        </w:rPr>
        <w:t xml:space="preserve">What has changed in technology, platforms, customer </w:t>
      </w:r>
      <w:proofErr w:type="spellStart"/>
      <w:r w:rsidRPr="00B03C5D">
        <w:rPr>
          <w:rFonts w:ascii="Times New Roman" w:hAnsi="Times New Roman" w:cs="Times New Roman"/>
          <w:sz w:val="24"/>
          <w:szCs w:val="24"/>
        </w:rPr>
        <w:t>behavior</w:t>
      </w:r>
      <w:proofErr w:type="spellEnd"/>
      <w:r w:rsidRPr="00B03C5D">
        <w:rPr>
          <w:rFonts w:ascii="Times New Roman" w:hAnsi="Times New Roman" w:cs="Times New Roman"/>
          <w:sz w:val="24"/>
          <w:szCs w:val="24"/>
        </w:rPr>
        <w:t xml:space="preserve">, laws, </w:t>
      </w:r>
      <w:proofErr w:type="spellStart"/>
      <w:r w:rsidRPr="00B03C5D">
        <w:rPr>
          <w:rFonts w:ascii="Times New Roman" w:hAnsi="Times New Roman" w:cs="Times New Roman"/>
          <w:sz w:val="24"/>
          <w:szCs w:val="24"/>
        </w:rPr>
        <w:t>etc</w:t>
      </w:r>
      <w:proofErr w:type="spellEnd"/>
      <w:r w:rsidRPr="00B03C5D">
        <w:rPr>
          <w:rFonts w:ascii="Times New Roman" w:hAnsi="Times New Roman" w:cs="Times New Roman"/>
          <w:sz w:val="24"/>
          <w:szCs w:val="24"/>
        </w:rPr>
        <w:t xml:space="preserve"> so that what you are doing is newly possible?</w:t>
      </w:r>
      <w:bookmarkStart w:id="110" w:name="_6zwj5fym6ow3"/>
      <w:bookmarkEnd w:id="110"/>
    </w:p>
    <w:p w:rsidR="00B454CA" w:rsidRPr="00B03C5D" w:rsidRDefault="00B454CA" w:rsidP="00B454CA">
      <w:pPr>
        <w:ind w:left="720"/>
        <w:jc w:val="both"/>
        <w:rPr>
          <w:rFonts w:ascii="Times New Roman" w:hAnsi="Times New Roman" w:cs="Times New Roman"/>
          <w:sz w:val="24"/>
          <w:szCs w:val="24"/>
        </w:rPr>
      </w:pPr>
    </w:p>
    <w:p w:rsidR="0001328A" w:rsidRPr="00B03C5D" w:rsidRDefault="0001328A" w:rsidP="0001328A">
      <w:pPr>
        <w:rPr>
          <w:rFonts w:ascii="Times New Roman" w:hAnsi="Times New Roman" w:cs="Times New Roman"/>
          <w:b/>
          <w:color w:val="FF3300"/>
          <w:sz w:val="24"/>
          <w:szCs w:val="24"/>
        </w:rPr>
      </w:pPr>
      <w:r w:rsidRPr="00B03C5D">
        <w:rPr>
          <w:rFonts w:ascii="Times New Roman" w:hAnsi="Times New Roman" w:cs="Times New Roman"/>
          <w:b/>
          <w:color w:val="FF3300"/>
          <w:sz w:val="24"/>
          <w:szCs w:val="24"/>
        </w:rPr>
        <w:t xml:space="preserve">Slide 7 </w:t>
      </w:r>
      <w:bookmarkStart w:id="111" w:name="_jdd2z48tnu9b"/>
      <w:bookmarkEnd w:id="111"/>
      <w:r w:rsidRPr="00B03C5D">
        <w:rPr>
          <w:rFonts w:ascii="Times New Roman" w:hAnsi="Times New Roman" w:cs="Times New Roman"/>
          <w:b/>
          <w:color w:val="FF3300"/>
          <w:sz w:val="24"/>
          <w:szCs w:val="24"/>
        </w:rPr>
        <w:t>Commercial Advantage</w:t>
      </w:r>
    </w:p>
    <w:p w:rsidR="0001328A" w:rsidRPr="00B03C5D" w:rsidRDefault="0001328A" w:rsidP="0001328A">
      <w:pPr>
        <w:rPr>
          <w:rFonts w:ascii="Times New Roman" w:hAnsi="Times New Roman" w:cs="Times New Roman"/>
          <w:sz w:val="24"/>
          <w:szCs w:val="24"/>
        </w:rPr>
      </w:pPr>
    </w:p>
    <w:p w:rsidR="0001328A" w:rsidRPr="00B03C5D" w:rsidRDefault="0001328A" w:rsidP="0001328A">
      <w:pPr>
        <w:jc w:val="both"/>
        <w:rPr>
          <w:rFonts w:ascii="Times New Roman" w:hAnsi="Times New Roman" w:cs="Times New Roman"/>
          <w:sz w:val="24"/>
          <w:szCs w:val="24"/>
        </w:rPr>
      </w:pPr>
      <w:r w:rsidRPr="00B03C5D">
        <w:rPr>
          <w:rFonts w:ascii="Times New Roman" w:hAnsi="Times New Roman" w:cs="Times New Roman"/>
          <w:sz w:val="24"/>
          <w:szCs w:val="24"/>
        </w:rPr>
        <w:t xml:space="preserve">For starters what is a commercial solution? </w:t>
      </w:r>
    </w:p>
    <w:p w:rsidR="0001328A" w:rsidRPr="00B03C5D" w:rsidRDefault="0001328A" w:rsidP="0001328A">
      <w:pPr>
        <w:jc w:val="both"/>
        <w:rPr>
          <w:rFonts w:ascii="Times New Roman" w:hAnsi="Times New Roman" w:cs="Times New Roman"/>
          <w:sz w:val="24"/>
          <w:szCs w:val="24"/>
        </w:rPr>
      </w:pPr>
      <w:r w:rsidRPr="00B03C5D">
        <w:rPr>
          <w:rFonts w:ascii="Times New Roman" w:hAnsi="Times New Roman" w:cs="Times New Roman"/>
          <w:sz w:val="24"/>
          <w:szCs w:val="24"/>
        </w:rPr>
        <w:t>An innovative technology or product concept emerges as a commercial solution when it has a higher HCF quotient (or near 100% HCF) within the TAM (total addressable market), shows steady progress in adoption backed with repeatable revenues, is ready for manufacturing, distribution and lifecycle support expected in the context of the COVID-19 pandemic.</w:t>
      </w:r>
    </w:p>
    <w:p w:rsidR="0001328A" w:rsidRPr="00B03C5D" w:rsidRDefault="0001328A" w:rsidP="0001328A">
      <w:pPr>
        <w:jc w:val="both"/>
        <w:rPr>
          <w:rFonts w:ascii="Times New Roman" w:hAnsi="Times New Roman" w:cs="Times New Roman"/>
          <w:sz w:val="24"/>
          <w:szCs w:val="24"/>
        </w:rPr>
      </w:pPr>
    </w:p>
    <w:p w:rsidR="0001328A" w:rsidRPr="00B03C5D" w:rsidRDefault="0001328A" w:rsidP="0001328A">
      <w:pPr>
        <w:jc w:val="both"/>
        <w:rPr>
          <w:rFonts w:ascii="Times New Roman" w:hAnsi="Times New Roman" w:cs="Times New Roman"/>
          <w:sz w:val="24"/>
          <w:szCs w:val="24"/>
        </w:rPr>
      </w:pPr>
      <w:r w:rsidRPr="00B03C5D">
        <w:rPr>
          <w:rFonts w:ascii="Times New Roman" w:hAnsi="Times New Roman" w:cs="Times New Roman"/>
          <w:sz w:val="24"/>
          <w:szCs w:val="24"/>
        </w:rPr>
        <w:t>You can detail us about the commercial advantages of your solution when compared to your competitors in this slide.</w:t>
      </w:r>
    </w:p>
    <w:p w:rsidR="0001328A" w:rsidRPr="00B03C5D" w:rsidRDefault="0001328A" w:rsidP="0001328A">
      <w:pPr>
        <w:jc w:val="both"/>
        <w:rPr>
          <w:rFonts w:ascii="Times New Roman" w:hAnsi="Times New Roman" w:cs="Times New Roman"/>
          <w:sz w:val="24"/>
          <w:szCs w:val="24"/>
        </w:rPr>
      </w:pPr>
    </w:p>
    <w:p w:rsidR="0001328A" w:rsidRPr="00B03C5D" w:rsidRDefault="0001328A" w:rsidP="00FE69F4">
      <w:pPr>
        <w:numPr>
          <w:ilvl w:val="0"/>
          <w:numId w:val="51"/>
        </w:numPr>
        <w:jc w:val="both"/>
        <w:rPr>
          <w:rFonts w:ascii="Times New Roman" w:hAnsi="Times New Roman" w:cs="Times New Roman"/>
          <w:sz w:val="24"/>
          <w:szCs w:val="24"/>
        </w:rPr>
      </w:pPr>
      <w:r w:rsidRPr="00B03C5D">
        <w:rPr>
          <w:rFonts w:ascii="Times New Roman" w:hAnsi="Times New Roman" w:cs="Times New Roman"/>
          <w:sz w:val="24"/>
          <w:szCs w:val="24"/>
        </w:rPr>
        <w:lastRenderedPageBreak/>
        <w:t xml:space="preserve">Are the GTM (Go </w:t>
      </w:r>
      <w:proofErr w:type="gramStart"/>
      <w:r w:rsidRPr="00B03C5D">
        <w:rPr>
          <w:rFonts w:ascii="Times New Roman" w:hAnsi="Times New Roman" w:cs="Times New Roman"/>
          <w:sz w:val="24"/>
          <w:szCs w:val="24"/>
        </w:rPr>
        <w:t>To</w:t>
      </w:r>
      <w:proofErr w:type="gramEnd"/>
      <w:r w:rsidRPr="00B03C5D">
        <w:rPr>
          <w:rFonts w:ascii="Times New Roman" w:hAnsi="Times New Roman" w:cs="Times New Roman"/>
          <w:sz w:val="24"/>
          <w:szCs w:val="24"/>
        </w:rPr>
        <w:t xml:space="preserve"> Market) channels, commercial partnerships and key resources well defined for scaling up market access and distribution?</w:t>
      </w:r>
    </w:p>
    <w:p w:rsidR="0001328A" w:rsidRPr="00B03C5D" w:rsidRDefault="0001328A" w:rsidP="00FE69F4">
      <w:pPr>
        <w:numPr>
          <w:ilvl w:val="0"/>
          <w:numId w:val="51"/>
        </w:numPr>
        <w:jc w:val="both"/>
        <w:rPr>
          <w:rFonts w:ascii="Times New Roman" w:hAnsi="Times New Roman" w:cs="Times New Roman"/>
          <w:sz w:val="24"/>
          <w:szCs w:val="24"/>
        </w:rPr>
      </w:pPr>
      <w:r w:rsidRPr="00B03C5D">
        <w:rPr>
          <w:rFonts w:ascii="Times New Roman" w:hAnsi="Times New Roman" w:cs="Times New Roman"/>
          <w:sz w:val="24"/>
          <w:szCs w:val="24"/>
        </w:rPr>
        <w:t>Tell us about your user activation plans, customer acquisition strategies, the distribution &amp; delivery strategy, and the lifecycle support you have in place.</w:t>
      </w:r>
    </w:p>
    <w:p w:rsidR="0001328A" w:rsidRPr="00B03C5D" w:rsidRDefault="0001328A" w:rsidP="00FE69F4">
      <w:pPr>
        <w:numPr>
          <w:ilvl w:val="0"/>
          <w:numId w:val="51"/>
        </w:numPr>
        <w:jc w:val="both"/>
        <w:rPr>
          <w:rFonts w:ascii="Times New Roman" w:hAnsi="Times New Roman" w:cs="Times New Roman"/>
          <w:sz w:val="24"/>
          <w:szCs w:val="24"/>
        </w:rPr>
      </w:pPr>
      <w:r w:rsidRPr="00B03C5D">
        <w:rPr>
          <w:rFonts w:ascii="Times New Roman" w:hAnsi="Times New Roman" w:cs="Times New Roman"/>
          <w:sz w:val="24"/>
          <w:szCs w:val="24"/>
        </w:rPr>
        <w:t xml:space="preserve">How will you create awareness and generate leads for your product? How do you increase the conversion from leads to </w:t>
      </w:r>
      <w:proofErr w:type="gramStart"/>
      <w:r w:rsidRPr="00B03C5D">
        <w:rPr>
          <w:rFonts w:ascii="Times New Roman" w:hAnsi="Times New Roman" w:cs="Times New Roman"/>
          <w:sz w:val="24"/>
          <w:szCs w:val="24"/>
        </w:rPr>
        <w:t>trials,</w:t>
      </w:r>
      <w:proofErr w:type="gramEnd"/>
      <w:r w:rsidRPr="00B03C5D">
        <w:rPr>
          <w:rFonts w:ascii="Times New Roman" w:hAnsi="Times New Roman" w:cs="Times New Roman"/>
          <w:sz w:val="24"/>
          <w:szCs w:val="24"/>
        </w:rPr>
        <w:t xml:space="preserve"> and from trials to sales?</w:t>
      </w:r>
    </w:p>
    <w:p w:rsidR="0001328A" w:rsidRPr="00B03C5D" w:rsidRDefault="0001328A" w:rsidP="00FE69F4">
      <w:pPr>
        <w:numPr>
          <w:ilvl w:val="0"/>
          <w:numId w:val="51"/>
        </w:numPr>
        <w:jc w:val="both"/>
        <w:rPr>
          <w:rFonts w:ascii="Times New Roman" w:hAnsi="Times New Roman" w:cs="Times New Roman"/>
          <w:sz w:val="24"/>
          <w:szCs w:val="24"/>
        </w:rPr>
      </w:pPr>
      <w:r w:rsidRPr="00B03C5D">
        <w:rPr>
          <w:rFonts w:ascii="Times New Roman" w:hAnsi="Times New Roman" w:cs="Times New Roman"/>
          <w:sz w:val="24"/>
          <w:szCs w:val="24"/>
        </w:rPr>
        <w:t>How much is the Direct Cost (Marginal Costs) to Unit Revenue?</w:t>
      </w:r>
    </w:p>
    <w:p w:rsidR="0001328A" w:rsidRPr="00B03C5D" w:rsidRDefault="0001328A" w:rsidP="00FE69F4">
      <w:pPr>
        <w:numPr>
          <w:ilvl w:val="0"/>
          <w:numId w:val="51"/>
        </w:numPr>
        <w:jc w:val="both"/>
        <w:rPr>
          <w:rFonts w:ascii="Times New Roman" w:hAnsi="Times New Roman" w:cs="Times New Roman"/>
          <w:sz w:val="24"/>
          <w:szCs w:val="24"/>
        </w:rPr>
      </w:pPr>
      <w:r w:rsidRPr="00B03C5D">
        <w:rPr>
          <w:rFonts w:ascii="Times New Roman" w:hAnsi="Times New Roman" w:cs="Times New Roman"/>
          <w:sz w:val="24"/>
          <w:szCs w:val="24"/>
        </w:rPr>
        <w:t>What is the cost to maintain a customer &amp; build recurring sales?</w:t>
      </w:r>
    </w:p>
    <w:p w:rsidR="0001328A" w:rsidRPr="00B03C5D" w:rsidRDefault="0001328A" w:rsidP="00FE69F4">
      <w:pPr>
        <w:numPr>
          <w:ilvl w:val="0"/>
          <w:numId w:val="51"/>
        </w:numPr>
        <w:jc w:val="both"/>
        <w:rPr>
          <w:rFonts w:ascii="Times New Roman" w:hAnsi="Times New Roman" w:cs="Times New Roman"/>
          <w:sz w:val="24"/>
          <w:szCs w:val="24"/>
        </w:rPr>
      </w:pPr>
      <w:r w:rsidRPr="00B03C5D">
        <w:rPr>
          <w:rFonts w:ascii="Times New Roman" w:hAnsi="Times New Roman" w:cs="Times New Roman"/>
          <w:sz w:val="24"/>
          <w:szCs w:val="24"/>
        </w:rPr>
        <w:t>What additional sources of revenue can be monetized from the Target Customer? Which among the other beneficiaries (other than the target customer) are likely to pay you for the value your solution might be offering?</w:t>
      </w:r>
    </w:p>
    <w:p w:rsidR="0001328A" w:rsidRPr="00B03C5D" w:rsidRDefault="0001328A" w:rsidP="00FE69F4">
      <w:pPr>
        <w:numPr>
          <w:ilvl w:val="0"/>
          <w:numId w:val="51"/>
        </w:numPr>
        <w:jc w:val="both"/>
        <w:rPr>
          <w:rFonts w:ascii="Times New Roman" w:hAnsi="Times New Roman" w:cs="Times New Roman"/>
          <w:sz w:val="24"/>
          <w:szCs w:val="24"/>
        </w:rPr>
      </w:pPr>
      <w:r w:rsidRPr="00B03C5D">
        <w:rPr>
          <w:rFonts w:ascii="Times New Roman" w:hAnsi="Times New Roman" w:cs="Times New Roman"/>
          <w:sz w:val="24"/>
          <w:szCs w:val="24"/>
        </w:rPr>
        <w:t>Is it likely to generate additional revenue streams at a lower Direct Cost (Marginal Costs) to the Unit Revenue ratio?</w:t>
      </w:r>
    </w:p>
    <w:p w:rsidR="0001328A" w:rsidRPr="00B03C5D" w:rsidRDefault="0001328A" w:rsidP="00FE69F4">
      <w:pPr>
        <w:numPr>
          <w:ilvl w:val="0"/>
          <w:numId w:val="51"/>
        </w:numPr>
        <w:jc w:val="both"/>
        <w:rPr>
          <w:rFonts w:ascii="Times New Roman" w:hAnsi="Times New Roman" w:cs="Times New Roman"/>
          <w:sz w:val="24"/>
          <w:szCs w:val="24"/>
        </w:rPr>
      </w:pPr>
      <w:r w:rsidRPr="00B03C5D">
        <w:rPr>
          <w:rFonts w:ascii="Times New Roman" w:hAnsi="Times New Roman" w:cs="Times New Roman"/>
          <w:sz w:val="24"/>
          <w:szCs w:val="24"/>
        </w:rPr>
        <w:t>What is the lifetime revenue potential you have estimated for your primary target customer?</w:t>
      </w:r>
      <w:bookmarkStart w:id="112" w:name="_x000ihpeesfp"/>
      <w:bookmarkEnd w:id="112"/>
    </w:p>
    <w:p w:rsidR="00B454CA" w:rsidRPr="00B03C5D" w:rsidRDefault="00B454CA" w:rsidP="00B454CA">
      <w:pPr>
        <w:ind w:left="720"/>
        <w:jc w:val="both"/>
        <w:rPr>
          <w:rFonts w:ascii="Times New Roman" w:hAnsi="Times New Roman" w:cs="Times New Roman"/>
          <w:sz w:val="24"/>
          <w:szCs w:val="24"/>
        </w:rPr>
      </w:pPr>
    </w:p>
    <w:p w:rsidR="0001328A" w:rsidRPr="00B03C5D" w:rsidRDefault="0001328A" w:rsidP="0001328A">
      <w:pPr>
        <w:rPr>
          <w:rFonts w:ascii="Times New Roman" w:hAnsi="Times New Roman" w:cs="Times New Roman"/>
          <w:b/>
          <w:color w:val="FF3300"/>
          <w:sz w:val="24"/>
          <w:szCs w:val="24"/>
        </w:rPr>
      </w:pPr>
      <w:r w:rsidRPr="00B03C5D">
        <w:rPr>
          <w:rFonts w:ascii="Times New Roman" w:hAnsi="Times New Roman" w:cs="Times New Roman"/>
          <w:b/>
          <w:color w:val="FF3300"/>
          <w:sz w:val="24"/>
          <w:szCs w:val="24"/>
        </w:rPr>
        <w:t xml:space="preserve">Slide 8 </w:t>
      </w:r>
      <w:bookmarkStart w:id="113" w:name="_c84sqnoluf88"/>
      <w:bookmarkEnd w:id="113"/>
      <w:r w:rsidRPr="00B03C5D">
        <w:rPr>
          <w:rFonts w:ascii="Times New Roman" w:hAnsi="Times New Roman" w:cs="Times New Roman"/>
          <w:b/>
          <w:color w:val="FF3300"/>
          <w:sz w:val="24"/>
          <w:szCs w:val="24"/>
        </w:rPr>
        <w:t>Team &amp; Partners</w:t>
      </w:r>
    </w:p>
    <w:p w:rsidR="0001328A" w:rsidRPr="00B03C5D" w:rsidRDefault="0001328A" w:rsidP="0001328A">
      <w:pPr>
        <w:rPr>
          <w:rFonts w:ascii="Times New Roman" w:hAnsi="Times New Roman" w:cs="Times New Roman"/>
          <w:sz w:val="24"/>
          <w:szCs w:val="24"/>
        </w:rPr>
      </w:pPr>
    </w:p>
    <w:p w:rsidR="0001328A" w:rsidRPr="00B03C5D" w:rsidRDefault="0001328A" w:rsidP="0001328A">
      <w:pPr>
        <w:jc w:val="both"/>
        <w:rPr>
          <w:rFonts w:ascii="Times New Roman" w:hAnsi="Times New Roman" w:cs="Times New Roman"/>
          <w:sz w:val="24"/>
          <w:szCs w:val="24"/>
        </w:rPr>
      </w:pPr>
      <w:r w:rsidRPr="00B03C5D">
        <w:rPr>
          <w:rFonts w:ascii="Times New Roman" w:hAnsi="Times New Roman" w:cs="Times New Roman"/>
          <w:sz w:val="24"/>
          <w:szCs w:val="24"/>
        </w:rPr>
        <w:t xml:space="preserve">Use this space to tell us more about your team. You can talk about why you think you have a high degree of proven, unique &amp; specialised expertise in your team in the core/primary technology areas. You can also mention your proven track record of technology/product which can reduce the R&amp;D cost. Also let us know about the commercial partnerships you have in place to help you achieve the desired outcomes. </w:t>
      </w:r>
      <w:r w:rsidR="00287ED4" w:rsidRPr="00B03C5D">
        <w:rPr>
          <w:rFonts w:ascii="Times New Roman" w:hAnsi="Times New Roman" w:cs="Times New Roman"/>
          <w:sz w:val="24"/>
          <w:szCs w:val="24"/>
        </w:rPr>
        <w:t>If you</w:t>
      </w:r>
      <w:r w:rsidRPr="00B03C5D">
        <w:rPr>
          <w:rFonts w:ascii="Times New Roman" w:hAnsi="Times New Roman" w:cs="Times New Roman"/>
          <w:sz w:val="24"/>
          <w:szCs w:val="24"/>
        </w:rPr>
        <w:t xml:space="preserve"> are constantly exploring futuristic opportunities and have immediate objectives of your company aligned to its vision share those specific details as well.</w:t>
      </w:r>
    </w:p>
    <w:p w:rsidR="0001328A" w:rsidRPr="00B03C5D" w:rsidRDefault="0001328A" w:rsidP="0001328A">
      <w:pPr>
        <w:jc w:val="both"/>
        <w:rPr>
          <w:rFonts w:ascii="Times New Roman" w:hAnsi="Times New Roman" w:cs="Times New Roman"/>
          <w:sz w:val="24"/>
          <w:szCs w:val="24"/>
        </w:rPr>
      </w:pPr>
    </w:p>
    <w:p w:rsidR="0001328A" w:rsidRPr="00B03C5D" w:rsidRDefault="0001328A" w:rsidP="00FE69F4">
      <w:pPr>
        <w:numPr>
          <w:ilvl w:val="0"/>
          <w:numId w:val="51"/>
        </w:numPr>
        <w:jc w:val="both"/>
        <w:rPr>
          <w:rFonts w:ascii="Times New Roman" w:hAnsi="Times New Roman" w:cs="Times New Roman"/>
          <w:sz w:val="24"/>
          <w:szCs w:val="24"/>
        </w:rPr>
      </w:pPr>
      <w:r w:rsidRPr="00B03C5D">
        <w:rPr>
          <w:rFonts w:ascii="Times New Roman" w:hAnsi="Times New Roman" w:cs="Times New Roman"/>
          <w:sz w:val="24"/>
          <w:szCs w:val="24"/>
        </w:rPr>
        <w:t>What indicates that your team is excellent? Where have you shown success in the past? Succinctly describe what facts make your team exceptional for this space (past companies, school, awards, etc.)</w:t>
      </w:r>
    </w:p>
    <w:p w:rsidR="0001328A" w:rsidRPr="00B03C5D" w:rsidRDefault="0001328A" w:rsidP="00FE69F4">
      <w:pPr>
        <w:numPr>
          <w:ilvl w:val="0"/>
          <w:numId w:val="51"/>
        </w:numPr>
        <w:jc w:val="both"/>
        <w:rPr>
          <w:rFonts w:ascii="Times New Roman" w:hAnsi="Times New Roman" w:cs="Times New Roman"/>
          <w:sz w:val="24"/>
          <w:szCs w:val="24"/>
        </w:rPr>
      </w:pPr>
      <w:r w:rsidRPr="00B03C5D">
        <w:rPr>
          <w:rFonts w:ascii="Times New Roman" w:hAnsi="Times New Roman" w:cs="Times New Roman"/>
          <w:sz w:val="24"/>
          <w:szCs w:val="24"/>
        </w:rPr>
        <w:t>Who are the key support groups for your team, including accountants, attorneys, consultants, the board of directors, and advisory board members?</w:t>
      </w:r>
    </w:p>
    <w:p w:rsidR="0001328A" w:rsidRPr="00B03C5D" w:rsidRDefault="0001328A" w:rsidP="00FE69F4">
      <w:pPr>
        <w:numPr>
          <w:ilvl w:val="0"/>
          <w:numId w:val="51"/>
        </w:numPr>
        <w:jc w:val="both"/>
        <w:rPr>
          <w:rFonts w:ascii="Times New Roman" w:hAnsi="Times New Roman" w:cs="Times New Roman"/>
          <w:sz w:val="24"/>
          <w:szCs w:val="24"/>
        </w:rPr>
      </w:pPr>
      <w:r w:rsidRPr="00B03C5D">
        <w:rPr>
          <w:rFonts w:ascii="Times New Roman" w:hAnsi="Times New Roman" w:cs="Times New Roman"/>
          <w:sz w:val="24"/>
          <w:szCs w:val="24"/>
        </w:rPr>
        <w:t>Who are the key advisers and partners? What expertise will they provide? Include strategic alliances, computer technology, management, marketing, and specialists in product or service issues (If your team lacks the necessary credentials or experience, explain how these deficiencies will be overcome with assistance from the board of directors, an advisory council, consultants, attorneys, accountants, and other resources)</w:t>
      </w:r>
    </w:p>
    <w:p w:rsidR="0001328A" w:rsidRPr="00B03C5D" w:rsidRDefault="0001328A" w:rsidP="0001328A">
      <w:pPr>
        <w:rPr>
          <w:rFonts w:ascii="Times New Roman" w:hAnsi="Times New Roman" w:cs="Times New Roman"/>
          <w:b/>
          <w:bCs/>
          <w:color w:val="000000" w:themeColor="text1"/>
          <w:sz w:val="24"/>
          <w:szCs w:val="24"/>
        </w:rPr>
      </w:pPr>
      <w:r w:rsidRPr="00B03C5D">
        <w:rPr>
          <w:rFonts w:ascii="Times New Roman" w:hAnsi="Times New Roman" w:cs="Times New Roman"/>
          <w:b/>
          <w:bCs/>
          <w:color w:val="000000" w:themeColor="text1"/>
          <w:sz w:val="24"/>
          <w:szCs w:val="24"/>
        </w:rPr>
        <w:br w:type="page"/>
      </w:r>
    </w:p>
    <w:p w:rsidR="00C00C4D" w:rsidRPr="00B03C5D" w:rsidRDefault="0001328A" w:rsidP="00C00C4D">
      <w:pPr>
        <w:jc w:val="center"/>
        <w:rPr>
          <w:rFonts w:ascii="Times New Roman" w:hAnsi="Times New Roman" w:cs="Times New Roman"/>
          <w:b/>
          <w:bCs/>
          <w:sz w:val="28"/>
          <w:szCs w:val="28"/>
        </w:rPr>
      </w:pPr>
      <w:r w:rsidRPr="00B03C5D">
        <w:rPr>
          <w:rFonts w:ascii="Times New Roman" w:hAnsi="Times New Roman" w:cs="Times New Roman"/>
          <w:b/>
          <w:bCs/>
          <w:noProof/>
          <w:sz w:val="28"/>
          <w:szCs w:val="28"/>
        </w:rPr>
        <w:lastRenderedPageBreak/>
        <w:drawing>
          <wp:anchor distT="0" distB="0" distL="0" distR="0" simplePos="0" relativeHeight="251657728" behindDoc="1" locked="0" layoutInCell="1" allowOverlap="1" wp14:anchorId="414CA121" wp14:editId="33CE3858">
            <wp:simplePos x="0" y="0"/>
            <wp:positionH relativeFrom="page">
              <wp:posOffset>706120</wp:posOffset>
            </wp:positionH>
            <wp:positionV relativeFrom="paragraph">
              <wp:posOffset>276860</wp:posOffset>
            </wp:positionV>
            <wp:extent cx="5929630" cy="67748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3.pn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929630" cy="6774815"/>
                    </a:xfrm>
                    <a:prstGeom prst="rect">
                      <a:avLst/>
                    </a:prstGeom>
                    <a:noFill/>
                  </pic:spPr>
                </pic:pic>
              </a:graphicData>
            </a:graphic>
          </wp:anchor>
        </w:drawing>
      </w:r>
      <w:bookmarkStart w:id="114" w:name="_Toc42509393"/>
      <w:r w:rsidRPr="00B03C5D">
        <w:rPr>
          <w:rFonts w:ascii="Times New Roman" w:hAnsi="Times New Roman" w:cs="Times New Roman"/>
          <w:b/>
          <w:bCs/>
          <w:sz w:val="28"/>
          <w:szCs w:val="28"/>
        </w:rPr>
        <w:t>Annexure-C</w:t>
      </w:r>
      <w:bookmarkEnd w:id="114"/>
    </w:p>
    <w:p w:rsidR="0001328A" w:rsidRPr="00B03C5D" w:rsidRDefault="0001328A" w:rsidP="00C00C4D">
      <w:pPr>
        <w:jc w:val="center"/>
        <w:rPr>
          <w:rFonts w:ascii="Times New Roman" w:hAnsi="Times New Roman" w:cs="Times New Roman"/>
          <w:b/>
          <w:color w:val="000000" w:themeColor="text1"/>
          <w:sz w:val="28"/>
          <w:szCs w:val="28"/>
          <w:u w:val="single"/>
        </w:rPr>
      </w:pPr>
      <w:r w:rsidRPr="00B03C5D">
        <w:rPr>
          <w:rFonts w:ascii="Times New Roman" w:hAnsi="Times New Roman" w:cs="Times New Roman"/>
          <w:b/>
          <w:color w:val="000000" w:themeColor="text1"/>
          <w:sz w:val="28"/>
          <w:szCs w:val="28"/>
          <w:u w:val="single"/>
        </w:rPr>
        <w:t>[</w:t>
      </w:r>
      <w:r w:rsidRPr="00B03C5D">
        <w:rPr>
          <w:rFonts w:ascii="Times New Roman" w:hAnsi="Times New Roman" w:cs="Times New Roman"/>
          <w:b/>
          <w:sz w:val="28"/>
          <w:szCs w:val="28"/>
          <w:u w:val="single"/>
        </w:rPr>
        <w:t>Assessment</w:t>
      </w:r>
      <w:r w:rsidRPr="00B03C5D">
        <w:rPr>
          <w:rFonts w:ascii="Times New Roman" w:hAnsi="Times New Roman" w:cs="Times New Roman"/>
          <w:b/>
          <w:color w:val="000000" w:themeColor="text1"/>
          <w:sz w:val="28"/>
          <w:szCs w:val="28"/>
          <w:u w:val="single"/>
        </w:rPr>
        <w:t xml:space="preserve"> </w:t>
      </w:r>
      <w:r w:rsidRPr="00B03C5D">
        <w:rPr>
          <w:rFonts w:ascii="Times New Roman" w:hAnsi="Times New Roman" w:cs="Times New Roman"/>
          <w:b/>
          <w:sz w:val="28"/>
          <w:szCs w:val="28"/>
          <w:u w:val="single"/>
        </w:rPr>
        <w:t>Criteria</w:t>
      </w:r>
      <w:r w:rsidRPr="00B03C5D">
        <w:rPr>
          <w:rFonts w:ascii="Times New Roman" w:hAnsi="Times New Roman" w:cs="Times New Roman"/>
          <w:b/>
          <w:color w:val="000000" w:themeColor="text1"/>
          <w:sz w:val="28"/>
          <w:szCs w:val="28"/>
          <w:u w:val="single"/>
        </w:rPr>
        <w:t>]</w:t>
      </w:r>
    </w:p>
    <w:p w:rsidR="0001328A" w:rsidRPr="00B03C5D" w:rsidRDefault="0001328A" w:rsidP="0001328A">
      <w:pPr>
        <w:pStyle w:val="Title"/>
        <w:spacing w:line="240" w:lineRule="auto"/>
        <w:jc w:val="center"/>
        <w:rPr>
          <w:rFonts w:ascii="Times New Roman" w:eastAsia="Roboto" w:hAnsi="Times New Roman" w:cs="Times New Roman"/>
          <w:color w:val="CD0A20"/>
          <w:sz w:val="24"/>
          <w:szCs w:val="24"/>
        </w:rPr>
      </w:pPr>
    </w:p>
    <w:p w:rsidR="0001328A" w:rsidRPr="00B03C5D" w:rsidRDefault="00886F37" w:rsidP="0001328A">
      <w:pPr>
        <w:pStyle w:val="Title"/>
        <w:spacing w:line="240" w:lineRule="auto"/>
        <w:jc w:val="center"/>
        <w:rPr>
          <w:rFonts w:ascii="Times New Roman" w:eastAsia="Roboto" w:hAnsi="Times New Roman" w:cs="Times New Roman"/>
          <w:b/>
          <w:color w:val="9E0B0F"/>
          <w:sz w:val="24"/>
          <w:szCs w:val="24"/>
        </w:rPr>
      </w:pPr>
      <w:r w:rsidRPr="00B03C5D">
        <w:rPr>
          <w:rFonts w:ascii="Times New Roman" w:hAnsi="Times New Roman" w:cs="Times New Roman"/>
          <w:noProof/>
          <w:sz w:val="24"/>
          <w:szCs w:val="24"/>
        </w:rPr>
        <mc:AlternateContent>
          <mc:Choice Requires="wps">
            <w:drawing>
              <wp:anchor distT="0" distB="0" distL="0" distR="0" simplePos="0" relativeHeight="251661824" behindDoc="0" locked="0" layoutInCell="1" allowOverlap="1" wp14:anchorId="09545B25" wp14:editId="04393F63">
                <wp:simplePos x="0" y="0"/>
                <wp:positionH relativeFrom="margin">
                  <wp:align>center</wp:align>
                </wp:positionH>
                <wp:positionV relativeFrom="paragraph">
                  <wp:posOffset>304800</wp:posOffset>
                </wp:positionV>
                <wp:extent cx="5648325" cy="47625"/>
                <wp:effectExtent l="0" t="0" r="9525" b="9525"/>
                <wp:wrapTopAndBottom/>
                <wp:docPr id="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48325" cy="47625"/>
                        </a:xfrm>
                        <a:prstGeom prst="rect">
                          <a:avLst/>
                        </a:prstGeom>
                        <a:gradFill>
                          <a:gsLst>
                            <a:gs pos="0">
                              <a:srgbClr val="F15A22"/>
                            </a:gs>
                            <a:gs pos="50000">
                              <a:srgbClr val="F58220"/>
                            </a:gs>
                            <a:gs pos="100000">
                              <a:srgbClr val="ED1D24"/>
                            </a:gs>
                          </a:gsLst>
                          <a:lin ang="0" scaled="0"/>
                        </a:gradFill>
                        <a:ln>
                          <a:noFill/>
                        </a:ln>
                      </wps:spPr>
                      <wps:txbx>
                        <w:txbxContent>
                          <w:p w:rsidR="009A2592" w:rsidRDefault="009A2592" w:rsidP="0001328A">
                            <w:pPr>
                              <w:spacing w:line="240" w:lineRule="auto"/>
                            </w:pPr>
                          </w:p>
                          <w:p w:rsidR="009A2592" w:rsidRDefault="009A2592" w:rsidP="0001328A"/>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id="_x0000_s1029" style="position:absolute;left:0;text-align:left;margin-left:0;margin-top:24pt;width:444.75pt;height:3.75pt;z-index:25166182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" fillcolor="#f15a22" stroked="f">
                <v:fill color2="#ed1d24" angle="90" colors="0 #f15a22;.5 #f58220;1 #ed1d24" focus="100%" type="gradient">
                  <o:fill v:ext="view" type="gradientUnscaled"/>
                </v:fill>
                <v:path arrowok="t"/>
                <v:textbox inset="2.53958mm,2.53958mm,2.53958mm,2.53958mm">
                  <w:txbxContent>
                    <w:p w:rsidR="009A2592" w:rsidRDefault="009A2592" w:rsidP="0001328A">
                      <w:pPr>
                        <w:spacing w:line="240" w:lineRule="auto"/>
                      </w:pPr>
                    </w:p>
                    <w:p w:rsidR="009A2592" w:rsidRDefault="009A2592" w:rsidP="0001328A"/>
                  </w:txbxContent>
                </v:textbox>
                <w10:wrap type="topAndBottom" anchorx="margin"/>
              </v:rect>
            </w:pict>
          </mc:Fallback>
        </mc:AlternateContent>
      </w:r>
      <w:r w:rsidR="0001328A" w:rsidRPr="00B03C5D">
        <w:rPr>
          <w:rFonts w:ascii="Times New Roman" w:eastAsia="Roboto" w:hAnsi="Times New Roman" w:cs="Times New Roman"/>
          <w:color w:val="414042"/>
          <w:sz w:val="24"/>
          <w:szCs w:val="24"/>
        </w:rPr>
        <w:t xml:space="preserve">  (Research Based Project, Application/Product Based Project)</w:t>
      </w:r>
    </w:p>
    <w:p w:rsidR="0001328A" w:rsidRPr="00B03C5D" w:rsidRDefault="0001328A" w:rsidP="0001328A">
      <w:pPr>
        <w:pStyle w:val="BodyText"/>
        <w:spacing w:before="9"/>
        <w:rPr>
          <w:rFonts w:ascii="Times New Roman" w:hAnsi="Times New Roman" w:cs="Times New Roman"/>
          <w:b/>
        </w:rPr>
      </w:pPr>
    </w:p>
    <w:p w:rsidR="0001328A" w:rsidRPr="00B03C5D" w:rsidRDefault="0001328A" w:rsidP="0001328A">
      <w:pPr>
        <w:rPr>
          <w:rFonts w:ascii="Times New Roman" w:hAnsi="Times New Roman" w:cs="Times New Roman"/>
          <w:b/>
          <w:sz w:val="24"/>
          <w:szCs w:val="24"/>
        </w:rPr>
      </w:pPr>
      <w:r w:rsidRPr="00B03C5D">
        <w:rPr>
          <w:rFonts w:ascii="Times New Roman" w:hAnsi="Times New Roman" w:cs="Times New Roman"/>
          <w:sz w:val="24"/>
          <w:szCs w:val="24"/>
        </w:rPr>
        <w:t>Total Mark = 100</w:t>
      </w:r>
    </w:p>
    <w:p w:rsidR="0001328A" w:rsidRPr="00B03C5D" w:rsidRDefault="0001328A" w:rsidP="0001328A">
      <w:pPr>
        <w:pStyle w:val="BodyText"/>
        <w:spacing w:before="7"/>
        <w:rPr>
          <w:rFonts w:ascii="Times New Roman" w:hAnsi="Times New Roman" w:cs="Times New Roman"/>
          <w:b/>
        </w:rPr>
      </w:pPr>
    </w:p>
    <w:p w:rsidR="0001328A" w:rsidRPr="00B03C5D" w:rsidRDefault="0001328A" w:rsidP="00FE69F4">
      <w:pPr>
        <w:pStyle w:val="ListParagraph"/>
        <w:widowControl w:val="0"/>
        <w:numPr>
          <w:ilvl w:val="0"/>
          <w:numId w:val="54"/>
        </w:numPr>
        <w:tabs>
          <w:tab w:val="left" w:pos="1208"/>
          <w:tab w:val="left" w:pos="7982"/>
        </w:tabs>
        <w:autoSpaceDE w:val="0"/>
        <w:autoSpaceDN w:val="0"/>
        <w:spacing w:after="0" w:line="240" w:lineRule="auto"/>
        <w:ind w:hanging="340"/>
        <w:rPr>
          <w:rFonts w:ascii="Times New Roman" w:hAnsi="Times New Roman" w:cs="Times New Roman"/>
          <w:b/>
          <w:sz w:val="24"/>
          <w:szCs w:val="24"/>
        </w:rPr>
      </w:pPr>
      <w:r w:rsidRPr="00B03C5D">
        <w:rPr>
          <w:rFonts w:ascii="Times New Roman" w:hAnsi="Times New Roman" w:cs="Times New Roman"/>
          <w:b/>
          <w:color w:val="CC4123"/>
          <w:sz w:val="24"/>
          <w:szCs w:val="24"/>
        </w:rPr>
        <w:t>Problem</w:t>
      </w:r>
      <w:r w:rsidRPr="00B03C5D">
        <w:rPr>
          <w:rFonts w:ascii="Times New Roman" w:hAnsi="Times New Roman" w:cs="Times New Roman"/>
          <w:b/>
          <w:color w:val="CC4123"/>
          <w:spacing w:val="14"/>
          <w:sz w:val="24"/>
          <w:szCs w:val="24"/>
        </w:rPr>
        <w:t xml:space="preserve"> </w:t>
      </w:r>
      <w:r w:rsidRPr="00B03C5D">
        <w:rPr>
          <w:rFonts w:ascii="Times New Roman" w:hAnsi="Times New Roman" w:cs="Times New Roman"/>
          <w:b/>
          <w:color w:val="CC4123"/>
          <w:sz w:val="24"/>
          <w:szCs w:val="24"/>
        </w:rPr>
        <w:t>Significance</w:t>
      </w:r>
      <w:r w:rsidRPr="00B03C5D">
        <w:rPr>
          <w:rFonts w:ascii="Times New Roman" w:hAnsi="Times New Roman" w:cs="Times New Roman"/>
          <w:b/>
          <w:color w:val="CC4123"/>
          <w:sz w:val="24"/>
          <w:szCs w:val="24"/>
        </w:rPr>
        <w:tab/>
      </w:r>
      <w:r w:rsidRPr="00B03C5D">
        <w:rPr>
          <w:rFonts w:ascii="Times New Roman" w:hAnsi="Times New Roman" w:cs="Times New Roman"/>
          <w:b/>
          <w:color w:val="57595B"/>
          <w:sz w:val="24"/>
          <w:szCs w:val="24"/>
        </w:rPr>
        <w:t>[20]</w:t>
      </w:r>
    </w:p>
    <w:p w:rsidR="0001328A" w:rsidRPr="00B03C5D" w:rsidRDefault="0001328A" w:rsidP="00FE69F4">
      <w:pPr>
        <w:pStyle w:val="ListParagraph"/>
        <w:widowControl w:val="0"/>
        <w:numPr>
          <w:ilvl w:val="1"/>
          <w:numId w:val="54"/>
        </w:numPr>
        <w:tabs>
          <w:tab w:val="left" w:pos="1884"/>
        </w:tabs>
        <w:autoSpaceDE w:val="0"/>
        <w:autoSpaceDN w:val="0"/>
        <w:spacing w:before="52" w:after="0" w:line="240" w:lineRule="auto"/>
        <w:rPr>
          <w:rFonts w:ascii="Times New Roman" w:hAnsi="Times New Roman" w:cs="Times New Roman"/>
          <w:sz w:val="24"/>
          <w:szCs w:val="24"/>
        </w:rPr>
      </w:pPr>
      <w:r w:rsidRPr="00B03C5D">
        <w:rPr>
          <w:rFonts w:ascii="Times New Roman" w:hAnsi="Times New Roman" w:cs="Times New Roman"/>
          <w:color w:val="57595B"/>
          <w:w w:val="105"/>
          <w:sz w:val="24"/>
          <w:szCs w:val="24"/>
        </w:rPr>
        <w:t>High Severity - How adverse are the impacts/effects of the</w:t>
      </w:r>
      <w:r w:rsidRPr="00B03C5D">
        <w:rPr>
          <w:rFonts w:ascii="Times New Roman" w:hAnsi="Times New Roman" w:cs="Times New Roman"/>
          <w:color w:val="57595B"/>
          <w:spacing w:val="-11"/>
          <w:w w:val="105"/>
          <w:sz w:val="24"/>
          <w:szCs w:val="24"/>
        </w:rPr>
        <w:t xml:space="preserve"> </w:t>
      </w:r>
      <w:r w:rsidRPr="00B03C5D">
        <w:rPr>
          <w:rFonts w:ascii="Times New Roman" w:hAnsi="Times New Roman" w:cs="Times New Roman"/>
          <w:color w:val="57595B"/>
          <w:w w:val="105"/>
          <w:sz w:val="24"/>
          <w:szCs w:val="24"/>
        </w:rPr>
        <w:t>problem?</w:t>
      </w:r>
    </w:p>
    <w:p w:rsidR="0001328A" w:rsidRPr="00B03C5D" w:rsidRDefault="0001328A" w:rsidP="00FE69F4">
      <w:pPr>
        <w:pStyle w:val="ListParagraph"/>
        <w:widowControl w:val="0"/>
        <w:numPr>
          <w:ilvl w:val="1"/>
          <w:numId w:val="54"/>
        </w:numPr>
        <w:tabs>
          <w:tab w:val="left" w:pos="1884"/>
        </w:tabs>
        <w:autoSpaceDE w:val="0"/>
        <w:autoSpaceDN w:val="0"/>
        <w:spacing w:before="42" w:after="0" w:line="240" w:lineRule="auto"/>
        <w:rPr>
          <w:rFonts w:ascii="Times New Roman" w:hAnsi="Times New Roman" w:cs="Times New Roman"/>
          <w:sz w:val="24"/>
          <w:szCs w:val="24"/>
        </w:rPr>
      </w:pPr>
      <w:r w:rsidRPr="00B03C5D">
        <w:rPr>
          <w:rFonts w:ascii="Times New Roman" w:hAnsi="Times New Roman" w:cs="Times New Roman"/>
          <w:color w:val="57595B"/>
          <w:w w:val="105"/>
          <w:sz w:val="24"/>
          <w:szCs w:val="24"/>
        </w:rPr>
        <w:t>High Frequency - How frequently is the problem</w:t>
      </w:r>
      <w:r w:rsidRPr="00B03C5D">
        <w:rPr>
          <w:rFonts w:ascii="Times New Roman" w:hAnsi="Times New Roman" w:cs="Times New Roman"/>
          <w:color w:val="57595B"/>
          <w:spacing w:val="-16"/>
          <w:w w:val="105"/>
          <w:sz w:val="24"/>
          <w:szCs w:val="24"/>
        </w:rPr>
        <w:t xml:space="preserve"> </w:t>
      </w:r>
      <w:r w:rsidRPr="00B03C5D">
        <w:rPr>
          <w:rFonts w:ascii="Times New Roman" w:hAnsi="Times New Roman" w:cs="Times New Roman"/>
          <w:color w:val="57595B"/>
          <w:w w:val="105"/>
          <w:sz w:val="24"/>
          <w:szCs w:val="24"/>
        </w:rPr>
        <w:t>encountered?</w:t>
      </w:r>
    </w:p>
    <w:p w:rsidR="0001328A" w:rsidRPr="00B03C5D" w:rsidRDefault="0001328A" w:rsidP="00FE69F4">
      <w:pPr>
        <w:pStyle w:val="ListParagraph"/>
        <w:widowControl w:val="0"/>
        <w:numPr>
          <w:ilvl w:val="1"/>
          <w:numId w:val="54"/>
        </w:numPr>
        <w:tabs>
          <w:tab w:val="left" w:pos="1884"/>
        </w:tabs>
        <w:autoSpaceDE w:val="0"/>
        <w:autoSpaceDN w:val="0"/>
        <w:spacing w:before="43" w:after="0" w:line="240" w:lineRule="auto"/>
        <w:rPr>
          <w:rFonts w:ascii="Times New Roman" w:hAnsi="Times New Roman" w:cs="Times New Roman"/>
          <w:sz w:val="24"/>
          <w:szCs w:val="24"/>
        </w:rPr>
      </w:pPr>
      <w:r w:rsidRPr="00B03C5D">
        <w:rPr>
          <w:rFonts w:ascii="Times New Roman" w:hAnsi="Times New Roman" w:cs="Times New Roman"/>
          <w:color w:val="57595B"/>
          <w:w w:val="105"/>
          <w:sz w:val="24"/>
          <w:szCs w:val="24"/>
        </w:rPr>
        <w:t>High Incidence - How widespread is the problem faced within the target</w:t>
      </w:r>
      <w:r w:rsidRPr="00B03C5D">
        <w:rPr>
          <w:rFonts w:ascii="Times New Roman" w:hAnsi="Times New Roman" w:cs="Times New Roman"/>
          <w:color w:val="57595B"/>
          <w:spacing w:val="-11"/>
          <w:w w:val="105"/>
          <w:sz w:val="24"/>
          <w:szCs w:val="24"/>
        </w:rPr>
        <w:t xml:space="preserve"> </w:t>
      </w:r>
      <w:r w:rsidRPr="00B03C5D">
        <w:rPr>
          <w:rFonts w:ascii="Times New Roman" w:hAnsi="Times New Roman" w:cs="Times New Roman"/>
          <w:color w:val="57595B"/>
          <w:w w:val="105"/>
          <w:sz w:val="24"/>
          <w:szCs w:val="24"/>
        </w:rPr>
        <w:t>group?</w:t>
      </w:r>
    </w:p>
    <w:p w:rsidR="0001328A" w:rsidRPr="00B03C5D" w:rsidRDefault="0001328A" w:rsidP="00FE69F4">
      <w:pPr>
        <w:pStyle w:val="ListParagraph"/>
        <w:widowControl w:val="0"/>
        <w:numPr>
          <w:ilvl w:val="0"/>
          <w:numId w:val="54"/>
        </w:numPr>
        <w:tabs>
          <w:tab w:val="left" w:pos="1208"/>
          <w:tab w:val="left" w:pos="7982"/>
        </w:tabs>
        <w:autoSpaceDE w:val="0"/>
        <w:autoSpaceDN w:val="0"/>
        <w:spacing w:before="40" w:after="0" w:line="240" w:lineRule="auto"/>
        <w:ind w:hanging="340"/>
        <w:rPr>
          <w:rFonts w:ascii="Times New Roman" w:hAnsi="Times New Roman" w:cs="Times New Roman"/>
          <w:b/>
          <w:sz w:val="24"/>
          <w:szCs w:val="24"/>
        </w:rPr>
      </w:pPr>
      <w:r w:rsidRPr="00B03C5D">
        <w:rPr>
          <w:rFonts w:ascii="Times New Roman" w:hAnsi="Times New Roman" w:cs="Times New Roman"/>
          <w:b/>
          <w:color w:val="CC4123"/>
          <w:sz w:val="24"/>
          <w:szCs w:val="24"/>
        </w:rPr>
        <w:t>Customer</w:t>
      </w:r>
      <w:r w:rsidRPr="00B03C5D">
        <w:rPr>
          <w:rFonts w:ascii="Times New Roman" w:hAnsi="Times New Roman" w:cs="Times New Roman"/>
          <w:b/>
          <w:color w:val="CC4123"/>
          <w:spacing w:val="13"/>
          <w:sz w:val="24"/>
          <w:szCs w:val="24"/>
        </w:rPr>
        <w:t xml:space="preserve"> </w:t>
      </w:r>
      <w:r w:rsidRPr="00B03C5D">
        <w:rPr>
          <w:rFonts w:ascii="Times New Roman" w:hAnsi="Times New Roman" w:cs="Times New Roman"/>
          <w:b/>
          <w:color w:val="CC4123"/>
          <w:sz w:val="24"/>
          <w:szCs w:val="24"/>
        </w:rPr>
        <w:t>Validation</w:t>
      </w:r>
      <w:r w:rsidRPr="00B03C5D">
        <w:rPr>
          <w:rFonts w:ascii="Times New Roman" w:hAnsi="Times New Roman" w:cs="Times New Roman"/>
          <w:b/>
          <w:color w:val="CC4123"/>
          <w:sz w:val="24"/>
          <w:szCs w:val="24"/>
        </w:rPr>
        <w:tab/>
      </w:r>
      <w:r w:rsidRPr="00B03C5D">
        <w:rPr>
          <w:rFonts w:ascii="Times New Roman" w:hAnsi="Times New Roman" w:cs="Times New Roman"/>
          <w:b/>
          <w:color w:val="57595B"/>
          <w:sz w:val="24"/>
          <w:szCs w:val="24"/>
        </w:rPr>
        <w:t>[10]</w:t>
      </w:r>
    </w:p>
    <w:p w:rsidR="0001328A" w:rsidRPr="00B03C5D" w:rsidRDefault="0001328A" w:rsidP="00FE69F4">
      <w:pPr>
        <w:pStyle w:val="ListParagraph"/>
        <w:widowControl w:val="0"/>
        <w:numPr>
          <w:ilvl w:val="1"/>
          <w:numId w:val="54"/>
        </w:numPr>
        <w:tabs>
          <w:tab w:val="left" w:pos="1884"/>
        </w:tabs>
        <w:autoSpaceDE w:val="0"/>
        <w:autoSpaceDN w:val="0"/>
        <w:spacing w:before="49" w:after="0" w:line="240" w:lineRule="auto"/>
        <w:rPr>
          <w:rFonts w:ascii="Times New Roman" w:hAnsi="Times New Roman" w:cs="Times New Roman"/>
          <w:sz w:val="24"/>
          <w:szCs w:val="24"/>
        </w:rPr>
      </w:pPr>
      <w:r w:rsidRPr="00B03C5D">
        <w:rPr>
          <w:rFonts w:ascii="Times New Roman" w:hAnsi="Times New Roman" w:cs="Times New Roman"/>
          <w:color w:val="57595B"/>
          <w:w w:val="105"/>
          <w:sz w:val="24"/>
          <w:szCs w:val="24"/>
        </w:rPr>
        <w:t>PIR Score - Assessment of plans/progress to demonstrate high Value-Price</w:t>
      </w:r>
      <w:r w:rsidRPr="00B03C5D">
        <w:rPr>
          <w:rFonts w:ascii="Times New Roman" w:hAnsi="Times New Roman" w:cs="Times New Roman"/>
          <w:color w:val="57595B"/>
          <w:spacing w:val="-14"/>
          <w:w w:val="105"/>
          <w:sz w:val="24"/>
          <w:szCs w:val="24"/>
        </w:rPr>
        <w:t xml:space="preserve"> </w:t>
      </w:r>
      <w:r w:rsidRPr="00B03C5D">
        <w:rPr>
          <w:rFonts w:ascii="Times New Roman" w:hAnsi="Times New Roman" w:cs="Times New Roman"/>
          <w:color w:val="57595B"/>
          <w:w w:val="105"/>
          <w:sz w:val="24"/>
          <w:szCs w:val="24"/>
        </w:rPr>
        <w:t>Fit</w:t>
      </w:r>
    </w:p>
    <w:p w:rsidR="0001328A" w:rsidRPr="00B03C5D" w:rsidRDefault="0001328A" w:rsidP="00FE69F4">
      <w:pPr>
        <w:pStyle w:val="ListParagraph"/>
        <w:widowControl w:val="0"/>
        <w:numPr>
          <w:ilvl w:val="0"/>
          <w:numId w:val="54"/>
        </w:numPr>
        <w:tabs>
          <w:tab w:val="left" w:pos="1208"/>
          <w:tab w:val="left" w:pos="7982"/>
        </w:tabs>
        <w:autoSpaceDE w:val="0"/>
        <w:autoSpaceDN w:val="0"/>
        <w:spacing w:before="40" w:after="0" w:line="240" w:lineRule="auto"/>
        <w:ind w:hanging="340"/>
        <w:rPr>
          <w:rFonts w:ascii="Times New Roman" w:hAnsi="Times New Roman" w:cs="Times New Roman"/>
          <w:b/>
          <w:sz w:val="24"/>
          <w:szCs w:val="24"/>
        </w:rPr>
      </w:pPr>
      <w:r w:rsidRPr="00B03C5D">
        <w:rPr>
          <w:rFonts w:ascii="Times New Roman" w:hAnsi="Times New Roman" w:cs="Times New Roman"/>
          <w:b/>
          <w:color w:val="CC4123"/>
          <w:w w:val="105"/>
          <w:sz w:val="24"/>
          <w:szCs w:val="24"/>
        </w:rPr>
        <w:t>Innovativeness</w:t>
      </w:r>
      <w:r w:rsidRPr="00B03C5D">
        <w:rPr>
          <w:rFonts w:ascii="Times New Roman" w:hAnsi="Times New Roman" w:cs="Times New Roman"/>
          <w:b/>
          <w:color w:val="CC4123"/>
          <w:w w:val="105"/>
          <w:sz w:val="24"/>
          <w:szCs w:val="24"/>
        </w:rPr>
        <w:tab/>
      </w:r>
      <w:r w:rsidRPr="00B03C5D">
        <w:rPr>
          <w:rFonts w:ascii="Times New Roman" w:hAnsi="Times New Roman" w:cs="Times New Roman"/>
          <w:b/>
          <w:color w:val="57595B"/>
          <w:w w:val="105"/>
          <w:sz w:val="24"/>
          <w:szCs w:val="24"/>
        </w:rPr>
        <w:t>[10]</w:t>
      </w:r>
    </w:p>
    <w:p w:rsidR="0001328A" w:rsidRPr="00B03C5D" w:rsidRDefault="0001328A" w:rsidP="00FE69F4">
      <w:pPr>
        <w:pStyle w:val="ListParagraph"/>
        <w:widowControl w:val="0"/>
        <w:numPr>
          <w:ilvl w:val="1"/>
          <w:numId w:val="54"/>
        </w:numPr>
        <w:tabs>
          <w:tab w:val="left" w:pos="1884"/>
        </w:tabs>
        <w:autoSpaceDE w:val="0"/>
        <w:autoSpaceDN w:val="0"/>
        <w:spacing w:before="54" w:after="0" w:line="240" w:lineRule="auto"/>
        <w:rPr>
          <w:rFonts w:ascii="Times New Roman" w:hAnsi="Times New Roman" w:cs="Times New Roman"/>
          <w:sz w:val="24"/>
          <w:szCs w:val="24"/>
        </w:rPr>
      </w:pPr>
      <w:r w:rsidRPr="00B03C5D">
        <w:rPr>
          <w:rFonts w:ascii="Times New Roman" w:hAnsi="Times New Roman" w:cs="Times New Roman"/>
          <w:color w:val="57595B"/>
          <w:w w:val="105"/>
          <w:sz w:val="24"/>
          <w:szCs w:val="24"/>
        </w:rPr>
        <w:t>The uniqueness of the solution</w:t>
      </w:r>
      <w:r w:rsidRPr="00B03C5D">
        <w:rPr>
          <w:rFonts w:ascii="Times New Roman" w:hAnsi="Times New Roman" w:cs="Times New Roman"/>
          <w:color w:val="57595B"/>
          <w:spacing w:val="-4"/>
          <w:w w:val="105"/>
          <w:sz w:val="24"/>
          <w:szCs w:val="24"/>
        </w:rPr>
        <w:t xml:space="preserve"> </w:t>
      </w:r>
      <w:r w:rsidRPr="00B03C5D">
        <w:rPr>
          <w:rFonts w:ascii="Times New Roman" w:hAnsi="Times New Roman" w:cs="Times New Roman"/>
          <w:color w:val="57595B"/>
          <w:w w:val="105"/>
          <w:sz w:val="24"/>
          <w:szCs w:val="24"/>
        </w:rPr>
        <w:t>concept</w:t>
      </w:r>
    </w:p>
    <w:p w:rsidR="0001328A" w:rsidRPr="00B03C5D" w:rsidRDefault="0001328A" w:rsidP="00FE69F4">
      <w:pPr>
        <w:pStyle w:val="ListParagraph"/>
        <w:widowControl w:val="0"/>
        <w:numPr>
          <w:ilvl w:val="1"/>
          <w:numId w:val="54"/>
        </w:numPr>
        <w:tabs>
          <w:tab w:val="left" w:pos="1884"/>
        </w:tabs>
        <w:autoSpaceDE w:val="0"/>
        <w:autoSpaceDN w:val="0"/>
        <w:spacing w:before="40" w:after="0" w:line="240" w:lineRule="auto"/>
        <w:rPr>
          <w:rFonts w:ascii="Times New Roman" w:hAnsi="Times New Roman" w:cs="Times New Roman"/>
          <w:sz w:val="24"/>
          <w:szCs w:val="24"/>
        </w:rPr>
      </w:pPr>
      <w:r w:rsidRPr="00B03C5D">
        <w:rPr>
          <w:rFonts w:ascii="Times New Roman" w:hAnsi="Times New Roman" w:cs="Times New Roman"/>
          <w:color w:val="57595B"/>
          <w:w w:val="105"/>
          <w:sz w:val="24"/>
          <w:szCs w:val="24"/>
        </w:rPr>
        <w:t>Underlying scientific discovery or technology</w:t>
      </w:r>
      <w:r w:rsidRPr="00B03C5D">
        <w:rPr>
          <w:rFonts w:ascii="Times New Roman" w:hAnsi="Times New Roman" w:cs="Times New Roman"/>
          <w:color w:val="57595B"/>
          <w:spacing w:val="-7"/>
          <w:w w:val="105"/>
          <w:sz w:val="24"/>
          <w:szCs w:val="24"/>
        </w:rPr>
        <w:t xml:space="preserve"> </w:t>
      </w:r>
      <w:r w:rsidRPr="00B03C5D">
        <w:rPr>
          <w:rFonts w:ascii="Times New Roman" w:hAnsi="Times New Roman" w:cs="Times New Roman"/>
          <w:color w:val="57595B"/>
          <w:w w:val="105"/>
          <w:sz w:val="24"/>
          <w:szCs w:val="24"/>
        </w:rPr>
        <w:t>breakthrough</w:t>
      </w:r>
    </w:p>
    <w:p w:rsidR="0001328A" w:rsidRPr="00B03C5D" w:rsidRDefault="0001328A" w:rsidP="00FE69F4">
      <w:pPr>
        <w:pStyle w:val="ListParagraph"/>
        <w:widowControl w:val="0"/>
        <w:numPr>
          <w:ilvl w:val="1"/>
          <w:numId w:val="54"/>
        </w:numPr>
        <w:tabs>
          <w:tab w:val="left" w:pos="1884"/>
        </w:tabs>
        <w:autoSpaceDE w:val="0"/>
        <w:autoSpaceDN w:val="0"/>
        <w:spacing w:before="43" w:after="0" w:line="240" w:lineRule="auto"/>
        <w:rPr>
          <w:rFonts w:ascii="Times New Roman" w:hAnsi="Times New Roman" w:cs="Times New Roman"/>
          <w:sz w:val="24"/>
          <w:szCs w:val="24"/>
        </w:rPr>
      </w:pPr>
      <w:r w:rsidRPr="00B03C5D">
        <w:rPr>
          <w:rFonts w:ascii="Times New Roman" w:hAnsi="Times New Roman" w:cs="Times New Roman"/>
          <w:color w:val="57595B"/>
          <w:w w:val="105"/>
          <w:sz w:val="24"/>
          <w:szCs w:val="24"/>
        </w:rPr>
        <w:t>Overcoming usability issues and other</w:t>
      </w:r>
      <w:r w:rsidRPr="00B03C5D">
        <w:rPr>
          <w:rFonts w:ascii="Times New Roman" w:hAnsi="Times New Roman" w:cs="Times New Roman"/>
          <w:color w:val="57595B"/>
          <w:spacing w:val="-6"/>
          <w:w w:val="105"/>
          <w:sz w:val="24"/>
          <w:szCs w:val="24"/>
        </w:rPr>
        <w:t xml:space="preserve"> </w:t>
      </w:r>
      <w:r w:rsidRPr="00B03C5D">
        <w:rPr>
          <w:rFonts w:ascii="Times New Roman" w:hAnsi="Times New Roman" w:cs="Times New Roman"/>
          <w:color w:val="57595B"/>
          <w:w w:val="105"/>
          <w:sz w:val="24"/>
          <w:szCs w:val="24"/>
        </w:rPr>
        <w:t>constraints</w:t>
      </w:r>
    </w:p>
    <w:p w:rsidR="0001328A" w:rsidRPr="00B03C5D" w:rsidRDefault="0001328A" w:rsidP="00FE69F4">
      <w:pPr>
        <w:pStyle w:val="ListParagraph"/>
        <w:widowControl w:val="0"/>
        <w:numPr>
          <w:ilvl w:val="0"/>
          <w:numId w:val="54"/>
        </w:numPr>
        <w:tabs>
          <w:tab w:val="left" w:pos="1208"/>
          <w:tab w:val="left" w:pos="7982"/>
        </w:tabs>
        <w:autoSpaceDE w:val="0"/>
        <w:autoSpaceDN w:val="0"/>
        <w:spacing w:before="38" w:after="0" w:line="240" w:lineRule="auto"/>
        <w:ind w:hanging="340"/>
        <w:rPr>
          <w:rFonts w:ascii="Times New Roman" w:hAnsi="Times New Roman" w:cs="Times New Roman"/>
          <w:b/>
          <w:sz w:val="24"/>
          <w:szCs w:val="24"/>
        </w:rPr>
      </w:pPr>
      <w:r w:rsidRPr="00B03C5D">
        <w:rPr>
          <w:rFonts w:ascii="Times New Roman" w:hAnsi="Times New Roman" w:cs="Times New Roman"/>
          <w:b/>
          <w:color w:val="CC4123"/>
          <w:sz w:val="24"/>
          <w:szCs w:val="24"/>
        </w:rPr>
        <w:t>Value</w:t>
      </w:r>
      <w:r w:rsidRPr="00B03C5D">
        <w:rPr>
          <w:rFonts w:ascii="Times New Roman" w:hAnsi="Times New Roman" w:cs="Times New Roman"/>
          <w:b/>
          <w:color w:val="CC4123"/>
          <w:spacing w:val="19"/>
          <w:sz w:val="24"/>
          <w:szCs w:val="24"/>
        </w:rPr>
        <w:t xml:space="preserve"> </w:t>
      </w:r>
      <w:r w:rsidRPr="00B03C5D">
        <w:rPr>
          <w:rFonts w:ascii="Times New Roman" w:hAnsi="Times New Roman" w:cs="Times New Roman"/>
          <w:b/>
          <w:color w:val="CC4123"/>
          <w:sz w:val="24"/>
          <w:szCs w:val="24"/>
        </w:rPr>
        <w:t>Proposition</w:t>
      </w:r>
      <w:r w:rsidRPr="00B03C5D">
        <w:rPr>
          <w:rFonts w:ascii="Times New Roman" w:hAnsi="Times New Roman" w:cs="Times New Roman"/>
          <w:b/>
          <w:color w:val="CC4123"/>
          <w:sz w:val="24"/>
          <w:szCs w:val="24"/>
        </w:rPr>
        <w:tab/>
      </w:r>
      <w:r w:rsidRPr="00B03C5D">
        <w:rPr>
          <w:rFonts w:ascii="Times New Roman" w:hAnsi="Times New Roman" w:cs="Times New Roman"/>
          <w:b/>
          <w:color w:val="57595B"/>
          <w:sz w:val="24"/>
          <w:szCs w:val="24"/>
        </w:rPr>
        <w:t>[15]</w:t>
      </w:r>
    </w:p>
    <w:p w:rsidR="0001328A" w:rsidRPr="00B03C5D" w:rsidRDefault="0001328A" w:rsidP="00FE69F4">
      <w:pPr>
        <w:pStyle w:val="ListParagraph"/>
        <w:widowControl w:val="0"/>
        <w:numPr>
          <w:ilvl w:val="1"/>
          <w:numId w:val="54"/>
        </w:numPr>
        <w:tabs>
          <w:tab w:val="left" w:pos="1884"/>
        </w:tabs>
        <w:autoSpaceDE w:val="0"/>
        <w:autoSpaceDN w:val="0"/>
        <w:spacing w:before="54" w:after="0" w:line="240" w:lineRule="auto"/>
        <w:rPr>
          <w:rFonts w:ascii="Times New Roman" w:hAnsi="Times New Roman" w:cs="Times New Roman"/>
          <w:sz w:val="24"/>
          <w:szCs w:val="24"/>
        </w:rPr>
      </w:pPr>
      <w:r w:rsidRPr="00B03C5D">
        <w:rPr>
          <w:rFonts w:ascii="Times New Roman" w:hAnsi="Times New Roman" w:cs="Times New Roman"/>
          <w:color w:val="57595B"/>
          <w:w w:val="105"/>
          <w:sz w:val="24"/>
          <w:szCs w:val="24"/>
        </w:rPr>
        <w:t>Benefits/Gains</w:t>
      </w:r>
      <w:r w:rsidRPr="00B03C5D">
        <w:rPr>
          <w:rFonts w:ascii="Times New Roman" w:hAnsi="Times New Roman" w:cs="Times New Roman"/>
          <w:color w:val="57595B"/>
          <w:spacing w:val="-2"/>
          <w:w w:val="105"/>
          <w:sz w:val="24"/>
          <w:szCs w:val="24"/>
        </w:rPr>
        <w:t xml:space="preserve"> </w:t>
      </w:r>
      <w:r w:rsidRPr="00B03C5D">
        <w:rPr>
          <w:rFonts w:ascii="Times New Roman" w:hAnsi="Times New Roman" w:cs="Times New Roman"/>
          <w:color w:val="57595B"/>
          <w:w w:val="105"/>
          <w:sz w:val="24"/>
          <w:szCs w:val="24"/>
        </w:rPr>
        <w:t>offered</w:t>
      </w:r>
    </w:p>
    <w:p w:rsidR="0001328A" w:rsidRPr="00B03C5D" w:rsidRDefault="0001328A" w:rsidP="00FE69F4">
      <w:pPr>
        <w:pStyle w:val="ListParagraph"/>
        <w:widowControl w:val="0"/>
        <w:numPr>
          <w:ilvl w:val="1"/>
          <w:numId w:val="54"/>
        </w:numPr>
        <w:tabs>
          <w:tab w:val="left" w:pos="1884"/>
        </w:tabs>
        <w:autoSpaceDE w:val="0"/>
        <w:autoSpaceDN w:val="0"/>
        <w:spacing w:before="40" w:after="0" w:line="240" w:lineRule="auto"/>
        <w:rPr>
          <w:rFonts w:ascii="Times New Roman" w:hAnsi="Times New Roman" w:cs="Times New Roman"/>
          <w:sz w:val="24"/>
          <w:szCs w:val="24"/>
        </w:rPr>
      </w:pPr>
      <w:r w:rsidRPr="00B03C5D">
        <w:rPr>
          <w:rFonts w:ascii="Times New Roman" w:hAnsi="Times New Roman" w:cs="Times New Roman"/>
          <w:color w:val="57595B"/>
          <w:w w:val="105"/>
          <w:sz w:val="24"/>
          <w:szCs w:val="24"/>
        </w:rPr>
        <w:t>Simplifying the adoption/usage of the</w:t>
      </w:r>
      <w:r w:rsidRPr="00B03C5D">
        <w:rPr>
          <w:rFonts w:ascii="Times New Roman" w:hAnsi="Times New Roman" w:cs="Times New Roman"/>
          <w:color w:val="57595B"/>
          <w:spacing w:val="-2"/>
          <w:w w:val="105"/>
          <w:sz w:val="24"/>
          <w:szCs w:val="24"/>
        </w:rPr>
        <w:t xml:space="preserve"> </w:t>
      </w:r>
      <w:r w:rsidRPr="00B03C5D">
        <w:rPr>
          <w:rFonts w:ascii="Times New Roman" w:hAnsi="Times New Roman" w:cs="Times New Roman"/>
          <w:color w:val="57595B"/>
          <w:w w:val="105"/>
          <w:sz w:val="24"/>
          <w:szCs w:val="24"/>
        </w:rPr>
        <w:t>solution</w:t>
      </w:r>
    </w:p>
    <w:p w:rsidR="0001328A" w:rsidRPr="00B03C5D" w:rsidRDefault="0001328A" w:rsidP="00FE69F4">
      <w:pPr>
        <w:pStyle w:val="ListParagraph"/>
        <w:widowControl w:val="0"/>
        <w:numPr>
          <w:ilvl w:val="1"/>
          <w:numId w:val="54"/>
        </w:numPr>
        <w:tabs>
          <w:tab w:val="left" w:pos="1884"/>
        </w:tabs>
        <w:autoSpaceDE w:val="0"/>
        <w:autoSpaceDN w:val="0"/>
        <w:spacing w:before="43" w:after="0" w:line="240" w:lineRule="auto"/>
        <w:rPr>
          <w:rFonts w:ascii="Times New Roman" w:hAnsi="Times New Roman" w:cs="Times New Roman"/>
          <w:sz w:val="24"/>
          <w:szCs w:val="24"/>
        </w:rPr>
      </w:pPr>
      <w:proofErr w:type="spellStart"/>
      <w:r w:rsidRPr="00B03C5D">
        <w:rPr>
          <w:rFonts w:ascii="Times New Roman" w:hAnsi="Times New Roman" w:cs="Times New Roman"/>
          <w:color w:val="57595B"/>
          <w:w w:val="105"/>
          <w:sz w:val="24"/>
          <w:szCs w:val="24"/>
        </w:rPr>
        <w:t>Maximising</w:t>
      </w:r>
      <w:proofErr w:type="spellEnd"/>
      <w:r w:rsidRPr="00B03C5D">
        <w:rPr>
          <w:rFonts w:ascii="Times New Roman" w:hAnsi="Times New Roman" w:cs="Times New Roman"/>
          <w:color w:val="57595B"/>
          <w:w w:val="105"/>
          <w:sz w:val="24"/>
          <w:szCs w:val="24"/>
        </w:rPr>
        <w:t xml:space="preserve"> on tradeoff dimensions -</w:t>
      </w:r>
      <w:r w:rsidRPr="00B03C5D">
        <w:rPr>
          <w:rFonts w:ascii="Times New Roman" w:hAnsi="Times New Roman" w:cs="Times New Roman"/>
          <w:color w:val="57595B"/>
          <w:spacing w:val="-3"/>
          <w:w w:val="105"/>
          <w:sz w:val="24"/>
          <w:szCs w:val="24"/>
        </w:rPr>
        <w:t xml:space="preserve"> </w:t>
      </w:r>
      <w:r w:rsidRPr="00B03C5D">
        <w:rPr>
          <w:rFonts w:ascii="Times New Roman" w:hAnsi="Times New Roman" w:cs="Times New Roman"/>
          <w:color w:val="57595B"/>
          <w:w w:val="105"/>
          <w:sz w:val="24"/>
          <w:szCs w:val="24"/>
        </w:rPr>
        <w:t>Cost-Quality-Access</w:t>
      </w:r>
    </w:p>
    <w:p w:rsidR="0001328A" w:rsidRPr="00B03C5D" w:rsidRDefault="0001328A" w:rsidP="00FE69F4">
      <w:pPr>
        <w:pStyle w:val="ListParagraph"/>
        <w:widowControl w:val="0"/>
        <w:numPr>
          <w:ilvl w:val="0"/>
          <w:numId w:val="54"/>
        </w:numPr>
        <w:tabs>
          <w:tab w:val="left" w:pos="1208"/>
          <w:tab w:val="left" w:pos="7982"/>
        </w:tabs>
        <w:autoSpaceDE w:val="0"/>
        <w:autoSpaceDN w:val="0"/>
        <w:spacing w:before="39" w:after="0" w:line="240" w:lineRule="auto"/>
        <w:ind w:hanging="340"/>
        <w:rPr>
          <w:rFonts w:ascii="Times New Roman" w:hAnsi="Times New Roman" w:cs="Times New Roman"/>
          <w:b/>
          <w:sz w:val="24"/>
          <w:szCs w:val="24"/>
        </w:rPr>
      </w:pPr>
      <w:r w:rsidRPr="00B03C5D">
        <w:rPr>
          <w:rFonts w:ascii="Times New Roman" w:hAnsi="Times New Roman" w:cs="Times New Roman"/>
          <w:b/>
          <w:color w:val="CC4123"/>
          <w:w w:val="105"/>
          <w:sz w:val="24"/>
          <w:szCs w:val="24"/>
        </w:rPr>
        <w:t>Scalability</w:t>
      </w:r>
      <w:r w:rsidRPr="00B03C5D">
        <w:rPr>
          <w:rFonts w:ascii="Times New Roman" w:hAnsi="Times New Roman" w:cs="Times New Roman"/>
          <w:b/>
          <w:color w:val="CC4123"/>
          <w:w w:val="105"/>
          <w:sz w:val="24"/>
          <w:szCs w:val="24"/>
        </w:rPr>
        <w:tab/>
      </w:r>
      <w:r w:rsidRPr="00B03C5D">
        <w:rPr>
          <w:rFonts w:ascii="Times New Roman" w:hAnsi="Times New Roman" w:cs="Times New Roman"/>
          <w:b/>
          <w:color w:val="57595B"/>
          <w:w w:val="105"/>
          <w:sz w:val="24"/>
          <w:szCs w:val="24"/>
        </w:rPr>
        <w:t>[10]</w:t>
      </w:r>
    </w:p>
    <w:p w:rsidR="0001328A" w:rsidRPr="00B03C5D" w:rsidRDefault="0001328A" w:rsidP="00FE69F4">
      <w:pPr>
        <w:pStyle w:val="ListParagraph"/>
        <w:widowControl w:val="0"/>
        <w:numPr>
          <w:ilvl w:val="1"/>
          <w:numId w:val="54"/>
        </w:numPr>
        <w:tabs>
          <w:tab w:val="left" w:pos="1884"/>
        </w:tabs>
        <w:autoSpaceDE w:val="0"/>
        <w:autoSpaceDN w:val="0"/>
        <w:spacing w:before="50" w:after="0" w:line="240" w:lineRule="auto"/>
        <w:rPr>
          <w:rFonts w:ascii="Times New Roman" w:hAnsi="Times New Roman" w:cs="Times New Roman"/>
          <w:sz w:val="24"/>
          <w:szCs w:val="24"/>
        </w:rPr>
      </w:pPr>
      <w:r w:rsidRPr="00B03C5D">
        <w:rPr>
          <w:rFonts w:ascii="Times New Roman" w:hAnsi="Times New Roman" w:cs="Times New Roman"/>
          <w:color w:val="57595B"/>
          <w:w w:val="105"/>
          <w:sz w:val="24"/>
          <w:szCs w:val="24"/>
        </w:rPr>
        <w:t>Is it feasible to implement the solution to solve the problem at</w:t>
      </w:r>
      <w:r w:rsidRPr="00B03C5D">
        <w:rPr>
          <w:rFonts w:ascii="Times New Roman" w:hAnsi="Times New Roman" w:cs="Times New Roman"/>
          <w:color w:val="57595B"/>
          <w:spacing w:val="-16"/>
          <w:w w:val="105"/>
          <w:sz w:val="24"/>
          <w:szCs w:val="24"/>
        </w:rPr>
        <w:t xml:space="preserve"> </w:t>
      </w:r>
      <w:r w:rsidRPr="00B03C5D">
        <w:rPr>
          <w:rFonts w:ascii="Times New Roman" w:hAnsi="Times New Roman" w:cs="Times New Roman"/>
          <w:color w:val="57595B"/>
          <w:w w:val="105"/>
          <w:sz w:val="24"/>
          <w:szCs w:val="24"/>
        </w:rPr>
        <w:t>scale?</w:t>
      </w:r>
    </w:p>
    <w:p w:rsidR="0001328A" w:rsidRPr="00B03C5D" w:rsidRDefault="0001328A" w:rsidP="00FE69F4">
      <w:pPr>
        <w:pStyle w:val="ListParagraph"/>
        <w:widowControl w:val="0"/>
        <w:numPr>
          <w:ilvl w:val="1"/>
          <w:numId w:val="54"/>
        </w:numPr>
        <w:tabs>
          <w:tab w:val="left" w:pos="1884"/>
        </w:tabs>
        <w:autoSpaceDE w:val="0"/>
        <w:autoSpaceDN w:val="0"/>
        <w:spacing w:before="45" w:after="0" w:line="240" w:lineRule="auto"/>
        <w:rPr>
          <w:rFonts w:ascii="Times New Roman" w:hAnsi="Times New Roman" w:cs="Times New Roman"/>
          <w:sz w:val="24"/>
          <w:szCs w:val="24"/>
        </w:rPr>
      </w:pPr>
      <w:r w:rsidRPr="00B03C5D">
        <w:rPr>
          <w:rFonts w:ascii="Times New Roman" w:hAnsi="Times New Roman" w:cs="Times New Roman"/>
          <w:color w:val="57595B"/>
          <w:w w:val="105"/>
          <w:sz w:val="24"/>
          <w:szCs w:val="24"/>
        </w:rPr>
        <w:t>Network</w:t>
      </w:r>
      <w:r w:rsidRPr="00B03C5D">
        <w:rPr>
          <w:rFonts w:ascii="Times New Roman" w:hAnsi="Times New Roman" w:cs="Times New Roman"/>
          <w:color w:val="57595B"/>
          <w:spacing w:val="-2"/>
          <w:w w:val="105"/>
          <w:sz w:val="24"/>
          <w:szCs w:val="24"/>
        </w:rPr>
        <w:t xml:space="preserve"> </w:t>
      </w:r>
      <w:r w:rsidRPr="00B03C5D">
        <w:rPr>
          <w:rFonts w:ascii="Times New Roman" w:hAnsi="Times New Roman" w:cs="Times New Roman"/>
          <w:color w:val="57595B"/>
          <w:w w:val="105"/>
          <w:sz w:val="24"/>
          <w:szCs w:val="24"/>
        </w:rPr>
        <w:t>effects</w:t>
      </w:r>
    </w:p>
    <w:p w:rsidR="0001328A" w:rsidRPr="00B03C5D" w:rsidRDefault="0001328A" w:rsidP="00FE69F4">
      <w:pPr>
        <w:pStyle w:val="ListParagraph"/>
        <w:widowControl w:val="0"/>
        <w:numPr>
          <w:ilvl w:val="0"/>
          <w:numId w:val="54"/>
        </w:numPr>
        <w:tabs>
          <w:tab w:val="left" w:pos="1208"/>
        </w:tabs>
        <w:autoSpaceDE w:val="0"/>
        <w:autoSpaceDN w:val="0"/>
        <w:spacing w:before="37" w:after="0" w:line="240" w:lineRule="auto"/>
        <w:ind w:hanging="340"/>
        <w:rPr>
          <w:rFonts w:ascii="Times New Roman" w:hAnsi="Times New Roman" w:cs="Times New Roman"/>
          <w:b/>
          <w:color w:val="57595B"/>
          <w:w w:val="105"/>
          <w:sz w:val="24"/>
          <w:szCs w:val="24"/>
        </w:rPr>
      </w:pPr>
      <w:r w:rsidRPr="00B03C5D">
        <w:rPr>
          <w:rFonts w:ascii="Times New Roman" w:hAnsi="Times New Roman" w:cs="Times New Roman"/>
          <w:b/>
          <w:color w:val="CC4123"/>
          <w:sz w:val="24"/>
          <w:szCs w:val="24"/>
        </w:rPr>
        <w:t xml:space="preserve">Competitive Advantages </w:t>
      </w:r>
      <w:r w:rsidRPr="00B03C5D">
        <w:rPr>
          <w:rFonts w:ascii="Times New Roman" w:hAnsi="Times New Roman" w:cs="Times New Roman"/>
          <w:b/>
          <w:color w:val="CC4123"/>
          <w:sz w:val="24"/>
          <w:szCs w:val="24"/>
        </w:rPr>
        <w:tab/>
      </w:r>
      <w:r w:rsidRPr="00B03C5D">
        <w:rPr>
          <w:rFonts w:ascii="Times New Roman" w:hAnsi="Times New Roman" w:cs="Times New Roman"/>
          <w:b/>
          <w:color w:val="CC4123"/>
          <w:sz w:val="24"/>
          <w:szCs w:val="24"/>
        </w:rPr>
        <w:tab/>
      </w:r>
      <w:r w:rsidRPr="00B03C5D">
        <w:rPr>
          <w:rFonts w:ascii="Times New Roman" w:hAnsi="Times New Roman" w:cs="Times New Roman"/>
          <w:b/>
          <w:color w:val="CC4123"/>
          <w:sz w:val="24"/>
          <w:szCs w:val="24"/>
        </w:rPr>
        <w:tab/>
      </w:r>
      <w:r w:rsidRPr="00B03C5D">
        <w:rPr>
          <w:rFonts w:ascii="Times New Roman" w:hAnsi="Times New Roman" w:cs="Times New Roman"/>
          <w:b/>
          <w:color w:val="CC4123"/>
          <w:sz w:val="24"/>
          <w:szCs w:val="24"/>
        </w:rPr>
        <w:tab/>
      </w:r>
      <w:r w:rsidRPr="00B03C5D">
        <w:rPr>
          <w:rFonts w:ascii="Times New Roman" w:hAnsi="Times New Roman" w:cs="Times New Roman"/>
          <w:b/>
          <w:color w:val="CC4123"/>
          <w:sz w:val="24"/>
          <w:szCs w:val="24"/>
        </w:rPr>
        <w:tab/>
      </w:r>
      <w:r w:rsidRPr="00B03C5D">
        <w:rPr>
          <w:rFonts w:ascii="Times New Roman" w:hAnsi="Times New Roman" w:cs="Times New Roman"/>
          <w:b/>
          <w:color w:val="CC4123"/>
          <w:sz w:val="24"/>
          <w:szCs w:val="24"/>
        </w:rPr>
        <w:tab/>
      </w:r>
      <w:r w:rsidRPr="00B03C5D">
        <w:rPr>
          <w:rFonts w:ascii="Times New Roman" w:hAnsi="Times New Roman" w:cs="Times New Roman"/>
          <w:b/>
          <w:color w:val="57595B"/>
          <w:w w:val="105"/>
          <w:sz w:val="24"/>
          <w:szCs w:val="24"/>
        </w:rPr>
        <w:t>[20]</w:t>
      </w:r>
    </w:p>
    <w:p w:rsidR="0001328A" w:rsidRPr="00B03C5D" w:rsidRDefault="0001328A" w:rsidP="00FE69F4">
      <w:pPr>
        <w:pStyle w:val="ListParagraph"/>
        <w:widowControl w:val="0"/>
        <w:numPr>
          <w:ilvl w:val="1"/>
          <w:numId w:val="54"/>
        </w:numPr>
        <w:tabs>
          <w:tab w:val="left" w:pos="1884"/>
        </w:tabs>
        <w:autoSpaceDE w:val="0"/>
        <w:autoSpaceDN w:val="0"/>
        <w:spacing w:before="38" w:after="0" w:line="240" w:lineRule="auto"/>
        <w:rPr>
          <w:rFonts w:ascii="Times New Roman" w:hAnsi="Times New Roman" w:cs="Times New Roman"/>
          <w:sz w:val="24"/>
          <w:szCs w:val="24"/>
        </w:rPr>
      </w:pPr>
      <w:r w:rsidRPr="00B03C5D">
        <w:rPr>
          <w:rFonts w:ascii="Times New Roman" w:hAnsi="Times New Roman" w:cs="Times New Roman"/>
          <w:color w:val="57595B"/>
          <w:w w:val="105"/>
          <w:sz w:val="24"/>
          <w:szCs w:val="24"/>
        </w:rPr>
        <w:t>Tech/IP</w:t>
      </w:r>
    </w:p>
    <w:p w:rsidR="0001328A" w:rsidRPr="00B03C5D" w:rsidRDefault="0001328A" w:rsidP="00FE69F4">
      <w:pPr>
        <w:pStyle w:val="ListParagraph"/>
        <w:widowControl w:val="0"/>
        <w:numPr>
          <w:ilvl w:val="1"/>
          <w:numId w:val="54"/>
        </w:numPr>
        <w:tabs>
          <w:tab w:val="left" w:pos="1884"/>
        </w:tabs>
        <w:autoSpaceDE w:val="0"/>
        <w:autoSpaceDN w:val="0"/>
        <w:spacing w:before="42" w:after="0" w:line="240" w:lineRule="auto"/>
        <w:rPr>
          <w:rFonts w:ascii="Times New Roman" w:hAnsi="Times New Roman" w:cs="Times New Roman"/>
          <w:sz w:val="24"/>
          <w:szCs w:val="24"/>
        </w:rPr>
      </w:pPr>
      <w:r w:rsidRPr="00B03C5D">
        <w:rPr>
          <w:rFonts w:ascii="Times New Roman" w:hAnsi="Times New Roman" w:cs="Times New Roman"/>
          <w:color w:val="57595B"/>
          <w:w w:val="105"/>
          <w:sz w:val="24"/>
          <w:szCs w:val="24"/>
        </w:rPr>
        <w:t>Talent/Competencies</w:t>
      </w:r>
    </w:p>
    <w:p w:rsidR="0001328A" w:rsidRPr="00B03C5D" w:rsidRDefault="0001328A" w:rsidP="00FE69F4">
      <w:pPr>
        <w:pStyle w:val="ListParagraph"/>
        <w:widowControl w:val="0"/>
        <w:numPr>
          <w:ilvl w:val="1"/>
          <w:numId w:val="54"/>
        </w:numPr>
        <w:tabs>
          <w:tab w:val="left" w:pos="1884"/>
        </w:tabs>
        <w:autoSpaceDE w:val="0"/>
        <w:autoSpaceDN w:val="0"/>
        <w:spacing w:before="40" w:after="0" w:line="240" w:lineRule="auto"/>
        <w:rPr>
          <w:rFonts w:ascii="Times New Roman" w:hAnsi="Times New Roman" w:cs="Times New Roman"/>
          <w:sz w:val="24"/>
          <w:szCs w:val="24"/>
        </w:rPr>
      </w:pPr>
      <w:r w:rsidRPr="00B03C5D">
        <w:rPr>
          <w:rFonts w:ascii="Times New Roman" w:hAnsi="Times New Roman" w:cs="Times New Roman"/>
          <w:color w:val="57595B"/>
          <w:w w:val="105"/>
          <w:sz w:val="24"/>
          <w:szCs w:val="24"/>
        </w:rPr>
        <w:t>Product</w:t>
      </w:r>
    </w:p>
    <w:p w:rsidR="0001328A" w:rsidRPr="00B03C5D" w:rsidRDefault="0001328A" w:rsidP="00FE69F4">
      <w:pPr>
        <w:pStyle w:val="ListParagraph"/>
        <w:widowControl w:val="0"/>
        <w:numPr>
          <w:ilvl w:val="1"/>
          <w:numId w:val="54"/>
        </w:numPr>
        <w:tabs>
          <w:tab w:val="left" w:pos="1884"/>
        </w:tabs>
        <w:autoSpaceDE w:val="0"/>
        <w:autoSpaceDN w:val="0"/>
        <w:spacing w:before="43" w:after="0" w:line="240" w:lineRule="auto"/>
        <w:rPr>
          <w:rFonts w:ascii="Times New Roman" w:hAnsi="Times New Roman" w:cs="Times New Roman"/>
          <w:sz w:val="24"/>
          <w:szCs w:val="24"/>
        </w:rPr>
      </w:pPr>
      <w:r w:rsidRPr="00B03C5D">
        <w:rPr>
          <w:rFonts w:ascii="Times New Roman" w:hAnsi="Times New Roman" w:cs="Times New Roman"/>
          <w:color w:val="57595B"/>
          <w:w w:val="105"/>
          <w:sz w:val="24"/>
          <w:szCs w:val="24"/>
        </w:rPr>
        <w:t>Commercial</w:t>
      </w:r>
    </w:p>
    <w:p w:rsidR="0001328A" w:rsidRPr="00B03C5D" w:rsidRDefault="0001328A" w:rsidP="00FE69F4">
      <w:pPr>
        <w:pStyle w:val="ListParagraph"/>
        <w:widowControl w:val="0"/>
        <w:numPr>
          <w:ilvl w:val="0"/>
          <w:numId w:val="54"/>
        </w:numPr>
        <w:tabs>
          <w:tab w:val="left" w:pos="1208"/>
          <w:tab w:val="left" w:pos="7981"/>
        </w:tabs>
        <w:autoSpaceDE w:val="0"/>
        <w:autoSpaceDN w:val="0"/>
        <w:spacing w:before="40" w:after="0" w:line="240" w:lineRule="auto"/>
        <w:ind w:hanging="340"/>
        <w:rPr>
          <w:rFonts w:ascii="Times New Roman" w:hAnsi="Times New Roman" w:cs="Times New Roman"/>
          <w:b/>
          <w:sz w:val="24"/>
          <w:szCs w:val="24"/>
        </w:rPr>
      </w:pPr>
      <w:r w:rsidRPr="00B03C5D">
        <w:rPr>
          <w:rFonts w:ascii="Times New Roman" w:hAnsi="Times New Roman" w:cs="Times New Roman"/>
          <w:b/>
          <w:color w:val="CC4123"/>
          <w:sz w:val="24"/>
          <w:szCs w:val="24"/>
        </w:rPr>
        <w:t>Commercial</w:t>
      </w:r>
      <w:r w:rsidRPr="00B03C5D">
        <w:rPr>
          <w:rFonts w:ascii="Times New Roman" w:hAnsi="Times New Roman" w:cs="Times New Roman"/>
          <w:b/>
          <w:color w:val="CC4123"/>
          <w:spacing w:val="16"/>
          <w:sz w:val="24"/>
          <w:szCs w:val="24"/>
        </w:rPr>
        <w:t xml:space="preserve"> </w:t>
      </w:r>
      <w:r w:rsidRPr="00B03C5D">
        <w:rPr>
          <w:rFonts w:ascii="Times New Roman" w:hAnsi="Times New Roman" w:cs="Times New Roman"/>
          <w:b/>
          <w:color w:val="CC4123"/>
          <w:sz w:val="24"/>
          <w:szCs w:val="24"/>
        </w:rPr>
        <w:t>Viability</w:t>
      </w:r>
      <w:r w:rsidRPr="00B03C5D">
        <w:rPr>
          <w:rFonts w:ascii="Times New Roman" w:hAnsi="Times New Roman" w:cs="Times New Roman"/>
          <w:b/>
          <w:color w:val="CC4123"/>
          <w:sz w:val="24"/>
          <w:szCs w:val="24"/>
        </w:rPr>
        <w:tab/>
      </w:r>
      <w:r w:rsidRPr="00B03C5D">
        <w:rPr>
          <w:rFonts w:ascii="Times New Roman" w:hAnsi="Times New Roman" w:cs="Times New Roman"/>
          <w:b/>
          <w:color w:val="57595B"/>
          <w:sz w:val="24"/>
          <w:szCs w:val="24"/>
        </w:rPr>
        <w:t>[10]</w:t>
      </w:r>
    </w:p>
    <w:p w:rsidR="0001328A" w:rsidRPr="00B03C5D" w:rsidRDefault="0001328A" w:rsidP="00FE69F4">
      <w:pPr>
        <w:pStyle w:val="ListParagraph"/>
        <w:widowControl w:val="0"/>
        <w:numPr>
          <w:ilvl w:val="1"/>
          <w:numId w:val="54"/>
        </w:numPr>
        <w:tabs>
          <w:tab w:val="left" w:pos="1884"/>
        </w:tabs>
        <w:autoSpaceDE w:val="0"/>
        <w:autoSpaceDN w:val="0"/>
        <w:spacing w:before="49" w:after="0" w:line="240" w:lineRule="auto"/>
        <w:rPr>
          <w:rFonts w:ascii="Times New Roman" w:hAnsi="Times New Roman" w:cs="Times New Roman"/>
          <w:sz w:val="24"/>
          <w:szCs w:val="24"/>
        </w:rPr>
      </w:pPr>
      <w:r w:rsidRPr="00B03C5D">
        <w:rPr>
          <w:rFonts w:ascii="Times New Roman" w:hAnsi="Times New Roman" w:cs="Times New Roman"/>
          <w:color w:val="57595B"/>
          <w:w w:val="105"/>
          <w:sz w:val="24"/>
          <w:szCs w:val="24"/>
        </w:rPr>
        <w:t>Unit Economics - Price versus Direct</w:t>
      </w:r>
      <w:r w:rsidRPr="00B03C5D">
        <w:rPr>
          <w:rFonts w:ascii="Times New Roman" w:hAnsi="Times New Roman" w:cs="Times New Roman"/>
          <w:color w:val="57595B"/>
          <w:spacing w:val="-6"/>
          <w:w w:val="105"/>
          <w:sz w:val="24"/>
          <w:szCs w:val="24"/>
        </w:rPr>
        <w:t xml:space="preserve"> </w:t>
      </w:r>
      <w:r w:rsidRPr="00B03C5D">
        <w:rPr>
          <w:rFonts w:ascii="Times New Roman" w:hAnsi="Times New Roman" w:cs="Times New Roman"/>
          <w:color w:val="57595B"/>
          <w:w w:val="105"/>
          <w:sz w:val="24"/>
          <w:szCs w:val="24"/>
        </w:rPr>
        <w:t>Costs</w:t>
      </w:r>
    </w:p>
    <w:p w:rsidR="0001328A" w:rsidRPr="00B03C5D" w:rsidRDefault="0001328A" w:rsidP="00FE69F4">
      <w:pPr>
        <w:pStyle w:val="ListParagraph"/>
        <w:widowControl w:val="0"/>
        <w:numPr>
          <w:ilvl w:val="1"/>
          <w:numId w:val="54"/>
        </w:numPr>
        <w:tabs>
          <w:tab w:val="left" w:pos="1884"/>
        </w:tabs>
        <w:autoSpaceDE w:val="0"/>
        <w:autoSpaceDN w:val="0"/>
        <w:spacing w:before="45" w:after="0" w:line="240" w:lineRule="auto"/>
        <w:rPr>
          <w:rFonts w:ascii="Times New Roman" w:hAnsi="Times New Roman" w:cs="Times New Roman"/>
          <w:sz w:val="24"/>
          <w:szCs w:val="24"/>
        </w:rPr>
      </w:pPr>
      <w:r w:rsidRPr="00B03C5D">
        <w:rPr>
          <w:rFonts w:ascii="Times New Roman" w:hAnsi="Times New Roman" w:cs="Times New Roman"/>
          <w:color w:val="57595B"/>
          <w:w w:val="105"/>
          <w:sz w:val="24"/>
          <w:szCs w:val="24"/>
        </w:rPr>
        <w:t>Ease of User Activation, Customer Acquisition, Distribution, Lifecycle Support</w:t>
      </w:r>
    </w:p>
    <w:p w:rsidR="0001328A" w:rsidRPr="00B03C5D" w:rsidRDefault="0001328A" w:rsidP="00FE69F4">
      <w:pPr>
        <w:pStyle w:val="ListParagraph"/>
        <w:widowControl w:val="0"/>
        <w:numPr>
          <w:ilvl w:val="0"/>
          <w:numId w:val="54"/>
        </w:numPr>
        <w:tabs>
          <w:tab w:val="left" w:pos="1208"/>
          <w:tab w:val="left" w:pos="7982"/>
        </w:tabs>
        <w:autoSpaceDE w:val="0"/>
        <w:autoSpaceDN w:val="0"/>
        <w:spacing w:before="40" w:after="0" w:line="240" w:lineRule="auto"/>
        <w:ind w:hanging="340"/>
        <w:rPr>
          <w:rFonts w:ascii="Times New Roman" w:hAnsi="Times New Roman" w:cs="Times New Roman"/>
          <w:b/>
          <w:sz w:val="24"/>
          <w:szCs w:val="24"/>
        </w:rPr>
      </w:pPr>
      <w:r w:rsidRPr="00B03C5D">
        <w:rPr>
          <w:rFonts w:ascii="Times New Roman" w:hAnsi="Times New Roman" w:cs="Times New Roman"/>
          <w:b/>
          <w:color w:val="CC4123"/>
          <w:sz w:val="24"/>
          <w:szCs w:val="24"/>
        </w:rPr>
        <w:t>Team</w:t>
      </w:r>
      <w:r w:rsidRPr="00B03C5D">
        <w:rPr>
          <w:rFonts w:ascii="Times New Roman" w:hAnsi="Times New Roman" w:cs="Times New Roman"/>
          <w:b/>
          <w:color w:val="CC4123"/>
          <w:spacing w:val="12"/>
          <w:sz w:val="24"/>
          <w:szCs w:val="24"/>
        </w:rPr>
        <w:t xml:space="preserve"> </w:t>
      </w:r>
      <w:r w:rsidRPr="00B03C5D">
        <w:rPr>
          <w:rFonts w:ascii="Times New Roman" w:hAnsi="Times New Roman" w:cs="Times New Roman"/>
          <w:b/>
          <w:color w:val="CC4123"/>
          <w:sz w:val="24"/>
          <w:szCs w:val="24"/>
        </w:rPr>
        <w:t>&amp;</w:t>
      </w:r>
      <w:r w:rsidRPr="00B03C5D">
        <w:rPr>
          <w:rFonts w:ascii="Times New Roman" w:hAnsi="Times New Roman" w:cs="Times New Roman"/>
          <w:b/>
          <w:color w:val="CC4123"/>
          <w:spacing w:val="9"/>
          <w:sz w:val="24"/>
          <w:szCs w:val="24"/>
        </w:rPr>
        <w:t xml:space="preserve"> </w:t>
      </w:r>
      <w:r w:rsidRPr="00B03C5D">
        <w:rPr>
          <w:rFonts w:ascii="Times New Roman" w:hAnsi="Times New Roman" w:cs="Times New Roman"/>
          <w:b/>
          <w:color w:val="CC4123"/>
          <w:sz w:val="24"/>
          <w:szCs w:val="24"/>
        </w:rPr>
        <w:t>Partners</w:t>
      </w:r>
      <w:r w:rsidRPr="00B03C5D">
        <w:rPr>
          <w:rFonts w:ascii="Times New Roman" w:hAnsi="Times New Roman" w:cs="Times New Roman"/>
          <w:b/>
          <w:color w:val="CC4123"/>
          <w:sz w:val="24"/>
          <w:szCs w:val="24"/>
        </w:rPr>
        <w:tab/>
      </w:r>
      <w:r w:rsidRPr="00B03C5D">
        <w:rPr>
          <w:rFonts w:ascii="Times New Roman" w:hAnsi="Times New Roman" w:cs="Times New Roman"/>
          <w:b/>
          <w:color w:val="57595B"/>
          <w:sz w:val="24"/>
          <w:szCs w:val="24"/>
        </w:rPr>
        <w:t>[5]</w:t>
      </w:r>
    </w:p>
    <w:p w:rsidR="0001328A" w:rsidRPr="00B03C5D" w:rsidRDefault="0001328A" w:rsidP="00FE69F4">
      <w:pPr>
        <w:pStyle w:val="ListParagraph"/>
        <w:widowControl w:val="0"/>
        <w:numPr>
          <w:ilvl w:val="1"/>
          <w:numId w:val="54"/>
        </w:numPr>
        <w:tabs>
          <w:tab w:val="left" w:pos="1884"/>
        </w:tabs>
        <w:autoSpaceDE w:val="0"/>
        <w:autoSpaceDN w:val="0"/>
        <w:spacing w:before="50" w:after="0" w:line="240" w:lineRule="auto"/>
        <w:rPr>
          <w:rFonts w:ascii="Times New Roman" w:hAnsi="Times New Roman" w:cs="Times New Roman"/>
          <w:sz w:val="24"/>
          <w:szCs w:val="24"/>
        </w:rPr>
      </w:pPr>
      <w:r w:rsidRPr="00B03C5D">
        <w:rPr>
          <w:rFonts w:ascii="Times New Roman" w:hAnsi="Times New Roman" w:cs="Times New Roman"/>
          <w:color w:val="57595B"/>
          <w:w w:val="105"/>
          <w:sz w:val="24"/>
          <w:szCs w:val="24"/>
        </w:rPr>
        <w:t>Subject Matter</w:t>
      </w:r>
      <w:r w:rsidRPr="00B03C5D">
        <w:rPr>
          <w:rFonts w:ascii="Times New Roman" w:hAnsi="Times New Roman" w:cs="Times New Roman"/>
          <w:color w:val="57595B"/>
          <w:spacing w:val="1"/>
          <w:w w:val="105"/>
          <w:sz w:val="24"/>
          <w:szCs w:val="24"/>
        </w:rPr>
        <w:t xml:space="preserve"> </w:t>
      </w:r>
      <w:r w:rsidRPr="00B03C5D">
        <w:rPr>
          <w:rFonts w:ascii="Times New Roman" w:hAnsi="Times New Roman" w:cs="Times New Roman"/>
          <w:color w:val="57595B"/>
          <w:w w:val="105"/>
          <w:sz w:val="24"/>
          <w:szCs w:val="24"/>
        </w:rPr>
        <w:t>Expertise</w:t>
      </w:r>
    </w:p>
    <w:p w:rsidR="0001328A" w:rsidRPr="00B03C5D" w:rsidRDefault="0001328A" w:rsidP="00FE69F4">
      <w:pPr>
        <w:pStyle w:val="ListParagraph"/>
        <w:widowControl w:val="0"/>
        <w:numPr>
          <w:ilvl w:val="1"/>
          <w:numId w:val="54"/>
        </w:numPr>
        <w:tabs>
          <w:tab w:val="left" w:pos="1884"/>
        </w:tabs>
        <w:autoSpaceDE w:val="0"/>
        <w:autoSpaceDN w:val="0"/>
        <w:spacing w:before="42" w:after="0" w:line="240" w:lineRule="auto"/>
        <w:rPr>
          <w:rFonts w:ascii="Times New Roman" w:hAnsi="Times New Roman" w:cs="Times New Roman"/>
          <w:sz w:val="24"/>
          <w:szCs w:val="24"/>
        </w:rPr>
      </w:pPr>
      <w:r w:rsidRPr="00B03C5D">
        <w:rPr>
          <w:rFonts w:ascii="Times New Roman" w:hAnsi="Times New Roman" w:cs="Times New Roman"/>
          <w:color w:val="57595B"/>
          <w:w w:val="105"/>
          <w:sz w:val="24"/>
          <w:szCs w:val="24"/>
        </w:rPr>
        <w:t>Skills &amp; expertise in tech domains (Ability to</w:t>
      </w:r>
      <w:r w:rsidRPr="00B03C5D">
        <w:rPr>
          <w:rFonts w:ascii="Times New Roman" w:hAnsi="Times New Roman" w:cs="Times New Roman"/>
          <w:color w:val="57595B"/>
          <w:spacing w:val="-9"/>
          <w:w w:val="105"/>
          <w:sz w:val="24"/>
          <w:szCs w:val="24"/>
        </w:rPr>
        <w:t xml:space="preserve"> </w:t>
      </w:r>
      <w:r w:rsidRPr="00B03C5D">
        <w:rPr>
          <w:rFonts w:ascii="Times New Roman" w:hAnsi="Times New Roman" w:cs="Times New Roman"/>
          <w:color w:val="57595B"/>
          <w:w w:val="105"/>
          <w:sz w:val="24"/>
          <w:szCs w:val="24"/>
        </w:rPr>
        <w:t>execute)</w:t>
      </w:r>
    </w:p>
    <w:p w:rsidR="0001328A" w:rsidRPr="00B03C5D" w:rsidRDefault="0001328A" w:rsidP="00FE69F4">
      <w:pPr>
        <w:pStyle w:val="ListParagraph"/>
        <w:widowControl w:val="0"/>
        <w:numPr>
          <w:ilvl w:val="1"/>
          <w:numId w:val="54"/>
        </w:numPr>
        <w:tabs>
          <w:tab w:val="left" w:pos="1884"/>
        </w:tabs>
        <w:autoSpaceDE w:val="0"/>
        <w:autoSpaceDN w:val="0"/>
        <w:spacing w:before="43" w:after="0" w:line="240" w:lineRule="auto"/>
        <w:rPr>
          <w:rFonts w:ascii="Times New Roman" w:hAnsi="Times New Roman" w:cs="Times New Roman"/>
          <w:sz w:val="24"/>
          <w:szCs w:val="24"/>
        </w:rPr>
      </w:pPr>
      <w:r w:rsidRPr="00B03C5D">
        <w:rPr>
          <w:rFonts w:ascii="Times New Roman" w:hAnsi="Times New Roman" w:cs="Times New Roman"/>
          <w:color w:val="57595B"/>
          <w:w w:val="105"/>
          <w:sz w:val="24"/>
          <w:szCs w:val="24"/>
        </w:rPr>
        <w:t>Track record of design &amp; development of</w:t>
      </w:r>
      <w:r w:rsidRPr="00B03C5D">
        <w:rPr>
          <w:rFonts w:ascii="Times New Roman" w:hAnsi="Times New Roman" w:cs="Times New Roman"/>
          <w:color w:val="57595B"/>
          <w:spacing w:val="-14"/>
          <w:w w:val="105"/>
          <w:sz w:val="24"/>
          <w:szCs w:val="24"/>
        </w:rPr>
        <w:t xml:space="preserve"> </w:t>
      </w:r>
      <w:r w:rsidRPr="00B03C5D">
        <w:rPr>
          <w:rFonts w:ascii="Times New Roman" w:hAnsi="Times New Roman" w:cs="Times New Roman"/>
          <w:color w:val="57595B"/>
          <w:w w:val="105"/>
          <w:sz w:val="24"/>
          <w:szCs w:val="24"/>
        </w:rPr>
        <w:t>solutions.</w:t>
      </w:r>
    </w:p>
    <w:p w:rsidR="0001328A" w:rsidRPr="00B03C5D" w:rsidRDefault="0001328A" w:rsidP="0001328A">
      <w:pPr>
        <w:ind w:left="868"/>
        <w:rPr>
          <w:rFonts w:ascii="Times New Roman" w:hAnsi="Times New Roman" w:cs="Times New Roman"/>
          <w:sz w:val="24"/>
          <w:szCs w:val="24"/>
        </w:rPr>
      </w:pPr>
    </w:p>
    <w:p w:rsidR="0001328A" w:rsidRPr="00B03C5D" w:rsidRDefault="0001328A" w:rsidP="0001328A">
      <w:pPr>
        <w:ind w:left="868"/>
        <w:rPr>
          <w:rFonts w:ascii="Times New Roman" w:hAnsi="Times New Roman" w:cs="Times New Roman"/>
          <w:sz w:val="24"/>
          <w:szCs w:val="24"/>
        </w:rPr>
      </w:pPr>
    </w:p>
    <w:p w:rsidR="0001328A" w:rsidRPr="00B03C5D" w:rsidRDefault="0001328A" w:rsidP="0001328A">
      <w:pPr>
        <w:ind w:left="868"/>
        <w:jc w:val="center"/>
        <w:rPr>
          <w:rFonts w:ascii="Times New Roman" w:hAnsi="Times New Roman" w:cs="Times New Roman"/>
          <w:b/>
          <w:sz w:val="24"/>
          <w:szCs w:val="24"/>
        </w:rPr>
      </w:pPr>
    </w:p>
    <w:p w:rsidR="00C00C4D" w:rsidRPr="00B03C5D" w:rsidRDefault="00C00C4D" w:rsidP="0001328A">
      <w:pPr>
        <w:ind w:left="868"/>
        <w:jc w:val="center"/>
        <w:rPr>
          <w:rFonts w:ascii="Times New Roman" w:hAnsi="Times New Roman" w:cs="Times New Roman"/>
          <w:b/>
          <w:sz w:val="24"/>
          <w:szCs w:val="24"/>
        </w:rPr>
      </w:pPr>
    </w:p>
    <w:p w:rsidR="00C00C4D" w:rsidRPr="00B03C5D" w:rsidRDefault="00C00C4D" w:rsidP="0001328A">
      <w:pPr>
        <w:ind w:left="868"/>
        <w:jc w:val="center"/>
        <w:rPr>
          <w:rFonts w:ascii="Times New Roman" w:hAnsi="Times New Roman" w:cs="Times New Roman"/>
          <w:b/>
          <w:sz w:val="24"/>
          <w:szCs w:val="24"/>
        </w:rPr>
      </w:pPr>
    </w:p>
    <w:p w:rsidR="00C00C4D" w:rsidRPr="00B03C5D" w:rsidRDefault="00C00C4D" w:rsidP="0001328A">
      <w:pPr>
        <w:ind w:left="868"/>
        <w:jc w:val="center"/>
        <w:rPr>
          <w:rFonts w:ascii="Times New Roman" w:hAnsi="Times New Roman" w:cs="Times New Roman"/>
          <w:b/>
          <w:sz w:val="24"/>
          <w:szCs w:val="24"/>
        </w:rPr>
      </w:pPr>
    </w:p>
    <w:p w:rsidR="00C00C4D" w:rsidRPr="00B03C5D" w:rsidRDefault="00C00C4D" w:rsidP="0001328A">
      <w:pPr>
        <w:ind w:left="868"/>
        <w:jc w:val="center"/>
        <w:rPr>
          <w:rFonts w:ascii="Times New Roman" w:hAnsi="Times New Roman" w:cs="Times New Roman"/>
          <w:b/>
          <w:sz w:val="24"/>
          <w:szCs w:val="24"/>
        </w:rPr>
      </w:pPr>
    </w:p>
    <w:p w:rsidR="00C00C4D" w:rsidRPr="00B03C5D" w:rsidRDefault="00C00C4D" w:rsidP="0001328A">
      <w:pPr>
        <w:ind w:left="868"/>
        <w:jc w:val="center"/>
        <w:rPr>
          <w:rFonts w:ascii="Times New Roman" w:hAnsi="Times New Roman" w:cs="Times New Roman"/>
          <w:b/>
          <w:sz w:val="24"/>
          <w:szCs w:val="24"/>
        </w:rPr>
      </w:pPr>
    </w:p>
    <w:p w:rsidR="0001328A" w:rsidRPr="00B03C5D" w:rsidRDefault="0001328A" w:rsidP="0001328A">
      <w:pPr>
        <w:ind w:left="868"/>
        <w:jc w:val="center"/>
        <w:rPr>
          <w:rFonts w:ascii="Times New Roman" w:hAnsi="Times New Roman" w:cs="Times New Roman"/>
          <w:b/>
          <w:sz w:val="28"/>
          <w:szCs w:val="28"/>
        </w:rPr>
      </w:pPr>
      <w:r w:rsidRPr="00B03C5D">
        <w:rPr>
          <w:rFonts w:ascii="Times New Roman" w:hAnsi="Times New Roman" w:cs="Times New Roman"/>
          <w:b/>
          <w:sz w:val="28"/>
          <w:szCs w:val="28"/>
        </w:rPr>
        <w:t>Research Committee Remarks</w:t>
      </w:r>
    </w:p>
    <w:p w:rsidR="00C00C4D" w:rsidRPr="00B03C5D" w:rsidRDefault="00C00C4D" w:rsidP="0001328A">
      <w:pPr>
        <w:ind w:left="868"/>
        <w:jc w:val="center"/>
        <w:rPr>
          <w:rFonts w:ascii="Times New Roman" w:hAnsi="Times New Roman" w:cs="Times New Roman"/>
          <w:b/>
          <w:sz w:val="28"/>
          <w:szCs w:val="28"/>
        </w:rPr>
      </w:pPr>
    </w:p>
    <w:p w:rsidR="0001328A" w:rsidRPr="00B03C5D" w:rsidRDefault="0001328A" w:rsidP="0001328A">
      <w:pPr>
        <w:ind w:left="868"/>
        <w:jc w:val="both"/>
        <w:rPr>
          <w:rFonts w:ascii="Times New Roman" w:hAnsi="Times New Roman" w:cs="Times New Roman"/>
          <w:sz w:val="24"/>
          <w:szCs w:val="24"/>
        </w:rPr>
      </w:pPr>
      <w:r w:rsidRPr="00B03C5D">
        <w:rPr>
          <w:rFonts w:ascii="Times New Roman" w:hAnsi="Times New Roman" w:cs="Times New Roman"/>
          <w:sz w:val="24"/>
          <w:szCs w:val="24"/>
        </w:rPr>
        <w:t xml:space="preserve">Project Name: </w:t>
      </w:r>
      <w:r w:rsidRPr="00B03C5D">
        <w:rPr>
          <w:rFonts w:ascii="Times New Roman" w:hAnsi="Times New Roman" w:cs="Times New Roman"/>
          <w:sz w:val="24"/>
          <w:szCs w:val="24"/>
        </w:rPr>
        <w:tab/>
        <w:t xml:space="preserve"> </w:t>
      </w:r>
      <w:r w:rsidRPr="00B03C5D">
        <w:rPr>
          <w:rFonts w:ascii="Times New Roman" w:hAnsi="Times New Roman" w:cs="Times New Roman"/>
          <w:sz w:val="24"/>
          <w:szCs w:val="24"/>
        </w:rPr>
        <w:tab/>
      </w:r>
      <w:r w:rsidRPr="00B03C5D">
        <w:rPr>
          <w:rFonts w:ascii="Times New Roman" w:hAnsi="Times New Roman" w:cs="Times New Roman"/>
          <w:sz w:val="24"/>
          <w:szCs w:val="24"/>
        </w:rPr>
        <w:tab/>
      </w:r>
      <w:r w:rsidRPr="00B03C5D">
        <w:rPr>
          <w:rFonts w:ascii="Times New Roman" w:hAnsi="Times New Roman" w:cs="Times New Roman"/>
          <w:sz w:val="24"/>
          <w:szCs w:val="24"/>
        </w:rPr>
        <w:tab/>
      </w:r>
      <w:r w:rsidRPr="00B03C5D">
        <w:rPr>
          <w:rFonts w:ascii="Times New Roman" w:hAnsi="Times New Roman" w:cs="Times New Roman"/>
          <w:sz w:val="24"/>
          <w:szCs w:val="24"/>
        </w:rPr>
        <w:tab/>
      </w:r>
      <w:r w:rsidRPr="00B03C5D">
        <w:rPr>
          <w:rFonts w:ascii="Times New Roman" w:hAnsi="Times New Roman" w:cs="Times New Roman"/>
          <w:sz w:val="24"/>
          <w:szCs w:val="24"/>
        </w:rPr>
        <w:tab/>
      </w:r>
      <w:r w:rsidRPr="00B03C5D">
        <w:rPr>
          <w:rFonts w:ascii="Times New Roman" w:hAnsi="Times New Roman" w:cs="Times New Roman"/>
          <w:sz w:val="24"/>
          <w:szCs w:val="24"/>
        </w:rPr>
        <w:tab/>
      </w:r>
      <w:r w:rsidRPr="00B03C5D">
        <w:rPr>
          <w:rFonts w:ascii="Times New Roman" w:hAnsi="Times New Roman" w:cs="Times New Roman"/>
          <w:sz w:val="24"/>
          <w:szCs w:val="24"/>
        </w:rPr>
        <w:tab/>
        <w:t>Date:</w:t>
      </w:r>
    </w:p>
    <w:p w:rsidR="0001328A" w:rsidRPr="00B03C5D" w:rsidRDefault="0001328A" w:rsidP="0001328A">
      <w:pPr>
        <w:ind w:left="868"/>
        <w:rPr>
          <w:rFonts w:ascii="Times New Roman" w:hAnsi="Times New Roman" w:cs="Times New Roman"/>
          <w:sz w:val="24"/>
          <w:szCs w:val="24"/>
        </w:rPr>
      </w:pPr>
    </w:p>
    <w:p w:rsidR="0001328A" w:rsidRPr="00B03C5D" w:rsidRDefault="0001328A" w:rsidP="0001328A">
      <w:pPr>
        <w:ind w:left="868"/>
        <w:rPr>
          <w:rFonts w:ascii="Times New Roman" w:hAnsi="Times New Roman" w:cs="Times New Roman"/>
          <w:sz w:val="24"/>
          <w:szCs w:val="24"/>
        </w:rPr>
      </w:pPr>
      <w:r w:rsidRPr="00B03C5D">
        <w:rPr>
          <w:rFonts w:ascii="Times New Roman" w:hAnsi="Times New Roman" w:cs="Times New Roman"/>
          <w:sz w:val="24"/>
          <w:szCs w:val="24"/>
        </w:rPr>
        <w:t xml:space="preserve">1) ProblemSignificance_________________________________________________ ____________________________________________________________________ ____________________________________________________________________ ____________________________________________________________________ </w:t>
      </w:r>
    </w:p>
    <w:p w:rsidR="0001328A" w:rsidRPr="00B03C5D" w:rsidRDefault="0001328A" w:rsidP="0001328A">
      <w:pPr>
        <w:ind w:left="868"/>
        <w:rPr>
          <w:rFonts w:ascii="Times New Roman" w:hAnsi="Times New Roman" w:cs="Times New Roman"/>
          <w:sz w:val="24"/>
          <w:szCs w:val="24"/>
        </w:rPr>
      </w:pPr>
    </w:p>
    <w:p w:rsidR="0001328A" w:rsidRPr="00B03C5D" w:rsidRDefault="0001328A" w:rsidP="0001328A">
      <w:pPr>
        <w:ind w:left="868"/>
        <w:rPr>
          <w:rFonts w:ascii="Times New Roman" w:hAnsi="Times New Roman" w:cs="Times New Roman"/>
          <w:sz w:val="24"/>
          <w:szCs w:val="24"/>
        </w:rPr>
      </w:pPr>
    </w:p>
    <w:p w:rsidR="0001328A" w:rsidRPr="00B03C5D" w:rsidRDefault="0001328A" w:rsidP="0001328A">
      <w:pPr>
        <w:ind w:left="868"/>
        <w:rPr>
          <w:rFonts w:ascii="Times New Roman" w:hAnsi="Times New Roman" w:cs="Times New Roman"/>
          <w:sz w:val="24"/>
          <w:szCs w:val="24"/>
        </w:rPr>
      </w:pPr>
      <w:r w:rsidRPr="00B03C5D">
        <w:rPr>
          <w:rFonts w:ascii="Times New Roman" w:hAnsi="Times New Roman" w:cs="Times New Roman"/>
          <w:sz w:val="24"/>
          <w:szCs w:val="24"/>
        </w:rPr>
        <w:t xml:space="preserve">2) CustomerValidation_____________________________________________________ _______________________________________________________________________ _______________________________________________________________________ _______________________________________________________________________ </w:t>
      </w:r>
    </w:p>
    <w:p w:rsidR="0001328A" w:rsidRPr="00B03C5D" w:rsidRDefault="0001328A" w:rsidP="0001328A">
      <w:pPr>
        <w:ind w:left="868"/>
        <w:rPr>
          <w:rFonts w:ascii="Times New Roman" w:hAnsi="Times New Roman" w:cs="Times New Roman"/>
          <w:sz w:val="24"/>
          <w:szCs w:val="24"/>
        </w:rPr>
      </w:pPr>
    </w:p>
    <w:p w:rsidR="0001328A" w:rsidRPr="00B03C5D" w:rsidRDefault="0001328A" w:rsidP="0001328A">
      <w:pPr>
        <w:ind w:left="868"/>
        <w:rPr>
          <w:rFonts w:ascii="Times New Roman" w:hAnsi="Times New Roman" w:cs="Times New Roman"/>
          <w:sz w:val="24"/>
          <w:szCs w:val="24"/>
        </w:rPr>
      </w:pPr>
    </w:p>
    <w:p w:rsidR="0001328A" w:rsidRPr="00B03C5D" w:rsidRDefault="0001328A" w:rsidP="0001328A">
      <w:pPr>
        <w:ind w:left="868"/>
        <w:rPr>
          <w:rFonts w:ascii="Times New Roman" w:hAnsi="Times New Roman" w:cs="Times New Roman"/>
          <w:sz w:val="24"/>
          <w:szCs w:val="24"/>
        </w:rPr>
      </w:pPr>
      <w:r w:rsidRPr="00B03C5D">
        <w:rPr>
          <w:rFonts w:ascii="Times New Roman" w:hAnsi="Times New Roman" w:cs="Times New Roman"/>
          <w:sz w:val="24"/>
          <w:szCs w:val="24"/>
        </w:rPr>
        <w:t>3) Innovativeness_________________________________________________________ _______________________________________________________________________ _______________________________________________________________________ _______________________________________________________________________</w:t>
      </w:r>
    </w:p>
    <w:p w:rsidR="0001328A" w:rsidRPr="00B03C5D" w:rsidRDefault="0001328A" w:rsidP="0001328A">
      <w:pPr>
        <w:ind w:left="868"/>
        <w:rPr>
          <w:rFonts w:ascii="Times New Roman" w:hAnsi="Times New Roman" w:cs="Times New Roman"/>
          <w:sz w:val="24"/>
          <w:szCs w:val="24"/>
        </w:rPr>
      </w:pPr>
    </w:p>
    <w:p w:rsidR="0001328A" w:rsidRPr="00B03C5D" w:rsidRDefault="0001328A" w:rsidP="0001328A">
      <w:pPr>
        <w:ind w:left="868"/>
        <w:rPr>
          <w:rFonts w:ascii="Times New Roman" w:hAnsi="Times New Roman" w:cs="Times New Roman"/>
          <w:sz w:val="24"/>
          <w:szCs w:val="24"/>
        </w:rPr>
      </w:pPr>
    </w:p>
    <w:p w:rsidR="0001328A" w:rsidRPr="00B03C5D" w:rsidRDefault="0001328A" w:rsidP="0001328A">
      <w:pPr>
        <w:ind w:left="868"/>
        <w:rPr>
          <w:rFonts w:ascii="Times New Roman" w:hAnsi="Times New Roman" w:cs="Times New Roman"/>
          <w:sz w:val="24"/>
          <w:szCs w:val="24"/>
        </w:rPr>
      </w:pPr>
      <w:r w:rsidRPr="00B03C5D">
        <w:rPr>
          <w:rFonts w:ascii="Times New Roman" w:hAnsi="Times New Roman" w:cs="Times New Roman"/>
          <w:sz w:val="24"/>
          <w:szCs w:val="24"/>
        </w:rPr>
        <w:t xml:space="preserve"> 4) Value Proposition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w:t>
      </w:r>
    </w:p>
    <w:p w:rsidR="0001328A" w:rsidRPr="00B03C5D" w:rsidRDefault="0001328A" w:rsidP="0001328A">
      <w:pPr>
        <w:ind w:left="868"/>
        <w:rPr>
          <w:rFonts w:ascii="Times New Roman" w:hAnsi="Times New Roman" w:cs="Times New Roman"/>
          <w:sz w:val="24"/>
          <w:szCs w:val="24"/>
        </w:rPr>
      </w:pPr>
    </w:p>
    <w:p w:rsidR="0001328A" w:rsidRPr="00B03C5D" w:rsidRDefault="0001328A" w:rsidP="0001328A">
      <w:pPr>
        <w:ind w:left="868"/>
        <w:rPr>
          <w:rFonts w:ascii="Times New Roman" w:hAnsi="Times New Roman" w:cs="Times New Roman"/>
          <w:sz w:val="24"/>
          <w:szCs w:val="24"/>
        </w:rPr>
      </w:pPr>
    </w:p>
    <w:p w:rsidR="0001328A" w:rsidRPr="00B03C5D" w:rsidRDefault="0001328A" w:rsidP="0001328A">
      <w:pPr>
        <w:ind w:left="868"/>
        <w:rPr>
          <w:rFonts w:ascii="Times New Roman" w:hAnsi="Times New Roman" w:cs="Times New Roman"/>
          <w:sz w:val="24"/>
          <w:szCs w:val="24"/>
        </w:rPr>
      </w:pPr>
      <w:r w:rsidRPr="00B03C5D">
        <w:rPr>
          <w:rFonts w:ascii="Times New Roman" w:hAnsi="Times New Roman" w:cs="Times New Roman"/>
          <w:sz w:val="24"/>
          <w:szCs w:val="24"/>
        </w:rPr>
        <w:t xml:space="preserve">5) Scalability_____________________________________________________________ _______________________________________________________________________ _______________________________________________________________________ _______________________________________________________________________ </w:t>
      </w:r>
    </w:p>
    <w:p w:rsidR="0001328A" w:rsidRPr="00B03C5D" w:rsidRDefault="0001328A" w:rsidP="00287ED4">
      <w:pPr>
        <w:rPr>
          <w:rFonts w:ascii="Times New Roman" w:hAnsi="Times New Roman" w:cs="Times New Roman"/>
          <w:sz w:val="24"/>
          <w:szCs w:val="24"/>
        </w:rPr>
      </w:pPr>
    </w:p>
    <w:p w:rsidR="0001328A" w:rsidRPr="00B03C5D" w:rsidRDefault="0001328A" w:rsidP="00287ED4">
      <w:pPr>
        <w:ind w:left="868"/>
        <w:rPr>
          <w:rFonts w:ascii="Times New Roman" w:hAnsi="Times New Roman" w:cs="Times New Roman"/>
          <w:sz w:val="24"/>
          <w:szCs w:val="24"/>
        </w:rPr>
      </w:pPr>
      <w:r w:rsidRPr="00B03C5D">
        <w:rPr>
          <w:rFonts w:ascii="Times New Roman" w:hAnsi="Times New Roman" w:cs="Times New Roman"/>
          <w:sz w:val="24"/>
          <w:szCs w:val="24"/>
        </w:rPr>
        <w:t>6) Competitive Advantage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w:t>
      </w:r>
    </w:p>
    <w:p w:rsidR="0001328A" w:rsidRPr="00B03C5D" w:rsidRDefault="0001328A" w:rsidP="0001328A">
      <w:pPr>
        <w:ind w:left="868"/>
        <w:rPr>
          <w:rFonts w:ascii="Times New Roman" w:hAnsi="Times New Roman" w:cs="Times New Roman"/>
          <w:sz w:val="24"/>
          <w:szCs w:val="24"/>
        </w:rPr>
      </w:pPr>
      <w:r w:rsidRPr="00B03C5D">
        <w:rPr>
          <w:rFonts w:ascii="Times New Roman" w:hAnsi="Times New Roman" w:cs="Times New Roman"/>
          <w:sz w:val="24"/>
          <w:szCs w:val="24"/>
        </w:rPr>
        <w:t>7) Commercial Viability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w:t>
      </w:r>
    </w:p>
    <w:p w:rsidR="0001328A" w:rsidRPr="00B03C5D" w:rsidRDefault="0001328A" w:rsidP="0001328A">
      <w:pPr>
        <w:ind w:left="868"/>
        <w:rPr>
          <w:rFonts w:ascii="Times New Roman" w:hAnsi="Times New Roman" w:cs="Times New Roman"/>
          <w:sz w:val="24"/>
          <w:szCs w:val="24"/>
        </w:rPr>
      </w:pPr>
    </w:p>
    <w:p w:rsidR="0001328A" w:rsidRPr="00B03C5D" w:rsidRDefault="0001328A" w:rsidP="0001328A">
      <w:pPr>
        <w:ind w:left="868"/>
        <w:rPr>
          <w:rFonts w:ascii="Times New Roman" w:hAnsi="Times New Roman" w:cs="Times New Roman"/>
          <w:sz w:val="24"/>
          <w:szCs w:val="24"/>
        </w:rPr>
      </w:pPr>
    </w:p>
    <w:p w:rsidR="0001328A" w:rsidRPr="00B03C5D" w:rsidRDefault="0001328A" w:rsidP="0001328A">
      <w:pPr>
        <w:ind w:left="868"/>
        <w:rPr>
          <w:rFonts w:ascii="Times New Roman" w:hAnsi="Times New Roman" w:cs="Times New Roman"/>
          <w:sz w:val="24"/>
          <w:szCs w:val="24"/>
        </w:rPr>
      </w:pPr>
    </w:p>
    <w:p w:rsidR="0001328A" w:rsidRPr="00B03C5D" w:rsidRDefault="0001328A" w:rsidP="00C00C4D">
      <w:pPr>
        <w:ind w:left="868"/>
        <w:rPr>
          <w:rFonts w:ascii="Times New Roman" w:hAnsi="Times New Roman" w:cs="Times New Roman"/>
          <w:sz w:val="24"/>
          <w:szCs w:val="24"/>
        </w:rPr>
      </w:pPr>
      <w:r w:rsidRPr="00B03C5D">
        <w:rPr>
          <w:rFonts w:ascii="Times New Roman" w:hAnsi="Times New Roman" w:cs="Times New Roman"/>
          <w:sz w:val="24"/>
          <w:szCs w:val="24"/>
        </w:rPr>
        <w:lastRenderedPageBreak/>
        <w:t xml:space="preserve"> 8) Team &amp; Partners________________________________________________________ ________________________________________________________________________ ________________________________________________________________________ ________________________________________________________________________</w:t>
      </w:r>
    </w:p>
    <w:p w:rsidR="0001328A" w:rsidRPr="00B03C5D" w:rsidRDefault="0001328A" w:rsidP="0001328A">
      <w:pPr>
        <w:ind w:left="868"/>
        <w:rPr>
          <w:rFonts w:ascii="Times New Roman" w:hAnsi="Times New Roman" w:cs="Times New Roman"/>
          <w:sz w:val="24"/>
          <w:szCs w:val="24"/>
        </w:rPr>
      </w:pPr>
    </w:p>
    <w:p w:rsidR="0001328A" w:rsidRPr="00B03C5D" w:rsidRDefault="0001328A" w:rsidP="0001328A">
      <w:pPr>
        <w:ind w:left="868"/>
        <w:rPr>
          <w:rFonts w:ascii="Times New Roman" w:hAnsi="Times New Roman" w:cs="Times New Roman"/>
          <w:b/>
          <w:sz w:val="24"/>
          <w:szCs w:val="24"/>
        </w:rPr>
      </w:pPr>
      <w:r w:rsidRPr="00B03C5D">
        <w:rPr>
          <w:rFonts w:ascii="Times New Roman" w:hAnsi="Times New Roman" w:cs="Times New Roman"/>
          <w:b/>
          <w:sz w:val="24"/>
          <w:szCs w:val="24"/>
        </w:rPr>
        <w:t xml:space="preserve">Fund Amount Requested For: </w:t>
      </w:r>
    </w:p>
    <w:p w:rsidR="0001328A" w:rsidRPr="00B03C5D" w:rsidRDefault="0001328A" w:rsidP="0001328A">
      <w:pPr>
        <w:ind w:left="868"/>
        <w:rPr>
          <w:rFonts w:ascii="Times New Roman" w:hAnsi="Times New Roman" w:cs="Times New Roman"/>
          <w:b/>
          <w:sz w:val="24"/>
          <w:szCs w:val="24"/>
        </w:rPr>
      </w:pPr>
    </w:p>
    <w:p w:rsidR="0001328A" w:rsidRPr="00B03C5D" w:rsidRDefault="0001328A" w:rsidP="0001328A">
      <w:pPr>
        <w:ind w:left="868"/>
        <w:rPr>
          <w:rFonts w:ascii="Times New Roman" w:hAnsi="Times New Roman" w:cs="Times New Roman"/>
          <w:b/>
          <w:sz w:val="24"/>
          <w:szCs w:val="24"/>
        </w:rPr>
      </w:pPr>
      <w:r w:rsidRPr="00B03C5D">
        <w:rPr>
          <w:rFonts w:ascii="Times New Roman" w:hAnsi="Times New Roman" w:cs="Times New Roman"/>
          <w:b/>
          <w:sz w:val="24"/>
          <w:szCs w:val="24"/>
        </w:rPr>
        <w:t xml:space="preserve">Fund Amount Granted with date of Grant: </w:t>
      </w:r>
    </w:p>
    <w:p w:rsidR="0001328A" w:rsidRPr="00B03C5D" w:rsidRDefault="0001328A" w:rsidP="0001328A">
      <w:pPr>
        <w:ind w:left="868"/>
        <w:rPr>
          <w:rFonts w:ascii="Times New Roman" w:hAnsi="Times New Roman" w:cs="Times New Roman"/>
          <w:b/>
          <w:sz w:val="24"/>
          <w:szCs w:val="24"/>
        </w:rPr>
      </w:pPr>
    </w:p>
    <w:p w:rsidR="0001328A" w:rsidRPr="00B03C5D" w:rsidRDefault="0001328A" w:rsidP="0001328A">
      <w:pPr>
        <w:ind w:left="868"/>
        <w:rPr>
          <w:rFonts w:ascii="Times New Roman" w:hAnsi="Times New Roman" w:cs="Times New Roman"/>
          <w:b/>
          <w:sz w:val="24"/>
          <w:szCs w:val="24"/>
        </w:rPr>
      </w:pPr>
      <w:r w:rsidRPr="00B03C5D">
        <w:rPr>
          <w:rFonts w:ascii="Times New Roman" w:hAnsi="Times New Roman" w:cs="Times New Roman"/>
          <w:b/>
          <w:sz w:val="24"/>
          <w:szCs w:val="24"/>
        </w:rPr>
        <w:t xml:space="preserve">Any Other Special Remarks: </w:t>
      </w:r>
    </w:p>
    <w:p w:rsidR="0001328A" w:rsidRPr="00B03C5D" w:rsidRDefault="0001328A" w:rsidP="0001328A">
      <w:pPr>
        <w:ind w:left="868"/>
        <w:rPr>
          <w:rFonts w:ascii="Times New Roman" w:hAnsi="Times New Roman" w:cs="Times New Roman"/>
          <w:b/>
          <w:sz w:val="24"/>
          <w:szCs w:val="24"/>
        </w:rPr>
      </w:pPr>
    </w:p>
    <w:p w:rsidR="0001328A" w:rsidRPr="00B03C5D" w:rsidRDefault="0001328A" w:rsidP="0001328A">
      <w:pPr>
        <w:ind w:left="868"/>
        <w:rPr>
          <w:rFonts w:ascii="Times New Roman" w:hAnsi="Times New Roman" w:cs="Times New Roman"/>
          <w:b/>
          <w:sz w:val="24"/>
          <w:szCs w:val="24"/>
        </w:rPr>
      </w:pPr>
      <w:r w:rsidRPr="00B03C5D">
        <w:rPr>
          <w:rFonts w:ascii="Times New Roman" w:hAnsi="Times New Roman" w:cs="Times New Roman"/>
          <w:b/>
          <w:sz w:val="24"/>
          <w:szCs w:val="24"/>
        </w:rPr>
        <w:t>Mention Reason in case the proposal has been rejected:</w:t>
      </w:r>
    </w:p>
    <w:p w:rsidR="00C00C4D" w:rsidRPr="00B03C5D" w:rsidRDefault="00C00C4D" w:rsidP="0001328A">
      <w:pPr>
        <w:ind w:left="868"/>
        <w:rPr>
          <w:rFonts w:ascii="Times New Roman" w:hAnsi="Times New Roman" w:cs="Times New Roman"/>
          <w:b/>
          <w:sz w:val="24"/>
          <w:szCs w:val="24"/>
        </w:rPr>
      </w:pPr>
    </w:p>
    <w:p w:rsidR="00C00C4D" w:rsidRPr="00B03C5D" w:rsidRDefault="00C00C4D" w:rsidP="0001328A">
      <w:pPr>
        <w:ind w:left="868"/>
        <w:rPr>
          <w:rFonts w:ascii="Times New Roman" w:hAnsi="Times New Roman" w:cs="Times New Roman"/>
          <w:b/>
          <w:sz w:val="24"/>
          <w:szCs w:val="24"/>
        </w:rPr>
      </w:pPr>
    </w:p>
    <w:p w:rsidR="0001328A" w:rsidRPr="00B03C5D" w:rsidRDefault="0001328A" w:rsidP="0001328A">
      <w:pPr>
        <w:pStyle w:val="Normal1"/>
        <w:rPr>
          <w:rFonts w:ascii="Times New Roman" w:hAnsi="Times New Roman" w:cs="Times New Roman"/>
          <w:sz w:val="24"/>
          <w:szCs w:val="24"/>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140"/>
        <w:gridCol w:w="4877"/>
        <w:gridCol w:w="2771"/>
      </w:tblGrid>
      <w:tr w:rsidR="0001328A" w:rsidRPr="00B03C5D" w:rsidTr="00FC1223">
        <w:trPr>
          <w:trHeight w:val="1104"/>
          <w:jc w:val="center"/>
        </w:trPr>
        <w:tc>
          <w:tcPr>
            <w:tcW w:w="1140" w:type="dxa"/>
            <w:tcBorders>
              <w:top w:val="single" w:sz="6" w:space="0" w:color="000000"/>
              <w:left w:val="single" w:sz="6" w:space="0" w:color="000000"/>
              <w:bottom w:val="single" w:sz="6" w:space="0" w:color="000000"/>
              <w:right w:val="single" w:sz="4" w:space="0" w:color="000000"/>
            </w:tcBorders>
            <w:vAlign w:val="center"/>
            <w:hideMark/>
          </w:tcPr>
          <w:p w:rsidR="0001328A" w:rsidRPr="00B03C5D" w:rsidRDefault="0001328A">
            <w:pPr>
              <w:pStyle w:val="TableParagraph"/>
              <w:spacing w:before="6" w:line="276" w:lineRule="auto"/>
              <w:jc w:val="center"/>
              <w:rPr>
                <w:rFonts w:ascii="Times New Roman" w:hAnsi="Times New Roman" w:cs="Times New Roman"/>
                <w:b/>
                <w:sz w:val="24"/>
                <w:szCs w:val="24"/>
                <w:lang w:val="en-IN" w:eastAsia="en-IN"/>
              </w:rPr>
            </w:pPr>
            <w:r w:rsidRPr="00B03C5D">
              <w:rPr>
                <w:rFonts w:ascii="Times New Roman" w:hAnsi="Times New Roman" w:cs="Times New Roman"/>
                <w:b/>
                <w:sz w:val="24"/>
                <w:szCs w:val="24"/>
                <w:lang w:val="en-IN" w:eastAsia="en-IN"/>
              </w:rPr>
              <w:t>Sr.</w:t>
            </w:r>
          </w:p>
          <w:p w:rsidR="0001328A" w:rsidRPr="00B03C5D" w:rsidRDefault="0001328A">
            <w:pPr>
              <w:pStyle w:val="TableParagraph"/>
              <w:spacing w:before="38" w:line="276" w:lineRule="auto"/>
              <w:ind w:left="530" w:hanging="530"/>
              <w:jc w:val="center"/>
              <w:rPr>
                <w:rFonts w:ascii="Times New Roman" w:hAnsi="Times New Roman" w:cs="Times New Roman"/>
                <w:b/>
                <w:sz w:val="24"/>
                <w:szCs w:val="24"/>
                <w:lang w:val="en-IN" w:eastAsia="en-IN"/>
              </w:rPr>
            </w:pPr>
            <w:r w:rsidRPr="00B03C5D">
              <w:rPr>
                <w:rFonts w:ascii="Times New Roman" w:hAnsi="Times New Roman" w:cs="Times New Roman"/>
                <w:b/>
                <w:sz w:val="24"/>
                <w:szCs w:val="24"/>
                <w:lang w:val="en-IN" w:eastAsia="en-IN"/>
              </w:rPr>
              <w:t>No.</w:t>
            </w:r>
          </w:p>
        </w:tc>
        <w:tc>
          <w:tcPr>
            <w:tcW w:w="4877" w:type="dxa"/>
            <w:tcBorders>
              <w:top w:val="single" w:sz="6" w:space="0" w:color="000000"/>
              <w:left w:val="single" w:sz="4" w:space="0" w:color="000000"/>
              <w:bottom w:val="single" w:sz="6" w:space="0" w:color="000000"/>
              <w:right w:val="single" w:sz="6" w:space="0" w:color="000000"/>
            </w:tcBorders>
            <w:vAlign w:val="center"/>
            <w:hideMark/>
          </w:tcPr>
          <w:p w:rsidR="0001328A" w:rsidRPr="00B03C5D" w:rsidRDefault="0001328A">
            <w:pPr>
              <w:pStyle w:val="TableParagraph"/>
              <w:spacing w:before="6" w:line="276" w:lineRule="auto"/>
              <w:ind w:left="953"/>
              <w:jc w:val="center"/>
              <w:rPr>
                <w:rFonts w:ascii="Times New Roman" w:hAnsi="Times New Roman" w:cs="Times New Roman"/>
                <w:b/>
                <w:sz w:val="24"/>
                <w:szCs w:val="24"/>
                <w:lang w:val="en-IN" w:eastAsia="en-IN"/>
              </w:rPr>
            </w:pPr>
            <w:r w:rsidRPr="00B03C5D">
              <w:rPr>
                <w:rFonts w:ascii="Times New Roman" w:hAnsi="Times New Roman" w:cs="Times New Roman"/>
                <w:b/>
                <w:sz w:val="24"/>
                <w:szCs w:val="24"/>
                <w:lang w:val="en-IN" w:eastAsia="en-IN"/>
              </w:rPr>
              <w:t>Committee Panel Member Name</w:t>
            </w:r>
          </w:p>
        </w:tc>
        <w:tc>
          <w:tcPr>
            <w:tcW w:w="2771" w:type="dxa"/>
            <w:tcBorders>
              <w:top w:val="single" w:sz="6" w:space="0" w:color="000000"/>
              <w:left w:val="single" w:sz="6" w:space="0" w:color="000000"/>
              <w:bottom w:val="single" w:sz="6" w:space="0" w:color="000000"/>
              <w:right w:val="single" w:sz="6" w:space="0" w:color="000000"/>
            </w:tcBorders>
            <w:vAlign w:val="center"/>
            <w:hideMark/>
          </w:tcPr>
          <w:p w:rsidR="0001328A" w:rsidRPr="00B03C5D" w:rsidRDefault="0001328A">
            <w:pPr>
              <w:pStyle w:val="TableParagraph"/>
              <w:spacing w:before="6" w:line="276" w:lineRule="auto"/>
              <w:ind w:left="608"/>
              <w:jc w:val="center"/>
              <w:rPr>
                <w:rFonts w:ascii="Times New Roman" w:hAnsi="Times New Roman" w:cs="Times New Roman"/>
                <w:b/>
                <w:sz w:val="24"/>
                <w:szCs w:val="24"/>
                <w:lang w:val="en-IN" w:eastAsia="en-IN"/>
              </w:rPr>
            </w:pPr>
            <w:r w:rsidRPr="00B03C5D">
              <w:rPr>
                <w:rFonts w:ascii="Times New Roman" w:hAnsi="Times New Roman" w:cs="Times New Roman"/>
                <w:b/>
                <w:sz w:val="24"/>
                <w:szCs w:val="24"/>
                <w:lang w:val="en-IN" w:eastAsia="en-IN"/>
              </w:rPr>
              <w:t>Signature</w:t>
            </w:r>
          </w:p>
        </w:tc>
      </w:tr>
      <w:tr w:rsidR="0001328A" w:rsidRPr="00B03C5D" w:rsidTr="00FC1223">
        <w:trPr>
          <w:trHeight w:val="558"/>
          <w:jc w:val="center"/>
        </w:trPr>
        <w:tc>
          <w:tcPr>
            <w:tcW w:w="1140" w:type="dxa"/>
            <w:tcBorders>
              <w:top w:val="single" w:sz="6" w:space="0" w:color="000000"/>
              <w:left w:val="single" w:sz="6" w:space="0" w:color="000000"/>
              <w:bottom w:val="single" w:sz="6" w:space="0" w:color="000000"/>
              <w:right w:val="single" w:sz="4" w:space="0" w:color="000000"/>
            </w:tcBorders>
            <w:vAlign w:val="center"/>
            <w:hideMark/>
          </w:tcPr>
          <w:p w:rsidR="0001328A" w:rsidRPr="00B03C5D" w:rsidRDefault="0001328A">
            <w:pPr>
              <w:pStyle w:val="TableParagraph"/>
              <w:spacing w:before="6" w:line="276" w:lineRule="auto"/>
              <w:ind w:right="194"/>
              <w:jc w:val="center"/>
              <w:rPr>
                <w:rFonts w:ascii="Times New Roman" w:hAnsi="Times New Roman" w:cs="Times New Roman"/>
                <w:sz w:val="24"/>
                <w:szCs w:val="24"/>
                <w:lang w:val="en-IN" w:eastAsia="en-IN"/>
              </w:rPr>
            </w:pPr>
            <w:r w:rsidRPr="00B03C5D">
              <w:rPr>
                <w:rFonts w:ascii="Times New Roman" w:hAnsi="Times New Roman" w:cs="Times New Roman"/>
                <w:w w:val="102"/>
                <w:sz w:val="24"/>
                <w:szCs w:val="24"/>
                <w:lang w:val="en-IN" w:eastAsia="en-IN"/>
              </w:rPr>
              <w:t>1</w:t>
            </w:r>
          </w:p>
        </w:tc>
        <w:tc>
          <w:tcPr>
            <w:tcW w:w="4877" w:type="dxa"/>
            <w:tcBorders>
              <w:top w:val="single" w:sz="6" w:space="0" w:color="000000"/>
              <w:left w:val="single" w:sz="4" w:space="0" w:color="000000"/>
              <w:bottom w:val="single" w:sz="6" w:space="0" w:color="000000"/>
              <w:right w:val="single" w:sz="6" w:space="0" w:color="000000"/>
            </w:tcBorders>
            <w:vAlign w:val="center"/>
          </w:tcPr>
          <w:p w:rsidR="0001328A" w:rsidRPr="00B03C5D" w:rsidRDefault="0001328A">
            <w:pPr>
              <w:pStyle w:val="TableParagraph"/>
              <w:spacing w:line="276" w:lineRule="auto"/>
              <w:jc w:val="center"/>
              <w:rPr>
                <w:rFonts w:ascii="Times New Roman" w:hAnsi="Times New Roman" w:cs="Times New Roman"/>
                <w:sz w:val="24"/>
                <w:szCs w:val="24"/>
                <w:lang w:val="en-IN" w:eastAsia="en-IN"/>
              </w:rPr>
            </w:pPr>
          </w:p>
        </w:tc>
        <w:tc>
          <w:tcPr>
            <w:tcW w:w="2771" w:type="dxa"/>
            <w:tcBorders>
              <w:top w:val="single" w:sz="6" w:space="0" w:color="000000"/>
              <w:left w:val="single" w:sz="6" w:space="0" w:color="000000"/>
              <w:bottom w:val="single" w:sz="6" w:space="0" w:color="000000"/>
              <w:right w:val="single" w:sz="6" w:space="0" w:color="000000"/>
            </w:tcBorders>
            <w:vAlign w:val="center"/>
          </w:tcPr>
          <w:p w:rsidR="0001328A" w:rsidRPr="00B03C5D" w:rsidRDefault="0001328A">
            <w:pPr>
              <w:pStyle w:val="TableParagraph"/>
              <w:spacing w:line="276" w:lineRule="auto"/>
              <w:jc w:val="center"/>
              <w:rPr>
                <w:rFonts w:ascii="Times New Roman" w:hAnsi="Times New Roman" w:cs="Times New Roman"/>
                <w:sz w:val="24"/>
                <w:szCs w:val="24"/>
                <w:lang w:val="en-IN" w:eastAsia="en-IN"/>
              </w:rPr>
            </w:pPr>
          </w:p>
        </w:tc>
      </w:tr>
      <w:tr w:rsidR="0001328A" w:rsidRPr="00B03C5D" w:rsidTr="00FC1223">
        <w:trPr>
          <w:trHeight w:val="561"/>
          <w:jc w:val="center"/>
        </w:trPr>
        <w:tc>
          <w:tcPr>
            <w:tcW w:w="1140" w:type="dxa"/>
            <w:tcBorders>
              <w:top w:val="single" w:sz="6" w:space="0" w:color="000000"/>
              <w:left w:val="single" w:sz="6" w:space="0" w:color="000000"/>
              <w:bottom w:val="single" w:sz="6" w:space="0" w:color="000000"/>
              <w:right w:val="single" w:sz="4" w:space="0" w:color="000000"/>
            </w:tcBorders>
            <w:vAlign w:val="center"/>
            <w:hideMark/>
          </w:tcPr>
          <w:p w:rsidR="0001328A" w:rsidRPr="00B03C5D" w:rsidRDefault="0001328A">
            <w:pPr>
              <w:pStyle w:val="TableParagraph"/>
              <w:spacing w:before="9" w:line="276" w:lineRule="auto"/>
              <w:ind w:right="194"/>
              <w:jc w:val="center"/>
              <w:rPr>
                <w:rFonts w:ascii="Times New Roman" w:hAnsi="Times New Roman" w:cs="Times New Roman"/>
                <w:sz w:val="24"/>
                <w:szCs w:val="24"/>
                <w:lang w:val="en-IN" w:eastAsia="en-IN"/>
              </w:rPr>
            </w:pPr>
            <w:r w:rsidRPr="00B03C5D">
              <w:rPr>
                <w:rFonts w:ascii="Times New Roman" w:hAnsi="Times New Roman" w:cs="Times New Roman"/>
                <w:w w:val="102"/>
                <w:sz w:val="24"/>
                <w:szCs w:val="24"/>
                <w:lang w:val="en-IN" w:eastAsia="en-IN"/>
              </w:rPr>
              <w:t>2</w:t>
            </w:r>
          </w:p>
        </w:tc>
        <w:tc>
          <w:tcPr>
            <w:tcW w:w="4877" w:type="dxa"/>
            <w:tcBorders>
              <w:top w:val="single" w:sz="6" w:space="0" w:color="000000"/>
              <w:left w:val="single" w:sz="4" w:space="0" w:color="000000"/>
              <w:bottom w:val="single" w:sz="6" w:space="0" w:color="000000"/>
              <w:right w:val="single" w:sz="6" w:space="0" w:color="000000"/>
            </w:tcBorders>
            <w:vAlign w:val="center"/>
          </w:tcPr>
          <w:p w:rsidR="0001328A" w:rsidRPr="00B03C5D" w:rsidRDefault="0001328A">
            <w:pPr>
              <w:pStyle w:val="TableParagraph"/>
              <w:spacing w:line="276" w:lineRule="auto"/>
              <w:jc w:val="center"/>
              <w:rPr>
                <w:rFonts w:ascii="Times New Roman" w:hAnsi="Times New Roman" w:cs="Times New Roman"/>
                <w:sz w:val="24"/>
                <w:szCs w:val="24"/>
                <w:lang w:val="en-IN" w:eastAsia="en-IN"/>
              </w:rPr>
            </w:pPr>
          </w:p>
        </w:tc>
        <w:tc>
          <w:tcPr>
            <w:tcW w:w="2771" w:type="dxa"/>
            <w:tcBorders>
              <w:top w:val="single" w:sz="6" w:space="0" w:color="000000"/>
              <w:left w:val="single" w:sz="6" w:space="0" w:color="000000"/>
              <w:bottom w:val="single" w:sz="6" w:space="0" w:color="000000"/>
              <w:right w:val="single" w:sz="6" w:space="0" w:color="000000"/>
            </w:tcBorders>
            <w:vAlign w:val="center"/>
          </w:tcPr>
          <w:p w:rsidR="0001328A" w:rsidRPr="00B03C5D" w:rsidRDefault="0001328A">
            <w:pPr>
              <w:pStyle w:val="TableParagraph"/>
              <w:spacing w:line="276" w:lineRule="auto"/>
              <w:jc w:val="center"/>
              <w:rPr>
                <w:rFonts w:ascii="Times New Roman" w:hAnsi="Times New Roman" w:cs="Times New Roman"/>
                <w:sz w:val="24"/>
                <w:szCs w:val="24"/>
                <w:lang w:val="en-IN" w:eastAsia="en-IN"/>
              </w:rPr>
            </w:pPr>
          </w:p>
        </w:tc>
      </w:tr>
      <w:tr w:rsidR="0001328A" w:rsidRPr="00B03C5D" w:rsidTr="00FC1223">
        <w:trPr>
          <w:trHeight w:val="565"/>
          <w:jc w:val="center"/>
        </w:trPr>
        <w:tc>
          <w:tcPr>
            <w:tcW w:w="1140" w:type="dxa"/>
            <w:tcBorders>
              <w:top w:val="single" w:sz="6" w:space="0" w:color="000000"/>
              <w:left w:val="single" w:sz="6" w:space="0" w:color="000000"/>
              <w:bottom w:val="single" w:sz="4" w:space="0" w:color="000000"/>
              <w:right w:val="single" w:sz="4" w:space="0" w:color="000000"/>
            </w:tcBorders>
            <w:vAlign w:val="center"/>
            <w:hideMark/>
          </w:tcPr>
          <w:p w:rsidR="0001328A" w:rsidRPr="00B03C5D" w:rsidRDefault="0001328A">
            <w:pPr>
              <w:pStyle w:val="TableParagraph"/>
              <w:spacing w:before="6" w:line="276" w:lineRule="auto"/>
              <w:ind w:right="194"/>
              <w:jc w:val="center"/>
              <w:rPr>
                <w:rFonts w:ascii="Times New Roman" w:hAnsi="Times New Roman" w:cs="Times New Roman"/>
                <w:sz w:val="24"/>
                <w:szCs w:val="24"/>
                <w:lang w:val="en-IN" w:eastAsia="en-IN"/>
              </w:rPr>
            </w:pPr>
            <w:r w:rsidRPr="00B03C5D">
              <w:rPr>
                <w:rFonts w:ascii="Times New Roman" w:hAnsi="Times New Roman" w:cs="Times New Roman"/>
                <w:w w:val="102"/>
                <w:sz w:val="24"/>
                <w:szCs w:val="24"/>
                <w:lang w:val="en-IN" w:eastAsia="en-IN"/>
              </w:rPr>
              <w:t>3</w:t>
            </w:r>
          </w:p>
        </w:tc>
        <w:tc>
          <w:tcPr>
            <w:tcW w:w="4877" w:type="dxa"/>
            <w:tcBorders>
              <w:top w:val="single" w:sz="6" w:space="0" w:color="000000"/>
              <w:left w:val="single" w:sz="4" w:space="0" w:color="000000"/>
              <w:bottom w:val="single" w:sz="4" w:space="0" w:color="000000"/>
              <w:right w:val="single" w:sz="6" w:space="0" w:color="000000"/>
            </w:tcBorders>
            <w:vAlign w:val="center"/>
          </w:tcPr>
          <w:p w:rsidR="0001328A" w:rsidRPr="00B03C5D" w:rsidRDefault="0001328A">
            <w:pPr>
              <w:pStyle w:val="TableParagraph"/>
              <w:spacing w:line="276" w:lineRule="auto"/>
              <w:jc w:val="center"/>
              <w:rPr>
                <w:rFonts w:ascii="Times New Roman" w:hAnsi="Times New Roman" w:cs="Times New Roman"/>
                <w:sz w:val="24"/>
                <w:szCs w:val="24"/>
                <w:lang w:val="en-IN" w:eastAsia="en-IN"/>
              </w:rPr>
            </w:pPr>
          </w:p>
        </w:tc>
        <w:tc>
          <w:tcPr>
            <w:tcW w:w="2771" w:type="dxa"/>
            <w:tcBorders>
              <w:top w:val="single" w:sz="6" w:space="0" w:color="000000"/>
              <w:left w:val="single" w:sz="6" w:space="0" w:color="000000"/>
              <w:bottom w:val="single" w:sz="4" w:space="0" w:color="000000"/>
              <w:right w:val="single" w:sz="6" w:space="0" w:color="000000"/>
            </w:tcBorders>
            <w:vAlign w:val="center"/>
          </w:tcPr>
          <w:p w:rsidR="0001328A" w:rsidRPr="00B03C5D" w:rsidRDefault="0001328A">
            <w:pPr>
              <w:pStyle w:val="TableParagraph"/>
              <w:spacing w:line="276" w:lineRule="auto"/>
              <w:jc w:val="center"/>
              <w:rPr>
                <w:rFonts w:ascii="Times New Roman" w:hAnsi="Times New Roman" w:cs="Times New Roman"/>
                <w:sz w:val="24"/>
                <w:szCs w:val="24"/>
                <w:lang w:val="en-IN" w:eastAsia="en-IN"/>
              </w:rPr>
            </w:pPr>
          </w:p>
        </w:tc>
      </w:tr>
      <w:tr w:rsidR="0001328A" w:rsidRPr="00B03C5D" w:rsidTr="00FC1223">
        <w:trPr>
          <w:trHeight w:val="565"/>
          <w:jc w:val="center"/>
        </w:trPr>
        <w:tc>
          <w:tcPr>
            <w:tcW w:w="1140" w:type="dxa"/>
            <w:tcBorders>
              <w:top w:val="single" w:sz="4" w:space="0" w:color="000000"/>
              <w:left w:val="single" w:sz="6" w:space="0" w:color="000000"/>
              <w:bottom w:val="single" w:sz="6" w:space="0" w:color="000000"/>
              <w:right w:val="single" w:sz="4" w:space="0" w:color="000000"/>
            </w:tcBorders>
            <w:vAlign w:val="center"/>
            <w:hideMark/>
          </w:tcPr>
          <w:p w:rsidR="0001328A" w:rsidRPr="00B03C5D" w:rsidRDefault="0001328A">
            <w:pPr>
              <w:pStyle w:val="TableParagraph"/>
              <w:spacing w:before="8" w:line="276" w:lineRule="auto"/>
              <w:ind w:right="194"/>
              <w:jc w:val="center"/>
              <w:rPr>
                <w:rFonts w:ascii="Times New Roman" w:hAnsi="Times New Roman" w:cs="Times New Roman"/>
                <w:sz w:val="24"/>
                <w:szCs w:val="24"/>
                <w:lang w:val="en-IN" w:eastAsia="en-IN"/>
              </w:rPr>
            </w:pPr>
            <w:r w:rsidRPr="00B03C5D">
              <w:rPr>
                <w:rFonts w:ascii="Times New Roman" w:hAnsi="Times New Roman" w:cs="Times New Roman"/>
                <w:w w:val="102"/>
                <w:sz w:val="24"/>
                <w:szCs w:val="24"/>
                <w:lang w:val="en-IN" w:eastAsia="en-IN"/>
              </w:rPr>
              <w:t>4</w:t>
            </w:r>
          </w:p>
        </w:tc>
        <w:tc>
          <w:tcPr>
            <w:tcW w:w="4877" w:type="dxa"/>
            <w:tcBorders>
              <w:top w:val="single" w:sz="4" w:space="0" w:color="000000"/>
              <w:left w:val="single" w:sz="4" w:space="0" w:color="000000"/>
              <w:bottom w:val="single" w:sz="6" w:space="0" w:color="000000"/>
              <w:right w:val="single" w:sz="6" w:space="0" w:color="000000"/>
            </w:tcBorders>
            <w:vAlign w:val="center"/>
          </w:tcPr>
          <w:p w:rsidR="0001328A" w:rsidRPr="00B03C5D" w:rsidRDefault="0001328A">
            <w:pPr>
              <w:pStyle w:val="TableParagraph"/>
              <w:spacing w:line="276" w:lineRule="auto"/>
              <w:jc w:val="center"/>
              <w:rPr>
                <w:rFonts w:ascii="Times New Roman" w:hAnsi="Times New Roman" w:cs="Times New Roman"/>
                <w:sz w:val="24"/>
                <w:szCs w:val="24"/>
                <w:lang w:val="en-IN" w:eastAsia="en-IN"/>
              </w:rPr>
            </w:pPr>
          </w:p>
        </w:tc>
        <w:tc>
          <w:tcPr>
            <w:tcW w:w="2771" w:type="dxa"/>
            <w:tcBorders>
              <w:top w:val="single" w:sz="4" w:space="0" w:color="000000"/>
              <w:left w:val="single" w:sz="6" w:space="0" w:color="000000"/>
              <w:bottom w:val="single" w:sz="6" w:space="0" w:color="000000"/>
              <w:right w:val="single" w:sz="6" w:space="0" w:color="000000"/>
            </w:tcBorders>
            <w:vAlign w:val="center"/>
          </w:tcPr>
          <w:p w:rsidR="0001328A" w:rsidRPr="00B03C5D" w:rsidRDefault="0001328A">
            <w:pPr>
              <w:pStyle w:val="TableParagraph"/>
              <w:spacing w:line="276" w:lineRule="auto"/>
              <w:jc w:val="center"/>
              <w:rPr>
                <w:rFonts w:ascii="Times New Roman" w:hAnsi="Times New Roman" w:cs="Times New Roman"/>
                <w:sz w:val="24"/>
                <w:szCs w:val="24"/>
                <w:lang w:val="en-IN" w:eastAsia="en-IN"/>
              </w:rPr>
            </w:pPr>
          </w:p>
        </w:tc>
      </w:tr>
      <w:tr w:rsidR="0001328A" w:rsidRPr="00B03C5D" w:rsidTr="00FC1223">
        <w:trPr>
          <w:trHeight w:val="558"/>
          <w:jc w:val="center"/>
        </w:trPr>
        <w:tc>
          <w:tcPr>
            <w:tcW w:w="1140" w:type="dxa"/>
            <w:tcBorders>
              <w:top w:val="single" w:sz="6" w:space="0" w:color="000000"/>
              <w:left w:val="single" w:sz="6" w:space="0" w:color="000000"/>
              <w:bottom w:val="single" w:sz="6" w:space="0" w:color="000000"/>
              <w:right w:val="single" w:sz="4" w:space="0" w:color="000000"/>
            </w:tcBorders>
            <w:vAlign w:val="center"/>
            <w:hideMark/>
          </w:tcPr>
          <w:p w:rsidR="0001328A" w:rsidRPr="00B03C5D" w:rsidRDefault="0001328A">
            <w:pPr>
              <w:pStyle w:val="TableParagraph"/>
              <w:spacing w:before="6" w:line="276" w:lineRule="auto"/>
              <w:ind w:right="194"/>
              <w:jc w:val="center"/>
              <w:rPr>
                <w:rFonts w:ascii="Times New Roman" w:hAnsi="Times New Roman" w:cs="Times New Roman"/>
                <w:sz w:val="24"/>
                <w:szCs w:val="24"/>
                <w:lang w:val="en-IN" w:eastAsia="en-IN"/>
              </w:rPr>
            </w:pPr>
            <w:r w:rsidRPr="00B03C5D">
              <w:rPr>
                <w:rFonts w:ascii="Times New Roman" w:hAnsi="Times New Roman" w:cs="Times New Roman"/>
                <w:w w:val="102"/>
                <w:sz w:val="24"/>
                <w:szCs w:val="24"/>
                <w:lang w:val="en-IN" w:eastAsia="en-IN"/>
              </w:rPr>
              <w:t>5</w:t>
            </w:r>
          </w:p>
        </w:tc>
        <w:tc>
          <w:tcPr>
            <w:tcW w:w="4877" w:type="dxa"/>
            <w:tcBorders>
              <w:top w:val="single" w:sz="6" w:space="0" w:color="000000"/>
              <w:left w:val="single" w:sz="4" w:space="0" w:color="000000"/>
              <w:bottom w:val="single" w:sz="6" w:space="0" w:color="000000"/>
              <w:right w:val="single" w:sz="6" w:space="0" w:color="000000"/>
            </w:tcBorders>
            <w:vAlign w:val="center"/>
          </w:tcPr>
          <w:p w:rsidR="0001328A" w:rsidRPr="00B03C5D" w:rsidRDefault="0001328A">
            <w:pPr>
              <w:pStyle w:val="TableParagraph"/>
              <w:spacing w:line="276" w:lineRule="auto"/>
              <w:jc w:val="center"/>
              <w:rPr>
                <w:rFonts w:ascii="Times New Roman" w:hAnsi="Times New Roman" w:cs="Times New Roman"/>
                <w:sz w:val="24"/>
                <w:szCs w:val="24"/>
                <w:lang w:val="en-IN" w:eastAsia="en-IN"/>
              </w:rPr>
            </w:pPr>
          </w:p>
        </w:tc>
        <w:tc>
          <w:tcPr>
            <w:tcW w:w="2771" w:type="dxa"/>
            <w:tcBorders>
              <w:top w:val="single" w:sz="6" w:space="0" w:color="000000"/>
              <w:left w:val="single" w:sz="6" w:space="0" w:color="000000"/>
              <w:bottom w:val="single" w:sz="6" w:space="0" w:color="000000"/>
              <w:right w:val="single" w:sz="6" w:space="0" w:color="000000"/>
            </w:tcBorders>
            <w:vAlign w:val="center"/>
          </w:tcPr>
          <w:p w:rsidR="0001328A" w:rsidRPr="00B03C5D" w:rsidRDefault="0001328A">
            <w:pPr>
              <w:pStyle w:val="TableParagraph"/>
              <w:spacing w:line="276" w:lineRule="auto"/>
              <w:jc w:val="center"/>
              <w:rPr>
                <w:rFonts w:ascii="Times New Roman" w:hAnsi="Times New Roman" w:cs="Times New Roman"/>
                <w:sz w:val="24"/>
                <w:szCs w:val="24"/>
                <w:lang w:val="en-IN" w:eastAsia="en-IN"/>
              </w:rPr>
            </w:pPr>
          </w:p>
        </w:tc>
      </w:tr>
      <w:tr w:rsidR="0001328A" w:rsidRPr="00B03C5D" w:rsidTr="00FC1223">
        <w:trPr>
          <w:trHeight w:val="561"/>
          <w:jc w:val="center"/>
        </w:trPr>
        <w:tc>
          <w:tcPr>
            <w:tcW w:w="1140" w:type="dxa"/>
            <w:tcBorders>
              <w:top w:val="single" w:sz="6" w:space="0" w:color="000000"/>
              <w:left w:val="single" w:sz="6" w:space="0" w:color="000000"/>
              <w:bottom w:val="single" w:sz="6" w:space="0" w:color="000000"/>
              <w:right w:val="single" w:sz="4" w:space="0" w:color="000000"/>
            </w:tcBorders>
            <w:vAlign w:val="center"/>
            <w:hideMark/>
          </w:tcPr>
          <w:p w:rsidR="0001328A" w:rsidRPr="00B03C5D" w:rsidRDefault="0001328A">
            <w:pPr>
              <w:pStyle w:val="TableParagraph"/>
              <w:spacing w:before="9" w:line="276" w:lineRule="auto"/>
              <w:ind w:right="194"/>
              <w:jc w:val="center"/>
              <w:rPr>
                <w:rFonts w:ascii="Times New Roman" w:hAnsi="Times New Roman" w:cs="Times New Roman"/>
                <w:sz w:val="24"/>
                <w:szCs w:val="24"/>
                <w:lang w:val="en-IN" w:eastAsia="en-IN"/>
              </w:rPr>
            </w:pPr>
            <w:r w:rsidRPr="00B03C5D">
              <w:rPr>
                <w:rFonts w:ascii="Times New Roman" w:hAnsi="Times New Roman" w:cs="Times New Roman"/>
                <w:w w:val="102"/>
                <w:sz w:val="24"/>
                <w:szCs w:val="24"/>
                <w:lang w:val="en-IN" w:eastAsia="en-IN"/>
              </w:rPr>
              <w:t>6</w:t>
            </w:r>
          </w:p>
        </w:tc>
        <w:tc>
          <w:tcPr>
            <w:tcW w:w="4877" w:type="dxa"/>
            <w:tcBorders>
              <w:top w:val="single" w:sz="6" w:space="0" w:color="000000"/>
              <w:left w:val="single" w:sz="4" w:space="0" w:color="000000"/>
              <w:bottom w:val="single" w:sz="6" w:space="0" w:color="000000"/>
              <w:right w:val="single" w:sz="6" w:space="0" w:color="000000"/>
            </w:tcBorders>
            <w:vAlign w:val="center"/>
          </w:tcPr>
          <w:p w:rsidR="0001328A" w:rsidRPr="00B03C5D" w:rsidRDefault="0001328A">
            <w:pPr>
              <w:pStyle w:val="TableParagraph"/>
              <w:spacing w:line="276" w:lineRule="auto"/>
              <w:jc w:val="center"/>
              <w:rPr>
                <w:rFonts w:ascii="Times New Roman" w:hAnsi="Times New Roman" w:cs="Times New Roman"/>
                <w:sz w:val="24"/>
                <w:szCs w:val="24"/>
                <w:lang w:val="en-IN" w:eastAsia="en-IN"/>
              </w:rPr>
            </w:pPr>
          </w:p>
        </w:tc>
        <w:tc>
          <w:tcPr>
            <w:tcW w:w="2771" w:type="dxa"/>
            <w:tcBorders>
              <w:top w:val="single" w:sz="6" w:space="0" w:color="000000"/>
              <w:left w:val="single" w:sz="6" w:space="0" w:color="000000"/>
              <w:bottom w:val="single" w:sz="6" w:space="0" w:color="000000"/>
              <w:right w:val="single" w:sz="6" w:space="0" w:color="000000"/>
            </w:tcBorders>
            <w:vAlign w:val="center"/>
          </w:tcPr>
          <w:p w:rsidR="0001328A" w:rsidRPr="00B03C5D" w:rsidRDefault="0001328A">
            <w:pPr>
              <w:pStyle w:val="TableParagraph"/>
              <w:spacing w:line="276" w:lineRule="auto"/>
              <w:jc w:val="center"/>
              <w:rPr>
                <w:rFonts w:ascii="Times New Roman" w:hAnsi="Times New Roman" w:cs="Times New Roman"/>
                <w:sz w:val="24"/>
                <w:szCs w:val="24"/>
                <w:lang w:val="en-IN" w:eastAsia="en-IN"/>
              </w:rPr>
            </w:pPr>
          </w:p>
        </w:tc>
      </w:tr>
    </w:tbl>
    <w:p w:rsidR="00C00C4D" w:rsidRPr="00B03C5D" w:rsidRDefault="00C00C4D" w:rsidP="00C00C4D">
      <w:pPr>
        <w:jc w:val="center"/>
        <w:rPr>
          <w:rFonts w:ascii="Times New Roman" w:hAnsi="Times New Roman" w:cs="Times New Roman"/>
          <w:b/>
          <w:bCs/>
          <w:sz w:val="24"/>
          <w:szCs w:val="24"/>
        </w:rPr>
      </w:pPr>
      <w:bookmarkStart w:id="115" w:name="_Toc42509394"/>
    </w:p>
    <w:p w:rsidR="00C00C4D" w:rsidRPr="00B03C5D" w:rsidRDefault="00C00C4D" w:rsidP="00C00C4D">
      <w:pPr>
        <w:jc w:val="center"/>
        <w:rPr>
          <w:rFonts w:ascii="Times New Roman" w:hAnsi="Times New Roman" w:cs="Times New Roman"/>
          <w:b/>
          <w:bCs/>
          <w:sz w:val="24"/>
          <w:szCs w:val="24"/>
        </w:rPr>
      </w:pPr>
    </w:p>
    <w:p w:rsidR="005B36D4" w:rsidRPr="00B03C5D" w:rsidRDefault="005B36D4" w:rsidP="00C00C4D">
      <w:pPr>
        <w:jc w:val="center"/>
        <w:rPr>
          <w:rFonts w:ascii="Times New Roman" w:hAnsi="Times New Roman" w:cs="Times New Roman"/>
          <w:b/>
          <w:bCs/>
          <w:sz w:val="24"/>
          <w:szCs w:val="24"/>
        </w:rPr>
      </w:pPr>
    </w:p>
    <w:p w:rsidR="005B36D4" w:rsidRPr="00B03C5D" w:rsidRDefault="005B36D4" w:rsidP="00C00C4D">
      <w:pPr>
        <w:jc w:val="center"/>
        <w:rPr>
          <w:rFonts w:ascii="Times New Roman" w:hAnsi="Times New Roman" w:cs="Times New Roman"/>
          <w:b/>
          <w:bCs/>
          <w:sz w:val="24"/>
          <w:szCs w:val="24"/>
        </w:rPr>
      </w:pPr>
    </w:p>
    <w:p w:rsidR="005B36D4" w:rsidRPr="00B03C5D" w:rsidRDefault="005B36D4" w:rsidP="00C00C4D">
      <w:pPr>
        <w:jc w:val="center"/>
        <w:rPr>
          <w:rFonts w:ascii="Times New Roman" w:hAnsi="Times New Roman" w:cs="Times New Roman"/>
          <w:b/>
          <w:bCs/>
          <w:sz w:val="24"/>
          <w:szCs w:val="24"/>
        </w:rPr>
      </w:pPr>
    </w:p>
    <w:p w:rsidR="00C00C4D" w:rsidRPr="00B03C5D" w:rsidRDefault="00C00C4D" w:rsidP="00C00C4D">
      <w:pPr>
        <w:jc w:val="center"/>
        <w:rPr>
          <w:rFonts w:ascii="Times New Roman" w:hAnsi="Times New Roman" w:cs="Times New Roman"/>
          <w:b/>
          <w:bCs/>
          <w:sz w:val="24"/>
          <w:szCs w:val="24"/>
        </w:rPr>
      </w:pPr>
    </w:p>
    <w:p w:rsidR="00C00C4D" w:rsidRPr="00B03C5D" w:rsidRDefault="0001328A" w:rsidP="00C00C4D">
      <w:pPr>
        <w:jc w:val="center"/>
        <w:rPr>
          <w:rFonts w:ascii="Times New Roman" w:hAnsi="Times New Roman" w:cs="Times New Roman"/>
          <w:b/>
          <w:bCs/>
          <w:sz w:val="28"/>
          <w:szCs w:val="28"/>
        </w:rPr>
      </w:pPr>
      <w:r w:rsidRPr="00B03C5D">
        <w:rPr>
          <w:rFonts w:ascii="Times New Roman" w:hAnsi="Times New Roman" w:cs="Times New Roman"/>
          <w:b/>
          <w:bCs/>
          <w:sz w:val="28"/>
          <w:szCs w:val="28"/>
        </w:rPr>
        <w:t>Annexure-D</w:t>
      </w:r>
      <w:bookmarkEnd w:id="115"/>
    </w:p>
    <w:p w:rsidR="0001328A" w:rsidRPr="00B03C5D" w:rsidRDefault="0001328A" w:rsidP="0001328A">
      <w:pPr>
        <w:pStyle w:val="Normal1"/>
        <w:jc w:val="center"/>
        <w:rPr>
          <w:rFonts w:ascii="Times New Roman" w:hAnsi="Times New Roman" w:cs="Times New Roman"/>
          <w:b/>
          <w:color w:val="000000" w:themeColor="text1"/>
          <w:sz w:val="28"/>
          <w:szCs w:val="28"/>
        </w:rPr>
      </w:pPr>
      <w:r w:rsidRPr="00B03C5D">
        <w:rPr>
          <w:rFonts w:ascii="Times New Roman" w:hAnsi="Times New Roman" w:cs="Times New Roman"/>
          <w:b/>
          <w:color w:val="000000" w:themeColor="text1"/>
          <w:sz w:val="28"/>
          <w:szCs w:val="28"/>
        </w:rPr>
        <w:t>[Process Flow - Research Based Project]</w:t>
      </w:r>
    </w:p>
    <w:p w:rsidR="0001328A" w:rsidRPr="00B03C5D" w:rsidRDefault="0001328A" w:rsidP="0001328A">
      <w:pPr>
        <w:pStyle w:val="Normal1"/>
        <w:rPr>
          <w:rFonts w:ascii="Times New Roman" w:hAnsi="Times New Roman" w:cs="Times New Roman"/>
          <w:b/>
          <w:color w:val="000000" w:themeColor="text1"/>
          <w:sz w:val="24"/>
          <w:szCs w:val="24"/>
        </w:rPr>
      </w:pPr>
      <w:r w:rsidRPr="00B03C5D">
        <w:rPr>
          <w:rFonts w:ascii="Times New Roman" w:hAnsi="Times New Roman" w:cs="Times New Roman"/>
          <w:b/>
          <w:color w:val="000000" w:themeColor="text1"/>
          <w:sz w:val="24"/>
          <w:szCs w:val="24"/>
        </w:rPr>
        <w:t xml:space="preserve">Stage-I: </w:t>
      </w:r>
    </w:p>
    <w:p w:rsidR="00FC1223" w:rsidRPr="00B03C5D" w:rsidRDefault="00FC1223" w:rsidP="0001328A">
      <w:pPr>
        <w:pStyle w:val="Normal1"/>
        <w:rPr>
          <w:rFonts w:ascii="Times New Roman" w:hAnsi="Times New Roman" w:cs="Times New Roman"/>
          <w:b/>
          <w:color w:val="000000" w:themeColor="text1"/>
          <w:sz w:val="24"/>
          <w:szCs w:val="24"/>
        </w:rPr>
      </w:pPr>
    </w:p>
    <w:p w:rsidR="0001328A" w:rsidRPr="00B03C5D" w:rsidRDefault="0001328A" w:rsidP="0001328A">
      <w:pPr>
        <w:pStyle w:val="Normal1"/>
        <w:rPr>
          <w:rFonts w:ascii="Times New Roman" w:hAnsi="Times New Roman" w:cs="Times New Roman"/>
          <w:color w:val="000000" w:themeColor="text1"/>
          <w:sz w:val="24"/>
          <w:szCs w:val="24"/>
        </w:rPr>
      </w:pPr>
      <w:r w:rsidRPr="00B03C5D">
        <w:rPr>
          <w:rFonts w:ascii="Times New Roman" w:hAnsi="Times New Roman" w:cs="Times New Roman"/>
          <w:color w:val="000000" w:themeColor="text1"/>
          <w:sz w:val="24"/>
          <w:szCs w:val="24"/>
        </w:rPr>
        <w:t xml:space="preserve">1. Research Motivation: </w:t>
      </w:r>
    </w:p>
    <w:p w:rsidR="0001328A" w:rsidRPr="00B03C5D" w:rsidRDefault="0001328A" w:rsidP="0001328A">
      <w:pPr>
        <w:pStyle w:val="Normal1"/>
        <w:rPr>
          <w:rFonts w:ascii="Times New Roman" w:hAnsi="Times New Roman" w:cs="Times New Roman"/>
          <w:color w:val="000000" w:themeColor="text1"/>
          <w:sz w:val="24"/>
          <w:szCs w:val="24"/>
        </w:rPr>
      </w:pPr>
      <w:r w:rsidRPr="00B03C5D">
        <w:rPr>
          <w:rFonts w:ascii="Times New Roman" w:hAnsi="Times New Roman" w:cs="Times New Roman"/>
          <w:color w:val="000000" w:themeColor="text1"/>
          <w:sz w:val="24"/>
          <w:szCs w:val="24"/>
        </w:rPr>
        <w:t xml:space="preserve">2. Research Issues: </w:t>
      </w:r>
    </w:p>
    <w:p w:rsidR="0001328A" w:rsidRPr="00B03C5D" w:rsidRDefault="0001328A" w:rsidP="0001328A">
      <w:pPr>
        <w:pStyle w:val="Normal1"/>
        <w:rPr>
          <w:rFonts w:ascii="Times New Roman" w:hAnsi="Times New Roman" w:cs="Times New Roman"/>
          <w:color w:val="000000" w:themeColor="text1"/>
          <w:sz w:val="24"/>
          <w:szCs w:val="24"/>
        </w:rPr>
      </w:pPr>
      <w:r w:rsidRPr="00B03C5D">
        <w:rPr>
          <w:rFonts w:ascii="Times New Roman" w:hAnsi="Times New Roman" w:cs="Times New Roman"/>
          <w:color w:val="000000" w:themeColor="text1"/>
          <w:sz w:val="24"/>
          <w:szCs w:val="24"/>
        </w:rPr>
        <w:t xml:space="preserve">3. Objective: </w:t>
      </w:r>
    </w:p>
    <w:p w:rsidR="0001328A" w:rsidRPr="00B03C5D" w:rsidRDefault="0001328A" w:rsidP="0001328A">
      <w:pPr>
        <w:pStyle w:val="Normal1"/>
        <w:rPr>
          <w:rFonts w:ascii="Times New Roman" w:hAnsi="Times New Roman" w:cs="Times New Roman"/>
          <w:color w:val="000000" w:themeColor="text1"/>
          <w:sz w:val="24"/>
          <w:szCs w:val="24"/>
        </w:rPr>
      </w:pPr>
      <w:r w:rsidRPr="00B03C5D">
        <w:rPr>
          <w:rFonts w:ascii="Times New Roman" w:hAnsi="Times New Roman" w:cs="Times New Roman"/>
          <w:color w:val="000000" w:themeColor="text1"/>
          <w:sz w:val="24"/>
          <w:szCs w:val="24"/>
        </w:rPr>
        <w:t xml:space="preserve">4. Prior Art/Literature Review: </w:t>
      </w:r>
    </w:p>
    <w:p w:rsidR="0001328A" w:rsidRPr="00B03C5D" w:rsidRDefault="0001328A" w:rsidP="0001328A">
      <w:pPr>
        <w:pStyle w:val="Normal1"/>
        <w:rPr>
          <w:rFonts w:ascii="Times New Roman" w:hAnsi="Times New Roman" w:cs="Times New Roman"/>
          <w:color w:val="000000" w:themeColor="text1"/>
          <w:sz w:val="24"/>
          <w:szCs w:val="24"/>
        </w:rPr>
      </w:pPr>
      <w:r w:rsidRPr="00B03C5D">
        <w:rPr>
          <w:rFonts w:ascii="Times New Roman" w:hAnsi="Times New Roman" w:cs="Times New Roman"/>
          <w:color w:val="000000" w:themeColor="text1"/>
          <w:sz w:val="24"/>
          <w:szCs w:val="24"/>
        </w:rPr>
        <w:t xml:space="preserve">5. Scope of Work: </w:t>
      </w:r>
    </w:p>
    <w:p w:rsidR="0001328A" w:rsidRPr="00B03C5D" w:rsidRDefault="0001328A" w:rsidP="0001328A">
      <w:pPr>
        <w:pStyle w:val="Normal1"/>
        <w:rPr>
          <w:rFonts w:ascii="Times New Roman" w:hAnsi="Times New Roman" w:cs="Times New Roman"/>
          <w:color w:val="000000" w:themeColor="text1"/>
          <w:sz w:val="24"/>
          <w:szCs w:val="24"/>
        </w:rPr>
      </w:pPr>
      <w:r w:rsidRPr="00B03C5D">
        <w:rPr>
          <w:rFonts w:ascii="Times New Roman" w:hAnsi="Times New Roman" w:cs="Times New Roman"/>
          <w:color w:val="000000" w:themeColor="text1"/>
          <w:sz w:val="24"/>
          <w:szCs w:val="24"/>
        </w:rPr>
        <w:lastRenderedPageBreak/>
        <w:t xml:space="preserve">6. Conceptualize the Problem Statement: </w:t>
      </w:r>
    </w:p>
    <w:p w:rsidR="0001328A" w:rsidRPr="00B03C5D" w:rsidRDefault="0001328A" w:rsidP="0001328A">
      <w:pPr>
        <w:pStyle w:val="Normal1"/>
        <w:rPr>
          <w:rFonts w:ascii="Times New Roman" w:hAnsi="Times New Roman" w:cs="Times New Roman"/>
          <w:color w:val="000000" w:themeColor="text1"/>
          <w:sz w:val="24"/>
          <w:szCs w:val="24"/>
        </w:rPr>
      </w:pPr>
      <w:r w:rsidRPr="00B03C5D">
        <w:rPr>
          <w:rFonts w:ascii="Times New Roman" w:hAnsi="Times New Roman" w:cs="Times New Roman"/>
          <w:color w:val="000000" w:themeColor="text1"/>
          <w:sz w:val="24"/>
          <w:szCs w:val="24"/>
        </w:rPr>
        <w:t xml:space="preserve">7. Roadmap including Time Line for Solving the Problem: </w:t>
      </w:r>
    </w:p>
    <w:p w:rsidR="0001328A" w:rsidRPr="00B03C5D" w:rsidRDefault="0001328A" w:rsidP="0001328A">
      <w:pPr>
        <w:pStyle w:val="Normal1"/>
        <w:rPr>
          <w:rFonts w:ascii="Times New Roman" w:hAnsi="Times New Roman" w:cs="Times New Roman"/>
          <w:color w:val="000000" w:themeColor="text1"/>
          <w:sz w:val="24"/>
          <w:szCs w:val="24"/>
        </w:rPr>
      </w:pPr>
    </w:p>
    <w:p w:rsidR="0001328A" w:rsidRPr="00B03C5D" w:rsidRDefault="0001328A" w:rsidP="0001328A">
      <w:pPr>
        <w:pStyle w:val="Normal1"/>
        <w:rPr>
          <w:rFonts w:ascii="Times New Roman" w:hAnsi="Times New Roman" w:cs="Times New Roman"/>
          <w:b/>
          <w:color w:val="000000" w:themeColor="text1"/>
          <w:sz w:val="24"/>
          <w:szCs w:val="24"/>
        </w:rPr>
      </w:pPr>
      <w:r w:rsidRPr="00B03C5D">
        <w:rPr>
          <w:rFonts w:ascii="Times New Roman" w:hAnsi="Times New Roman" w:cs="Times New Roman"/>
          <w:b/>
          <w:color w:val="000000" w:themeColor="text1"/>
          <w:sz w:val="24"/>
          <w:szCs w:val="24"/>
        </w:rPr>
        <w:t xml:space="preserve">Stage-II: </w:t>
      </w:r>
    </w:p>
    <w:p w:rsidR="00FC1223" w:rsidRPr="00B03C5D" w:rsidRDefault="00FC1223" w:rsidP="0001328A">
      <w:pPr>
        <w:pStyle w:val="Normal1"/>
        <w:rPr>
          <w:rFonts w:ascii="Times New Roman" w:hAnsi="Times New Roman" w:cs="Times New Roman"/>
          <w:b/>
          <w:color w:val="000000" w:themeColor="text1"/>
          <w:sz w:val="24"/>
          <w:szCs w:val="24"/>
        </w:rPr>
      </w:pPr>
    </w:p>
    <w:p w:rsidR="0001328A" w:rsidRPr="00B03C5D" w:rsidRDefault="0001328A" w:rsidP="0001328A">
      <w:pPr>
        <w:pStyle w:val="Normal1"/>
        <w:rPr>
          <w:rFonts w:ascii="Times New Roman" w:hAnsi="Times New Roman" w:cs="Times New Roman"/>
          <w:color w:val="000000" w:themeColor="text1"/>
          <w:sz w:val="24"/>
          <w:szCs w:val="24"/>
        </w:rPr>
      </w:pPr>
      <w:r w:rsidRPr="00B03C5D">
        <w:rPr>
          <w:rFonts w:ascii="Times New Roman" w:hAnsi="Times New Roman" w:cs="Times New Roman"/>
          <w:color w:val="000000" w:themeColor="text1"/>
          <w:sz w:val="24"/>
          <w:szCs w:val="24"/>
        </w:rPr>
        <w:t xml:space="preserve">1. Allocating Place of Work: </w:t>
      </w:r>
    </w:p>
    <w:p w:rsidR="0001328A" w:rsidRPr="00B03C5D" w:rsidRDefault="0001328A" w:rsidP="0001328A">
      <w:pPr>
        <w:pStyle w:val="Normal1"/>
        <w:rPr>
          <w:rFonts w:ascii="Times New Roman" w:hAnsi="Times New Roman" w:cs="Times New Roman"/>
          <w:color w:val="000000" w:themeColor="text1"/>
          <w:sz w:val="24"/>
          <w:szCs w:val="24"/>
        </w:rPr>
      </w:pPr>
      <w:r w:rsidRPr="00B03C5D">
        <w:rPr>
          <w:rFonts w:ascii="Times New Roman" w:hAnsi="Times New Roman" w:cs="Times New Roman"/>
          <w:color w:val="000000" w:themeColor="text1"/>
          <w:sz w:val="24"/>
          <w:szCs w:val="24"/>
        </w:rPr>
        <w:t xml:space="preserve">2. Reducing Non-Research Workload. </w:t>
      </w:r>
    </w:p>
    <w:p w:rsidR="0001328A" w:rsidRPr="00B03C5D" w:rsidRDefault="0001328A" w:rsidP="0001328A">
      <w:pPr>
        <w:pStyle w:val="Normal1"/>
        <w:rPr>
          <w:rFonts w:ascii="Times New Roman" w:hAnsi="Times New Roman" w:cs="Times New Roman"/>
          <w:color w:val="000000" w:themeColor="text1"/>
          <w:sz w:val="24"/>
          <w:szCs w:val="24"/>
        </w:rPr>
      </w:pPr>
      <w:r w:rsidRPr="00B03C5D">
        <w:rPr>
          <w:rFonts w:ascii="Times New Roman" w:hAnsi="Times New Roman" w:cs="Times New Roman"/>
          <w:color w:val="000000" w:themeColor="text1"/>
          <w:sz w:val="24"/>
          <w:szCs w:val="24"/>
        </w:rPr>
        <w:t xml:space="preserve">3. Resource (Lab facilities and Manpower) Allocation: </w:t>
      </w:r>
    </w:p>
    <w:p w:rsidR="0001328A" w:rsidRPr="00B03C5D" w:rsidRDefault="0001328A" w:rsidP="0001328A">
      <w:pPr>
        <w:pStyle w:val="Normal1"/>
        <w:rPr>
          <w:rFonts w:ascii="Times New Roman" w:hAnsi="Times New Roman" w:cs="Times New Roman"/>
          <w:color w:val="000000" w:themeColor="text1"/>
          <w:sz w:val="24"/>
          <w:szCs w:val="24"/>
        </w:rPr>
      </w:pPr>
      <w:r w:rsidRPr="00B03C5D">
        <w:rPr>
          <w:rFonts w:ascii="Times New Roman" w:hAnsi="Times New Roman" w:cs="Times New Roman"/>
          <w:color w:val="000000" w:themeColor="text1"/>
          <w:sz w:val="24"/>
          <w:szCs w:val="24"/>
        </w:rPr>
        <w:t xml:space="preserve">4. Research Budget Allocation </w:t>
      </w:r>
    </w:p>
    <w:p w:rsidR="0001328A" w:rsidRPr="00B03C5D" w:rsidRDefault="0001328A" w:rsidP="0001328A">
      <w:pPr>
        <w:pStyle w:val="Normal1"/>
        <w:rPr>
          <w:rFonts w:ascii="Times New Roman" w:hAnsi="Times New Roman" w:cs="Times New Roman"/>
          <w:color w:val="000000" w:themeColor="text1"/>
          <w:sz w:val="24"/>
          <w:szCs w:val="24"/>
        </w:rPr>
      </w:pPr>
      <w:r w:rsidRPr="00B03C5D">
        <w:rPr>
          <w:rFonts w:ascii="Times New Roman" w:hAnsi="Times New Roman" w:cs="Times New Roman"/>
          <w:color w:val="000000" w:themeColor="text1"/>
          <w:sz w:val="24"/>
          <w:szCs w:val="24"/>
        </w:rPr>
        <w:t xml:space="preserve">5. Perform Pilot Study </w:t>
      </w:r>
    </w:p>
    <w:p w:rsidR="0001328A" w:rsidRPr="00B03C5D" w:rsidRDefault="0001328A" w:rsidP="0001328A">
      <w:pPr>
        <w:pStyle w:val="Normal1"/>
        <w:ind w:firstLine="720"/>
        <w:rPr>
          <w:rFonts w:ascii="Times New Roman" w:hAnsi="Times New Roman" w:cs="Times New Roman"/>
          <w:color w:val="000000" w:themeColor="text1"/>
          <w:sz w:val="24"/>
          <w:szCs w:val="24"/>
        </w:rPr>
      </w:pPr>
      <w:r w:rsidRPr="00B03C5D">
        <w:rPr>
          <w:rFonts w:ascii="Times New Roman" w:hAnsi="Times New Roman" w:cs="Times New Roman"/>
          <w:color w:val="000000" w:themeColor="text1"/>
          <w:sz w:val="24"/>
          <w:szCs w:val="24"/>
        </w:rPr>
        <w:t xml:space="preserve">I. Experimental Base: Experiment Conduction and Data Collection. </w:t>
      </w:r>
    </w:p>
    <w:p w:rsidR="0001328A" w:rsidRPr="00B03C5D" w:rsidRDefault="0001328A" w:rsidP="0001328A">
      <w:pPr>
        <w:pStyle w:val="Normal1"/>
        <w:ind w:firstLine="720"/>
        <w:rPr>
          <w:rFonts w:ascii="Times New Roman" w:hAnsi="Times New Roman" w:cs="Times New Roman"/>
          <w:color w:val="000000" w:themeColor="text1"/>
          <w:sz w:val="24"/>
          <w:szCs w:val="24"/>
        </w:rPr>
      </w:pPr>
      <w:r w:rsidRPr="00B03C5D">
        <w:rPr>
          <w:rFonts w:ascii="Times New Roman" w:hAnsi="Times New Roman" w:cs="Times New Roman"/>
          <w:color w:val="000000" w:themeColor="text1"/>
          <w:sz w:val="24"/>
          <w:szCs w:val="24"/>
        </w:rPr>
        <w:t xml:space="preserve">II. Theoretical Base: Simulation Conduction </w:t>
      </w:r>
    </w:p>
    <w:p w:rsidR="0001328A" w:rsidRPr="00B03C5D" w:rsidRDefault="0001328A" w:rsidP="0001328A">
      <w:pPr>
        <w:pStyle w:val="Normal1"/>
        <w:rPr>
          <w:rFonts w:ascii="Times New Roman" w:hAnsi="Times New Roman" w:cs="Times New Roman"/>
          <w:color w:val="000000" w:themeColor="text1"/>
          <w:sz w:val="24"/>
          <w:szCs w:val="24"/>
        </w:rPr>
      </w:pPr>
      <w:r w:rsidRPr="00B03C5D">
        <w:rPr>
          <w:rFonts w:ascii="Times New Roman" w:hAnsi="Times New Roman" w:cs="Times New Roman"/>
          <w:color w:val="000000" w:themeColor="text1"/>
          <w:sz w:val="24"/>
          <w:szCs w:val="24"/>
        </w:rPr>
        <w:t xml:space="preserve">6. Granting leave for attending Conference, Workshop, Industrial Track, Seminar, Webinar and etc. </w:t>
      </w:r>
    </w:p>
    <w:p w:rsidR="0001328A" w:rsidRPr="00B03C5D" w:rsidRDefault="0001328A" w:rsidP="0001328A">
      <w:pPr>
        <w:pStyle w:val="Normal1"/>
        <w:rPr>
          <w:rFonts w:ascii="Times New Roman" w:hAnsi="Times New Roman" w:cs="Times New Roman"/>
          <w:color w:val="000000" w:themeColor="text1"/>
          <w:sz w:val="24"/>
          <w:szCs w:val="24"/>
        </w:rPr>
      </w:pPr>
      <w:r w:rsidRPr="00B03C5D">
        <w:rPr>
          <w:rFonts w:ascii="Times New Roman" w:hAnsi="Times New Roman" w:cs="Times New Roman"/>
          <w:color w:val="000000" w:themeColor="text1"/>
          <w:sz w:val="24"/>
          <w:szCs w:val="24"/>
        </w:rPr>
        <w:t xml:space="preserve">7. Permission for conducting FDP, Guest Talk, Workshop, and Seminar @ GIFT </w:t>
      </w:r>
    </w:p>
    <w:p w:rsidR="0001328A" w:rsidRPr="00B03C5D" w:rsidRDefault="0001328A" w:rsidP="0001328A">
      <w:pPr>
        <w:pStyle w:val="Normal1"/>
        <w:rPr>
          <w:rFonts w:ascii="Times New Roman" w:hAnsi="Times New Roman" w:cs="Times New Roman"/>
          <w:color w:val="000000" w:themeColor="text1"/>
          <w:sz w:val="24"/>
          <w:szCs w:val="24"/>
        </w:rPr>
      </w:pPr>
      <w:r w:rsidRPr="00B03C5D">
        <w:rPr>
          <w:rFonts w:ascii="Times New Roman" w:hAnsi="Times New Roman" w:cs="Times New Roman"/>
          <w:color w:val="000000" w:themeColor="text1"/>
          <w:sz w:val="24"/>
          <w:szCs w:val="24"/>
        </w:rPr>
        <w:t xml:space="preserve">8. Permission for collaboration with the research organization and field experts </w:t>
      </w:r>
    </w:p>
    <w:p w:rsidR="0001328A" w:rsidRPr="00B03C5D" w:rsidRDefault="0001328A" w:rsidP="0001328A">
      <w:pPr>
        <w:pStyle w:val="Normal1"/>
        <w:rPr>
          <w:rFonts w:ascii="Times New Roman" w:hAnsi="Times New Roman" w:cs="Times New Roman"/>
          <w:color w:val="000000" w:themeColor="text1"/>
          <w:sz w:val="24"/>
          <w:szCs w:val="24"/>
        </w:rPr>
      </w:pPr>
    </w:p>
    <w:p w:rsidR="0001328A" w:rsidRPr="00B03C5D" w:rsidRDefault="0001328A" w:rsidP="0001328A">
      <w:pPr>
        <w:pStyle w:val="Normal1"/>
        <w:rPr>
          <w:rFonts w:ascii="Times New Roman" w:hAnsi="Times New Roman" w:cs="Times New Roman"/>
          <w:b/>
          <w:color w:val="000000" w:themeColor="text1"/>
          <w:sz w:val="24"/>
          <w:szCs w:val="24"/>
        </w:rPr>
      </w:pPr>
      <w:r w:rsidRPr="00B03C5D">
        <w:rPr>
          <w:rFonts w:ascii="Times New Roman" w:hAnsi="Times New Roman" w:cs="Times New Roman"/>
          <w:b/>
          <w:color w:val="000000" w:themeColor="text1"/>
          <w:sz w:val="24"/>
          <w:szCs w:val="24"/>
        </w:rPr>
        <w:t xml:space="preserve">Stage-III: </w:t>
      </w:r>
    </w:p>
    <w:p w:rsidR="00FC1223" w:rsidRPr="00B03C5D" w:rsidRDefault="00FC1223" w:rsidP="0001328A">
      <w:pPr>
        <w:pStyle w:val="Normal1"/>
        <w:rPr>
          <w:rFonts w:ascii="Times New Roman" w:hAnsi="Times New Roman" w:cs="Times New Roman"/>
          <w:b/>
          <w:color w:val="000000" w:themeColor="text1"/>
          <w:sz w:val="24"/>
          <w:szCs w:val="24"/>
        </w:rPr>
      </w:pPr>
    </w:p>
    <w:p w:rsidR="0001328A" w:rsidRPr="00B03C5D" w:rsidRDefault="0001328A" w:rsidP="0001328A">
      <w:pPr>
        <w:pStyle w:val="Normal1"/>
        <w:rPr>
          <w:rFonts w:ascii="Times New Roman" w:hAnsi="Times New Roman" w:cs="Times New Roman"/>
          <w:color w:val="000000" w:themeColor="text1"/>
          <w:sz w:val="24"/>
          <w:szCs w:val="24"/>
        </w:rPr>
      </w:pPr>
      <w:r w:rsidRPr="00B03C5D">
        <w:rPr>
          <w:rFonts w:ascii="Times New Roman" w:hAnsi="Times New Roman" w:cs="Times New Roman"/>
          <w:color w:val="000000" w:themeColor="text1"/>
          <w:sz w:val="24"/>
          <w:szCs w:val="24"/>
        </w:rPr>
        <w:t xml:space="preserve">1. Deep Dive Study </w:t>
      </w:r>
    </w:p>
    <w:p w:rsidR="0001328A" w:rsidRPr="00B03C5D" w:rsidRDefault="0001328A" w:rsidP="0001328A">
      <w:pPr>
        <w:pStyle w:val="Normal1"/>
        <w:rPr>
          <w:rFonts w:ascii="Times New Roman" w:hAnsi="Times New Roman" w:cs="Times New Roman"/>
          <w:color w:val="000000" w:themeColor="text1"/>
          <w:sz w:val="24"/>
          <w:szCs w:val="24"/>
        </w:rPr>
      </w:pPr>
      <w:r w:rsidRPr="00B03C5D">
        <w:rPr>
          <w:rFonts w:ascii="Times New Roman" w:hAnsi="Times New Roman" w:cs="Times New Roman"/>
          <w:color w:val="000000" w:themeColor="text1"/>
          <w:sz w:val="24"/>
          <w:szCs w:val="24"/>
        </w:rPr>
        <w:t xml:space="preserve">2. Data Analysis and Result Comparison </w:t>
      </w:r>
    </w:p>
    <w:p w:rsidR="0001328A" w:rsidRPr="00B03C5D" w:rsidRDefault="0001328A" w:rsidP="0001328A">
      <w:pPr>
        <w:pStyle w:val="Normal1"/>
        <w:rPr>
          <w:rFonts w:ascii="Times New Roman" w:hAnsi="Times New Roman" w:cs="Times New Roman"/>
          <w:color w:val="000000" w:themeColor="text1"/>
          <w:sz w:val="24"/>
          <w:szCs w:val="24"/>
        </w:rPr>
      </w:pPr>
      <w:r w:rsidRPr="00B03C5D">
        <w:rPr>
          <w:rFonts w:ascii="Times New Roman" w:hAnsi="Times New Roman" w:cs="Times New Roman"/>
          <w:color w:val="000000" w:themeColor="text1"/>
          <w:sz w:val="24"/>
          <w:szCs w:val="24"/>
        </w:rPr>
        <w:t xml:space="preserve">3. Writing Paper or Patent </w:t>
      </w:r>
    </w:p>
    <w:p w:rsidR="0001328A" w:rsidRPr="00B03C5D" w:rsidRDefault="0001328A" w:rsidP="0001328A">
      <w:pPr>
        <w:pStyle w:val="Normal1"/>
        <w:rPr>
          <w:rFonts w:ascii="Times New Roman" w:hAnsi="Times New Roman" w:cs="Times New Roman"/>
          <w:color w:val="000000" w:themeColor="text1"/>
          <w:sz w:val="24"/>
          <w:szCs w:val="24"/>
        </w:rPr>
      </w:pPr>
      <w:r w:rsidRPr="00B03C5D">
        <w:rPr>
          <w:rFonts w:ascii="Times New Roman" w:hAnsi="Times New Roman" w:cs="Times New Roman"/>
          <w:color w:val="000000" w:themeColor="text1"/>
          <w:sz w:val="24"/>
          <w:szCs w:val="24"/>
        </w:rPr>
        <w:t xml:space="preserve">4. Expenditure for Publication </w:t>
      </w:r>
    </w:p>
    <w:p w:rsidR="0001328A" w:rsidRPr="00B03C5D" w:rsidRDefault="0001328A" w:rsidP="0001328A">
      <w:pPr>
        <w:pStyle w:val="Normal1"/>
        <w:rPr>
          <w:rFonts w:ascii="Times New Roman" w:hAnsi="Times New Roman" w:cs="Times New Roman"/>
          <w:color w:val="000000" w:themeColor="text1"/>
          <w:sz w:val="24"/>
          <w:szCs w:val="24"/>
        </w:rPr>
      </w:pPr>
      <w:r w:rsidRPr="00B03C5D">
        <w:rPr>
          <w:rFonts w:ascii="Times New Roman" w:hAnsi="Times New Roman" w:cs="Times New Roman"/>
          <w:color w:val="000000" w:themeColor="text1"/>
          <w:sz w:val="24"/>
          <w:szCs w:val="24"/>
        </w:rPr>
        <w:t xml:space="preserve">5. Application to Public and Private </w:t>
      </w:r>
      <w:proofErr w:type="gramStart"/>
      <w:r w:rsidRPr="00B03C5D">
        <w:rPr>
          <w:rFonts w:ascii="Times New Roman" w:hAnsi="Times New Roman" w:cs="Times New Roman"/>
          <w:color w:val="000000" w:themeColor="text1"/>
          <w:sz w:val="24"/>
          <w:szCs w:val="24"/>
        </w:rPr>
        <w:t>sectors</w:t>
      </w:r>
      <w:proofErr w:type="gramEnd"/>
      <w:r w:rsidRPr="00B03C5D">
        <w:rPr>
          <w:rFonts w:ascii="Times New Roman" w:hAnsi="Times New Roman" w:cs="Times New Roman"/>
          <w:color w:val="000000" w:themeColor="text1"/>
          <w:sz w:val="24"/>
          <w:szCs w:val="24"/>
        </w:rPr>
        <w:t xml:space="preserve"> for project funding </w:t>
      </w:r>
    </w:p>
    <w:p w:rsidR="0001328A" w:rsidRPr="00B03C5D" w:rsidRDefault="0001328A" w:rsidP="0001328A">
      <w:pPr>
        <w:pStyle w:val="Normal1"/>
        <w:rPr>
          <w:rFonts w:ascii="Times New Roman" w:hAnsi="Times New Roman" w:cs="Times New Roman"/>
          <w:color w:val="000000" w:themeColor="text1"/>
          <w:sz w:val="24"/>
          <w:szCs w:val="24"/>
        </w:rPr>
      </w:pPr>
    </w:p>
    <w:p w:rsidR="0001328A" w:rsidRPr="00B03C5D" w:rsidRDefault="0001328A" w:rsidP="0001328A">
      <w:pPr>
        <w:rPr>
          <w:rFonts w:ascii="Times New Roman" w:hAnsi="Times New Roman" w:cs="Times New Roman"/>
          <w:b/>
          <w:color w:val="000000" w:themeColor="text1"/>
          <w:sz w:val="24"/>
          <w:szCs w:val="24"/>
        </w:rPr>
      </w:pPr>
      <w:r w:rsidRPr="00B03C5D">
        <w:rPr>
          <w:rFonts w:ascii="Times New Roman" w:hAnsi="Times New Roman" w:cs="Times New Roman"/>
          <w:b/>
          <w:color w:val="000000" w:themeColor="text1"/>
          <w:sz w:val="24"/>
          <w:szCs w:val="24"/>
        </w:rPr>
        <w:br w:type="page"/>
      </w:r>
    </w:p>
    <w:p w:rsidR="0001328A" w:rsidRPr="00B03C5D" w:rsidRDefault="0001328A" w:rsidP="0001328A">
      <w:pPr>
        <w:pStyle w:val="Normal1"/>
        <w:jc w:val="center"/>
        <w:rPr>
          <w:rFonts w:ascii="Times New Roman" w:hAnsi="Times New Roman" w:cs="Times New Roman"/>
          <w:b/>
          <w:color w:val="000000" w:themeColor="text1"/>
          <w:sz w:val="24"/>
          <w:szCs w:val="24"/>
        </w:rPr>
      </w:pPr>
      <w:r w:rsidRPr="00B03C5D">
        <w:rPr>
          <w:rFonts w:ascii="Times New Roman" w:hAnsi="Times New Roman" w:cs="Times New Roman"/>
          <w:b/>
          <w:color w:val="000000" w:themeColor="text1"/>
          <w:sz w:val="24"/>
          <w:szCs w:val="24"/>
        </w:rPr>
        <w:lastRenderedPageBreak/>
        <w:t>[Process Flow - Application/Product Based Project]</w:t>
      </w:r>
    </w:p>
    <w:p w:rsidR="0001328A" w:rsidRPr="00B03C5D" w:rsidRDefault="0001328A" w:rsidP="0001328A">
      <w:pPr>
        <w:pStyle w:val="Normal1"/>
        <w:rPr>
          <w:rFonts w:ascii="Times New Roman" w:hAnsi="Times New Roman" w:cs="Times New Roman"/>
          <w:b/>
          <w:color w:val="000000" w:themeColor="text1"/>
          <w:sz w:val="24"/>
          <w:szCs w:val="24"/>
        </w:rPr>
      </w:pPr>
      <w:r w:rsidRPr="00B03C5D">
        <w:rPr>
          <w:rFonts w:ascii="Times New Roman" w:hAnsi="Times New Roman" w:cs="Times New Roman"/>
          <w:b/>
          <w:color w:val="000000" w:themeColor="text1"/>
          <w:sz w:val="24"/>
          <w:szCs w:val="24"/>
        </w:rPr>
        <w:t xml:space="preserve">Stage-I: </w:t>
      </w:r>
    </w:p>
    <w:p w:rsidR="00FC1223" w:rsidRPr="00B03C5D" w:rsidRDefault="00FC1223" w:rsidP="0001328A">
      <w:pPr>
        <w:pStyle w:val="Normal1"/>
        <w:rPr>
          <w:rFonts w:ascii="Times New Roman" w:hAnsi="Times New Roman" w:cs="Times New Roman"/>
          <w:b/>
          <w:color w:val="000000" w:themeColor="text1"/>
          <w:sz w:val="24"/>
          <w:szCs w:val="24"/>
        </w:rPr>
      </w:pPr>
    </w:p>
    <w:p w:rsidR="0001328A" w:rsidRPr="00B03C5D" w:rsidRDefault="0001328A" w:rsidP="0001328A">
      <w:pPr>
        <w:pStyle w:val="Normal1"/>
        <w:rPr>
          <w:rFonts w:ascii="Times New Roman" w:hAnsi="Times New Roman" w:cs="Times New Roman"/>
          <w:color w:val="000000" w:themeColor="text1"/>
          <w:sz w:val="24"/>
          <w:szCs w:val="24"/>
        </w:rPr>
      </w:pPr>
      <w:r w:rsidRPr="00B03C5D">
        <w:rPr>
          <w:rFonts w:ascii="Times New Roman" w:hAnsi="Times New Roman" w:cs="Times New Roman"/>
          <w:color w:val="000000" w:themeColor="text1"/>
          <w:sz w:val="24"/>
          <w:szCs w:val="24"/>
        </w:rPr>
        <w:t xml:space="preserve">1. Research Motivation: </w:t>
      </w:r>
    </w:p>
    <w:p w:rsidR="0001328A" w:rsidRPr="00B03C5D" w:rsidRDefault="0001328A" w:rsidP="0001328A">
      <w:pPr>
        <w:pStyle w:val="Normal1"/>
        <w:rPr>
          <w:rFonts w:ascii="Times New Roman" w:hAnsi="Times New Roman" w:cs="Times New Roman"/>
          <w:color w:val="000000" w:themeColor="text1"/>
          <w:sz w:val="24"/>
          <w:szCs w:val="24"/>
        </w:rPr>
      </w:pPr>
      <w:r w:rsidRPr="00B03C5D">
        <w:rPr>
          <w:rFonts w:ascii="Times New Roman" w:hAnsi="Times New Roman" w:cs="Times New Roman"/>
          <w:color w:val="000000" w:themeColor="text1"/>
          <w:sz w:val="24"/>
          <w:szCs w:val="24"/>
        </w:rPr>
        <w:t xml:space="preserve">2. Research Issues: </w:t>
      </w:r>
    </w:p>
    <w:p w:rsidR="0001328A" w:rsidRPr="00B03C5D" w:rsidRDefault="0001328A" w:rsidP="0001328A">
      <w:pPr>
        <w:pStyle w:val="Normal1"/>
        <w:rPr>
          <w:rFonts w:ascii="Times New Roman" w:hAnsi="Times New Roman" w:cs="Times New Roman"/>
          <w:color w:val="000000" w:themeColor="text1"/>
          <w:sz w:val="24"/>
          <w:szCs w:val="24"/>
        </w:rPr>
      </w:pPr>
      <w:r w:rsidRPr="00B03C5D">
        <w:rPr>
          <w:rFonts w:ascii="Times New Roman" w:hAnsi="Times New Roman" w:cs="Times New Roman"/>
          <w:color w:val="000000" w:themeColor="text1"/>
          <w:sz w:val="24"/>
          <w:szCs w:val="24"/>
        </w:rPr>
        <w:t xml:space="preserve">3. Objective: </w:t>
      </w:r>
    </w:p>
    <w:p w:rsidR="0001328A" w:rsidRPr="00B03C5D" w:rsidRDefault="0001328A" w:rsidP="0001328A">
      <w:pPr>
        <w:pStyle w:val="Normal1"/>
        <w:rPr>
          <w:rFonts w:ascii="Times New Roman" w:hAnsi="Times New Roman" w:cs="Times New Roman"/>
          <w:color w:val="000000" w:themeColor="text1"/>
          <w:sz w:val="24"/>
          <w:szCs w:val="24"/>
        </w:rPr>
      </w:pPr>
      <w:r w:rsidRPr="00B03C5D">
        <w:rPr>
          <w:rFonts w:ascii="Times New Roman" w:hAnsi="Times New Roman" w:cs="Times New Roman"/>
          <w:color w:val="000000" w:themeColor="text1"/>
          <w:sz w:val="24"/>
          <w:szCs w:val="24"/>
        </w:rPr>
        <w:t xml:space="preserve">4. Prior Art/Literature Review: </w:t>
      </w:r>
    </w:p>
    <w:p w:rsidR="0001328A" w:rsidRPr="00B03C5D" w:rsidRDefault="0001328A" w:rsidP="0001328A">
      <w:pPr>
        <w:pStyle w:val="Normal1"/>
        <w:rPr>
          <w:rFonts w:ascii="Times New Roman" w:hAnsi="Times New Roman" w:cs="Times New Roman"/>
          <w:color w:val="000000" w:themeColor="text1"/>
          <w:sz w:val="24"/>
          <w:szCs w:val="24"/>
        </w:rPr>
      </w:pPr>
      <w:r w:rsidRPr="00B03C5D">
        <w:rPr>
          <w:rFonts w:ascii="Times New Roman" w:hAnsi="Times New Roman" w:cs="Times New Roman"/>
          <w:color w:val="000000" w:themeColor="text1"/>
          <w:sz w:val="24"/>
          <w:szCs w:val="24"/>
        </w:rPr>
        <w:t xml:space="preserve">5. Scope of Work: </w:t>
      </w:r>
    </w:p>
    <w:p w:rsidR="0001328A" w:rsidRPr="00B03C5D" w:rsidRDefault="0001328A" w:rsidP="0001328A">
      <w:pPr>
        <w:pStyle w:val="Normal1"/>
        <w:rPr>
          <w:rFonts w:ascii="Times New Roman" w:hAnsi="Times New Roman" w:cs="Times New Roman"/>
          <w:color w:val="000000" w:themeColor="text1"/>
          <w:sz w:val="24"/>
          <w:szCs w:val="24"/>
        </w:rPr>
      </w:pPr>
      <w:r w:rsidRPr="00B03C5D">
        <w:rPr>
          <w:rFonts w:ascii="Times New Roman" w:hAnsi="Times New Roman" w:cs="Times New Roman"/>
          <w:color w:val="000000" w:themeColor="text1"/>
          <w:sz w:val="24"/>
          <w:szCs w:val="24"/>
        </w:rPr>
        <w:t xml:space="preserve">6. Conceptualize the Problem Statement: </w:t>
      </w:r>
    </w:p>
    <w:p w:rsidR="0001328A" w:rsidRPr="00B03C5D" w:rsidRDefault="0001328A" w:rsidP="0001328A">
      <w:pPr>
        <w:pStyle w:val="Normal1"/>
        <w:rPr>
          <w:rFonts w:ascii="Times New Roman" w:hAnsi="Times New Roman" w:cs="Times New Roman"/>
          <w:color w:val="000000" w:themeColor="text1"/>
          <w:sz w:val="24"/>
          <w:szCs w:val="24"/>
        </w:rPr>
      </w:pPr>
      <w:r w:rsidRPr="00B03C5D">
        <w:rPr>
          <w:rFonts w:ascii="Times New Roman" w:hAnsi="Times New Roman" w:cs="Times New Roman"/>
          <w:color w:val="000000" w:themeColor="text1"/>
          <w:sz w:val="24"/>
          <w:szCs w:val="24"/>
        </w:rPr>
        <w:t xml:space="preserve">7. Roadmap including Time Line for Solving the Problem: </w:t>
      </w:r>
    </w:p>
    <w:p w:rsidR="0001328A" w:rsidRPr="00B03C5D" w:rsidRDefault="0001328A" w:rsidP="0001328A">
      <w:pPr>
        <w:pStyle w:val="Normal1"/>
        <w:rPr>
          <w:rFonts w:ascii="Times New Roman" w:hAnsi="Times New Roman" w:cs="Times New Roman"/>
          <w:b/>
          <w:color w:val="000000" w:themeColor="text1"/>
          <w:sz w:val="24"/>
          <w:szCs w:val="24"/>
        </w:rPr>
      </w:pPr>
    </w:p>
    <w:p w:rsidR="0001328A" w:rsidRPr="00B03C5D" w:rsidRDefault="0001328A" w:rsidP="0001328A">
      <w:pPr>
        <w:pStyle w:val="Normal1"/>
        <w:rPr>
          <w:rFonts w:ascii="Times New Roman" w:hAnsi="Times New Roman" w:cs="Times New Roman"/>
          <w:b/>
          <w:color w:val="000000" w:themeColor="text1"/>
          <w:sz w:val="24"/>
          <w:szCs w:val="24"/>
        </w:rPr>
      </w:pPr>
      <w:r w:rsidRPr="00B03C5D">
        <w:rPr>
          <w:rFonts w:ascii="Times New Roman" w:hAnsi="Times New Roman" w:cs="Times New Roman"/>
          <w:b/>
          <w:color w:val="000000" w:themeColor="text1"/>
          <w:sz w:val="24"/>
          <w:szCs w:val="24"/>
        </w:rPr>
        <w:t xml:space="preserve">Stage-II: </w:t>
      </w:r>
    </w:p>
    <w:p w:rsidR="00FC1223" w:rsidRPr="00B03C5D" w:rsidRDefault="00FC1223" w:rsidP="0001328A">
      <w:pPr>
        <w:pStyle w:val="Normal1"/>
        <w:rPr>
          <w:rFonts w:ascii="Times New Roman" w:hAnsi="Times New Roman" w:cs="Times New Roman"/>
          <w:b/>
          <w:color w:val="000000" w:themeColor="text1"/>
          <w:sz w:val="24"/>
          <w:szCs w:val="24"/>
        </w:rPr>
      </w:pPr>
    </w:p>
    <w:p w:rsidR="0001328A" w:rsidRPr="00B03C5D" w:rsidRDefault="0001328A" w:rsidP="0001328A">
      <w:pPr>
        <w:pStyle w:val="Normal1"/>
        <w:rPr>
          <w:rFonts w:ascii="Times New Roman" w:hAnsi="Times New Roman" w:cs="Times New Roman"/>
          <w:color w:val="000000" w:themeColor="text1"/>
          <w:sz w:val="24"/>
          <w:szCs w:val="24"/>
        </w:rPr>
      </w:pPr>
      <w:r w:rsidRPr="00B03C5D">
        <w:rPr>
          <w:rFonts w:ascii="Times New Roman" w:hAnsi="Times New Roman" w:cs="Times New Roman"/>
          <w:color w:val="000000" w:themeColor="text1"/>
          <w:sz w:val="24"/>
          <w:szCs w:val="24"/>
        </w:rPr>
        <w:t xml:space="preserve">1. Allocating Place of Work: </w:t>
      </w:r>
    </w:p>
    <w:p w:rsidR="0001328A" w:rsidRPr="00B03C5D" w:rsidRDefault="0001328A" w:rsidP="0001328A">
      <w:pPr>
        <w:pStyle w:val="Normal1"/>
        <w:rPr>
          <w:rFonts w:ascii="Times New Roman" w:hAnsi="Times New Roman" w:cs="Times New Roman"/>
          <w:color w:val="000000" w:themeColor="text1"/>
          <w:sz w:val="24"/>
          <w:szCs w:val="24"/>
        </w:rPr>
      </w:pPr>
      <w:r w:rsidRPr="00B03C5D">
        <w:rPr>
          <w:rFonts w:ascii="Times New Roman" w:hAnsi="Times New Roman" w:cs="Times New Roman"/>
          <w:color w:val="000000" w:themeColor="text1"/>
          <w:sz w:val="24"/>
          <w:szCs w:val="24"/>
        </w:rPr>
        <w:t xml:space="preserve">2. Reducing Non-Research Workload. </w:t>
      </w:r>
    </w:p>
    <w:p w:rsidR="0001328A" w:rsidRPr="00B03C5D" w:rsidRDefault="0001328A" w:rsidP="0001328A">
      <w:pPr>
        <w:pStyle w:val="Normal1"/>
        <w:rPr>
          <w:rFonts w:ascii="Times New Roman" w:hAnsi="Times New Roman" w:cs="Times New Roman"/>
          <w:color w:val="000000" w:themeColor="text1"/>
          <w:sz w:val="24"/>
          <w:szCs w:val="24"/>
        </w:rPr>
      </w:pPr>
      <w:r w:rsidRPr="00B03C5D">
        <w:rPr>
          <w:rFonts w:ascii="Times New Roman" w:hAnsi="Times New Roman" w:cs="Times New Roman"/>
          <w:color w:val="000000" w:themeColor="text1"/>
          <w:sz w:val="24"/>
          <w:szCs w:val="24"/>
        </w:rPr>
        <w:t xml:space="preserve">3. Resource (Lab facilities and Manpower) Allocation: </w:t>
      </w:r>
    </w:p>
    <w:p w:rsidR="0001328A" w:rsidRPr="00B03C5D" w:rsidRDefault="0001328A" w:rsidP="0001328A">
      <w:pPr>
        <w:pStyle w:val="Normal1"/>
        <w:rPr>
          <w:rFonts w:ascii="Times New Roman" w:hAnsi="Times New Roman" w:cs="Times New Roman"/>
          <w:color w:val="000000" w:themeColor="text1"/>
          <w:sz w:val="24"/>
          <w:szCs w:val="24"/>
        </w:rPr>
      </w:pPr>
      <w:r w:rsidRPr="00B03C5D">
        <w:rPr>
          <w:rFonts w:ascii="Times New Roman" w:hAnsi="Times New Roman" w:cs="Times New Roman"/>
          <w:color w:val="000000" w:themeColor="text1"/>
          <w:sz w:val="24"/>
          <w:szCs w:val="24"/>
        </w:rPr>
        <w:t xml:space="preserve">4. Research Budget Allocation </w:t>
      </w:r>
    </w:p>
    <w:p w:rsidR="0001328A" w:rsidRPr="00B03C5D" w:rsidRDefault="0001328A" w:rsidP="0001328A">
      <w:pPr>
        <w:pStyle w:val="Normal1"/>
        <w:rPr>
          <w:rFonts w:ascii="Times New Roman" w:hAnsi="Times New Roman" w:cs="Times New Roman"/>
          <w:color w:val="000000" w:themeColor="text1"/>
          <w:sz w:val="24"/>
          <w:szCs w:val="24"/>
        </w:rPr>
      </w:pPr>
      <w:r w:rsidRPr="00B03C5D">
        <w:rPr>
          <w:rFonts w:ascii="Times New Roman" w:hAnsi="Times New Roman" w:cs="Times New Roman"/>
          <w:color w:val="000000" w:themeColor="text1"/>
          <w:sz w:val="24"/>
          <w:szCs w:val="24"/>
        </w:rPr>
        <w:t xml:space="preserve">5. Product Layout design </w:t>
      </w:r>
    </w:p>
    <w:p w:rsidR="0001328A" w:rsidRPr="00B03C5D" w:rsidRDefault="0001328A" w:rsidP="0001328A">
      <w:pPr>
        <w:pStyle w:val="Normal1"/>
        <w:rPr>
          <w:rFonts w:ascii="Times New Roman" w:hAnsi="Times New Roman" w:cs="Times New Roman"/>
          <w:color w:val="000000" w:themeColor="text1"/>
          <w:sz w:val="24"/>
          <w:szCs w:val="24"/>
        </w:rPr>
      </w:pPr>
      <w:r w:rsidRPr="00B03C5D">
        <w:rPr>
          <w:rFonts w:ascii="Times New Roman" w:hAnsi="Times New Roman" w:cs="Times New Roman"/>
          <w:color w:val="000000" w:themeColor="text1"/>
          <w:sz w:val="24"/>
          <w:szCs w:val="24"/>
        </w:rPr>
        <w:t xml:space="preserve">6. Perform Pilot Study: Experimental Base: Experiment Conduction and Data Collection. </w:t>
      </w:r>
    </w:p>
    <w:p w:rsidR="0001328A" w:rsidRPr="00B03C5D" w:rsidRDefault="0001328A" w:rsidP="0001328A">
      <w:pPr>
        <w:pStyle w:val="Normal1"/>
        <w:rPr>
          <w:rFonts w:ascii="Times New Roman" w:hAnsi="Times New Roman" w:cs="Times New Roman"/>
          <w:color w:val="000000" w:themeColor="text1"/>
          <w:sz w:val="24"/>
          <w:szCs w:val="24"/>
        </w:rPr>
      </w:pPr>
      <w:r w:rsidRPr="00B03C5D">
        <w:rPr>
          <w:rFonts w:ascii="Times New Roman" w:hAnsi="Times New Roman" w:cs="Times New Roman"/>
          <w:color w:val="000000" w:themeColor="text1"/>
          <w:sz w:val="24"/>
          <w:szCs w:val="24"/>
        </w:rPr>
        <w:t xml:space="preserve">7. Granting leave for attending Conference, Workshop, Industrial Track, Seminar, Webinar and etc. </w:t>
      </w:r>
    </w:p>
    <w:p w:rsidR="0001328A" w:rsidRPr="00B03C5D" w:rsidRDefault="0001328A" w:rsidP="0001328A">
      <w:pPr>
        <w:pStyle w:val="Normal1"/>
        <w:rPr>
          <w:rFonts w:ascii="Times New Roman" w:hAnsi="Times New Roman" w:cs="Times New Roman"/>
          <w:color w:val="000000" w:themeColor="text1"/>
          <w:sz w:val="24"/>
          <w:szCs w:val="24"/>
        </w:rPr>
      </w:pPr>
      <w:r w:rsidRPr="00B03C5D">
        <w:rPr>
          <w:rFonts w:ascii="Times New Roman" w:hAnsi="Times New Roman" w:cs="Times New Roman"/>
          <w:color w:val="000000" w:themeColor="text1"/>
          <w:sz w:val="24"/>
          <w:szCs w:val="24"/>
        </w:rPr>
        <w:t xml:space="preserve">8. Permission for conducting Technical Marathon, Guest Talk, Workshop, and Seminar @ GIFT </w:t>
      </w:r>
    </w:p>
    <w:p w:rsidR="0001328A" w:rsidRPr="00B03C5D" w:rsidRDefault="0001328A" w:rsidP="0001328A">
      <w:pPr>
        <w:pStyle w:val="Normal1"/>
        <w:rPr>
          <w:rFonts w:ascii="Times New Roman" w:hAnsi="Times New Roman" w:cs="Times New Roman"/>
          <w:color w:val="000000" w:themeColor="text1"/>
          <w:sz w:val="24"/>
          <w:szCs w:val="24"/>
        </w:rPr>
      </w:pPr>
      <w:r w:rsidRPr="00B03C5D">
        <w:rPr>
          <w:rFonts w:ascii="Times New Roman" w:hAnsi="Times New Roman" w:cs="Times New Roman"/>
          <w:color w:val="000000" w:themeColor="text1"/>
          <w:sz w:val="24"/>
          <w:szCs w:val="24"/>
        </w:rPr>
        <w:t xml:space="preserve">9. Participating Innovation Challenge and Register for crowed funding </w:t>
      </w:r>
    </w:p>
    <w:p w:rsidR="0001328A" w:rsidRPr="00B03C5D" w:rsidRDefault="0001328A" w:rsidP="0001328A">
      <w:pPr>
        <w:pStyle w:val="Normal1"/>
        <w:rPr>
          <w:rFonts w:ascii="Times New Roman" w:hAnsi="Times New Roman" w:cs="Times New Roman"/>
          <w:color w:val="000000" w:themeColor="text1"/>
          <w:sz w:val="24"/>
          <w:szCs w:val="24"/>
        </w:rPr>
      </w:pPr>
      <w:r w:rsidRPr="00B03C5D">
        <w:rPr>
          <w:rFonts w:ascii="Times New Roman" w:hAnsi="Times New Roman" w:cs="Times New Roman"/>
          <w:color w:val="000000" w:themeColor="text1"/>
          <w:sz w:val="24"/>
          <w:szCs w:val="24"/>
        </w:rPr>
        <w:t xml:space="preserve">10. Permission for collaboration with the research Lab, field experts, and Industries </w:t>
      </w:r>
    </w:p>
    <w:p w:rsidR="0001328A" w:rsidRPr="00B03C5D" w:rsidRDefault="0001328A" w:rsidP="0001328A">
      <w:pPr>
        <w:pStyle w:val="Normal1"/>
        <w:rPr>
          <w:rFonts w:ascii="Times New Roman" w:hAnsi="Times New Roman" w:cs="Times New Roman"/>
          <w:b/>
          <w:color w:val="000000" w:themeColor="text1"/>
          <w:sz w:val="24"/>
          <w:szCs w:val="24"/>
        </w:rPr>
      </w:pPr>
    </w:p>
    <w:p w:rsidR="0001328A" w:rsidRPr="00B03C5D" w:rsidRDefault="0001328A" w:rsidP="0001328A">
      <w:pPr>
        <w:pStyle w:val="Normal1"/>
        <w:rPr>
          <w:rFonts w:ascii="Times New Roman" w:hAnsi="Times New Roman" w:cs="Times New Roman"/>
          <w:b/>
          <w:color w:val="000000" w:themeColor="text1"/>
          <w:sz w:val="24"/>
          <w:szCs w:val="24"/>
        </w:rPr>
      </w:pPr>
      <w:r w:rsidRPr="00B03C5D">
        <w:rPr>
          <w:rFonts w:ascii="Times New Roman" w:hAnsi="Times New Roman" w:cs="Times New Roman"/>
          <w:b/>
          <w:color w:val="000000" w:themeColor="text1"/>
          <w:sz w:val="24"/>
          <w:szCs w:val="24"/>
        </w:rPr>
        <w:t xml:space="preserve">Stage-III: </w:t>
      </w:r>
    </w:p>
    <w:p w:rsidR="00FC1223" w:rsidRPr="00B03C5D" w:rsidRDefault="00FC1223" w:rsidP="0001328A">
      <w:pPr>
        <w:pStyle w:val="Normal1"/>
        <w:rPr>
          <w:rFonts w:ascii="Times New Roman" w:hAnsi="Times New Roman" w:cs="Times New Roman"/>
          <w:b/>
          <w:color w:val="000000" w:themeColor="text1"/>
          <w:sz w:val="24"/>
          <w:szCs w:val="24"/>
        </w:rPr>
      </w:pPr>
    </w:p>
    <w:p w:rsidR="0001328A" w:rsidRPr="00B03C5D" w:rsidRDefault="0001328A" w:rsidP="0001328A">
      <w:pPr>
        <w:pStyle w:val="Normal1"/>
        <w:rPr>
          <w:rFonts w:ascii="Times New Roman" w:hAnsi="Times New Roman" w:cs="Times New Roman"/>
          <w:color w:val="000000" w:themeColor="text1"/>
          <w:sz w:val="24"/>
          <w:szCs w:val="24"/>
        </w:rPr>
      </w:pPr>
      <w:r w:rsidRPr="00B03C5D">
        <w:rPr>
          <w:rFonts w:ascii="Times New Roman" w:hAnsi="Times New Roman" w:cs="Times New Roman"/>
          <w:color w:val="000000" w:themeColor="text1"/>
          <w:sz w:val="24"/>
          <w:szCs w:val="24"/>
        </w:rPr>
        <w:t xml:space="preserve">1. Deep Dive Study </w:t>
      </w:r>
    </w:p>
    <w:p w:rsidR="0001328A" w:rsidRPr="00B03C5D" w:rsidRDefault="0001328A" w:rsidP="0001328A">
      <w:pPr>
        <w:pStyle w:val="Normal1"/>
        <w:rPr>
          <w:rFonts w:ascii="Times New Roman" w:hAnsi="Times New Roman" w:cs="Times New Roman"/>
          <w:color w:val="000000" w:themeColor="text1"/>
          <w:sz w:val="24"/>
          <w:szCs w:val="24"/>
        </w:rPr>
      </w:pPr>
      <w:r w:rsidRPr="00B03C5D">
        <w:rPr>
          <w:rFonts w:ascii="Times New Roman" w:hAnsi="Times New Roman" w:cs="Times New Roman"/>
          <w:color w:val="000000" w:themeColor="text1"/>
          <w:sz w:val="24"/>
          <w:szCs w:val="24"/>
        </w:rPr>
        <w:t xml:space="preserve">2. Data Analysis and Result Comparison </w:t>
      </w:r>
    </w:p>
    <w:p w:rsidR="0001328A" w:rsidRPr="00B03C5D" w:rsidRDefault="0001328A" w:rsidP="0001328A">
      <w:pPr>
        <w:pStyle w:val="Normal1"/>
        <w:rPr>
          <w:rFonts w:ascii="Times New Roman" w:hAnsi="Times New Roman" w:cs="Times New Roman"/>
          <w:color w:val="000000" w:themeColor="text1"/>
          <w:sz w:val="24"/>
          <w:szCs w:val="24"/>
        </w:rPr>
      </w:pPr>
      <w:r w:rsidRPr="00B03C5D">
        <w:rPr>
          <w:rFonts w:ascii="Times New Roman" w:hAnsi="Times New Roman" w:cs="Times New Roman"/>
          <w:color w:val="000000" w:themeColor="text1"/>
          <w:sz w:val="24"/>
          <w:szCs w:val="24"/>
        </w:rPr>
        <w:t xml:space="preserve">3. Expenditure for Final Product Design </w:t>
      </w:r>
    </w:p>
    <w:p w:rsidR="0001328A" w:rsidRPr="00B03C5D" w:rsidRDefault="0001328A" w:rsidP="0001328A">
      <w:pPr>
        <w:pStyle w:val="Normal1"/>
        <w:rPr>
          <w:rFonts w:ascii="Times New Roman" w:hAnsi="Times New Roman" w:cs="Times New Roman"/>
          <w:color w:val="000000" w:themeColor="text1"/>
          <w:sz w:val="24"/>
          <w:szCs w:val="24"/>
        </w:rPr>
      </w:pPr>
      <w:r w:rsidRPr="00B03C5D">
        <w:rPr>
          <w:rFonts w:ascii="Times New Roman" w:hAnsi="Times New Roman" w:cs="Times New Roman"/>
          <w:color w:val="000000" w:themeColor="text1"/>
          <w:sz w:val="24"/>
          <w:szCs w:val="24"/>
        </w:rPr>
        <w:t xml:space="preserve">4. Expenditure for Publication or patent filling </w:t>
      </w:r>
    </w:p>
    <w:p w:rsidR="0001328A" w:rsidRPr="00B03C5D" w:rsidRDefault="0001328A" w:rsidP="0001328A">
      <w:pPr>
        <w:pStyle w:val="Normal1"/>
        <w:rPr>
          <w:rFonts w:ascii="Times New Roman" w:hAnsi="Times New Roman" w:cs="Times New Roman"/>
          <w:color w:val="000000" w:themeColor="text1"/>
          <w:sz w:val="24"/>
          <w:szCs w:val="24"/>
        </w:rPr>
      </w:pPr>
      <w:r w:rsidRPr="00B03C5D">
        <w:rPr>
          <w:rFonts w:ascii="Times New Roman" w:hAnsi="Times New Roman" w:cs="Times New Roman"/>
          <w:color w:val="000000" w:themeColor="text1"/>
          <w:sz w:val="24"/>
          <w:szCs w:val="24"/>
        </w:rPr>
        <w:t xml:space="preserve">5. Product Delivery </w:t>
      </w:r>
    </w:p>
    <w:p w:rsidR="0001328A" w:rsidRPr="00B03C5D" w:rsidRDefault="0001328A" w:rsidP="0001328A">
      <w:pPr>
        <w:pStyle w:val="Normal1"/>
        <w:rPr>
          <w:rFonts w:ascii="Times New Roman" w:hAnsi="Times New Roman" w:cs="Times New Roman"/>
          <w:color w:val="000000" w:themeColor="text1"/>
          <w:sz w:val="24"/>
          <w:szCs w:val="24"/>
        </w:rPr>
      </w:pPr>
      <w:r w:rsidRPr="00B03C5D">
        <w:rPr>
          <w:rFonts w:ascii="Times New Roman" w:hAnsi="Times New Roman" w:cs="Times New Roman"/>
          <w:color w:val="000000" w:themeColor="text1"/>
          <w:sz w:val="24"/>
          <w:szCs w:val="24"/>
        </w:rPr>
        <w:t xml:space="preserve">6. Application to Public and Private </w:t>
      </w:r>
      <w:proofErr w:type="gramStart"/>
      <w:r w:rsidRPr="00B03C5D">
        <w:rPr>
          <w:rFonts w:ascii="Times New Roman" w:hAnsi="Times New Roman" w:cs="Times New Roman"/>
          <w:color w:val="000000" w:themeColor="text1"/>
          <w:sz w:val="24"/>
          <w:szCs w:val="24"/>
        </w:rPr>
        <w:t>sectors</w:t>
      </w:r>
      <w:proofErr w:type="gramEnd"/>
      <w:r w:rsidRPr="00B03C5D">
        <w:rPr>
          <w:rFonts w:ascii="Times New Roman" w:hAnsi="Times New Roman" w:cs="Times New Roman"/>
          <w:color w:val="000000" w:themeColor="text1"/>
          <w:sz w:val="24"/>
          <w:szCs w:val="24"/>
        </w:rPr>
        <w:t xml:space="preserve"> for project funding</w:t>
      </w:r>
    </w:p>
    <w:p w:rsidR="008D71AE" w:rsidRPr="00B03C5D" w:rsidRDefault="008D71AE" w:rsidP="008D71AE">
      <w:pPr>
        <w:jc w:val="both"/>
        <w:rPr>
          <w:rFonts w:ascii="Times New Roman" w:hAnsi="Times New Roman" w:cs="Times New Roman"/>
          <w:b/>
          <w:bCs/>
          <w:sz w:val="24"/>
          <w:szCs w:val="28"/>
        </w:rPr>
      </w:pPr>
    </w:p>
    <w:p w:rsidR="008D71AE" w:rsidRPr="00B03C5D" w:rsidRDefault="008D71AE" w:rsidP="008D71AE">
      <w:pPr>
        <w:jc w:val="both"/>
        <w:rPr>
          <w:rFonts w:ascii="Times New Roman" w:hAnsi="Times New Roman" w:cs="Times New Roman"/>
          <w:b/>
          <w:bCs/>
          <w:sz w:val="24"/>
          <w:szCs w:val="28"/>
          <w:u w:val="single"/>
        </w:rPr>
      </w:pPr>
    </w:p>
    <w:p w:rsidR="008D71AE" w:rsidRPr="00B03C5D" w:rsidRDefault="008D71AE" w:rsidP="008D71AE">
      <w:pPr>
        <w:jc w:val="both"/>
        <w:rPr>
          <w:rFonts w:ascii="Times New Roman" w:hAnsi="Times New Roman" w:cs="Times New Roman"/>
          <w:sz w:val="24"/>
          <w:szCs w:val="28"/>
        </w:rPr>
      </w:pPr>
    </w:p>
    <w:p w:rsidR="008D71AE" w:rsidRPr="00B03C5D" w:rsidRDefault="008D71AE" w:rsidP="005B36D4">
      <w:pPr>
        <w:rPr>
          <w:rFonts w:ascii="Times New Roman" w:hAnsi="Times New Roman" w:cs="Times New Roman"/>
          <w:sz w:val="24"/>
          <w:szCs w:val="24"/>
          <w:lang w:bidi="en-US"/>
        </w:rPr>
      </w:pPr>
    </w:p>
    <w:p w:rsidR="00C32EE7" w:rsidRPr="00B03C5D" w:rsidRDefault="00547AC8" w:rsidP="005D4132">
      <w:pPr>
        <w:rPr>
          <w:rFonts w:ascii="Times New Roman" w:hAnsi="Times New Roman" w:cs="Times New Roman"/>
          <w:color w:val="0000FF"/>
          <w:sz w:val="24"/>
          <w:szCs w:val="24"/>
        </w:rPr>
      </w:pPr>
      <w:r w:rsidRPr="00B03C5D">
        <w:rPr>
          <w:rFonts w:ascii="Times New Roman" w:hAnsi="Times New Roman" w:cs="Times New Roman"/>
          <w:color w:val="0000FF"/>
          <w:sz w:val="24"/>
          <w:szCs w:val="24"/>
        </w:rPr>
        <w:br w:type="page"/>
      </w:r>
    </w:p>
    <w:p w:rsidR="005B36D4" w:rsidRPr="00B03C5D" w:rsidRDefault="005B36D4" w:rsidP="004F45F6">
      <w:pPr>
        <w:pStyle w:val="Heading1"/>
        <w:numPr>
          <w:ilvl w:val="0"/>
          <w:numId w:val="55"/>
        </w:numPr>
        <w:ind w:left="-90" w:firstLine="90"/>
        <w:jc w:val="both"/>
        <w:rPr>
          <w:rFonts w:ascii="Times New Roman" w:hAnsi="Times New Roman" w:cs="Times New Roman"/>
          <w:b/>
          <w:bCs/>
          <w:sz w:val="28"/>
          <w:szCs w:val="28"/>
        </w:rPr>
      </w:pPr>
      <w:bookmarkStart w:id="116" w:name="_Toc47704430"/>
      <w:r w:rsidRPr="00B03C5D">
        <w:rPr>
          <w:rFonts w:ascii="Times New Roman" w:hAnsi="Times New Roman" w:cs="Times New Roman"/>
          <w:b/>
          <w:bCs/>
          <w:sz w:val="28"/>
          <w:szCs w:val="28"/>
        </w:rPr>
        <w:lastRenderedPageBreak/>
        <w:t>Annexures</w:t>
      </w:r>
      <w:bookmarkEnd w:id="116"/>
    </w:p>
    <w:p w:rsidR="009A2592" w:rsidRPr="00B03C5D" w:rsidRDefault="009A2592" w:rsidP="009A2592">
      <w:pPr>
        <w:pStyle w:val="Normal1"/>
        <w:rPr>
          <w:rFonts w:ascii="Times New Roman" w:hAnsi="Times New Roman" w:cs="Times New Roman"/>
        </w:rPr>
      </w:pPr>
    </w:p>
    <w:p w:rsidR="009A2592" w:rsidRPr="00B03C5D" w:rsidRDefault="009A2592" w:rsidP="009A2592">
      <w:pPr>
        <w:pStyle w:val="Title"/>
        <w:rPr>
          <w:rFonts w:ascii="Times New Roman" w:hAnsi="Times New Roman" w:cs="Times New Roman"/>
          <w:sz w:val="44"/>
          <w:szCs w:val="44"/>
        </w:rPr>
      </w:pPr>
    </w:p>
    <w:p w:rsidR="009A2592" w:rsidRPr="00B03C5D" w:rsidRDefault="009A2592" w:rsidP="009A2592">
      <w:pPr>
        <w:pStyle w:val="Title"/>
        <w:rPr>
          <w:rFonts w:ascii="Times New Roman" w:hAnsi="Times New Roman" w:cs="Times New Roman"/>
          <w:sz w:val="44"/>
          <w:szCs w:val="44"/>
        </w:rPr>
      </w:pPr>
    </w:p>
    <w:p w:rsidR="009A2592" w:rsidRPr="00B03C5D" w:rsidRDefault="009A2592" w:rsidP="009A2592">
      <w:pPr>
        <w:pStyle w:val="Title"/>
        <w:rPr>
          <w:rFonts w:ascii="Times New Roman" w:hAnsi="Times New Roman" w:cs="Times New Roman"/>
          <w:sz w:val="44"/>
          <w:szCs w:val="44"/>
        </w:rPr>
      </w:pPr>
    </w:p>
    <w:p w:rsidR="009A2592" w:rsidRPr="00B03C5D" w:rsidRDefault="009A2592" w:rsidP="009A2592">
      <w:pPr>
        <w:pStyle w:val="Title"/>
        <w:rPr>
          <w:rFonts w:ascii="Times New Roman" w:hAnsi="Times New Roman" w:cs="Times New Roman"/>
          <w:sz w:val="44"/>
          <w:szCs w:val="44"/>
        </w:rPr>
      </w:pPr>
    </w:p>
    <w:p w:rsidR="009A2592" w:rsidRPr="00B03C5D" w:rsidRDefault="009A2592" w:rsidP="009A2592">
      <w:pPr>
        <w:pStyle w:val="Title"/>
        <w:rPr>
          <w:rFonts w:ascii="Times New Roman" w:hAnsi="Times New Roman" w:cs="Times New Roman"/>
          <w:sz w:val="44"/>
          <w:szCs w:val="44"/>
        </w:rPr>
      </w:pPr>
    </w:p>
    <w:p w:rsidR="009A2592" w:rsidRPr="00B03C5D" w:rsidRDefault="009A2592" w:rsidP="009A2592">
      <w:pPr>
        <w:pStyle w:val="Title"/>
        <w:rPr>
          <w:rFonts w:ascii="Times New Roman" w:hAnsi="Times New Roman" w:cs="Times New Roman"/>
          <w:sz w:val="44"/>
          <w:szCs w:val="44"/>
        </w:rPr>
      </w:pPr>
    </w:p>
    <w:p w:rsidR="009A2592" w:rsidRPr="00B03C5D" w:rsidRDefault="009A2592" w:rsidP="009A2592">
      <w:pPr>
        <w:pStyle w:val="Title"/>
        <w:rPr>
          <w:rFonts w:ascii="Times New Roman" w:hAnsi="Times New Roman" w:cs="Times New Roman"/>
          <w:sz w:val="44"/>
          <w:szCs w:val="44"/>
        </w:rPr>
      </w:pPr>
    </w:p>
    <w:p w:rsidR="009A2592" w:rsidRPr="004F45F6" w:rsidRDefault="009A2592" w:rsidP="004F45F6">
      <w:pPr>
        <w:pStyle w:val="Title"/>
        <w:jc w:val="center"/>
        <w:rPr>
          <w:rFonts w:ascii="Times New Roman" w:hAnsi="Times New Roman" w:cs="Times New Roman"/>
          <w:sz w:val="40"/>
          <w:szCs w:val="40"/>
        </w:rPr>
      </w:pPr>
      <w:r w:rsidRPr="004F45F6">
        <w:rPr>
          <w:rFonts w:ascii="Times New Roman" w:hAnsi="Times New Roman" w:cs="Times New Roman"/>
          <w:sz w:val="40"/>
          <w:szCs w:val="40"/>
        </w:rPr>
        <w:t>Roles and Responsibilities</w:t>
      </w:r>
    </w:p>
    <w:p w:rsidR="009A2592" w:rsidRPr="004F45F6" w:rsidRDefault="009A2592" w:rsidP="004F45F6">
      <w:pPr>
        <w:spacing w:before="127"/>
        <w:ind w:left="530" w:right="489"/>
        <w:jc w:val="center"/>
        <w:rPr>
          <w:rFonts w:ascii="Times New Roman" w:hAnsi="Times New Roman" w:cs="Times New Roman"/>
          <w:sz w:val="40"/>
          <w:szCs w:val="40"/>
        </w:rPr>
      </w:pPr>
      <w:proofErr w:type="gramStart"/>
      <w:r w:rsidRPr="004F45F6">
        <w:rPr>
          <w:rFonts w:ascii="Times New Roman" w:hAnsi="Times New Roman" w:cs="Times New Roman"/>
          <w:sz w:val="40"/>
          <w:szCs w:val="40"/>
        </w:rPr>
        <w:t>of</w:t>
      </w:r>
      <w:proofErr w:type="gramEnd"/>
    </w:p>
    <w:p w:rsidR="009A2592" w:rsidRPr="004F45F6" w:rsidRDefault="009A2592" w:rsidP="004F45F6">
      <w:pPr>
        <w:pStyle w:val="Title"/>
        <w:spacing w:before="56"/>
        <w:ind w:left="2224" w:right="2187" w:firstLine="6"/>
        <w:jc w:val="center"/>
        <w:rPr>
          <w:rFonts w:ascii="Times New Roman" w:hAnsi="Times New Roman" w:cs="Times New Roman"/>
          <w:sz w:val="40"/>
          <w:szCs w:val="40"/>
        </w:rPr>
      </w:pPr>
      <w:r w:rsidRPr="004F45F6">
        <w:rPr>
          <w:rFonts w:ascii="Times New Roman" w:hAnsi="Times New Roman" w:cs="Times New Roman"/>
          <w:sz w:val="40"/>
          <w:szCs w:val="40"/>
        </w:rPr>
        <w:t>Faculty, Staff and Institutional Bodies</w:t>
      </w:r>
    </w:p>
    <w:p w:rsidR="009A2592" w:rsidRPr="00B03C5D" w:rsidRDefault="009A2592" w:rsidP="009A2592">
      <w:pPr>
        <w:pStyle w:val="Title"/>
        <w:spacing w:before="56"/>
        <w:ind w:left="2224" w:right="2187" w:firstLine="6"/>
        <w:rPr>
          <w:rFonts w:ascii="Times New Roman" w:hAnsi="Times New Roman" w:cs="Times New Roman"/>
          <w:sz w:val="44"/>
          <w:szCs w:val="44"/>
        </w:rPr>
      </w:pPr>
    </w:p>
    <w:p w:rsidR="009A2592" w:rsidRPr="00B03C5D" w:rsidRDefault="009A2592" w:rsidP="009A2592">
      <w:pPr>
        <w:pStyle w:val="Title"/>
        <w:spacing w:before="56"/>
        <w:ind w:left="2224" w:right="2187" w:firstLine="6"/>
        <w:jc w:val="both"/>
        <w:rPr>
          <w:rFonts w:ascii="Times New Roman" w:hAnsi="Times New Roman" w:cs="Times New Roman"/>
          <w:sz w:val="44"/>
          <w:szCs w:val="44"/>
        </w:rPr>
      </w:pPr>
    </w:p>
    <w:p w:rsidR="009A2592" w:rsidRPr="00B03C5D" w:rsidRDefault="009A2592" w:rsidP="009A2592">
      <w:pPr>
        <w:jc w:val="both"/>
        <w:rPr>
          <w:rFonts w:ascii="Times New Roman" w:hAnsi="Times New Roman" w:cs="Times New Roman"/>
          <w:sz w:val="56"/>
        </w:rPr>
        <w:sectPr w:rsidR="009A2592" w:rsidRPr="00B03C5D" w:rsidSect="009A2592">
          <w:footerReference w:type="default" r:id="rId29"/>
          <w:pgSz w:w="12240" w:h="15840"/>
          <w:pgMar w:top="940" w:right="840" w:bottom="680" w:left="800" w:header="720" w:footer="483" w:gutter="0"/>
          <w:pgBorders w:offsetFrom="page">
            <w:top w:val="single" w:sz="4" w:space="24" w:color="000000"/>
            <w:left w:val="single" w:sz="4" w:space="24" w:color="000000"/>
            <w:bottom w:val="single" w:sz="4" w:space="24" w:color="000000"/>
            <w:right w:val="single" w:sz="4" w:space="24" w:color="000000"/>
          </w:pgBorders>
          <w:pgNumType w:start="1"/>
          <w:cols w:space="720"/>
        </w:sectPr>
      </w:pPr>
    </w:p>
    <w:p w:rsidR="009A2592" w:rsidRPr="004F45F6" w:rsidRDefault="009A2592" w:rsidP="009A2592">
      <w:pPr>
        <w:pStyle w:val="Heading1"/>
        <w:spacing w:before="70"/>
        <w:ind w:left="530" w:right="581"/>
        <w:jc w:val="center"/>
        <w:rPr>
          <w:rFonts w:ascii="Times New Roman" w:hAnsi="Times New Roman" w:cs="Times New Roman"/>
          <w:sz w:val="28"/>
          <w:szCs w:val="28"/>
        </w:rPr>
      </w:pPr>
      <w:r w:rsidRPr="004F45F6">
        <w:rPr>
          <w:rFonts w:ascii="Times New Roman" w:hAnsi="Times New Roman" w:cs="Times New Roman"/>
          <w:sz w:val="28"/>
          <w:szCs w:val="28"/>
        </w:rPr>
        <w:lastRenderedPageBreak/>
        <w:t>MAJOR FUNCTIONS AND RESPONSIBILITIES OF GOVERNING BODY:</w:t>
      </w:r>
    </w:p>
    <w:p w:rsidR="009A2592" w:rsidRPr="00B03C5D" w:rsidRDefault="009A2592" w:rsidP="009A2592">
      <w:pPr>
        <w:pStyle w:val="Heading1"/>
        <w:spacing w:before="70"/>
        <w:ind w:left="530" w:right="581"/>
        <w:jc w:val="both"/>
        <w:rPr>
          <w:rFonts w:ascii="Times New Roman" w:hAnsi="Times New Roman" w:cs="Times New Roman"/>
          <w:sz w:val="28"/>
          <w:szCs w:val="28"/>
        </w:rPr>
      </w:pPr>
    </w:p>
    <w:p w:rsidR="009A2592" w:rsidRPr="00B03C5D" w:rsidRDefault="009A2592" w:rsidP="009A2592">
      <w:pPr>
        <w:pStyle w:val="BodyText"/>
        <w:spacing w:before="36" w:line="360" w:lineRule="auto"/>
        <w:ind w:left="640" w:right="758"/>
        <w:jc w:val="both"/>
        <w:rPr>
          <w:rFonts w:ascii="Times New Roman" w:hAnsi="Times New Roman" w:cs="Times New Roman"/>
        </w:rPr>
      </w:pPr>
      <w:r w:rsidRPr="00B03C5D">
        <w:rPr>
          <w:rFonts w:ascii="Times New Roman" w:hAnsi="Times New Roman" w:cs="Times New Roman"/>
        </w:rPr>
        <w:t>The Governing Body of the college has, inter alia, members drawn from the industry,</w:t>
      </w:r>
      <w:r w:rsidRPr="00B03C5D">
        <w:rPr>
          <w:rFonts w:ascii="Times New Roman" w:hAnsi="Times New Roman" w:cs="Times New Roman"/>
          <w:spacing w:val="-20"/>
        </w:rPr>
        <w:t xml:space="preserve"> </w:t>
      </w:r>
      <w:r w:rsidRPr="00B03C5D">
        <w:rPr>
          <w:rFonts w:ascii="Times New Roman" w:hAnsi="Times New Roman" w:cs="Times New Roman"/>
        </w:rPr>
        <w:t>affiliating University and experts from academic field. The Governing Body gives direction to the college management. Its Functions and Responsibilities</w:t>
      </w:r>
      <w:r w:rsidRPr="00B03C5D">
        <w:rPr>
          <w:rFonts w:ascii="Times New Roman" w:hAnsi="Times New Roman" w:cs="Times New Roman"/>
          <w:spacing w:val="3"/>
        </w:rPr>
        <w:t xml:space="preserve"> </w:t>
      </w:r>
      <w:r w:rsidRPr="00B03C5D">
        <w:rPr>
          <w:rFonts w:ascii="Times New Roman" w:hAnsi="Times New Roman" w:cs="Times New Roman"/>
        </w:rPr>
        <w:t>are:</w:t>
      </w:r>
    </w:p>
    <w:p w:rsidR="009A2592" w:rsidRPr="00B03C5D" w:rsidRDefault="009A2592" w:rsidP="002D6484">
      <w:pPr>
        <w:pStyle w:val="ListParagraph"/>
        <w:widowControl w:val="0"/>
        <w:numPr>
          <w:ilvl w:val="0"/>
          <w:numId w:val="93"/>
        </w:numPr>
        <w:tabs>
          <w:tab w:val="left" w:pos="1360"/>
          <w:tab w:val="left" w:pos="1361"/>
        </w:tabs>
        <w:autoSpaceDE w:val="0"/>
        <w:autoSpaceDN w:val="0"/>
        <w:spacing w:after="0" w:line="360" w:lineRule="auto"/>
        <w:ind w:right="603"/>
        <w:contextualSpacing w:val="0"/>
        <w:jc w:val="both"/>
        <w:rPr>
          <w:rFonts w:ascii="Times New Roman" w:hAnsi="Times New Roman" w:cs="Times New Roman"/>
          <w:sz w:val="24"/>
        </w:rPr>
      </w:pPr>
      <w:r w:rsidRPr="00B03C5D">
        <w:rPr>
          <w:rFonts w:ascii="Times New Roman" w:hAnsi="Times New Roman" w:cs="Times New Roman"/>
          <w:sz w:val="24"/>
        </w:rPr>
        <w:t>Formulate academic aims and objectives of the institution and guide the institute towards the achievement of the</w:t>
      </w:r>
      <w:r w:rsidRPr="00B03C5D">
        <w:rPr>
          <w:rFonts w:ascii="Times New Roman" w:hAnsi="Times New Roman" w:cs="Times New Roman"/>
          <w:spacing w:val="-2"/>
          <w:sz w:val="24"/>
        </w:rPr>
        <w:t xml:space="preserve"> </w:t>
      </w:r>
      <w:r w:rsidRPr="00B03C5D">
        <w:rPr>
          <w:rFonts w:ascii="Times New Roman" w:hAnsi="Times New Roman" w:cs="Times New Roman"/>
          <w:sz w:val="24"/>
        </w:rPr>
        <w:t>same.</w:t>
      </w:r>
    </w:p>
    <w:p w:rsidR="009A2592" w:rsidRPr="00B03C5D" w:rsidRDefault="009A2592" w:rsidP="002D6484">
      <w:pPr>
        <w:pStyle w:val="ListParagraph"/>
        <w:widowControl w:val="0"/>
        <w:numPr>
          <w:ilvl w:val="0"/>
          <w:numId w:val="93"/>
        </w:numPr>
        <w:tabs>
          <w:tab w:val="left" w:pos="1360"/>
          <w:tab w:val="left" w:pos="1361"/>
        </w:tabs>
        <w:autoSpaceDE w:val="0"/>
        <w:autoSpaceDN w:val="0"/>
        <w:spacing w:after="0" w:line="360" w:lineRule="auto"/>
        <w:ind w:right="606"/>
        <w:contextualSpacing w:val="0"/>
        <w:jc w:val="both"/>
        <w:rPr>
          <w:rFonts w:ascii="Times New Roman" w:hAnsi="Times New Roman" w:cs="Times New Roman"/>
          <w:sz w:val="24"/>
        </w:rPr>
      </w:pPr>
      <w:r w:rsidRPr="00B03C5D">
        <w:rPr>
          <w:rFonts w:ascii="Times New Roman" w:hAnsi="Times New Roman" w:cs="Times New Roman"/>
          <w:sz w:val="24"/>
        </w:rPr>
        <w:t>Examine the recommendations of College Academic Council and prepare a road map for achieving the goals of the</w:t>
      </w:r>
      <w:r w:rsidRPr="00B03C5D">
        <w:rPr>
          <w:rFonts w:ascii="Times New Roman" w:hAnsi="Times New Roman" w:cs="Times New Roman"/>
          <w:spacing w:val="-4"/>
          <w:sz w:val="24"/>
        </w:rPr>
        <w:t xml:space="preserve"> </w:t>
      </w:r>
      <w:r w:rsidRPr="00B03C5D">
        <w:rPr>
          <w:rFonts w:ascii="Times New Roman" w:hAnsi="Times New Roman" w:cs="Times New Roman"/>
          <w:sz w:val="24"/>
        </w:rPr>
        <w:t>institution.</w:t>
      </w:r>
    </w:p>
    <w:p w:rsidR="009A2592" w:rsidRPr="00B03C5D" w:rsidRDefault="009A2592" w:rsidP="002D6484">
      <w:pPr>
        <w:pStyle w:val="ListParagraph"/>
        <w:widowControl w:val="0"/>
        <w:numPr>
          <w:ilvl w:val="0"/>
          <w:numId w:val="93"/>
        </w:numPr>
        <w:tabs>
          <w:tab w:val="left" w:pos="1360"/>
          <w:tab w:val="left" w:pos="1361"/>
        </w:tabs>
        <w:autoSpaceDE w:val="0"/>
        <w:autoSpaceDN w:val="0"/>
        <w:spacing w:after="0" w:line="360" w:lineRule="auto"/>
        <w:ind w:right="603"/>
        <w:contextualSpacing w:val="0"/>
        <w:jc w:val="both"/>
        <w:rPr>
          <w:rFonts w:ascii="Times New Roman" w:hAnsi="Times New Roman" w:cs="Times New Roman"/>
          <w:sz w:val="24"/>
        </w:rPr>
      </w:pPr>
      <w:r w:rsidRPr="00B03C5D">
        <w:rPr>
          <w:rFonts w:ascii="Times New Roman" w:hAnsi="Times New Roman" w:cs="Times New Roman"/>
          <w:sz w:val="24"/>
        </w:rPr>
        <w:t>Monitor academic, research and other related activities of the college and guide them in the correct</w:t>
      </w:r>
      <w:r w:rsidRPr="00B03C5D">
        <w:rPr>
          <w:rFonts w:ascii="Times New Roman" w:hAnsi="Times New Roman" w:cs="Times New Roman"/>
          <w:spacing w:val="-1"/>
          <w:sz w:val="24"/>
        </w:rPr>
        <w:t xml:space="preserve"> </w:t>
      </w:r>
      <w:r w:rsidRPr="00B03C5D">
        <w:rPr>
          <w:rFonts w:ascii="Times New Roman" w:hAnsi="Times New Roman" w:cs="Times New Roman"/>
          <w:sz w:val="24"/>
        </w:rPr>
        <w:t>direction.</w:t>
      </w:r>
    </w:p>
    <w:p w:rsidR="009A2592" w:rsidRPr="00B03C5D" w:rsidRDefault="009A2592" w:rsidP="002D6484">
      <w:pPr>
        <w:pStyle w:val="ListParagraph"/>
        <w:widowControl w:val="0"/>
        <w:numPr>
          <w:ilvl w:val="0"/>
          <w:numId w:val="93"/>
        </w:numPr>
        <w:tabs>
          <w:tab w:val="left" w:pos="1360"/>
          <w:tab w:val="left" w:pos="1361"/>
        </w:tabs>
        <w:autoSpaceDE w:val="0"/>
        <w:autoSpaceDN w:val="0"/>
        <w:spacing w:after="0" w:line="240" w:lineRule="auto"/>
        <w:ind w:hanging="541"/>
        <w:contextualSpacing w:val="0"/>
        <w:jc w:val="both"/>
        <w:rPr>
          <w:rFonts w:ascii="Times New Roman" w:hAnsi="Times New Roman" w:cs="Times New Roman"/>
          <w:sz w:val="24"/>
        </w:rPr>
      </w:pPr>
      <w:r w:rsidRPr="00B03C5D">
        <w:rPr>
          <w:rFonts w:ascii="Times New Roman" w:hAnsi="Times New Roman" w:cs="Times New Roman"/>
          <w:sz w:val="24"/>
        </w:rPr>
        <w:t>Prepare strategic plans for financial, infrastructural and staffing</w:t>
      </w:r>
      <w:r w:rsidRPr="00B03C5D">
        <w:rPr>
          <w:rFonts w:ascii="Times New Roman" w:hAnsi="Times New Roman" w:cs="Times New Roman"/>
          <w:spacing w:val="-5"/>
          <w:sz w:val="24"/>
        </w:rPr>
        <w:t xml:space="preserve"> </w:t>
      </w:r>
      <w:r w:rsidRPr="00B03C5D">
        <w:rPr>
          <w:rFonts w:ascii="Times New Roman" w:hAnsi="Times New Roman" w:cs="Times New Roman"/>
          <w:sz w:val="24"/>
        </w:rPr>
        <w:t>areas</w:t>
      </w:r>
    </w:p>
    <w:p w:rsidR="009A2592" w:rsidRPr="00B03C5D" w:rsidRDefault="009A2592" w:rsidP="002D6484">
      <w:pPr>
        <w:pStyle w:val="ListParagraph"/>
        <w:widowControl w:val="0"/>
        <w:numPr>
          <w:ilvl w:val="0"/>
          <w:numId w:val="93"/>
        </w:numPr>
        <w:tabs>
          <w:tab w:val="left" w:pos="1360"/>
          <w:tab w:val="left" w:pos="1361"/>
        </w:tabs>
        <w:autoSpaceDE w:val="0"/>
        <w:autoSpaceDN w:val="0"/>
        <w:spacing w:before="139" w:after="0" w:line="240" w:lineRule="auto"/>
        <w:ind w:hanging="541"/>
        <w:contextualSpacing w:val="0"/>
        <w:jc w:val="both"/>
        <w:rPr>
          <w:rFonts w:ascii="Times New Roman" w:hAnsi="Times New Roman" w:cs="Times New Roman"/>
          <w:sz w:val="24"/>
        </w:rPr>
      </w:pPr>
      <w:r w:rsidRPr="00B03C5D">
        <w:rPr>
          <w:rFonts w:ascii="Times New Roman" w:hAnsi="Times New Roman" w:cs="Times New Roman"/>
          <w:sz w:val="24"/>
        </w:rPr>
        <w:t>Consider the recommendations of the staff selection committee and approve the</w:t>
      </w:r>
      <w:r w:rsidRPr="00B03C5D">
        <w:rPr>
          <w:rFonts w:ascii="Times New Roman" w:hAnsi="Times New Roman" w:cs="Times New Roman"/>
          <w:spacing w:val="-8"/>
          <w:sz w:val="24"/>
        </w:rPr>
        <w:t xml:space="preserve"> </w:t>
      </w:r>
      <w:r w:rsidRPr="00B03C5D">
        <w:rPr>
          <w:rFonts w:ascii="Times New Roman" w:hAnsi="Times New Roman" w:cs="Times New Roman"/>
          <w:sz w:val="24"/>
        </w:rPr>
        <w:t>same.</w:t>
      </w:r>
    </w:p>
    <w:p w:rsidR="009A2592" w:rsidRPr="00B03C5D" w:rsidRDefault="009A2592" w:rsidP="002D6484">
      <w:pPr>
        <w:pStyle w:val="ListParagraph"/>
        <w:widowControl w:val="0"/>
        <w:numPr>
          <w:ilvl w:val="0"/>
          <w:numId w:val="93"/>
        </w:numPr>
        <w:tabs>
          <w:tab w:val="left" w:pos="1360"/>
          <w:tab w:val="left" w:pos="1361"/>
        </w:tabs>
        <w:autoSpaceDE w:val="0"/>
        <w:autoSpaceDN w:val="0"/>
        <w:spacing w:before="137" w:after="0" w:line="360" w:lineRule="auto"/>
        <w:ind w:right="606"/>
        <w:contextualSpacing w:val="0"/>
        <w:jc w:val="both"/>
        <w:rPr>
          <w:rFonts w:ascii="Times New Roman" w:hAnsi="Times New Roman" w:cs="Times New Roman"/>
          <w:sz w:val="24"/>
        </w:rPr>
      </w:pPr>
      <w:r w:rsidRPr="00B03C5D">
        <w:rPr>
          <w:rFonts w:ascii="Times New Roman" w:hAnsi="Times New Roman" w:cs="Times New Roman"/>
          <w:sz w:val="24"/>
        </w:rPr>
        <w:t xml:space="preserve">Consider the important communications, policy decisions received from the University, Government, AICTE, </w:t>
      </w:r>
      <w:proofErr w:type="gramStart"/>
      <w:r w:rsidRPr="00B03C5D">
        <w:rPr>
          <w:rFonts w:ascii="Times New Roman" w:hAnsi="Times New Roman" w:cs="Times New Roman"/>
          <w:sz w:val="24"/>
        </w:rPr>
        <w:t>UGC</w:t>
      </w:r>
      <w:proofErr w:type="gramEnd"/>
      <w:r w:rsidRPr="00B03C5D">
        <w:rPr>
          <w:rFonts w:ascii="Times New Roman" w:hAnsi="Times New Roman" w:cs="Times New Roman"/>
          <w:sz w:val="24"/>
        </w:rPr>
        <w:t xml:space="preserve"> etc.</w:t>
      </w:r>
    </w:p>
    <w:p w:rsidR="009A2592" w:rsidRPr="00B03C5D" w:rsidRDefault="009A2592" w:rsidP="002D6484">
      <w:pPr>
        <w:pStyle w:val="ListParagraph"/>
        <w:widowControl w:val="0"/>
        <w:numPr>
          <w:ilvl w:val="0"/>
          <w:numId w:val="93"/>
        </w:numPr>
        <w:tabs>
          <w:tab w:val="left" w:pos="1360"/>
          <w:tab w:val="left" w:pos="1361"/>
        </w:tabs>
        <w:autoSpaceDE w:val="0"/>
        <w:autoSpaceDN w:val="0"/>
        <w:spacing w:after="0" w:line="240" w:lineRule="auto"/>
        <w:ind w:hanging="541"/>
        <w:contextualSpacing w:val="0"/>
        <w:jc w:val="both"/>
        <w:rPr>
          <w:rFonts w:ascii="Times New Roman" w:hAnsi="Times New Roman" w:cs="Times New Roman"/>
          <w:sz w:val="24"/>
        </w:rPr>
      </w:pPr>
      <w:r w:rsidRPr="00B03C5D">
        <w:rPr>
          <w:rFonts w:ascii="Times New Roman" w:hAnsi="Times New Roman" w:cs="Times New Roman"/>
          <w:sz w:val="24"/>
        </w:rPr>
        <w:t>Encourage and facilitate college apply for Accreditations/Certifications, if</w:t>
      </w:r>
      <w:r w:rsidRPr="00B03C5D">
        <w:rPr>
          <w:rFonts w:ascii="Times New Roman" w:hAnsi="Times New Roman" w:cs="Times New Roman"/>
          <w:spacing w:val="-8"/>
          <w:sz w:val="24"/>
        </w:rPr>
        <w:t xml:space="preserve"> </w:t>
      </w:r>
      <w:r w:rsidRPr="00B03C5D">
        <w:rPr>
          <w:rFonts w:ascii="Times New Roman" w:hAnsi="Times New Roman" w:cs="Times New Roman"/>
          <w:sz w:val="24"/>
        </w:rPr>
        <w:t>any</w:t>
      </w:r>
    </w:p>
    <w:p w:rsidR="009A2592" w:rsidRPr="00B03C5D" w:rsidRDefault="009A2592" w:rsidP="002D6484">
      <w:pPr>
        <w:pStyle w:val="ListParagraph"/>
        <w:widowControl w:val="0"/>
        <w:numPr>
          <w:ilvl w:val="0"/>
          <w:numId w:val="93"/>
        </w:numPr>
        <w:tabs>
          <w:tab w:val="left" w:pos="1360"/>
          <w:tab w:val="left" w:pos="1361"/>
        </w:tabs>
        <w:autoSpaceDE w:val="0"/>
        <w:autoSpaceDN w:val="0"/>
        <w:spacing w:before="140" w:after="0" w:line="240" w:lineRule="auto"/>
        <w:ind w:hanging="541"/>
        <w:contextualSpacing w:val="0"/>
        <w:jc w:val="both"/>
        <w:rPr>
          <w:rFonts w:ascii="Times New Roman" w:hAnsi="Times New Roman" w:cs="Times New Roman"/>
          <w:sz w:val="24"/>
        </w:rPr>
      </w:pPr>
      <w:r w:rsidRPr="00B03C5D">
        <w:rPr>
          <w:rFonts w:ascii="Times New Roman" w:hAnsi="Times New Roman" w:cs="Times New Roman"/>
          <w:sz w:val="24"/>
        </w:rPr>
        <w:t>Facilitate and encourage college faculty apply for research</w:t>
      </w:r>
      <w:r w:rsidRPr="00B03C5D">
        <w:rPr>
          <w:rFonts w:ascii="Times New Roman" w:hAnsi="Times New Roman" w:cs="Times New Roman"/>
          <w:spacing w:val="-5"/>
          <w:sz w:val="24"/>
        </w:rPr>
        <w:t xml:space="preserve"> </w:t>
      </w:r>
      <w:r w:rsidRPr="00B03C5D">
        <w:rPr>
          <w:rFonts w:ascii="Times New Roman" w:hAnsi="Times New Roman" w:cs="Times New Roman"/>
          <w:sz w:val="24"/>
        </w:rPr>
        <w:t>projects/proposals</w:t>
      </w:r>
    </w:p>
    <w:p w:rsidR="009A2592" w:rsidRPr="00B03C5D" w:rsidRDefault="009A2592" w:rsidP="002D6484">
      <w:pPr>
        <w:pStyle w:val="ListParagraph"/>
        <w:widowControl w:val="0"/>
        <w:numPr>
          <w:ilvl w:val="0"/>
          <w:numId w:val="93"/>
        </w:numPr>
        <w:tabs>
          <w:tab w:val="left" w:pos="1360"/>
          <w:tab w:val="left" w:pos="1361"/>
        </w:tabs>
        <w:autoSpaceDE w:val="0"/>
        <w:autoSpaceDN w:val="0"/>
        <w:spacing w:before="136" w:after="0" w:line="360" w:lineRule="auto"/>
        <w:ind w:right="602"/>
        <w:contextualSpacing w:val="0"/>
        <w:jc w:val="both"/>
        <w:rPr>
          <w:rFonts w:ascii="Times New Roman" w:hAnsi="Times New Roman" w:cs="Times New Roman"/>
          <w:sz w:val="24"/>
        </w:rPr>
      </w:pPr>
      <w:r w:rsidRPr="00B03C5D">
        <w:rPr>
          <w:rFonts w:ascii="Times New Roman" w:hAnsi="Times New Roman" w:cs="Times New Roman"/>
          <w:sz w:val="24"/>
        </w:rPr>
        <w:t>Monitor the student and faculty development programs and guiding the college appropriately so that they achieve the end</w:t>
      </w:r>
      <w:r w:rsidRPr="00B03C5D">
        <w:rPr>
          <w:rFonts w:ascii="Times New Roman" w:hAnsi="Times New Roman" w:cs="Times New Roman"/>
          <w:spacing w:val="-11"/>
          <w:sz w:val="24"/>
        </w:rPr>
        <w:t xml:space="preserve"> </w:t>
      </w:r>
      <w:r w:rsidRPr="00B03C5D">
        <w:rPr>
          <w:rFonts w:ascii="Times New Roman" w:hAnsi="Times New Roman" w:cs="Times New Roman"/>
          <w:sz w:val="24"/>
        </w:rPr>
        <w:t>objectives.</w:t>
      </w:r>
    </w:p>
    <w:p w:rsidR="009A2592" w:rsidRPr="00B03C5D" w:rsidRDefault="009A2592" w:rsidP="002D6484">
      <w:pPr>
        <w:pStyle w:val="ListParagraph"/>
        <w:widowControl w:val="0"/>
        <w:numPr>
          <w:ilvl w:val="0"/>
          <w:numId w:val="93"/>
        </w:numPr>
        <w:tabs>
          <w:tab w:val="left" w:pos="1360"/>
          <w:tab w:val="left" w:pos="1361"/>
        </w:tabs>
        <w:autoSpaceDE w:val="0"/>
        <w:autoSpaceDN w:val="0"/>
        <w:spacing w:before="1" w:after="0" w:line="360" w:lineRule="auto"/>
        <w:ind w:right="595" w:hanging="660"/>
        <w:contextualSpacing w:val="0"/>
        <w:jc w:val="both"/>
        <w:rPr>
          <w:rFonts w:ascii="Times New Roman" w:hAnsi="Times New Roman" w:cs="Times New Roman"/>
          <w:sz w:val="24"/>
        </w:rPr>
      </w:pPr>
      <w:r w:rsidRPr="00B03C5D">
        <w:rPr>
          <w:rFonts w:ascii="Times New Roman" w:hAnsi="Times New Roman" w:cs="Times New Roman"/>
          <w:sz w:val="24"/>
        </w:rPr>
        <w:t>Facilitate starting of new UG/PG programs, deciding on discontinuing any existing programs and increase/decrease intake into any UG/PG</w:t>
      </w:r>
      <w:r w:rsidRPr="00B03C5D">
        <w:rPr>
          <w:rFonts w:ascii="Times New Roman" w:hAnsi="Times New Roman" w:cs="Times New Roman"/>
          <w:spacing w:val="-9"/>
          <w:sz w:val="24"/>
        </w:rPr>
        <w:t xml:space="preserve"> </w:t>
      </w:r>
      <w:r w:rsidRPr="00B03C5D">
        <w:rPr>
          <w:rFonts w:ascii="Times New Roman" w:hAnsi="Times New Roman" w:cs="Times New Roman"/>
          <w:sz w:val="24"/>
        </w:rPr>
        <w:t>program.</w:t>
      </w:r>
    </w:p>
    <w:p w:rsidR="009A2592" w:rsidRPr="00B03C5D" w:rsidRDefault="009A2592" w:rsidP="002D6484">
      <w:pPr>
        <w:pStyle w:val="ListParagraph"/>
        <w:widowControl w:val="0"/>
        <w:numPr>
          <w:ilvl w:val="0"/>
          <w:numId w:val="93"/>
        </w:numPr>
        <w:tabs>
          <w:tab w:val="left" w:pos="1360"/>
          <w:tab w:val="left" w:pos="1361"/>
        </w:tabs>
        <w:autoSpaceDE w:val="0"/>
        <w:autoSpaceDN w:val="0"/>
        <w:spacing w:after="0" w:line="360" w:lineRule="auto"/>
        <w:ind w:right="600" w:hanging="660"/>
        <w:contextualSpacing w:val="0"/>
        <w:jc w:val="both"/>
        <w:rPr>
          <w:rFonts w:ascii="Times New Roman" w:hAnsi="Times New Roman" w:cs="Times New Roman"/>
          <w:sz w:val="24"/>
        </w:rPr>
      </w:pPr>
      <w:r w:rsidRPr="00B03C5D">
        <w:rPr>
          <w:rFonts w:ascii="Times New Roman" w:hAnsi="Times New Roman" w:cs="Times New Roman"/>
          <w:sz w:val="24"/>
        </w:rPr>
        <w:t>Consider the recommendations of the College Academic Committee of the college and direct them for</w:t>
      </w:r>
      <w:r w:rsidRPr="00B03C5D">
        <w:rPr>
          <w:rFonts w:ascii="Times New Roman" w:hAnsi="Times New Roman" w:cs="Times New Roman"/>
          <w:spacing w:val="-2"/>
          <w:sz w:val="24"/>
        </w:rPr>
        <w:t xml:space="preserve"> </w:t>
      </w:r>
      <w:r w:rsidRPr="00B03C5D">
        <w:rPr>
          <w:rFonts w:ascii="Times New Roman" w:hAnsi="Times New Roman" w:cs="Times New Roman"/>
          <w:sz w:val="24"/>
        </w:rPr>
        <w:t>implementation</w:t>
      </w:r>
    </w:p>
    <w:p w:rsidR="009A2592" w:rsidRPr="00B03C5D" w:rsidRDefault="009A2592" w:rsidP="002D6484">
      <w:pPr>
        <w:pStyle w:val="ListParagraph"/>
        <w:widowControl w:val="0"/>
        <w:numPr>
          <w:ilvl w:val="0"/>
          <w:numId w:val="93"/>
        </w:numPr>
        <w:tabs>
          <w:tab w:val="left" w:pos="1360"/>
          <w:tab w:val="left" w:pos="1361"/>
        </w:tabs>
        <w:autoSpaceDE w:val="0"/>
        <w:autoSpaceDN w:val="0"/>
        <w:spacing w:after="0" w:line="240" w:lineRule="auto"/>
        <w:ind w:hanging="661"/>
        <w:contextualSpacing w:val="0"/>
        <w:jc w:val="both"/>
        <w:rPr>
          <w:rFonts w:ascii="Times New Roman" w:hAnsi="Times New Roman" w:cs="Times New Roman"/>
          <w:sz w:val="24"/>
        </w:rPr>
      </w:pPr>
      <w:r w:rsidRPr="00B03C5D">
        <w:rPr>
          <w:rFonts w:ascii="Times New Roman" w:hAnsi="Times New Roman" w:cs="Times New Roman"/>
          <w:sz w:val="24"/>
        </w:rPr>
        <w:t>Examine the budget proposals and accord</w:t>
      </w:r>
      <w:r w:rsidRPr="00B03C5D">
        <w:rPr>
          <w:rFonts w:ascii="Times New Roman" w:hAnsi="Times New Roman" w:cs="Times New Roman"/>
          <w:spacing w:val="-2"/>
          <w:sz w:val="24"/>
        </w:rPr>
        <w:t xml:space="preserve"> </w:t>
      </w:r>
      <w:r w:rsidRPr="00B03C5D">
        <w:rPr>
          <w:rFonts w:ascii="Times New Roman" w:hAnsi="Times New Roman" w:cs="Times New Roman"/>
          <w:sz w:val="24"/>
        </w:rPr>
        <w:t>approval.</w:t>
      </w:r>
    </w:p>
    <w:p w:rsidR="009A2592" w:rsidRPr="00B03C5D" w:rsidRDefault="009A2592" w:rsidP="002D6484">
      <w:pPr>
        <w:pStyle w:val="ListParagraph"/>
        <w:widowControl w:val="0"/>
        <w:numPr>
          <w:ilvl w:val="0"/>
          <w:numId w:val="93"/>
        </w:numPr>
        <w:tabs>
          <w:tab w:val="left" w:pos="1360"/>
          <w:tab w:val="left" w:pos="1361"/>
        </w:tabs>
        <w:autoSpaceDE w:val="0"/>
        <w:autoSpaceDN w:val="0"/>
        <w:spacing w:before="137" w:after="0" w:line="240" w:lineRule="auto"/>
        <w:ind w:hanging="661"/>
        <w:contextualSpacing w:val="0"/>
        <w:jc w:val="both"/>
        <w:rPr>
          <w:rFonts w:ascii="Times New Roman" w:hAnsi="Times New Roman" w:cs="Times New Roman"/>
          <w:sz w:val="24"/>
        </w:rPr>
      </w:pPr>
      <w:r w:rsidRPr="00B03C5D">
        <w:rPr>
          <w:rFonts w:ascii="Times New Roman" w:hAnsi="Times New Roman" w:cs="Times New Roman"/>
          <w:sz w:val="24"/>
        </w:rPr>
        <w:t>Pass the annual budget of the</w:t>
      </w:r>
      <w:r w:rsidRPr="00B03C5D">
        <w:rPr>
          <w:rFonts w:ascii="Times New Roman" w:hAnsi="Times New Roman" w:cs="Times New Roman"/>
          <w:spacing w:val="-1"/>
          <w:sz w:val="24"/>
        </w:rPr>
        <w:t xml:space="preserve"> </w:t>
      </w:r>
      <w:r w:rsidRPr="00B03C5D">
        <w:rPr>
          <w:rFonts w:ascii="Times New Roman" w:hAnsi="Times New Roman" w:cs="Times New Roman"/>
          <w:sz w:val="24"/>
        </w:rPr>
        <w:t>college.</w:t>
      </w:r>
    </w:p>
    <w:p w:rsidR="009A2592" w:rsidRPr="00B03C5D" w:rsidRDefault="009A2592" w:rsidP="002D6484">
      <w:pPr>
        <w:pStyle w:val="ListParagraph"/>
        <w:widowControl w:val="0"/>
        <w:numPr>
          <w:ilvl w:val="0"/>
          <w:numId w:val="93"/>
        </w:numPr>
        <w:tabs>
          <w:tab w:val="left" w:pos="1360"/>
          <w:tab w:val="left" w:pos="1361"/>
        </w:tabs>
        <w:autoSpaceDE w:val="0"/>
        <w:autoSpaceDN w:val="0"/>
        <w:spacing w:before="139" w:after="0" w:line="360" w:lineRule="auto"/>
        <w:ind w:right="605" w:hanging="660"/>
        <w:contextualSpacing w:val="0"/>
        <w:jc w:val="both"/>
        <w:rPr>
          <w:rFonts w:ascii="Times New Roman" w:hAnsi="Times New Roman" w:cs="Times New Roman"/>
          <w:sz w:val="24"/>
        </w:rPr>
      </w:pPr>
      <w:r w:rsidRPr="00B03C5D">
        <w:rPr>
          <w:rFonts w:ascii="Times New Roman" w:hAnsi="Times New Roman" w:cs="Times New Roman"/>
          <w:sz w:val="24"/>
        </w:rPr>
        <w:t>Facilitate checking the audited income and expenditure accounts and approve the same for the college</w:t>
      </w:r>
      <w:r w:rsidRPr="00B03C5D">
        <w:rPr>
          <w:rFonts w:ascii="Times New Roman" w:hAnsi="Times New Roman" w:cs="Times New Roman"/>
          <w:spacing w:val="-4"/>
          <w:sz w:val="24"/>
        </w:rPr>
        <w:t xml:space="preserve"> </w:t>
      </w:r>
      <w:r w:rsidRPr="00B03C5D">
        <w:rPr>
          <w:rFonts w:ascii="Times New Roman" w:hAnsi="Times New Roman" w:cs="Times New Roman"/>
          <w:sz w:val="24"/>
        </w:rPr>
        <w:t>annually.</w:t>
      </w:r>
    </w:p>
    <w:p w:rsidR="009A2592" w:rsidRPr="00B03C5D" w:rsidRDefault="009A2592" w:rsidP="002D6484">
      <w:pPr>
        <w:pStyle w:val="ListParagraph"/>
        <w:widowControl w:val="0"/>
        <w:numPr>
          <w:ilvl w:val="0"/>
          <w:numId w:val="93"/>
        </w:numPr>
        <w:tabs>
          <w:tab w:val="left" w:pos="1360"/>
          <w:tab w:val="left" w:pos="1361"/>
        </w:tabs>
        <w:autoSpaceDE w:val="0"/>
        <w:autoSpaceDN w:val="0"/>
        <w:spacing w:before="1" w:after="0" w:line="240" w:lineRule="auto"/>
        <w:ind w:hanging="661"/>
        <w:contextualSpacing w:val="0"/>
        <w:jc w:val="both"/>
        <w:rPr>
          <w:rFonts w:ascii="Times New Roman" w:hAnsi="Times New Roman" w:cs="Times New Roman"/>
          <w:sz w:val="24"/>
        </w:rPr>
      </w:pPr>
      <w:r w:rsidRPr="00B03C5D">
        <w:rPr>
          <w:rFonts w:ascii="Times New Roman" w:hAnsi="Times New Roman" w:cs="Times New Roman"/>
          <w:sz w:val="24"/>
        </w:rPr>
        <w:t>Consider and facilitate college to resolve legal/court cases, if</w:t>
      </w:r>
      <w:r w:rsidRPr="00B03C5D">
        <w:rPr>
          <w:rFonts w:ascii="Times New Roman" w:hAnsi="Times New Roman" w:cs="Times New Roman"/>
          <w:spacing w:val="-1"/>
          <w:sz w:val="24"/>
        </w:rPr>
        <w:t xml:space="preserve"> </w:t>
      </w:r>
      <w:r w:rsidRPr="00B03C5D">
        <w:rPr>
          <w:rFonts w:ascii="Times New Roman" w:hAnsi="Times New Roman" w:cs="Times New Roman"/>
          <w:sz w:val="24"/>
        </w:rPr>
        <w:t>any</w:t>
      </w:r>
    </w:p>
    <w:p w:rsidR="009A2592" w:rsidRPr="00B03C5D" w:rsidRDefault="009A2592" w:rsidP="009A2592">
      <w:pPr>
        <w:jc w:val="both"/>
        <w:rPr>
          <w:rFonts w:ascii="Times New Roman" w:hAnsi="Times New Roman" w:cs="Times New Roman"/>
          <w:sz w:val="24"/>
        </w:rPr>
        <w:sectPr w:rsidR="009A2592" w:rsidRPr="00B03C5D">
          <w:pgSz w:w="12240" w:h="15840"/>
          <w:pgMar w:top="920" w:right="840" w:bottom="760" w:left="800" w:header="0" w:footer="483" w:gutter="0"/>
          <w:pgBorders w:offsetFrom="page">
            <w:top w:val="single" w:sz="4" w:space="24" w:color="000000"/>
            <w:left w:val="single" w:sz="4" w:space="24" w:color="000000"/>
            <w:bottom w:val="single" w:sz="4" w:space="24" w:color="000000"/>
            <w:right w:val="single" w:sz="4" w:space="24" w:color="000000"/>
          </w:pgBorders>
          <w:cols w:space="720"/>
        </w:sectPr>
      </w:pPr>
    </w:p>
    <w:p w:rsidR="009A2592" w:rsidRPr="00B03C5D" w:rsidRDefault="009A2592" w:rsidP="009A2592">
      <w:pPr>
        <w:pStyle w:val="Heading1"/>
        <w:ind w:left="530" w:right="578"/>
        <w:jc w:val="both"/>
        <w:rPr>
          <w:rFonts w:ascii="Times New Roman" w:hAnsi="Times New Roman" w:cs="Times New Roman"/>
          <w:sz w:val="28"/>
          <w:szCs w:val="28"/>
        </w:rPr>
      </w:pPr>
      <w:r w:rsidRPr="00B03C5D">
        <w:rPr>
          <w:rFonts w:ascii="Times New Roman" w:hAnsi="Times New Roman" w:cs="Times New Roman"/>
          <w:sz w:val="28"/>
          <w:szCs w:val="28"/>
        </w:rPr>
        <w:lastRenderedPageBreak/>
        <w:t>Functions of Academic Council:</w:t>
      </w:r>
    </w:p>
    <w:p w:rsidR="009A2592" w:rsidRPr="00B03C5D" w:rsidRDefault="009A2592" w:rsidP="009A2592">
      <w:pPr>
        <w:pStyle w:val="Heading1"/>
        <w:ind w:left="530" w:right="578"/>
        <w:jc w:val="both"/>
        <w:rPr>
          <w:rFonts w:ascii="Times New Roman" w:hAnsi="Times New Roman" w:cs="Times New Roman"/>
        </w:rPr>
      </w:pPr>
    </w:p>
    <w:p w:rsidR="009A2592" w:rsidRPr="00B03C5D" w:rsidRDefault="009A2592" w:rsidP="009A2592">
      <w:pPr>
        <w:pStyle w:val="BodyText"/>
        <w:spacing w:before="36"/>
        <w:ind w:left="530" w:right="4298"/>
        <w:jc w:val="both"/>
        <w:rPr>
          <w:rFonts w:ascii="Times New Roman" w:hAnsi="Times New Roman" w:cs="Times New Roman"/>
        </w:rPr>
      </w:pPr>
      <w:r w:rsidRPr="00B03C5D">
        <w:rPr>
          <w:rFonts w:ascii="Times New Roman" w:hAnsi="Times New Roman" w:cs="Times New Roman"/>
        </w:rPr>
        <w:t>The college Academic Council will be solely responsible to</w:t>
      </w:r>
    </w:p>
    <w:p w:rsidR="009A2592" w:rsidRPr="00B03C5D" w:rsidRDefault="009A2592" w:rsidP="009A2592">
      <w:pPr>
        <w:pStyle w:val="BodyText"/>
        <w:spacing w:before="4"/>
        <w:jc w:val="both"/>
        <w:rPr>
          <w:rFonts w:ascii="Times New Roman" w:hAnsi="Times New Roman" w:cs="Times New Roman"/>
          <w:sz w:val="31"/>
        </w:rPr>
      </w:pPr>
    </w:p>
    <w:p w:rsidR="009A2592" w:rsidRPr="00B03C5D" w:rsidRDefault="009A2592" w:rsidP="002D6484">
      <w:pPr>
        <w:pStyle w:val="ListParagraph"/>
        <w:widowControl w:val="0"/>
        <w:numPr>
          <w:ilvl w:val="1"/>
          <w:numId w:val="93"/>
        </w:numPr>
        <w:tabs>
          <w:tab w:val="left" w:pos="1361"/>
        </w:tabs>
        <w:autoSpaceDE w:val="0"/>
        <w:autoSpaceDN w:val="0"/>
        <w:spacing w:after="0" w:line="360" w:lineRule="auto"/>
        <w:ind w:right="597"/>
        <w:contextualSpacing w:val="0"/>
        <w:jc w:val="both"/>
        <w:rPr>
          <w:rFonts w:ascii="Times New Roman" w:hAnsi="Times New Roman" w:cs="Times New Roman"/>
          <w:sz w:val="24"/>
        </w:rPr>
      </w:pPr>
      <w:r w:rsidRPr="00B03C5D">
        <w:rPr>
          <w:rFonts w:ascii="Times New Roman" w:hAnsi="Times New Roman" w:cs="Times New Roman"/>
          <w:sz w:val="24"/>
        </w:rPr>
        <w:t>Scrutinize and approve the proposals with or without modification of the Boards of Studies with regard to courses of study, academic regulations, curricula, syllabi and modifications thereof, instructional and evaluation arrangements, methods, procedures relevant thereto etc., provided that where the Academic Council differs on any proposal, it will have the right to return the matter for reconsideration to the Board of Studies concerned or reject it, after giving reasons to do</w:t>
      </w:r>
      <w:r w:rsidRPr="00B03C5D">
        <w:rPr>
          <w:rFonts w:ascii="Times New Roman" w:hAnsi="Times New Roman" w:cs="Times New Roman"/>
          <w:spacing w:val="-2"/>
          <w:sz w:val="24"/>
        </w:rPr>
        <w:t xml:space="preserve"> </w:t>
      </w:r>
      <w:r w:rsidRPr="00B03C5D">
        <w:rPr>
          <w:rFonts w:ascii="Times New Roman" w:hAnsi="Times New Roman" w:cs="Times New Roman"/>
          <w:sz w:val="24"/>
        </w:rPr>
        <w:t>so.</w:t>
      </w:r>
    </w:p>
    <w:p w:rsidR="009A2592" w:rsidRPr="00B03C5D" w:rsidRDefault="009A2592" w:rsidP="002D6484">
      <w:pPr>
        <w:pStyle w:val="ListParagraph"/>
        <w:widowControl w:val="0"/>
        <w:numPr>
          <w:ilvl w:val="1"/>
          <w:numId w:val="93"/>
        </w:numPr>
        <w:tabs>
          <w:tab w:val="left" w:pos="1361"/>
        </w:tabs>
        <w:autoSpaceDE w:val="0"/>
        <w:autoSpaceDN w:val="0"/>
        <w:spacing w:before="1" w:after="0" w:line="360" w:lineRule="auto"/>
        <w:ind w:right="603"/>
        <w:contextualSpacing w:val="0"/>
        <w:jc w:val="both"/>
        <w:rPr>
          <w:rFonts w:ascii="Times New Roman" w:hAnsi="Times New Roman" w:cs="Times New Roman"/>
          <w:sz w:val="24"/>
        </w:rPr>
      </w:pPr>
      <w:r w:rsidRPr="00B03C5D">
        <w:rPr>
          <w:rFonts w:ascii="Times New Roman" w:hAnsi="Times New Roman" w:cs="Times New Roman"/>
          <w:sz w:val="24"/>
        </w:rPr>
        <w:t xml:space="preserve">Make regulations regarding the admission of students to different </w:t>
      </w:r>
      <w:proofErr w:type="spellStart"/>
      <w:r w:rsidRPr="00B03C5D">
        <w:rPr>
          <w:rFonts w:ascii="Times New Roman" w:hAnsi="Times New Roman" w:cs="Times New Roman"/>
          <w:sz w:val="24"/>
        </w:rPr>
        <w:t>programmes</w:t>
      </w:r>
      <w:proofErr w:type="spellEnd"/>
      <w:r w:rsidRPr="00B03C5D">
        <w:rPr>
          <w:rFonts w:ascii="Times New Roman" w:hAnsi="Times New Roman" w:cs="Times New Roman"/>
          <w:sz w:val="24"/>
        </w:rPr>
        <w:t xml:space="preserve"> of study in the</w:t>
      </w:r>
      <w:r w:rsidRPr="00B03C5D">
        <w:rPr>
          <w:rFonts w:ascii="Times New Roman" w:hAnsi="Times New Roman" w:cs="Times New Roman"/>
          <w:spacing w:val="-1"/>
          <w:sz w:val="24"/>
        </w:rPr>
        <w:t xml:space="preserve"> </w:t>
      </w:r>
      <w:r w:rsidRPr="00B03C5D">
        <w:rPr>
          <w:rFonts w:ascii="Times New Roman" w:hAnsi="Times New Roman" w:cs="Times New Roman"/>
          <w:sz w:val="24"/>
        </w:rPr>
        <w:t>college.</w:t>
      </w:r>
    </w:p>
    <w:p w:rsidR="009A2592" w:rsidRPr="00B03C5D" w:rsidRDefault="009A2592" w:rsidP="002D6484">
      <w:pPr>
        <w:pStyle w:val="ListParagraph"/>
        <w:widowControl w:val="0"/>
        <w:numPr>
          <w:ilvl w:val="1"/>
          <w:numId w:val="93"/>
        </w:numPr>
        <w:tabs>
          <w:tab w:val="left" w:pos="1361"/>
        </w:tabs>
        <w:autoSpaceDE w:val="0"/>
        <w:autoSpaceDN w:val="0"/>
        <w:spacing w:after="0" w:line="360" w:lineRule="auto"/>
        <w:ind w:right="602"/>
        <w:contextualSpacing w:val="0"/>
        <w:jc w:val="both"/>
        <w:rPr>
          <w:rFonts w:ascii="Times New Roman" w:hAnsi="Times New Roman" w:cs="Times New Roman"/>
          <w:sz w:val="24"/>
        </w:rPr>
      </w:pPr>
      <w:r w:rsidRPr="00B03C5D">
        <w:rPr>
          <w:rFonts w:ascii="Times New Roman" w:hAnsi="Times New Roman" w:cs="Times New Roman"/>
          <w:sz w:val="24"/>
        </w:rPr>
        <w:t>Make regulations for sports, extra-curricular activities, and proper maintenance and functioning of the playgrounds and</w:t>
      </w:r>
      <w:r w:rsidRPr="00B03C5D">
        <w:rPr>
          <w:rFonts w:ascii="Times New Roman" w:hAnsi="Times New Roman" w:cs="Times New Roman"/>
          <w:spacing w:val="-4"/>
          <w:sz w:val="24"/>
        </w:rPr>
        <w:t xml:space="preserve"> </w:t>
      </w:r>
      <w:r w:rsidRPr="00B03C5D">
        <w:rPr>
          <w:rFonts w:ascii="Times New Roman" w:hAnsi="Times New Roman" w:cs="Times New Roman"/>
          <w:sz w:val="24"/>
        </w:rPr>
        <w:t>hostels.</w:t>
      </w:r>
    </w:p>
    <w:p w:rsidR="009A2592" w:rsidRPr="00B03C5D" w:rsidRDefault="009A2592" w:rsidP="002D6484">
      <w:pPr>
        <w:pStyle w:val="ListParagraph"/>
        <w:widowControl w:val="0"/>
        <w:numPr>
          <w:ilvl w:val="1"/>
          <w:numId w:val="93"/>
        </w:numPr>
        <w:tabs>
          <w:tab w:val="left" w:pos="1361"/>
        </w:tabs>
        <w:autoSpaceDE w:val="0"/>
        <w:autoSpaceDN w:val="0"/>
        <w:spacing w:after="0" w:line="360" w:lineRule="auto"/>
        <w:ind w:right="602"/>
        <w:contextualSpacing w:val="0"/>
        <w:jc w:val="both"/>
        <w:rPr>
          <w:rFonts w:ascii="Times New Roman" w:hAnsi="Times New Roman" w:cs="Times New Roman"/>
          <w:sz w:val="24"/>
        </w:rPr>
      </w:pPr>
      <w:r w:rsidRPr="00B03C5D">
        <w:rPr>
          <w:rFonts w:ascii="Times New Roman" w:hAnsi="Times New Roman" w:cs="Times New Roman"/>
          <w:sz w:val="24"/>
        </w:rPr>
        <w:t xml:space="preserve">Recommend to the Governing Body proposals for institution of new </w:t>
      </w:r>
      <w:proofErr w:type="spellStart"/>
      <w:r w:rsidRPr="00B03C5D">
        <w:rPr>
          <w:rFonts w:ascii="Times New Roman" w:hAnsi="Times New Roman" w:cs="Times New Roman"/>
          <w:sz w:val="24"/>
        </w:rPr>
        <w:t>programmes</w:t>
      </w:r>
      <w:proofErr w:type="spellEnd"/>
      <w:r w:rsidRPr="00B03C5D">
        <w:rPr>
          <w:rFonts w:ascii="Times New Roman" w:hAnsi="Times New Roman" w:cs="Times New Roman"/>
          <w:sz w:val="24"/>
        </w:rPr>
        <w:t xml:space="preserve"> of study.</w:t>
      </w:r>
    </w:p>
    <w:p w:rsidR="009A2592" w:rsidRPr="00B03C5D" w:rsidRDefault="009A2592" w:rsidP="002D6484">
      <w:pPr>
        <w:pStyle w:val="ListParagraph"/>
        <w:widowControl w:val="0"/>
        <w:numPr>
          <w:ilvl w:val="1"/>
          <w:numId w:val="93"/>
        </w:numPr>
        <w:tabs>
          <w:tab w:val="left" w:pos="1361"/>
        </w:tabs>
        <w:autoSpaceDE w:val="0"/>
        <w:autoSpaceDN w:val="0"/>
        <w:spacing w:after="0" w:line="360" w:lineRule="auto"/>
        <w:ind w:right="603"/>
        <w:contextualSpacing w:val="0"/>
        <w:jc w:val="both"/>
        <w:rPr>
          <w:rFonts w:ascii="Times New Roman" w:hAnsi="Times New Roman" w:cs="Times New Roman"/>
          <w:sz w:val="24"/>
        </w:rPr>
      </w:pPr>
      <w:r w:rsidRPr="00B03C5D">
        <w:rPr>
          <w:rFonts w:ascii="Times New Roman" w:hAnsi="Times New Roman" w:cs="Times New Roman"/>
          <w:sz w:val="24"/>
        </w:rPr>
        <w:t>Recommend to the Governing Body institution of scholarships, studentships, fellowships, prizes and medals, and to frame regulations for the award of the</w:t>
      </w:r>
      <w:r w:rsidRPr="00B03C5D">
        <w:rPr>
          <w:rFonts w:ascii="Times New Roman" w:hAnsi="Times New Roman" w:cs="Times New Roman"/>
          <w:spacing w:val="-4"/>
          <w:sz w:val="24"/>
        </w:rPr>
        <w:t xml:space="preserve"> </w:t>
      </w:r>
      <w:r w:rsidRPr="00B03C5D">
        <w:rPr>
          <w:rFonts w:ascii="Times New Roman" w:hAnsi="Times New Roman" w:cs="Times New Roman"/>
          <w:sz w:val="24"/>
        </w:rPr>
        <w:t>same.</w:t>
      </w:r>
    </w:p>
    <w:p w:rsidR="009A2592" w:rsidRPr="00B03C5D" w:rsidRDefault="009A2592" w:rsidP="002D6484">
      <w:pPr>
        <w:pStyle w:val="ListParagraph"/>
        <w:widowControl w:val="0"/>
        <w:numPr>
          <w:ilvl w:val="1"/>
          <w:numId w:val="93"/>
        </w:numPr>
        <w:tabs>
          <w:tab w:val="left" w:pos="1361"/>
        </w:tabs>
        <w:autoSpaceDE w:val="0"/>
        <w:autoSpaceDN w:val="0"/>
        <w:spacing w:before="1" w:after="0" w:line="240" w:lineRule="auto"/>
        <w:ind w:hanging="361"/>
        <w:contextualSpacing w:val="0"/>
        <w:jc w:val="both"/>
        <w:rPr>
          <w:rFonts w:ascii="Times New Roman" w:hAnsi="Times New Roman" w:cs="Times New Roman"/>
          <w:sz w:val="24"/>
        </w:rPr>
      </w:pPr>
      <w:r w:rsidRPr="00B03C5D">
        <w:rPr>
          <w:rFonts w:ascii="Times New Roman" w:hAnsi="Times New Roman" w:cs="Times New Roman"/>
          <w:sz w:val="24"/>
        </w:rPr>
        <w:t>Advise the Governing Body on suggestions(s) pertaining to academic affairs made by</w:t>
      </w:r>
      <w:r w:rsidRPr="00B03C5D">
        <w:rPr>
          <w:rFonts w:ascii="Times New Roman" w:hAnsi="Times New Roman" w:cs="Times New Roman"/>
          <w:spacing w:val="-15"/>
          <w:sz w:val="24"/>
        </w:rPr>
        <w:t xml:space="preserve"> </w:t>
      </w:r>
      <w:r w:rsidRPr="00B03C5D">
        <w:rPr>
          <w:rFonts w:ascii="Times New Roman" w:hAnsi="Times New Roman" w:cs="Times New Roman"/>
          <w:sz w:val="24"/>
        </w:rPr>
        <w:t>it.</w:t>
      </w:r>
    </w:p>
    <w:p w:rsidR="009A2592" w:rsidRPr="00B03C5D" w:rsidRDefault="009A2592" w:rsidP="002D6484">
      <w:pPr>
        <w:pStyle w:val="ListParagraph"/>
        <w:widowControl w:val="0"/>
        <w:numPr>
          <w:ilvl w:val="1"/>
          <w:numId w:val="93"/>
        </w:numPr>
        <w:tabs>
          <w:tab w:val="left" w:pos="1361"/>
        </w:tabs>
        <w:autoSpaceDE w:val="0"/>
        <w:autoSpaceDN w:val="0"/>
        <w:spacing w:before="136" w:after="0" w:line="360" w:lineRule="auto"/>
        <w:ind w:right="597"/>
        <w:contextualSpacing w:val="0"/>
        <w:jc w:val="both"/>
        <w:rPr>
          <w:rFonts w:ascii="Times New Roman" w:hAnsi="Times New Roman" w:cs="Times New Roman"/>
          <w:sz w:val="24"/>
        </w:rPr>
      </w:pPr>
      <w:r w:rsidRPr="00B03C5D">
        <w:rPr>
          <w:rFonts w:ascii="Times New Roman" w:hAnsi="Times New Roman" w:cs="Times New Roman"/>
          <w:sz w:val="24"/>
        </w:rPr>
        <w:t>Perform such other functions as may be assigned by the Governing Body or other statutory bodies of the</w:t>
      </w:r>
      <w:r w:rsidRPr="00B03C5D">
        <w:rPr>
          <w:rFonts w:ascii="Times New Roman" w:hAnsi="Times New Roman" w:cs="Times New Roman"/>
          <w:spacing w:val="-7"/>
          <w:sz w:val="24"/>
        </w:rPr>
        <w:t xml:space="preserve"> </w:t>
      </w:r>
      <w:r w:rsidRPr="00B03C5D">
        <w:rPr>
          <w:rFonts w:ascii="Times New Roman" w:hAnsi="Times New Roman" w:cs="Times New Roman"/>
          <w:sz w:val="24"/>
        </w:rPr>
        <w:t>University.</w:t>
      </w:r>
    </w:p>
    <w:p w:rsidR="009A2592" w:rsidRPr="00B03C5D" w:rsidRDefault="009A2592" w:rsidP="009A2592">
      <w:pPr>
        <w:spacing w:line="360" w:lineRule="auto"/>
        <w:jc w:val="both"/>
        <w:rPr>
          <w:rFonts w:ascii="Times New Roman" w:hAnsi="Times New Roman" w:cs="Times New Roman"/>
          <w:sz w:val="24"/>
        </w:rPr>
        <w:sectPr w:rsidR="009A2592" w:rsidRPr="00B03C5D">
          <w:pgSz w:w="12240" w:h="15840"/>
          <w:pgMar w:top="1440" w:right="840" w:bottom="760" w:left="800" w:header="0" w:footer="483" w:gutter="0"/>
          <w:pgBorders w:offsetFrom="page">
            <w:top w:val="single" w:sz="4" w:space="24" w:color="000000"/>
            <w:left w:val="single" w:sz="4" w:space="24" w:color="000000"/>
            <w:bottom w:val="single" w:sz="4" w:space="24" w:color="000000"/>
            <w:right w:val="single" w:sz="4" w:space="24" w:color="000000"/>
          </w:pgBorders>
          <w:cols w:space="720"/>
        </w:sectPr>
      </w:pPr>
    </w:p>
    <w:p w:rsidR="009A2592" w:rsidRPr="001777CB" w:rsidRDefault="009A2592" w:rsidP="009A2592">
      <w:pPr>
        <w:pStyle w:val="Heading1"/>
        <w:ind w:left="530" w:right="586"/>
        <w:jc w:val="both"/>
        <w:rPr>
          <w:rFonts w:ascii="Times New Roman" w:hAnsi="Times New Roman" w:cs="Times New Roman"/>
          <w:sz w:val="28"/>
          <w:szCs w:val="28"/>
        </w:rPr>
      </w:pPr>
      <w:r w:rsidRPr="001777CB">
        <w:rPr>
          <w:rFonts w:ascii="Times New Roman" w:hAnsi="Times New Roman" w:cs="Times New Roman"/>
          <w:sz w:val="28"/>
          <w:szCs w:val="28"/>
        </w:rPr>
        <w:lastRenderedPageBreak/>
        <w:t>Functions and Responsibilities of College Academic Committee:</w:t>
      </w:r>
    </w:p>
    <w:p w:rsidR="009A2592" w:rsidRPr="00B03C5D" w:rsidRDefault="009A2592" w:rsidP="009A2592">
      <w:pPr>
        <w:pStyle w:val="BodyText"/>
        <w:spacing w:before="1"/>
        <w:jc w:val="both"/>
        <w:rPr>
          <w:rFonts w:ascii="Times New Roman" w:hAnsi="Times New Roman" w:cs="Times New Roman"/>
          <w:b/>
          <w:sz w:val="23"/>
        </w:rPr>
      </w:pPr>
    </w:p>
    <w:p w:rsidR="009A2592" w:rsidRPr="00B03C5D" w:rsidRDefault="009A2592" w:rsidP="002D6484">
      <w:pPr>
        <w:pStyle w:val="ListParagraph"/>
        <w:widowControl w:val="0"/>
        <w:numPr>
          <w:ilvl w:val="0"/>
          <w:numId w:val="92"/>
        </w:numPr>
        <w:tabs>
          <w:tab w:val="left" w:pos="1001"/>
        </w:tabs>
        <w:autoSpaceDE w:val="0"/>
        <w:autoSpaceDN w:val="0"/>
        <w:spacing w:before="90" w:after="0" w:line="360" w:lineRule="auto"/>
        <w:ind w:right="600"/>
        <w:contextualSpacing w:val="0"/>
        <w:jc w:val="both"/>
        <w:rPr>
          <w:rFonts w:ascii="Times New Roman" w:hAnsi="Times New Roman" w:cs="Times New Roman"/>
          <w:sz w:val="24"/>
        </w:rPr>
      </w:pPr>
      <w:r w:rsidRPr="00B03C5D">
        <w:rPr>
          <w:rFonts w:ascii="Times New Roman" w:hAnsi="Times New Roman" w:cs="Times New Roman"/>
          <w:sz w:val="24"/>
        </w:rPr>
        <w:t>Arranging teaching requirements for successful completion of academic programs of the college and supervising the same</w:t>
      </w:r>
      <w:r w:rsidRPr="00B03C5D">
        <w:rPr>
          <w:rFonts w:ascii="Times New Roman" w:hAnsi="Times New Roman" w:cs="Times New Roman"/>
          <w:spacing w:val="-5"/>
          <w:sz w:val="24"/>
        </w:rPr>
        <w:t xml:space="preserve"> </w:t>
      </w:r>
      <w:r w:rsidRPr="00B03C5D">
        <w:rPr>
          <w:rFonts w:ascii="Times New Roman" w:hAnsi="Times New Roman" w:cs="Times New Roman"/>
          <w:sz w:val="24"/>
        </w:rPr>
        <w:t>periodically.</w:t>
      </w:r>
    </w:p>
    <w:p w:rsidR="009A2592" w:rsidRPr="00B03C5D" w:rsidRDefault="009A2592" w:rsidP="002D6484">
      <w:pPr>
        <w:pStyle w:val="ListParagraph"/>
        <w:widowControl w:val="0"/>
        <w:numPr>
          <w:ilvl w:val="0"/>
          <w:numId w:val="92"/>
        </w:numPr>
        <w:tabs>
          <w:tab w:val="left" w:pos="1001"/>
        </w:tabs>
        <w:autoSpaceDE w:val="0"/>
        <w:autoSpaceDN w:val="0"/>
        <w:spacing w:after="0" w:line="360" w:lineRule="auto"/>
        <w:ind w:right="600"/>
        <w:contextualSpacing w:val="0"/>
        <w:jc w:val="both"/>
        <w:rPr>
          <w:rFonts w:ascii="Times New Roman" w:hAnsi="Times New Roman" w:cs="Times New Roman"/>
          <w:sz w:val="24"/>
        </w:rPr>
      </w:pPr>
      <w:r w:rsidRPr="00B03C5D">
        <w:rPr>
          <w:rFonts w:ascii="Times New Roman" w:hAnsi="Times New Roman" w:cs="Times New Roman"/>
          <w:sz w:val="24"/>
        </w:rPr>
        <w:t>Facilitating PIC Exam for making arrangements for conducting examinations, as per the norms of</w:t>
      </w:r>
      <w:r w:rsidRPr="00B03C5D">
        <w:rPr>
          <w:rFonts w:ascii="Times New Roman" w:hAnsi="Times New Roman" w:cs="Times New Roman"/>
          <w:spacing w:val="-4"/>
          <w:sz w:val="24"/>
        </w:rPr>
        <w:t xml:space="preserve"> </w:t>
      </w:r>
      <w:r w:rsidRPr="00B03C5D">
        <w:rPr>
          <w:rFonts w:ascii="Times New Roman" w:hAnsi="Times New Roman" w:cs="Times New Roman"/>
          <w:sz w:val="24"/>
        </w:rPr>
        <w:t>BPUT.</w:t>
      </w:r>
    </w:p>
    <w:p w:rsidR="009A2592" w:rsidRPr="00B03C5D" w:rsidRDefault="009A2592" w:rsidP="002D6484">
      <w:pPr>
        <w:pStyle w:val="ListParagraph"/>
        <w:widowControl w:val="0"/>
        <w:numPr>
          <w:ilvl w:val="0"/>
          <w:numId w:val="92"/>
        </w:numPr>
        <w:tabs>
          <w:tab w:val="left" w:pos="1001"/>
        </w:tabs>
        <w:autoSpaceDE w:val="0"/>
        <w:autoSpaceDN w:val="0"/>
        <w:spacing w:after="0" w:line="360" w:lineRule="auto"/>
        <w:ind w:right="600"/>
        <w:contextualSpacing w:val="0"/>
        <w:jc w:val="both"/>
        <w:rPr>
          <w:rFonts w:ascii="Times New Roman" w:hAnsi="Times New Roman" w:cs="Times New Roman"/>
          <w:sz w:val="24"/>
        </w:rPr>
      </w:pPr>
      <w:r w:rsidRPr="00B03C5D">
        <w:rPr>
          <w:rFonts w:ascii="Times New Roman" w:hAnsi="Times New Roman" w:cs="Times New Roman"/>
          <w:sz w:val="24"/>
        </w:rPr>
        <w:t>Recommending the Governing Body for providing the necessary infrastructural, human resources and other requirements for progressing towards achievement of the vision of the college.</w:t>
      </w:r>
    </w:p>
    <w:p w:rsidR="009A2592" w:rsidRPr="00B03C5D" w:rsidRDefault="009A2592" w:rsidP="002D6484">
      <w:pPr>
        <w:pStyle w:val="ListParagraph"/>
        <w:widowControl w:val="0"/>
        <w:numPr>
          <w:ilvl w:val="0"/>
          <w:numId w:val="92"/>
        </w:numPr>
        <w:tabs>
          <w:tab w:val="left" w:pos="1001"/>
        </w:tabs>
        <w:autoSpaceDE w:val="0"/>
        <w:autoSpaceDN w:val="0"/>
        <w:spacing w:after="0" w:line="360" w:lineRule="auto"/>
        <w:ind w:right="598"/>
        <w:contextualSpacing w:val="0"/>
        <w:jc w:val="both"/>
        <w:rPr>
          <w:rFonts w:ascii="Times New Roman" w:hAnsi="Times New Roman" w:cs="Times New Roman"/>
          <w:sz w:val="24"/>
        </w:rPr>
      </w:pPr>
      <w:r w:rsidRPr="00B03C5D">
        <w:rPr>
          <w:rFonts w:ascii="Times New Roman" w:hAnsi="Times New Roman" w:cs="Times New Roman"/>
          <w:sz w:val="24"/>
        </w:rPr>
        <w:t xml:space="preserve">Facilitating supervision of the functioning of computing and </w:t>
      </w:r>
      <w:r w:rsidRPr="00B03C5D">
        <w:rPr>
          <w:rFonts w:ascii="Times New Roman" w:hAnsi="Times New Roman" w:cs="Times New Roman"/>
          <w:spacing w:val="-3"/>
          <w:sz w:val="24"/>
        </w:rPr>
        <w:t xml:space="preserve">IT </w:t>
      </w:r>
      <w:r w:rsidRPr="00B03C5D">
        <w:rPr>
          <w:rFonts w:ascii="Times New Roman" w:hAnsi="Times New Roman" w:cs="Times New Roman"/>
          <w:sz w:val="24"/>
        </w:rPr>
        <w:t>infrastructure, central library and other learning resources of the</w:t>
      </w:r>
      <w:r w:rsidRPr="00B03C5D">
        <w:rPr>
          <w:rFonts w:ascii="Times New Roman" w:hAnsi="Times New Roman" w:cs="Times New Roman"/>
          <w:spacing w:val="-3"/>
          <w:sz w:val="24"/>
        </w:rPr>
        <w:t xml:space="preserve"> </w:t>
      </w:r>
      <w:r w:rsidRPr="00B03C5D">
        <w:rPr>
          <w:rFonts w:ascii="Times New Roman" w:hAnsi="Times New Roman" w:cs="Times New Roman"/>
          <w:sz w:val="24"/>
        </w:rPr>
        <w:t>college.</w:t>
      </w:r>
    </w:p>
    <w:p w:rsidR="009A2592" w:rsidRPr="00B03C5D" w:rsidRDefault="009A2592" w:rsidP="002D6484">
      <w:pPr>
        <w:pStyle w:val="ListParagraph"/>
        <w:widowControl w:val="0"/>
        <w:numPr>
          <w:ilvl w:val="0"/>
          <w:numId w:val="92"/>
        </w:numPr>
        <w:tabs>
          <w:tab w:val="left" w:pos="1001"/>
        </w:tabs>
        <w:autoSpaceDE w:val="0"/>
        <w:autoSpaceDN w:val="0"/>
        <w:spacing w:after="0" w:line="360" w:lineRule="auto"/>
        <w:ind w:right="604"/>
        <w:contextualSpacing w:val="0"/>
        <w:jc w:val="both"/>
        <w:rPr>
          <w:rFonts w:ascii="Times New Roman" w:hAnsi="Times New Roman" w:cs="Times New Roman"/>
          <w:sz w:val="24"/>
        </w:rPr>
      </w:pPr>
      <w:r w:rsidRPr="00B03C5D">
        <w:rPr>
          <w:rFonts w:ascii="Times New Roman" w:hAnsi="Times New Roman" w:cs="Times New Roman"/>
          <w:sz w:val="24"/>
        </w:rPr>
        <w:t>Facilitating promotion of research culture in the college through collaboration and corroboration among</w:t>
      </w:r>
      <w:r w:rsidRPr="00B03C5D">
        <w:rPr>
          <w:rFonts w:ascii="Times New Roman" w:hAnsi="Times New Roman" w:cs="Times New Roman"/>
          <w:spacing w:val="-1"/>
          <w:sz w:val="24"/>
        </w:rPr>
        <w:t xml:space="preserve"> </w:t>
      </w:r>
      <w:r w:rsidRPr="00B03C5D">
        <w:rPr>
          <w:rFonts w:ascii="Times New Roman" w:hAnsi="Times New Roman" w:cs="Times New Roman"/>
          <w:sz w:val="24"/>
        </w:rPr>
        <w:t>faculty.</w:t>
      </w:r>
    </w:p>
    <w:p w:rsidR="009A2592" w:rsidRPr="00B03C5D" w:rsidRDefault="009A2592" w:rsidP="002D6484">
      <w:pPr>
        <w:pStyle w:val="ListParagraph"/>
        <w:widowControl w:val="0"/>
        <w:numPr>
          <w:ilvl w:val="0"/>
          <w:numId w:val="92"/>
        </w:numPr>
        <w:tabs>
          <w:tab w:val="left" w:pos="1001"/>
        </w:tabs>
        <w:autoSpaceDE w:val="0"/>
        <w:autoSpaceDN w:val="0"/>
        <w:spacing w:after="0" w:line="240" w:lineRule="auto"/>
        <w:ind w:hanging="541"/>
        <w:contextualSpacing w:val="0"/>
        <w:jc w:val="both"/>
        <w:rPr>
          <w:rFonts w:ascii="Times New Roman" w:hAnsi="Times New Roman" w:cs="Times New Roman"/>
          <w:sz w:val="24"/>
        </w:rPr>
      </w:pPr>
      <w:r w:rsidRPr="00B03C5D">
        <w:rPr>
          <w:rFonts w:ascii="Times New Roman" w:hAnsi="Times New Roman" w:cs="Times New Roman"/>
          <w:sz w:val="24"/>
        </w:rPr>
        <w:t>Encouraging collaboration with other academic institutes and</w:t>
      </w:r>
      <w:r w:rsidRPr="00B03C5D">
        <w:rPr>
          <w:rFonts w:ascii="Times New Roman" w:hAnsi="Times New Roman" w:cs="Times New Roman"/>
          <w:spacing w:val="-6"/>
          <w:sz w:val="24"/>
        </w:rPr>
        <w:t xml:space="preserve"> </w:t>
      </w:r>
      <w:r w:rsidRPr="00B03C5D">
        <w:rPr>
          <w:rFonts w:ascii="Times New Roman" w:hAnsi="Times New Roman" w:cs="Times New Roman"/>
          <w:sz w:val="24"/>
        </w:rPr>
        <w:t>industry.</w:t>
      </w:r>
    </w:p>
    <w:p w:rsidR="009A2592" w:rsidRPr="00B03C5D" w:rsidRDefault="009A2592" w:rsidP="002D6484">
      <w:pPr>
        <w:pStyle w:val="ListParagraph"/>
        <w:widowControl w:val="0"/>
        <w:numPr>
          <w:ilvl w:val="0"/>
          <w:numId w:val="92"/>
        </w:numPr>
        <w:tabs>
          <w:tab w:val="left" w:pos="1001"/>
        </w:tabs>
        <w:autoSpaceDE w:val="0"/>
        <w:autoSpaceDN w:val="0"/>
        <w:spacing w:before="137" w:after="0" w:line="240" w:lineRule="auto"/>
        <w:ind w:hanging="541"/>
        <w:contextualSpacing w:val="0"/>
        <w:jc w:val="both"/>
        <w:rPr>
          <w:rFonts w:ascii="Times New Roman" w:hAnsi="Times New Roman" w:cs="Times New Roman"/>
          <w:sz w:val="24"/>
        </w:rPr>
      </w:pPr>
      <w:r w:rsidRPr="00B03C5D">
        <w:rPr>
          <w:rFonts w:ascii="Times New Roman" w:hAnsi="Times New Roman" w:cs="Times New Roman"/>
          <w:sz w:val="24"/>
        </w:rPr>
        <w:t xml:space="preserve">Creating a </w:t>
      </w:r>
      <w:proofErr w:type="gramStart"/>
      <w:r w:rsidRPr="00B03C5D">
        <w:rPr>
          <w:rFonts w:ascii="Times New Roman" w:hAnsi="Times New Roman" w:cs="Times New Roman"/>
          <w:sz w:val="24"/>
        </w:rPr>
        <w:t>conducive</w:t>
      </w:r>
      <w:proofErr w:type="gramEnd"/>
      <w:r w:rsidRPr="00B03C5D">
        <w:rPr>
          <w:rFonts w:ascii="Times New Roman" w:hAnsi="Times New Roman" w:cs="Times New Roman"/>
          <w:sz w:val="24"/>
        </w:rPr>
        <w:t xml:space="preserve"> environment for development of</w:t>
      </w:r>
      <w:r w:rsidRPr="00B03C5D">
        <w:rPr>
          <w:rFonts w:ascii="Times New Roman" w:hAnsi="Times New Roman" w:cs="Times New Roman"/>
          <w:spacing w:val="-3"/>
          <w:sz w:val="24"/>
        </w:rPr>
        <w:t xml:space="preserve"> </w:t>
      </w:r>
      <w:r w:rsidRPr="00B03C5D">
        <w:rPr>
          <w:rFonts w:ascii="Times New Roman" w:hAnsi="Times New Roman" w:cs="Times New Roman"/>
          <w:sz w:val="24"/>
        </w:rPr>
        <w:t>entrepreneurship.</w:t>
      </w:r>
    </w:p>
    <w:p w:rsidR="009A2592" w:rsidRPr="00B03C5D" w:rsidRDefault="009A2592" w:rsidP="002D6484">
      <w:pPr>
        <w:pStyle w:val="ListParagraph"/>
        <w:widowControl w:val="0"/>
        <w:numPr>
          <w:ilvl w:val="0"/>
          <w:numId w:val="92"/>
        </w:numPr>
        <w:tabs>
          <w:tab w:val="left" w:pos="1000"/>
          <w:tab w:val="left" w:pos="1001"/>
        </w:tabs>
        <w:autoSpaceDE w:val="0"/>
        <w:autoSpaceDN w:val="0"/>
        <w:spacing w:before="139" w:after="0" w:line="240" w:lineRule="auto"/>
        <w:ind w:hanging="541"/>
        <w:contextualSpacing w:val="0"/>
        <w:jc w:val="both"/>
        <w:rPr>
          <w:rFonts w:ascii="Times New Roman" w:hAnsi="Times New Roman" w:cs="Times New Roman"/>
          <w:sz w:val="24"/>
        </w:rPr>
      </w:pPr>
      <w:r w:rsidRPr="00B03C5D">
        <w:rPr>
          <w:rFonts w:ascii="Times New Roman" w:hAnsi="Times New Roman" w:cs="Times New Roman"/>
          <w:sz w:val="24"/>
        </w:rPr>
        <w:t>Ensuring discipline among</w:t>
      </w:r>
      <w:r w:rsidRPr="00B03C5D">
        <w:rPr>
          <w:rFonts w:ascii="Times New Roman" w:hAnsi="Times New Roman" w:cs="Times New Roman"/>
          <w:spacing w:val="-6"/>
          <w:sz w:val="24"/>
        </w:rPr>
        <w:t xml:space="preserve"> </w:t>
      </w:r>
      <w:r w:rsidRPr="00B03C5D">
        <w:rPr>
          <w:rFonts w:ascii="Times New Roman" w:hAnsi="Times New Roman" w:cs="Times New Roman"/>
          <w:sz w:val="24"/>
        </w:rPr>
        <w:t>students.</w:t>
      </w:r>
    </w:p>
    <w:p w:rsidR="009A2592" w:rsidRPr="00B03C5D" w:rsidRDefault="009A2592" w:rsidP="002D6484">
      <w:pPr>
        <w:pStyle w:val="ListParagraph"/>
        <w:widowControl w:val="0"/>
        <w:numPr>
          <w:ilvl w:val="0"/>
          <w:numId w:val="92"/>
        </w:numPr>
        <w:tabs>
          <w:tab w:val="left" w:pos="1000"/>
          <w:tab w:val="left" w:pos="1001"/>
        </w:tabs>
        <w:autoSpaceDE w:val="0"/>
        <w:autoSpaceDN w:val="0"/>
        <w:spacing w:before="137" w:after="0" w:line="240" w:lineRule="auto"/>
        <w:ind w:hanging="541"/>
        <w:contextualSpacing w:val="0"/>
        <w:jc w:val="both"/>
        <w:rPr>
          <w:rFonts w:ascii="Times New Roman" w:hAnsi="Times New Roman" w:cs="Times New Roman"/>
          <w:sz w:val="24"/>
        </w:rPr>
      </w:pPr>
      <w:r w:rsidRPr="00B03C5D">
        <w:rPr>
          <w:rFonts w:ascii="Times New Roman" w:hAnsi="Times New Roman" w:cs="Times New Roman"/>
          <w:sz w:val="24"/>
        </w:rPr>
        <w:t>Facilitating and supervising the co-curricular activities of the</w:t>
      </w:r>
      <w:r w:rsidRPr="00B03C5D">
        <w:rPr>
          <w:rFonts w:ascii="Times New Roman" w:hAnsi="Times New Roman" w:cs="Times New Roman"/>
          <w:spacing w:val="-6"/>
          <w:sz w:val="24"/>
        </w:rPr>
        <w:t xml:space="preserve"> </w:t>
      </w:r>
      <w:r w:rsidRPr="00B03C5D">
        <w:rPr>
          <w:rFonts w:ascii="Times New Roman" w:hAnsi="Times New Roman" w:cs="Times New Roman"/>
          <w:sz w:val="24"/>
        </w:rPr>
        <w:t>students.</w:t>
      </w:r>
    </w:p>
    <w:p w:rsidR="009A2592" w:rsidRPr="00B03C5D" w:rsidRDefault="009A2592" w:rsidP="002D6484">
      <w:pPr>
        <w:pStyle w:val="ListParagraph"/>
        <w:widowControl w:val="0"/>
        <w:numPr>
          <w:ilvl w:val="0"/>
          <w:numId w:val="92"/>
        </w:numPr>
        <w:tabs>
          <w:tab w:val="left" w:pos="1000"/>
          <w:tab w:val="left" w:pos="1001"/>
          <w:tab w:val="left" w:pos="2725"/>
          <w:tab w:val="left" w:pos="3226"/>
          <w:tab w:val="left" w:pos="4687"/>
          <w:tab w:val="left" w:pos="5176"/>
          <w:tab w:val="left" w:pos="6569"/>
          <w:tab w:val="left" w:pos="7565"/>
          <w:tab w:val="left" w:pos="8203"/>
          <w:tab w:val="left" w:pos="9148"/>
        </w:tabs>
        <w:autoSpaceDE w:val="0"/>
        <w:autoSpaceDN w:val="0"/>
        <w:spacing w:before="139" w:after="0" w:line="360" w:lineRule="auto"/>
        <w:ind w:right="602" w:hanging="661"/>
        <w:contextualSpacing w:val="0"/>
        <w:jc w:val="both"/>
        <w:rPr>
          <w:rFonts w:ascii="Times New Roman" w:hAnsi="Times New Roman" w:cs="Times New Roman"/>
          <w:sz w:val="24"/>
        </w:rPr>
      </w:pPr>
      <w:r w:rsidRPr="00B03C5D">
        <w:rPr>
          <w:rFonts w:ascii="Times New Roman" w:hAnsi="Times New Roman" w:cs="Times New Roman"/>
          <w:sz w:val="24"/>
        </w:rPr>
        <w:t>Recommending</w:t>
      </w:r>
      <w:r w:rsidRPr="00B03C5D">
        <w:rPr>
          <w:rFonts w:ascii="Times New Roman" w:hAnsi="Times New Roman" w:cs="Times New Roman"/>
          <w:sz w:val="24"/>
        </w:rPr>
        <w:tab/>
        <w:t>the</w:t>
      </w:r>
      <w:r w:rsidRPr="00B03C5D">
        <w:rPr>
          <w:rFonts w:ascii="Times New Roman" w:hAnsi="Times New Roman" w:cs="Times New Roman"/>
          <w:sz w:val="24"/>
        </w:rPr>
        <w:tab/>
        <w:t>Management</w:t>
      </w:r>
      <w:r w:rsidRPr="00B03C5D">
        <w:rPr>
          <w:rFonts w:ascii="Times New Roman" w:hAnsi="Times New Roman" w:cs="Times New Roman"/>
          <w:sz w:val="24"/>
        </w:rPr>
        <w:tab/>
        <w:t>for</w:t>
      </w:r>
      <w:r w:rsidRPr="00B03C5D">
        <w:rPr>
          <w:rFonts w:ascii="Times New Roman" w:hAnsi="Times New Roman" w:cs="Times New Roman"/>
          <w:sz w:val="24"/>
        </w:rPr>
        <w:tab/>
        <w:t>encouraging</w:t>
      </w:r>
      <w:r w:rsidRPr="00B03C5D">
        <w:rPr>
          <w:rFonts w:ascii="Times New Roman" w:hAnsi="Times New Roman" w:cs="Times New Roman"/>
          <w:sz w:val="24"/>
        </w:rPr>
        <w:tab/>
        <w:t>students</w:t>
      </w:r>
      <w:r w:rsidRPr="00B03C5D">
        <w:rPr>
          <w:rFonts w:ascii="Times New Roman" w:hAnsi="Times New Roman" w:cs="Times New Roman"/>
          <w:sz w:val="24"/>
        </w:rPr>
        <w:tab/>
        <w:t>with</w:t>
      </w:r>
      <w:r w:rsidRPr="00B03C5D">
        <w:rPr>
          <w:rFonts w:ascii="Times New Roman" w:hAnsi="Times New Roman" w:cs="Times New Roman"/>
          <w:sz w:val="24"/>
        </w:rPr>
        <w:tab/>
        <w:t>awards,</w:t>
      </w:r>
      <w:r w:rsidRPr="00B03C5D">
        <w:rPr>
          <w:rFonts w:ascii="Times New Roman" w:hAnsi="Times New Roman" w:cs="Times New Roman"/>
          <w:sz w:val="24"/>
        </w:rPr>
        <w:tab/>
      </w:r>
      <w:r w:rsidRPr="00B03C5D">
        <w:rPr>
          <w:rFonts w:ascii="Times New Roman" w:hAnsi="Times New Roman" w:cs="Times New Roman"/>
          <w:spacing w:val="-3"/>
          <w:sz w:val="24"/>
        </w:rPr>
        <w:t xml:space="preserve">stipends, </w:t>
      </w:r>
      <w:r w:rsidRPr="00B03C5D">
        <w:rPr>
          <w:rFonts w:ascii="Times New Roman" w:hAnsi="Times New Roman" w:cs="Times New Roman"/>
          <w:sz w:val="24"/>
        </w:rPr>
        <w:t>scholarships, medals and prizes and so on.</w:t>
      </w:r>
    </w:p>
    <w:p w:rsidR="009A2592" w:rsidRPr="00B03C5D" w:rsidRDefault="009A2592" w:rsidP="002D6484">
      <w:pPr>
        <w:pStyle w:val="ListParagraph"/>
        <w:widowControl w:val="0"/>
        <w:numPr>
          <w:ilvl w:val="0"/>
          <w:numId w:val="92"/>
        </w:numPr>
        <w:tabs>
          <w:tab w:val="left" w:pos="1000"/>
          <w:tab w:val="left" w:pos="1001"/>
        </w:tabs>
        <w:autoSpaceDE w:val="0"/>
        <w:autoSpaceDN w:val="0"/>
        <w:spacing w:before="1" w:after="0" w:line="360" w:lineRule="auto"/>
        <w:ind w:right="603" w:hanging="661"/>
        <w:contextualSpacing w:val="0"/>
        <w:jc w:val="both"/>
        <w:rPr>
          <w:rFonts w:ascii="Times New Roman" w:hAnsi="Times New Roman" w:cs="Times New Roman"/>
          <w:sz w:val="24"/>
        </w:rPr>
      </w:pPr>
      <w:r w:rsidRPr="00B03C5D">
        <w:rPr>
          <w:rFonts w:ascii="Times New Roman" w:hAnsi="Times New Roman" w:cs="Times New Roman"/>
          <w:sz w:val="24"/>
        </w:rPr>
        <w:t>Inspiring students to be creative and innovative and recommending management to encourage them with financial support towards the</w:t>
      </w:r>
      <w:r w:rsidRPr="00B03C5D">
        <w:rPr>
          <w:rFonts w:ascii="Times New Roman" w:hAnsi="Times New Roman" w:cs="Times New Roman"/>
          <w:spacing w:val="-1"/>
          <w:sz w:val="24"/>
        </w:rPr>
        <w:t xml:space="preserve"> </w:t>
      </w:r>
      <w:r w:rsidRPr="00B03C5D">
        <w:rPr>
          <w:rFonts w:ascii="Times New Roman" w:hAnsi="Times New Roman" w:cs="Times New Roman"/>
          <w:sz w:val="24"/>
        </w:rPr>
        <w:t>same.</w:t>
      </w:r>
    </w:p>
    <w:p w:rsidR="009A2592" w:rsidRPr="00B03C5D" w:rsidRDefault="009A2592" w:rsidP="002D6484">
      <w:pPr>
        <w:pStyle w:val="ListParagraph"/>
        <w:widowControl w:val="0"/>
        <w:numPr>
          <w:ilvl w:val="0"/>
          <w:numId w:val="92"/>
        </w:numPr>
        <w:tabs>
          <w:tab w:val="left" w:pos="1000"/>
          <w:tab w:val="left" w:pos="1001"/>
        </w:tabs>
        <w:autoSpaceDE w:val="0"/>
        <w:autoSpaceDN w:val="0"/>
        <w:spacing w:after="0" w:line="240" w:lineRule="auto"/>
        <w:ind w:hanging="661"/>
        <w:contextualSpacing w:val="0"/>
        <w:jc w:val="both"/>
        <w:rPr>
          <w:rFonts w:ascii="Times New Roman" w:hAnsi="Times New Roman" w:cs="Times New Roman"/>
          <w:sz w:val="24"/>
        </w:rPr>
      </w:pPr>
      <w:r w:rsidRPr="00B03C5D">
        <w:rPr>
          <w:rFonts w:ascii="Times New Roman" w:hAnsi="Times New Roman" w:cs="Times New Roman"/>
          <w:sz w:val="24"/>
        </w:rPr>
        <w:t>Motivating and guiding students in order to utilize the services of CACHE of the</w:t>
      </w:r>
      <w:r w:rsidRPr="00B03C5D">
        <w:rPr>
          <w:rFonts w:ascii="Times New Roman" w:hAnsi="Times New Roman" w:cs="Times New Roman"/>
          <w:spacing w:val="-14"/>
          <w:sz w:val="24"/>
        </w:rPr>
        <w:t xml:space="preserve"> </w:t>
      </w:r>
      <w:r w:rsidRPr="00B03C5D">
        <w:rPr>
          <w:rFonts w:ascii="Times New Roman" w:hAnsi="Times New Roman" w:cs="Times New Roman"/>
          <w:sz w:val="24"/>
        </w:rPr>
        <w:t>College.</w:t>
      </w:r>
    </w:p>
    <w:p w:rsidR="009A2592" w:rsidRPr="00B03C5D" w:rsidRDefault="009A2592" w:rsidP="002D6484">
      <w:pPr>
        <w:pStyle w:val="ListParagraph"/>
        <w:widowControl w:val="0"/>
        <w:numPr>
          <w:ilvl w:val="0"/>
          <w:numId w:val="92"/>
        </w:numPr>
        <w:tabs>
          <w:tab w:val="left" w:pos="1001"/>
        </w:tabs>
        <w:autoSpaceDE w:val="0"/>
        <w:autoSpaceDN w:val="0"/>
        <w:spacing w:before="136" w:after="0" w:line="360" w:lineRule="auto"/>
        <w:ind w:right="605" w:hanging="661"/>
        <w:contextualSpacing w:val="0"/>
        <w:jc w:val="both"/>
        <w:rPr>
          <w:rFonts w:ascii="Times New Roman" w:hAnsi="Times New Roman" w:cs="Times New Roman"/>
          <w:sz w:val="24"/>
        </w:rPr>
      </w:pPr>
      <w:r w:rsidRPr="00B03C5D">
        <w:rPr>
          <w:rFonts w:ascii="Times New Roman" w:hAnsi="Times New Roman" w:cs="Times New Roman"/>
          <w:sz w:val="24"/>
        </w:rPr>
        <w:t>Appointing committees from amongst the college teaching faculty and experts from outside, in order to sort out and advise on specific academic issues and consequently acting on the recommendations of such committees after due</w:t>
      </w:r>
      <w:r w:rsidRPr="00B03C5D">
        <w:rPr>
          <w:rFonts w:ascii="Times New Roman" w:hAnsi="Times New Roman" w:cs="Times New Roman"/>
          <w:spacing w:val="-3"/>
          <w:sz w:val="24"/>
        </w:rPr>
        <w:t xml:space="preserve"> </w:t>
      </w:r>
      <w:r w:rsidRPr="00B03C5D">
        <w:rPr>
          <w:rFonts w:ascii="Times New Roman" w:hAnsi="Times New Roman" w:cs="Times New Roman"/>
          <w:sz w:val="24"/>
        </w:rPr>
        <w:t>consideration.</w:t>
      </w:r>
    </w:p>
    <w:p w:rsidR="009A2592" w:rsidRPr="00B03C5D" w:rsidRDefault="009A2592" w:rsidP="002D6484">
      <w:pPr>
        <w:pStyle w:val="ListParagraph"/>
        <w:widowControl w:val="0"/>
        <w:numPr>
          <w:ilvl w:val="0"/>
          <w:numId w:val="92"/>
        </w:numPr>
        <w:tabs>
          <w:tab w:val="left" w:pos="1001"/>
        </w:tabs>
        <w:autoSpaceDE w:val="0"/>
        <w:autoSpaceDN w:val="0"/>
        <w:spacing w:before="2" w:after="0" w:line="360" w:lineRule="auto"/>
        <w:ind w:right="602" w:hanging="661"/>
        <w:contextualSpacing w:val="0"/>
        <w:jc w:val="both"/>
        <w:rPr>
          <w:rFonts w:ascii="Times New Roman" w:hAnsi="Times New Roman" w:cs="Times New Roman"/>
          <w:sz w:val="24"/>
        </w:rPr>
      </w:pPr>
      <w:r w:rsidRPr="00B03C5D">
        <w:rPr>
          <w:rFonts w:ascii="Times New Roman" w:hAnsi="Times New Roman" w:cs="Times New Roman"/>
          <w:sz w:val="24"/>
        </w:rPr>
        <w:t>Appointing a review committee periodically, in order to review all the college academic activities and subsequently acting on its recommendations after due</w:t>
      </w:r>
      <w:r w:rsidRPr="00B03C5D">
        <w:rPr>
          <w:rFonts w:ascii="Times New Roman" w:hAnsi="Times New Roman" w:cs="Times New Roman"/>
          <w:spacing w:val="-11"/>
          <w:sz w:val="24"/>
        </w:rPr>
        <w:t xml:space="preserve"> </w:t>
      </w:r>
      <w:r w:rsidRPr="00B03C5D">
        <w:rPr>
          <w:rFonts w:ascii="Times New Roman" w:hAnsi="Times New Roman" w:cs="Times New Roman"/>
          <w:sz w:val="24"/>
        </w:rPr>
        <w:t>consideration.</w:t>
      </w:r>
    </w:p>
    <w:p w:rsidR="009A2592" w:rsidRPr="00B03C5D" w:rsidRDefault="009A2592" w:rsidP="002D6484">
      <w:pPr>
        <w:pStyle w:val="ListParagraph"/>
        <w:widowControl w:val="0"/>
        <w:numPr>
          <w:ilvl w:val="0"/>
          <w:numId w:val="92"/>
        </w:numPr>
        <w:tabs>
          <w:tab w:val="left" w:pos="1001"/>
        </w:tabs>
        <w:autoSpaceDE w:val="0"/>
        <w:autoSpaceDN w:val="0"/>
        <w:spacing w:after="0" w:line="360" w:lineRule="auto"/>
        <w:ind w:right="604" w:hanging="661"/>
        <w:contextualSpacing w:val="0"/>
        <w:jc w:val="both"/>
        <w:rPr>
          <w:rFonts w:ascii="Times New Roman" w:hAnsi="Times New Roman" w:cs="Times New Roman"/>
          <w:sz w:val="24"/>
        </w:rPr>
      </w:pPr>
      <w:r w:rsidRPr="00B03C5D">
        <w:rPr>
          <w:rFonts w:ascii="Times New Roman" w:hAnsi="Times New Roman" w:cs="Times New Roman"/>
          <w:sz w:val="24"/>
        </w:rPr>
        <w:t>Planning and executing the overall academic growth of the college by making recommendations to the Governing Body, wherever</w:t>
      </w:r>
      <w:r w:rsidRPr="00B03C5D">
        <w:rPr>
          <w:rFonts w:ascii="Times New Roman" w:hAnsi="Times New Roman" w:cs="Times New Roman"/>
          <w:spacing w:val="-2"/>
          <w:sz w:val="24"/>
        </w:rPr>
        <w:t xml:space="preserve"> </w:t>
      </w:r>
      <w:r w:rsidRPr="00B03C5D">
        <w:rPr>
          <w:rFonts w:ascii="Times New Roman" w:hAnsi="Times New Roman" w:cs="Times New Roman"/>
          <w:sz w:val="24"/>
        </w:rPr>
        <w:t>necessary.</w:t>
      </w:r>
    </w:p>
    <w:p w:rsidR="009A2592" w:rsidRPr="00B03C5D" w:rsidRDefault="009A2592" w:rsidP="009A2592">
      <w:pPr>
        <w:spacing w:line="360" w:lineRule="auto"/>
        <w:jc w:val="both"/>
        <w:rPr>
          <w:rFonts w:ascii="Times New Roman" w:hAnsi="Times New Roman" w:cs="Times New Roman"/>
          <w:sz w:val="24"/>
        </w:rPr>
        <w:sectPr w:rsidR="009A2592" w:rsidRPr="00B03C5D">
          <w:pgSz w:w="12240" w:h="15840"/>
          <w:pgMar w:top="1440" w:right="840" w:bottom="760" w:left="800" w:header="0" w:footer="483" w:gutter="0"/>
          <w:pgBorders w:offsetFrom="page">
            <w:top w:val="single" w:sz="4" w:space="24" w:color="000000"/>
            <w:left w:val="single" w:sz="4" w:space="24" w:color="000000"/>
            <w:bottom w:val="single" w:sz="4" w:space="24" w:color="000000"/>
            <w:right w:val="single" w:sz="4" w:space="24" w:color="000000"/>
          </w:pgBorders>
          <w:cols w:space="720"/>
        </w:sectPr>
      </w:pPr>
    </w:p>
    <w:p w:rsidR="009A2592" w:rsidRPr="00B03C5D" w:rsidRDefault="009A2592" w:rsidP="009A2592">
      <w:pPr>
        <w:pStyle w:val="Heading1"/>
        <w:ind w:left="530" w:right="578"/>
        <w:jc w:val="both"/>
        <w:rPr>
          <w:rFonts w:ascii="Times New Roman" w:hAnsi="Times New Roman" w:cs="Times New Roman"/>
          <w:sz w:val="28"/>
          <w:szCs w:val="28"/>
        </w:rPr>
      </w:pPr>
      <w:r w:rsidRPr="00B03C5D">
        <w:rPr>
          <w:rFonts w:ascii="Times New Roman" w:hAnsi="Times New Roman" w:cs="Times New Roman"/>
          <w:sz w:val="28"/>
          <w:szCs w:val="28"/>
        </w:rPr>
        <w:lastRenderedPageBreak/>
        <w:t>Responsibilities 0of Principal:</w:t>
      </w:r>
    </w:p>
    <w:p w:rsidR="009A2592" w:rsidRPr="00B03C5D" w:rsidRDefault="009A2592" w:rsidP="009A2592">
      <w:pPr>
        <w:pStyle w:val="BodyText"/>
        <w:spacing w:before="1"/>
        <w:jc w:val="both"/>
        <w:rPr>
          <w:rFonts w:ascii="Times New Roman" w:hAnsi="Times New Roman" w:cs="Times New Roman"/>
          <w:b/>
          <w:sz w:val="28"/>
          <w:szCs w:val="28"/>
        </w:rPr>
      </w:pPr>
    </w:p>
    <w:p w:rsidR="009A2592" w:rsidRPr="00B03C5D" w:rsidRDefault="009A2592" w:rsidP="009A2592">
      <w:pPr>
        <w:spacing w:before="90"/>
        <w:ind w:left="640"/>
        <w:jc w:val="both"/>
        <w:rPr>
          <w:rFonts w:ascii="Times New Roman" w:hAnsi="Times New Roman" w:cs="Times New Roman"/>
          <w:sz w:val="24"/>
        </w:rPr>
      </w:pPr>
      <w:r w:rsidRPr="00B03C5D">
        <w:rPr>
          <w:rFonts w:ascii="Times New Roman" w:hAnsi="Times New Roman" w:cs="Times New Roman"/>
          <w:b/>
          <w:sz w:val="24"/>
          <w:u w:val="thick"/>
        </w:rPr>
        <w:t>Responsibilities include</w:t>
      </w:r>
      <w:r w:rsidRPr="00B03C5D">
        <w:rPr>
          <w:rFonts w:ascii="Times New Roman" w:hAnsi="Times New Roman" w:cs="Times New Roman"/>
          <w:sz w:val="24"/>
          <w:u w:val="thick"/>
        </w:rPr>
        <w:t>:</w:t>
      </w:r>
    </w:p>
    <w:p w:rsidR="009A2592" w:rsidRPr="00B03C5D" w:rsidRDefault="009A2592" w:rsidP="009A2592">
      <w:pPr>
        <w:pStyle w:val="BodyText"/>
        <w:spacing w:before="137" w:line="276" w:lineRule="auto"/>
        <w:ind w:left="640" w:right="582"/>
        <w:jc w:val="both"/>
        <w:rPr>
          <w:rFonts w:ascii="Times New Roman" w:hAnsi="Times New Roman" w:cs="Times New Roman"/>
        </w:rPr>
      </w:pPr>
      <w:r w:rsidRPr="00B03C5D">
        <w:rPr>
          <w:rFonts w:ascii="Times New Roman" w:hAnsi="Times New Roman" w:cs="Times New Roman"/>
        </w:rPr>
        <w:t>Reporting only to the top Management (Chairman, and Secretary) of the institute and assisting them in the following functions of the institute.</w:t>
      </w:r>
    </w:p>
    <w:p w:rsidR="009A2592" w:rsidRPr="00B03C5D" w:rsidRDefault="009A2592" w:rsidP="002D6484">
      <w:pPr>
        <w:pStyle w:val="ListParagraph"/>
        <w:widowControl w:val="0"/>
        <w:numPr>
          <w:ilvl w:val="1"/>
          <w:numId w:val="92"/>
        </w:numPr>
        <w:tabs>
          <w:tab w:val="left" w:pos="2081"/>
        </w:tabs>
        <w:autoSpaceDE w:val="0"/>
        <w:autoSpaceDN w:val="0"/>
        <w:spacing w:after="0" w:line="275" w:lineRule="exact"/>
        <w:ind w:hanging="361"/>
        <w:contextualSpacing w:val="0"/>
        <w:jc w:val="both"/>
        <w:rPr>
          <w:rFonts w:ascii="Times New Roman" w:hAnsi="Times New Roman" w:cs="Times New Roman"/>
          <w:sz w:val="24"/>
        </w:rPr>
      </w:pPr>
      <w:r w:rsidRPr="00B03C5D">
        <w:rPr>
          <w:rFonts w:ascii="Times New Roman" w:hAnsi="Times New Roman" w:cs="Times New Roman"/>
          <w:sz w:val="24"/>
        </w:rPr>
        <w:t>Regulation /</w:t>
      </w:r>
      <w:r w:rsidRPr="00B03C5D">
        <w:rPr>
          <w:rFonts w:ascii="Times New Roman" w:hAnsi="Times New Roman" w:cs="Times New Roman"/>
          <w:spacing w:val="-1"/>
          <w:sz w:val="24"/>
        </w:rPr>
        <w:t xml:space="preserve"> </w:t>
      </w:r>
      <w:r w:rsidRPr="00B03C5D">
        <w:rPr>
          <w:rFonts w:ascii="Times New Roman" w:hAnsi="Times New Roman" w:cs="Times New Roman"/>
          <w:sz w:val="24"/>
        </w:rPr>
        <w:t>Monitoring</w:t>
      </w:r>
    </w:p>
    <w:p w:rsidR="009A2592" w:rsidRPr="00B03C5D" w:rsidRDefault="009A2592" w:rsidP="002D6484">
      <w:pPr>
        <w:pStyle w:val="ListParagraph"/>
        <w:widowControl w:val="0"/>
        <w:numPr>
          <w:ilvl w:val="1"/>
          <w:numId w:val="92"/>
        </w:numPr>
        <w:tabs>
          <w:tab w:val="left" w:pos="2081"/>
        </w:tabs>
        <w:autoSpaceDE w:val="0"/>
        <w:autoSpaceDN w:val="0"/>
        <w:spacing w:after="0" w:line="275" w:lineRule="exact"/>
        <w:ind w:hanging="361"/>
        <w:contextualSpacing w:val="0"/>
        <w:jc w:val="both"/>
        <w:rPr>
          <w:rFonts w:ascii="Times New Roman" w:hAnsi="Times New Roman" w:cs="Times New Roman"/>
          <w:sz w:val="24"/>
        </w:rPr>
      </w:pPr>
      <w:r w:rsidRPr="00B03C5D">
        <w:rPr>
          <w:rFonts w:ascii="Times New Roman" w:hAnsi="Times New Roman" w:cs="Times New Roman"/>
          <w:sz w:val="24"/>
        </w:rPr>
        <w:t>Development</w:t>
      </w:r>
    </w:p>
    <w:p w:rsidR="009A2592" w:rsidRPr="00B03C5D" w:rsidRDefault="009A2592" w:rsidP="002D6484">
      <w:pPr>
        <w:pStyle w:val="ListParagraph"/>
        <w:widowControl w:val="0"/>
        <w:numPr>
          <w:ilvl w:val="1"/>
          <w:numId w:val="92"/>
        </w:numPr>
        <w:tabs>
          <w:tab w:val="left" w:pos="2081"/>
        </w:tabs>
        <w:autoSpaceDE w:val="0"/>
        <w:autoSpaceDN w:val="0"/>
        <w:spacing w:after="0" w:line="275" w:lineRule="exact"/>
        <w:ind w:hanging="361"/>
        <w:contextualSpacing w:val="0"/>
        <w:jc w:val="both"/>
        <w:rPr>
          <w:rFonts w:ascii="Times New Roman" w:hAnsi="Times New Roman" w:cs="Times New Roman"/>
          <w:sz w:val="24"/>
        </w:rPr>
      </w:pPr>
      <w:r w:rsidRPr="00B03C5D">
        <w:rPr>
          <w:rFonts w:ascii="Times New Roman" w:hAnsi="Times New Roman" w:cs="Times New Roman"/>
          <w:sz w:val="24"/>
        </w:rPr>
        <w:t>Leadership</w:t>
      </w:r>
    </w:p>
    <w:p w:rsidR="009A2592" w:rsidRPr="00B03C5D" w:rsidRDefault="009A2592" w:rsidP="002D6484">
      <w:pPr>
        <w:pStyle w:val="ListParagraph"/>
        <w:widowControl w:val="0"/>
        <w:numPr>
          <w:ilvl w:val="1"/>
          <w:numId w:val="92"/>
        </w:numPr>
        <w:tabs>
          <w:tab w:val="left" w:pos="2081"/>
        </w:tabs>
        <w:autoSpaceDE w:val="0"/>
        <w:autoSpaceDN w:val="0"/>
        <w:spacing w:after="0" w:line="240" w:lineRule="auto"/>
        <w:ind w:hanging="361"/>
        <w:contextualSpacing w:val="0"/>
        <w:jc w:val="both"/>
        <w:rPr>
          <w:rFonts w:ascii="Times New Roman" w:hAnsi="Times New Roman" w:cs="Times New Roman"/>
          <w:sz w:val="24"/>
        </w:rPr>
      </w:pPr>
      <w:r w:rsidRPr="00B03C5D">
        <w:rPr>
          <w:rFonts w:ascii="Times New Roman" w:hAnsi="Times New Roman" w:cs="Times New Roman"/>
          <w:sz w:val="24"/>
        </w:rPr>
        <w:t>Visionary</w:t>
      </w:r>
    </w:p>
    <w:p w:rsidR="009A2592" w:rsidRPr="001777CB" w:rsidRDefault="009A2592" w:rsidP="009A2592">
      <w:pPr>
        <w:pStyle w:val="Heading1"/>
        <w:spacing w:before="7"/>
        <w:jc w:val="both"/>
        <w:rPr>
          <w:rFonts w:ascii="Times New Roman" w:hAnsi="Times New Roman" w:cs="Times New Roman"/>
          <w:sz w:val="28"/>
          <w:szCs w:val="28"/>
        </w:rPr>
      </w:pPr>
      <w:r w:rsidRPr="001777CB">
        <w:rPr>
          <w:rFonts w:ascii="Times New Roman" w:hAnsi="Times New Roman" w:cs="Times New Roman"/>
          <w:sz w:val="28"/>
          <w:szCs w:val="28"/>
          <w:u w:val="thick"/>
        </w:rPr>
        <w:t>Regulation / Monitoring:</w:t>
      </w:r>
    </w:p>
    <w:p w:rsidR="009A2592" w:rsidRPr="00B03C5D" w:rsidRDefault="009A2592" w:rsidP="009A2592">
      <w:pPr>
        <w:pStyle w:val="BodyText"/>
        <w:spacing w:before="135" w:line="360" w:lineRule="auto"/>
        <w:ind w:left="640" w:right="595"/>
        <w:jc w:val="both"/>
        <w:rPr>
          <w:rFonts w:ascii="Times New Roman" w:hAnsi="Times New Roman" w:cs="Times New Roman"/>
        </w:rPr>
      </w:pPr>
      <w:r w:rsidRPr="00B03C5D">
        <w:rPr>
          <w:rFonts w:ascii="Times New Roman" w:hAnsi="Times New Roman" w:cs="Times New Roman"/>
        </w:rPr>
        <w:t>One of the important responsibilities of a Principal is regulation of academic and general administration and monitoring the systems, policies, procedures and functioning of the institution so as to fulfill the expectations of the governmental monitoring bodies such as All India Council for Technical Education, Department of Technical Education and the University; along with the expectations of the top management; students and their parents. The following are some of the important responsibilities coming under this category.</w:t>
      </w:r>
    </w:p>
    <w:p w:rsidR="009A2592" w:rsidRPr="00B03C5D" w:rsidRDefault="009A2592" w:rsidP="002D6484">
      <w:pPr>
        <w:pStyle w:val="ListParagraph"/>
        <w:widowControl w:val="0"/>
        <w:numPr>
          <w:ilvl w:val="0"/>
          <w:numId w:val="91"/>
        </w:numPr>
        <w:tabs>
          <w:tab w:val="left" w:pos="1145"/>
        </w:tabs>
        <w:autoSpaceDE w:val="0"/>
        <w:autoSpaceDN w:val="0"/>
        <w:spacing w:before="1" w:after="0" w:line="360" w:lineRule="auto"/>
        <w:ind w:right="598"/>
        <w:contextualSpacing w:val="0"/>
        <w:jc w:val="both"/>
        <w:rPr>
          <w:rFonts w:ascii="Times New Roman" w:hAnsi="Times New Roman" w:cs="Times New Roman"/>
          <w:sz w:val="24"/>
        </w:rPr>
      </w:pPr>
      <w:r w:rsidRPr="00B03C5D">
        <w:rPr>
          <w:rFonts w:ascii="Times New Roman" w:hAnsi="Times New Roman" w:cs="Times New Roman"/>
          <w:sz w:val="24"/>
        </w:rPr>
        <w:t>Monitoring the functioning of the academic and administrative staff and to see that they fulfill all their responsibilities as</w:t>
      </w:r>
      <w:r w:rsidRPr="00B03C5D">
        <w:rPr>
          <w:rFonts w:ascii="Times New Roman" w:hAnsi="Times New Roman" w:cs="Times New Roman"/>
          <w:spacing w:val="-1"/>
          <w:sz w:val="24"/>
        </w:rPr>
        <w:t xml:space="preserve"> </w:t>
      </w:r>
      <w:r w:rsidRPr="00B03C5D">
        <w:rPr>
          <w:rFonts w:ascii="Times New Roman" w:hAnsi="Times New Roman" w:cs="Times New Roman"/>
          <w:sz w:val="24"/>
        </w:rPr>
        <w:t>prescribed.</w:t>
      </w:r>
    </w:p>
    <w:p w:rsidR="009A2592" w:rsidRPr="00B03C5D" w:rsidRDefault="009A2592" w:rsidP="002D6484">
      <w:pPr>
        <w:pStyle w:val="ListParagraph"/>
        <w:widowControl w:val="0"/>
        <w:numPr>
          <w:ilvl w:val="0"/>
          <w:numId w:val="91"/>
        </w:numPr>
        <w:tabs>
          <w:tab w:val="left" w:pos="1145"/>
        </w:tabs>
        <w:autoSpaceDE w:val="0"/>
        <w:autoSpaceDN w:val="0"/>
        <w:spacing w:after="0" w:line="360" w:lineRule="auto"/>
        <w:ind w:right="600"/>
        <w:contextualSpacing w:val="0"/>
        <w:jc w:val="both"/>
        <w:rPr>
          <w:rFonts w:ascii="Times New Roman" w:hAnsi="Times New Roman" w:cs="Times New Roman"/>
          <w:sz w:val="24"/>
        </w:rPr>
      </w:pPr>
      <w:r w:rsidRPr="00B03C5D">
        <w:rPr>
          <w:rFonts w:ascii="Times New Roman" w:hAnsi="Times New Roman" w:cs="Times New Roman"/>
          <w:sz w:val="24"/>
        </w:rPr>
        <w:t>Monitoring the conduct of both administrative and academic staff in terms of their regularity, discipline and</w:t>
      </w:r>
      <w:r w:rsidRPr="00B03C5D">
        <w:rPr>
          <w:rFonts w:ascii="Times New Roman" w:hAnsi="Times New Roman" w:cs="Times New Roman"/>
          <w:spacing w:val="1"/>
          <w:sz w:val="24"/>
        </w:rPr>
        <w:t xml:space="preserve"> </w:t>
      </w:r>
      <w:r w:rsidRPr="00B03C5D">
        <w:rPr>
          <w:rFonts w:ascii="Times New Roman" w:hAnsi="Times New Roman" w:cs="Times New Roman"/>
          <w:sz w:val="24"/>
        </w:rPr>
        <w:t>conduct.</w:t>
      </w:r>
    </w:p>
    <w:p w:rsidR="009A2592" w:rsidRPr="00B03C5D" w:rsidRDefault="009A2592" w:rsidP="002D6484">
      <w:pPr>
        <w:pStyle w:val="ListParagraph"/>
        <w:widowControl w:val="0"/>
        <w:numPr>
          <w:ilvl w:val="0"/>
          <w:numId w:val="91"/>
        </w:numPr>
        <w:tabs>
          <w:tab w:val="left" w:pos="1145"/>
        </w:tabs>
        <w:autoSpaceDE w:val="0"/>
        <w:autoSpaceDN w:val="0"/>
        <w:spacing w:after="0" w:line="360" w:lineRule="auto"/>
        <w:ind w:right="601"/>
        <w:contextualSpacing w:val="0"/>
        <w:jc w:val="both"/>
        <w:rPr>
          <w:rFonts w:ascii="Times New Roman" w:hAnsi="Times New Roman" w:cs="Times New Roman"/>
          <w:sz w:val="24"/>
        </w:rPr>
      </w:pPr>
      <w:r w:rsidRPr="00B03C5D">
        <w:rPr>
          <w:rFonts w:ascii="Times New Roman" w:hAnsi="Times New Roman" w:cs="Times New Roman"/>
          <w:sz w:val="24"/>
        </w:rPr>
        <w:t>Monitoring the student discipline and conduct (including attendance) and maintaining the decorum of the</w:t>
      </w:r>
      <w:r w:rsidRPr="00B03C5D">
        <w:rPr>
          <w:rFonts w:ascii="Times New Roman" w:hAnsi="Times New Roman" w:cs="Times New Roman"/>
          <w:spacing w:val="-2"/>
          <w:sz w:val="24"/>
        </w:rPr>
        <w:t xml:space="preserve"> </w:t>
      </w:r>
      <w:r w:rsidRPr="00B03C5D">
        <w:rPr>
          <w:rFonts w:ascii="Times New Roman" w:hAnsi="Times New Roman" w:cs="Times New Roman"/>
          <w:sz w:val="24"/>
        </w:rPr>
        <w:t>institution.</w:t>
      </w:r>
    </w:p>
    <w:p w:rsidR="009A2592" w:rsidRPr="00B03C5D" w:rsidRDefault="009A2592" w:rsidP="002D6484">
      <w:pPr>
        <w:pStyle w:val="ListParagraph"/>
        <w:widowControl w:val="0"/>
        <w:numPr>
          <w:ilvl w:val="0"/>
          <w:numId w:val="91"/>
        </w:numPr>
        <w:tabs>
          <w:tab w:val="left" w:pos="1145"/>
        </w:tabs>
        <w:autoSpaceDE w:val="0"/>
        <w:autoSpaceDN w:val="0"/>
        <w:spacing w:after="0" w:line="360" w:lineRule="auto"/>
        <w:ind w:right="595"/>
        <w:contextualSpacing w:val="0"/>
        <w:jc w:val="both"/>
        <w:rPr>
          <w:rFonts w:ascii="Times New Roman" w:hAnsi="Times New Roman" w:cs="Times New Roman"/>
          <w:sz w:val="24"/>
        </w:rPr>
      </w:pPr>
      <w:r w:rsidRPr="00B03C5D">
        <w:rPr>
          <w:rFonts w:ascii="Times New Roman" w:hAnsi="Times New Roman" w:cs="Times New Roman"/>
          <w:sz w:val="24"/>
        </w:rPr>
        <w:t>Monitoring effective teaching as per the prescribed curriculum and as per the teaching / institutional methodology suggested by the University / AICTE /</w:t>
      </w:r>
      <w:r w:rsidRPr="00B03C5D">
        <w:rPr>
          <w:rFonts w:ascii="Times New Roman" w:hAnsi="Times New Roman" w:cs="Times New Roman"/>
          <w:spacing w:val="-14"/>
          <w:sz w:val="24"/>
        </w:rPr>
        <w:t xml:space="preserve"> </w:t>
      </w:r>
      <w:r w:rsidRPr="00B03C5D">
        <w:rPr>
          <w:rFonts w:ascii="Times New Roman" w:hAnsi="Times New Roman" w:cs="Times New Roman"/>
          <w:sz w:val="24"/>
        </w:rPr>
        <w:t>Management.</w:t>
      </w:r>
    </w:p>
    <w:p w:rsidR="009A2592" w:rsidRPr="00B03C5D" w:rsidRDefault="009A2592" w:rsidP="002D6484">
      <w:pPr>
        <w:pStyle w:val="ListParagraph"/>
        <w:widowControl w:val="0"/>
        <w:numPr>
          <w:ilvl w:val="0"/>
          <w:numId w:val="91"/>
        </w:numPr>
        <w:tabs>
          <w:tab w:val="left" w:pos="1145"/>
        </w:tabs>
        <w:autoSpaceDE w:val="0"/>
        <w:autoSpaceDN w:val="0"/>
        <w:spacing w:after="0" w:line="360" w:lineRule="auto"/>
        <w:ind w:right="600"/>
        <w:contextualSpacing w:val="0"/>
        <w:jc w:val="both"/>
        <w:rPr>
          <w:rFonts w:ascii="Times New Roman" w:hAnsi="Times New Roman" w:cs="Times New Roman"/>
          <w:sz w:val="24"/>
        </w:rPr>
      </w:pPr>
      <w:r w:rsidRPr="00B03C5D">
        <w:rPr>
          <w:rFonts w:ascii="Times New Roman" w:hAnsi="Times New Roman" w:cs="Times New Roman"/>
          <w:sz w:val="24"/>
        </w:rPr>
        <w:t>Monitoring all the procedures to be followed by the office which include admission, fee collection, attendance, recruitment, salary payments, purchases and procurements, accounts and audit and any such other matter related to the administration of the</w:t>
      </w:r>
      <w:r w:rsidRPr="00B03C5D">
        <w:rPr>
          <w:rFonts w:ascii="Times New Roman" w:hAnsi="Times New Roman" w:cs="Times New Roman"/>
          <w:spacing w:val="-10"/>
          <w:sz w:val="24"/>
        </w:rPr>
        <w:t xml:space="preserve"> </w:t>
      </w:r>
      <w:r w:rsidRPr="00B03C5D">
        <w:rPr>
          <w:rFonts w:ascii="Times New Roman" w:hAnsi="Times New Roman" w:cs="Times New Roman"/>
          <w:sz w:val="24"/>
        </w:rPr>
        <w:t>college.</w:t>
      </w:r>
    </w:p>
    <w:p w:rsidR="009A2592" w:rsidRPr="00B03C5D" w:rsidRDefault="009A2592" w:rsidP="002D6484">
      <w:pPr>
        <w:pStyle w:val="ListParagraph"/>
        <w:widowControl w:val="0"/>
        <w:numPr>
          <w:ilvl w:val="0"/>
          <w:numId w:val="91"/>
        </w:numPr>
        <w:tabs>
          <w:tab w:val="left" w:pos="1145"/>
        </w:tabs>
        <w:autoSpaceDE w:val="0"/>
        <w:autoSpaceDN w:val="0"/>
        <w:spacing w:after="0" w:line="360" w:lineRule="auto"/>
        <w:ind w:right="604"/>
        <w:contextualSpacing w:val="0"/>
        <w:jc w:val="both"/>
        <w:rPr>
          <w:rFonts w:ascii="Times New Roman" w:hAnsi="Times New Roman" w:cs="Times New Roman"/>
          <w:sz w:val="24"/>
        </w:rPr>
      </w:pPr>
      <w:r w:rsidRPr="00B03C5D">
        <w:rPr>
          <w:rFonts w:ascii="Times New Roman" w:hAnsi="Times New Roman" w:cs="Times New Roman"/>
          <w:sz w:val="24"/>
        </w:rPr>
        <w:t xml:space="preserve">Monitoring all the </w:t>
      </w:r>
      <w:proofErr w:type="spellStart"/>
      <w:r w:rsidRPr="00B03C5D">
        <w:rPr>
          <w:rFonts w:ascii="Times New Roman" w:hAnsi="Times New Roman" w:cs="Times New Roman"/>
          <w:sz w:val="24"/>
        </w:rPr>
        <w:t>laisoning</w:t>
      </w:r>
      <w:proofErr w:type="spellEnd"/>
      <w:r w:rsidRPr="00B03C5D">
        <w:rPr>
          <w:rFonts w:ascii="Times New Roman" w:hAnsi="Times New Roman" w:cs="Times New Roman"/>
          <w:sz w:val="24"/>
        </w:rPr>
        <w:t xml:space="preserve"> activities with governmental, corporate and other academic bodies /</w:t>
      </w:r>
      <w:r w:rsidRPr="00B03C5D">
        <w:rPr>
          <w:rFonts w:ascii="Times New Roman" w:hAnsi="Times New Roman" w:cs="Times New Roman"/>
          <w:spacing w:val="-1"/>
          <w:sz w:val="24"/>
        </w:rPr>
        <w:t xml:space="preserve"> </w:t>
      </w:r>
      <w:r w:rsidRPr="00B03C5D">
        <w:rPr>
          <w:rFonts w:ascii="Times New Roman" w:hAnsi="Times New Roman" w:cs="Times New Roman"/>
          <w:sz w:val="24"/>
        </w:rPr>
        <w:t>institutions.</w:t>
      </w:r>
    </w:p>
    <w:p w:rsidR="009A2592" w:rsidRPr="00B03C5D" w:rsidRDefault="009A2592" w:rsidP="002D6484">
      <w:pPr>
        <w:pStyle w:val="ListParagraph"/>
        <w:widowControl w:val="0"/>
        <w:numPr>
          <w:ilvl w:val="0"/>
          <w:numId w:val="91"/>
        </w:numPr>
        <w:tabs>
          <w:tab w:val="left" w:pos="1145"/>
        </w:tabs>
        <w:autoSpaceDE w:val="0"/>
        <w:autoSpaceDN w:val="0"/>
        <w:spacing w:after="0" w:line="360" w:lineRule="auto"/>
        <w:ind w:right="602"/>
        <w:contextualSpacing w:val="0"/>
        <w:jc w:val="both"/>
        <w:rPr>
          <w:rFonts w:ascii="Times New Roman" w:hAnsi="Times New Roman" w:cs="Times New Roman"/>
          <w:sz w:val="24"/>
        </w:rPr>
      </w:pPr>
      <w:r w:rsidRPr="00B03C5D">
        <w:rPr>
          <w:rFonts w:ascii="Times New Roman" w:hAnsi="Times New Roman" w:cs="Times New Roman"/>
          <w:sz w:val="24"/>
        </w:rPr>
        <w:t>Monitoring the liaison of activities with departments within the college and most importantly with the top management of</w:t>
      </w:r>
      <w:r w:rsidRPr="00B03C5D">
        <w:rPr>
          <w:rFonts w:ascii="Times New Roman" w:hAnsi="Times New Roman" w:cs="Times New Roman"/>
          <w:spacing w:val="-8"/>
          <w:sz w:val="24"/>
        </w:rPr>
        <w:t xml:space="preserve"> </w:t>
      </w:r>
      <w:r w:rsidRPr="00B03C5D">
        <w:rPr>
          <w:rFonts w:ascii="Times New Roman" w:hAnsi="Times New Roman" w:cs="Times New Roman"/>
          <w:sz w:val="24"/>
        </w:rPr>
        <w:t>GIFT.</w:t>
      </w:r>
    </w:p>
    <w:p w:rsidR="009A2592" w:rsidRPr="00B03C5D" w:rsidRDefault="009A2592" w:rsidP="002D6484">
      <w:pPr>
        <w:pStyle w:val="ListParagraph"/>
        <w:widowControl w:val="0"/>
        <w:numPr>
          <w:ilvl w:val="0"/>
          <w:numId w:val="91"/>
        </w:numPr>
        <w:tabs>
          <w:tab w:val="left" w:pos="1145"/>
        </w:tabs>
        <w:autoSpaceDE w:val="0"/>
        <w:autoSpaceDN w:val="0"/>
        <w:spacing w:after="0" w:line="360" w:lineRule="auto"/>
        <w:ind w:right="606"/>
        <w:contextualSpacing w:val="0"/>
        <w:jc w:val="both"/>
        <w:rPr>
          <w:rFonts w:ascii="Times New Roman" w:hAnsi="Times New Roman" w:cs="Times New Roman"/>
          <w:sz w:val="24"/>
        </w:rPr>
      </w:pPr>
      <w:r w:rsidRPr="00B03C5D">
        <w:rPr>
          <w:rFonts w:ascii="Times New Roman" w:hAnsi="Times New Roman" w:cs="Times New Roman"/>
          <w:sz w:val="24"/>
        </w:rPr>
        <w:t xml:space="preserve">Monitoring the conduct of meetings on behalf of the institution which include the meetings of staff, </w:t>
      </w:r>
      <w:proofErr w:type="spellStart"/>
      <w:r w:rsidRPr="00B03C5D">
        <w:rPr>
          <w:rFonts w:ascii="Times New Roman" w:hAnsi="Times New Roman" w:cs="Times New Roman"/>
          <w:sz w:val="24"/>
        </w:rPr>
        <w:t>HoDs</w:t>
      </w:r>
      <w:proofErr w:type="spellEnd"/>
      <w:r w:rsidRPr="00B03C5D">
        <w:rPr>
          <w:rFonts w:ascii="Times New Roman" w:hAnsi="Times New Roman" w:cs="Times New Roman"/>
          <w:sz w:val="24"/>
        </w:rPr>
        <w:t>, Coordinators, College Academic Council and the Governing</w:t>
      </w:r>
      <w:r w:rsidRPr="00B03C5D">
        <w:rPr>
          <w:rFonts w:ascii="Times New Roman" w:hAnsi="Times New Roman" w:cs="Times New Roman"/>
          <w:spacing w:val="-7"/>
          <w:sz w:val="24"/>
        </w:rPr>
        <w:t xml:space="preserve"> </w:t>
      </w:r>
      <w:r w:rsidRPr="00B03C5D">
        <w:rPr>
          <w:rFonts w:ascii="Times New Roman" w:hAnsi="Times New Roman" w:cs="Times New Roman"/>
          <w:sz w:val="24"/>
        </w:rPr>
        <w:t>Council.</w:t>
      </w:r>
    </w:p>
    <w:p w:rsidR="009A2592" w:rsidRPr="00B03C5D" w:rsidRDefault="009A2592" w:rsidP="009A2592">
      <w:pPr>
        <w:spacing w:line="360" w:lineRule="auto"/>
        <w:jc w:val="both"/>
        <w:rPr>
          <w:rFonts w:ascii="Times New Roman" w:hAnsi="Times New Roman" w:cs="Times New Roman"/>
          <w:sz w:val="24"/>
        </w:rPr>
        <w:sectPr w:rsidR="009A2592" w:rsidRPr="00B03C5D">
          <w:pgSz w:w="12240" w:h="15840"/>
          <w:pgMar w:top="1440" w:right="840" w:bottom="760" w:left="800" w:header="0" w:footer="483" w:gutter="0"/>
          <w:pgBorders w:offsetFrom="page">
            <w:top w:val="single" w:sz="4" w:space="24" w:color="000000"/>
            <w:left w:val="single" w:sz="4" w:space="24" w:color="000000"/>
            <w:bottom w:val="single" w:sz="4" w:space="24" w:color="000000"/>
            <w:right w:val="single" w:sz="4" w:space="24" w:color="000000"/>
          </w:pgBorders>
          <w:cols w:space="720"/>
        </w:sectPr>
      </w:pPr>
    </w:p>
    <w:p w:rsidR="009A2592" w:rsidRPr="00B03C5D" w:rsidRDefault="009A2592" w:rsidP="002D6484">
      <w:pPr>
        <w:pStyle w:val="ListParagraph"/>
        <w:widowControl w:val="0"/>
        <w:numPr>
          <w:ilvl w:val="0"/>
          <w:numId w:val="91"/>
        </w:numPr>
        <w:tabs>
          <w:tab w:val="left" w:pos="1145"/>
        </w:tabs>
        <w:autoSpaceDE w:val="0"/>
        <w:autoSpaceDN w:val="0"/>
        <w:spacing w:before="65" w:after="0" w:line="360" w:lineRule="auto"/>
        <w:ind w:right="601"/>
        <w:contextualSpacing w:val="0"/>
        <w:jc w:val="both"/>
        <w:rPr>
          <w:rFonts w:ascii="Times New Roman" w:hAnsi="Times New Roman" w:cs="Times New Roman"/>
          <w:sz w:val="24"/>
        </w:rPr>
      </w:pPr>
      <w:r w:rsidRPr="00B03C5D">
        <w:rPr>
          <w:rFonts w:ascii="Times New Roman" w:hAnsi="Times New Roman" w:cs="Times New Roman"/>
          <w:sz w:val="24"/>
        </w:rPr>
        <w:lastRenderedPageBreak/>
        <w:t>Monitoring the procurement and purchase of the entire necessary infrastructure like furniture &amp; fittings, lab equipment, books and any such other requirement for the institution as per the prescribed</w:t>
      </w:r>
      <w:r w:rsidRPr="00B03C5D">
        <w:rPr>
          <w:rFonts w:ascii="Times New Roman" w:hAnsi="Times New Roman" w:cs="Times New Roman"/>
          <w:spacing w:val="-3"/>
          <w:sz w:val="24"/>
        </w:rPr>
        <w:t xml:space="preserve"> </w:t>
      </w:r>
      <w:r w:rsidRPr="00B03C5D">
        <w:rPr>
          <w:rFonts w:ascii="Times New Roman" w:hAnsi="Times New Roman" w:cs="Times New Roman"/>
          <w:sz w:val="24"/>
        </w:rPr>
        <w:t>procedures.</w:t>
      </w:r>
    </w:p>
    <w:p w:rsidR="009A2592" w:rsidRPr="00B03C5D" w:rsidRDefault="009A2592" w:rsidP="002D6484">
      <w:pPr>
        <w:pStyle w:val="ListParagraph"/>
        <w:widowControl w:val="0"/>
        <w:numPr>
          <w:ilvl w:val="0"/>
          <w:numId w:val="91"/>
        </w:numPr>
        <w:tabs>
          <w:tab w:val="left" w:pos="1145"/>
        </w:tabs>
        <w:autoSpaceDE w:val="0"/>
        <w:autoSpaceDN w:val="0"/>
        <w:spacing w:after="0" w:line="360" w:lineRule="auto"/>
        <w:ind w:right="598" w:hanging="588"/>
        <w:contextualSpacing w:val="0"/>
        <w:jc w:val="both"/>
        <w:rPr>
          <w:rFonts w:ascii="Times New Roman" w:hAnsi="Times New Roman" w:cs="Times New Roman"/>
          <w:sz w:val="24"/>
        </w:rPr>
      </w:pPr>
      <w:r w:rsidRPr="00B03C5D">
        <w:rPr>
          <w:rFonts w:ascii="Times New Roman" w:hAnsi="Times New Roman" w:cs="Times New Roman"/>
          <w:sz w:val="24"/>
        </w:rPr>
        <w:t>Monitoring the auditing and inspections of the institution conducted by the regulator bodies such as AICTE, government, and university apart from the ones conducted by the top management.</w:t>
      </w:r>
    </w:p>
    <w:p w:rsidR="009A2592" w:rsidRPr="00B03C5D" w:rsidRDefault="009A2592" w:rsidP="002D6484">
      <w:pPr>
        <w:pStyle w:val="ListParagraph"/>
        <w:widowControl w:val="0"/>
        <w:numPr>
          <w:ilvl w:val="0"/>
          <w:numId w:val="91"/>
        </w:numPr>
        <w:tabs>
          <w:tab w:val="left" w:pos="1145"/>
        </w:tabs>
        <w:autoSpaceDE w:val="0"/>
        <w:autoSpaceDN w:val="0"/>
        <w:spacing w:after="0" w:line="360" w:lineRule="auto"/>
        <w:ind w:right="606" w:hanging="588"/>
        <w:contextualSpacing w:val="0"/>
        <w:jc w:val="both"/>
        <w:rPr>
          <w:rFonts w:ascii="Times New Roman" w:hAnsi="Times New Roman" w:cs="Times New Roman"/>
          <w:sz w:val="24"/>
        </w:rPr>
      </w:pPr>
      <w:r w:rsidRPr="00B03C5D">
        <w:rPr>
          <w:rFonts w:ascii="Times New Roman" w:hAnsi="Times New Roman" w:cs="Times New Roman"/>
          <w:sz w:val="24"/>
        </w:rPr>
        <w:t>Maintaining the infrastructure of the institution with the help of concerned staff and protecting the life and property of all those connected with the</w:t>
      </w:r>
      <w:r w:rsidRPr="00B03C5D">
        <w:rPr>
          <w:rFonts w:ascii="Times New Roman" w:hAnsi="Times New Roman" w:cs="Times New Roman"/>
          <w:spacing w:val="-11"/>
          <w:sz w:val="24"/>
        </w:rPr>
        <w:t xml:space="preserve"> </w:t>
      </w:r>
      <w:r w:rsidRPr="00B03C5D">
        <w:rPr>
          <w:rFonts w:ascii="Times New Roman" w:hAnsi="Times New Roman" w:cs="Times New Roman"/>
          <w:sz w:val="24"/>
        </w:rPr>
        <w:t>institution.</w:t>
      </w:r>
    </w:p>
    <w:p w:rsidR="009A2592" w:rsidRPr="00B03C5D" w:rsidRDefault="009A2592" w:rsidP="002D6484">
      <w:pPr>
        <w:pStyle w:val="ListParagraph"/>
        <w:widowControl w:val="0"/>
        <w:numPr>
          <w:ilvl w:val="0"/>
          <w:numId w:val="91"/>
        </w:numPr>
        <w:tabs>
          <w:tab w:val="left" w:pos="1145"/>
        </w:tabs>
        <w:autoSpaceDE w:val="0"/>
        <w:autoSpaceDN w:val="0"/>
        <w:spacing w:after="0" w:line="360" w:lineRule="auto"/>
        <w:ind w:right="604" w:hanging="588"/>
        <w:contextualSpacing w:val="0"/>
        <w:jc w:val="both"/>
        <w:rPr>
          <w:rFonts w:ascii="Times New Roman" w:hAnsi="Times New Roman" w:cs="Times New Roman"/>
          <w:sz w:val="24"/>
        </w:rPr>
      </w:pPr>
      <w:r w:rsidRPr="00B03C5D">
        <w:rPr>
          <w:rFonts w:ascii="Times New Roman" w:hAnsi="Times New Roman" w:cs="Times New Roman"/>
          <w:sz w:val="24"/>
        </w:rPr>
        <w:t>Maintaining cordial relations with the staff, students, parents, and with all those connected to the institution both directly and</w:t>
      </w:r>
      <w:r w:rsidRPr="00B03C5D">
        <w:rPr>
          <w:rFonts w:ascii="Times New Roman" w:hAnsi="Times New Roman" w:cs="Times New Roman"/>
          <w:spacing w:val="-5"/>
          <w:sz w:val="24"/>
        </w:rPr>
        <w:t xml:space="preserve"> </w:t>
      </w:r>
      <w:r w:rsidRPr="00B03C5D">
        <w:rPr>
          <w:rFonts w:ascii="Times New Roman" w:hAnsi="Times New Roman" w:cs="Times New Roman"/>
          <w:sz w:val="24"/>
        </w:rPr>
        <w:t>indirectly.</w:t>
      </w:r>
    </w:p>
    <w:p w:rsidR="009A2592" w:rsidRPr="001777CB" w:rsidRDefault="009A2592" w:rsidP="009A2592">
      <w:pPr>
        <w:pStyle w:val="Heading1"/>
        <w:spacing w:before="4"/>
        <w:jc w:val="both"/>
        <w:rPr>
          <w:rFonts w:ascii="Times New Roman" w:hAnsi="Times New Roman" w:cs="Times New Roman"/>
          <w:sz w:val="28"/>
          <w:szCs w:val="28"/>
        </w:rPr>
      </w:pPr>
      <w:r w:rsidRPr="001777CB">
        <w:rPr>
          <w:rFonts w:ascii="Times New Roman" w:hAnsi="Times New Roman" w:cs="Times New Roman"/>
          <w:sz w:val="28"/>
          <w:szCs w:val="28"/>
        </w:rPr>
        <w:t>Developmental Functions:</w:t>
      </w:r>
    </w:p>
    <w:p w:rsidR="009A2592" w:rsidRPr="00B03C5D" w:rsidRDefault="009A2592" w:rsidP="009A2592">
      <w:pPr>
        <w:pStyle w:val="BodyText"/>
        <w:spacing w:before="134" w:line="360" w:lineRule="auto"/>
        <w:ind w:left="640" w:right="602"/>
        <w:jc w:val="both"/>
        <w:rPr>
          <w:rFonts w:ascii="Times New Roman" w:hAnsi="Times New Roman" w:cs="Times New Roman"/>
        </w:rPr>
      </w:pPr>
      <w:r w:rsidRPr="00B03C5D">
        <w:rPr>
          <w:rFonts w:ascii="Times New Roman" w:hAnsi="Times New Roman" w:cs="Times New Roman"/>
        </w:rPr>
        <w:t>Principal also needs to take-up developmental functions which are very important for the development of the institution. The following are some of the developmental functions to be taken up by the Principal.</w:t>
      </w:r>
    </w:p>
    <w:p w:rsidR="009A2592" w:rsidRPr="00B03C5D" w:rsidRDefault="009A2592" w:rsidP="002D6484">
      <w:pPr>
        <w:pStyle w:val="ListParagraph"/>
        <w:widowControl w:val="0"/>
        <w:numPr>
          <w:ilvl w:val="0"/>
          <w:numId w:val="90"/>
        </w:numPr>
        <w:tabs>
          <w:tab w:val="left" w:pos="1145"/>
        </w:tabs>
        <w:autoSpaceDE w:val="0"/>
        <w:autoSpaceDN w:val="0"/>
        <w:spacing w:after="0" w:line="360" w:lineRule="auto"/>
        <w:ind w:right="594"/>
        <w:contextualSpacing w:val="0"/>
        <w:jc w:val="both"/>
        <w:rPr>
          <w:rFonts w:ascii="Times New Roman" w:hAnsi="Times New Roman" w:cs="Times New Roman"/>
          <w:sz w:val="24"/>
        </w:rPr>
      </w:pPr>
      <w:r w:rsidRPr="00B03C5D">
        <w:rPr>
          <w:rFonts w:ascii="Times New Roman" w:hAnsi="Times New Roman" w:cs="Times New Roman"/>
          <w:sz w:val="24"/>
        </w:rPr>
        <w:t>The Principal needs to locate, contact, attract and recruit the right kind of the faculty members suitable for the institution keeping in view the future needs of the</w:t>
      </w:r>
      <w:r w:rsidRPr="00B03C5D">
        <w:rPr>
          <w:rFonts w:ascii="Times New Roman" w:hAnsi="Times New Roman" w:cs="Times New Roman"/>
          <w:spacing w:val="-8"/>
          <w:sz w:val="24"/>
        </w:rPr>
        <w:t xml:space="preserve"> </w:t>
      </w:r>
      <w:r w:rsidRPr="00B03C5D">
        <w:rPr>
          <w:rFonts w:ascii="Times New Roman" w:hAnsi="Times New Roman" w:cs="Times New Roman"/>
          <w:sz w:val="24"/>
        </w:rPr>
        <w:t>institution.</w:t>
      </w:r>
    </w:p>
    <w:p w:rsidR="009A2592" w:rsidRPr="00B03C5D" w:rsidRDefault="009A2592" w:rsidP="002D6484">
      <w:pPr>
        <w:pStyle w:val="ListParagraph"/>
        <w:widowControl w:val="0"/>
        <w:numPr>
          <w:ilvl w:val="0"/>
          <w:numId w:val="90"/>
        </w:numPr>
        <w:tabs>
          <w:tab w:val="left" w:pos="1145"/>
        </w:tabs>
        <w:autoSpaceDE w:val="0"/>
        <w:autoSpaceDN w:val="0"/>
        <w:spacing w:after="0" w:line="240" w:lineRule="auto"/>
        <w:ind w:hanging="469"/>
        <w:contextualSpacing w:val="0"/>
        <w:jc w:val="both"/>
        <w:rPr>
          <w:rFonts w:ascii="Times New Roman" w:hAnsi="Times New Roman" w:cs="Times New Roman"/>
          <w:sz w:val="24"/>
        </w:rPr>
      </w:pPr>
      <w:r w:rsidRPr="00B03C5D">
        <w:rPr>
          <w:rFonts w:ascii="Times New Roman" w:hAnsi="Times New Roman" w:cs="Times New Roman"/>
          <w:sz w:val="24"/>
        </w:rPr>
        <w:t>Nurturing and facilitating the faculty and giving all the necessary guidance and</w:t>
      </w:r>
      <w:r w:rsidRPr="00B03C5D">
        <w:rPr>
          <w:rFonts w:ascii="Times New Roman" w:hAnsi="Times New Roman" w:cs="Times New Roman"/>
          <w:spacing w:val="-13"/>
          <w:sz w:val="24"/>
        </w:rPr>
        <w:t xml:space="preserve"> </w:t>
      </w:r>
      <w:r w:rsidRPr="00B03C5D">
        <w:rPr>
          <w:rFonts w:ascii="Times New Roman" w:hAnsi="Times New Roman" w:cs="Times New Roman"/>
          <w:sz w:val="24"/>
        </w:rPr>
        <w:t>support.</w:t>
      </w:r>
    </w:p>
    <w:p w:rsidR="009A2592" w:rsidRPr="00B03C5D" w:rsidRDefault="009A2592" w:rsidP="002D6484">
      <w:pPr>
        <w:pStyle w:val="ListParagraph"/>
        <w:widowControl w:val="0"/>
        <w:numPr>
          <w:ilvl w:val="0"/>
          <w:numId w:val="90"/>
        </w:numPr>
        <w:tabs>
          <w:tab w:val="left" w:pos="1144"/>
          <w:tab w:val="left" w:pos="1145"/>
        </w:tabs>
        <w:autoSpaceDE w:val="0"/>
        <w:autoSpaceDN w:val="0"/>
        <w:spacing w:before="139" w:after="0" w:line="360" w:lineRule="auto"/>
        <w:ind w:right="597"/>
        <w:contextualSpacing w:val="0"/>
        <w:jc w:val="both"/>
        <w:rPr>
          <w:rFonts w:ascii="Times New Roman" w:hAnsi="Times New Roman" w:cs="Times New Roman"/>
          <w:sz w:val="24"/>
        </w:rPr>
      </w:pPr>
      <w:r w:rsidRPr="00B03C5D">
        <w:rPr>
          <w:rFonts w:ascii="Times New Roman" w:hAnsi="Times New Roman" w:cs="Times New Roman"/>
          <w:sz w:val="24"/>
        </w:rPr>
        <w:t>Identifying the core competencies of the institution either existing or probabilistic and projecting these core</w:t>
      </w:r>
      <w:r w:rsidRPr="00B03C5D">
        <w:rPr>
          <w:rFonts w:ascii="Times New Roman" w:hAnsi="Times New Roman" w:cs="Times New Roman"/>
          <w:spacing w:val="-7"/>
          <w:sz w:val="24"/>
        </w:rPr>
        <w:t xml:space="preserve"> </w:t>
      </w:r>
      <w:r w:rsidRPr="00B03C5D">
        <w:rPr>
          <w:rFonts w:ascii="Times New Roman" w:hAnsi="Times New Roman" w:cs="Times New Roman"/>
          <w:sz w:val="24"/>
        </w:rPr>
        <w:t>competencies.</w:t>
      </w:r>
    </w:p>
    <w:p w:rsidR="009A2592" w:rsidRPr="00B03C5D" w:rsidRDefault="009A2592" w:rsidP="002D6484">
      <w:pPr>
        <w:pStyle w:val="ListParagraph"/>
        <w:widowControl w:val="0"/>
        <w:numPr>
          <w:ilvl w:val="0"/>
          <w:numId w:val="90"/>
        </w:numPr>
        <w:tabs>
          <w:tab w:val="left" w:pos="1144"/>
          <w:tab w:val="left" w:pos="1145"/>
        </w:tabs>
        <w:autoSpaceDE w:val="0"/>
        <w:autoSpaceDN w:val="0"/>
        <w:spacing w:after="0" w:line="360" w:lineRule="auto"/>
        <w:ind w:right="606"/>
        <w:contextualSpacing w:val="0"/>
        <w:jc w:val="both"/>
        <w:rPr>
          <w:rFonts w:ascii="Times New Roman" w:hAnsi="Times New Roman" w:cs="Times New Roman"/>
          <w:sz w:val="24"/>
        </w:rPr>
      </w:pPr>
      <w:r w:rsidRPr="00B03C5D">
        <w:rPr>
          <w:rFonts w:ascii="Times New Roman" w:hAnsi="Times New Roman" w:cs="Times New Roman"/>
          <w:sz w:val="24"/>
        </w:rPr>
        <w:t>Focusing on building an image for the institution at an overall level or in terms of a particular strength either in terms of a department or</w:t>
      </w:r>
      <w:r w:rsidRPr="00B03C5D">
        <w:rPr>
          <w:rFonts w:ascii="Times New Roman" w:hAnsi="Times New Roman" w:cs="Times New Roman"/>
          <w:spacing w:val="-4"/>
          <w:sz w:val="24"/>
        </w:rPr>
        <w:t xml:space="preserve"> </w:t>
      </w:r>
      <w:r w:rsidRPr="00B03C5D">
        <w:rPr>
          <w:rFonts w:ascii="Times New Roman" w:hAnsi="Times New Roman" w:cs="Times New Roman"/>
          <w:sz w:val="24"/>
        </w:rPr>
        <w:t>activities.</w:t>
      </w:r>
    </w:p>
    <w:p w:rsidR="009A2592" w:rsidRPr="00B03C5D" w:rsidRDefault="009A2592" w:rsidP="002D6484">
      <w:pPr>
        <w:pStyle w:val="ListParagraph"/>
        <w:widowControl w:val="0"/>
        <w:numPr>
          <w:ilvl w:val="0"/>
          <w:numId w:val="90"/>
        </w:numPr>
        <w:tabs>
          <w:tab w:val="left" w:pos="1144"/>
          <w:tab w:val="left" w:pos="1145"/>
        </w:tabs>
        <w:autoSpaceDE w:val="0"/>
        <w:autoSpaceDN w:val="0"/>
        <w:spacing w:after="0" w:line="240" w:lineRule="auto"/>
        <w:ind w:hanging="469"/>
        <w:contextualSpacing w:val="0"/>
        <w:jc w:val="both"/>
        <w:rPr>
          <w:rFonts w:ascii="Times New Roman" w:hAnsi="Times New Roman" w:cs="Times New Roman"/>
          <w:sz w:val="24"/>
        </w:rPr>
      </w:pPr>
      <w:r w:rsidRPr="00B03C5D">
        <w:rPr>
          <w:rFonts w:ascii="Times New Roman" w:hAnsi="Times New Roman" w:cs="Times New Roman"/>
          <w:sz w:val="24"/>
        </w:rPr>
        <w:t>Developing the working and learning culture in the</w:t>
      </w:r>
      <w:r w:rsidRPr="00B03C5D">
        <w:rPr>
          <w:rFonts w:ascii="Times New Roman" w:hAnsi="Times New Roman" w:cs="Times New Roman"/>
          <w:spacing w:val="-9"/>
          <w:sz w:val="24"/>
        </w:rPr>
        <w:t xml:space="preserve"> </w:t>
      </w:r>
      <w:r w:rsidRPr="00B03C5D">
        <w:rPr>
          <w:rFonts w:ascii="Times New Roman" w:hAnsi="Times New Roman" w:cs="Times New Roman"/>
          <w:sz w:val="24"/>
        </w:rPr>
        <w:t>institution.</w:t>
      </w:r>
    </w:p>
    <w:p w:rsidR="009A2592" w:rsidRPr="00B03C5D" w:rsidRDefault="009A2592" w:rsidP="002D6484">
      <w:pPr>
        <w:pStyle w:val="ListParagraph"/>
        <w:widowControl w:val="0"/>
        <w:numPr>
          <w:ilvl w:val="0"/>
          <w:numId w:val="90"/>
        </w:numPr>
        <w:tabs>
          <w:tab w:val="left" w:pos="1145"/>
        </w:tabs>
        <w:autoSpaceDE w:val="0"/>
        <w:autoSpaceDN w:val="0"/>
        <w:spacing w:before="137" w:after="0" w:line="360" w:lineRule="auto"/>
        <w:ind w:right="603"/>
        <w:contextualSpacing w:val="0"/>
        <w:jc w:val="both"/>
        <w:rPr>
          <w:rFonts w:ascii="Times New Roman" w:hAnsi="Times New Roman" w:cs="Times New Roman"/>
          <w:sz w:val="24"/>
        </w:rPr>
      </w:pPr>
      <w:r w:rsidRPr="00B03C5D">
        <w:rPr>
          <w:rFonts w:ascii="Times New Roman" w:hAnsi="Times New Roman" w:cs="Times New Roman"/>
          <w:sz w:val="24"/>
        </w:rPr>
        <w:t>Developing the necessary infrastructure most importantly the library, laboratory with international</w:t>
      </w:r>
      <w:r w:rsidRPr="00B03C5D">
        <w:rPr>
          <w:rFonts w:ascii="Times New Roman" w:hAnsi="Times New Roman" w:cs="Times New Roman"/>
          <w:spacing w:val="-1"/>
          <w:sz w:val="24"/>
        </w:rPr>
        <w:t xml:space="preserve"> </w:t>
      </w:r>
      <w:r w:rsidRPr="00B03C5D">
        <w:rPr>
          <w:rFonts w:ascii="Times New Roman" w:hAnsi="Times New Roman" w:cs="Times New Roman"/>
          <w:sz w:val="24"/>
        </w:rPr>
        <w:t>ambience.</w:t>
      </w:r>
    </w:p>
    <w:p w:rsidR="009A2592" w:rsidRPr="001777CB" w:rsidRDefault="009A2592" w:rsidP="009A2592">
      <w:pPr>
        <w:pStyle w:val="Heading1"/>
        <w:spacing w:before="5"/>
        <w:jc w:val="both"/>
        <w:rPr>
          <w:rFonts w:ascii="Times New Roman" w:hAnsi="Times New Roman" w:cs="Times New Roman"/>
          <w:sz w:val="28"/>
          <w:szCs w:val="28"/>
        </w:rPr>
      </w:pPr>
      <w:r w:rsidRPr="001777CB">
        <w:rPr>
          <w:rFonts w:ascii="Times New Roman" w:hAnsi="Times New Roman" w:cs="Times New Roman"/>
          <w:sz w:val="28"/>
          <w:szCs w:val="28"/>
          <w:u w:val="thick"/>
        </w:rPr>
        <w:t>Strategic Functions</w:t>
      </w:r>
    </w:p>
    <w:p w:rsidR="009A2592" w:rsidRPr="00B03C5D" w:rsidRDefault="009A2592" w:rsidP="009A2592">
      <w:pPr>
        <w:pStyle w:val="BodyText"/>
        <w:spacing w:before="134" w:line="360" w:lineRule="auto"/>
        <w:ind w:left="640" w:right="601"/>
        <w:jc w:val="both"/>
        <w:rPr>
          <w:rFonts w:ascii="Times New Roman" w:hAnsi="Times New Roman" w:cs="Times New Roman"/>
        </w:rPr>
      </w:pPr>
      <w:r w:rsidRPr="00B03C5D">
        <w:rPr>
          <w:rFonts w:ascii="Times New Roman" w:hAnsi="Times New Roman" w:cs="Times New Roman"/>
        </w:rPr>
        <w:t>Principal needs to shoulder various strategic functions which are aimed at developing network and develop alliances which pay rich dividends in long term. The following are some of the strategic functions.</w:t>
      </w:r>
    </w:p>
    <w:p w:rsidR="009A2592" w:rsidRPr="00B03C5D" w:rsidRDefault="009A2592" w:rsidP="002D6484">
      <w:pPr>
        <w:pStyle w:val="ListParagraph"/>
        <w:widowControl w:val="0"/>
        <w:numPr>
          <w:ilvl w:val="0"/>
          <w:numId w:val="89"/>
        </w:numPr>
        <w:tabs>
          <w:tab w:val="left" w:pos="1145"/>
        </w:tabs>
        <w:autoSpaceDE w:val="0"/>
        <w:autoSpaceDN w:val="0"/>
        <w:spacing w:after="0" w:line="360" w:lineRule="auto"/>
        <w:ind w:right="595"/>
        <w:contextualSpacing w:val="0"/>
        <w:jc w:val="both"/>
        <w:rPr>
          <w:rFonts w:ascii="Times New Roman" w:hAnsi="Times New Roman" w:cs="Times New Roman"/>
          <w:sz w:val="24"/>
        </w:rPr>
      </w:pPr>
      <w:r w:rsidRPr="00B03C5D">
        <w:rPr>
          <w:rFonts w:ascii="Times New Roman" w:hAnsi="Times New Roman" w:cs="Times New Roman"/>
          <w:sz w:val="24"/>
        </w:rPr>
        <w:t>Developing a strong association with industry, research and consultancy establishments and signing Memorandum of Understandings aimed at improving specific strengths of the college.</w:t>
      </w:r>
    </w:p>
    <w:p w:rsidR="009A2592" w:rsidRPr="00B03C5D" w:rsidRDefault="009A2592" w:rsidP="002D6484">
      <w:pPr>
        <w:pStyle w:val="ListParagraph"/>
        <w:widowControl w:val="0"/>
        <w:numPr>
          <w:ilvl w:val="0"/>
          <w:numId w:val="89"/>
        </w:numPr>
        <w:tabs>
          <w:tab w:val="left" w:pos="1145"/>
        </w:tabs>
        <w:autoSpaceDE w:val="0"/>
        <w:autoSpaceDN w:val="0"/>
        <w:spacing w:before="1" w:after="0" w:line="360" w:lineRule="auto"/>
        <w:ind w:right="603"/>
        <w:contextualSpacing w:val="0"/>
        <w:jc w:val="both"/>
        <w:rPr>
          <w:rFonts w:ascii="Times New Roman" w:hAnsi="Times New Roman" w:cs="Times New Roman"/>
          <w:sz w:val="24"/>
        </w:rPr>
      </w:pPr>
      <w:r w:rsidRPr="00B03C5D">
        <w:rPr>
          <w:rFonts w:ascii="Times New Roman" w:hAnsi="Times New Roman" w:cs="Times New Roman"/>
          <w:sz w:val="24"/>
        </w:rPr>
        <w:t>Developing a strong industry support and getting the industrialists and business people on the governing council and other advisory bodies of the</w:t>
      </w:r>
      <w:r w:rsidRPr="00B03C5D">
        <w:rPr>
          <w:rFonts w:ascii="Times New Roman" w:hAnsi="Times New Roman" w:cs="Times New Roman"/>
          <w:spacing w:val="-13"/>
          <w:sz w:val="24"/>
        </w:rPr>
        <w:t xml:space="preserve"> </w:t>
      </w:r>
      <w:r w:rsidRPr="00B03C5D">
        <w:rPr>
          <w:rFonts w:ascii="Times New Roman" w:hAnsi="Times New Roman" w:cs="Times New Roman"/>
          <w:sz w:val="24"/>
        </w:rPr>
        <w:t>college.</w:t>
      </w:r>
    </w:p>
    <w:p w:rsidR="009A2592" w:rsidRPr="00B03C5D" w:rsidRDefault="009A2592" w:rsidP="009A2592">
      <w:pPr>
        <w:spacing w:line="360" w:lineRule="auto"/>
        <w:jc w:val="both"/>
        <w:rPr>
          <w:rFonts w:ascii="Times New Roman" w:hAnsi="Times New Roman" w:cs="Times New Roman"/>
          <w:sz w:val="24"/>
        </w:rPr>
        <w:sectPr w:rsidR="009A2592" w:rsidRPr="00B03C5D">
          <w:pgSz w:w="12240" w:h="15840"/>
          <w:pgMar w:top="920" w:right="840" w:bottom="760" w:left="800" w:header="0" w:footer="483" w:gutter="0"/>
          <w:pgBorders w:offsetFrom="page">
            <w:top w:val="single" w:sz="4" w:space="24" w:color="000000"/>
            <w:left w:val="single" w:sz="4" w:space="24" w:color="000000"/>
            <w:bottom w:val="single" w:sz="4" w:space="24" w:color="000000"/>
            <w:right w:val="single" w:sz="4" w:space="24" w:color="000000"/>
          </w:pgBorders>
          <w:cols w:space="720"/>
        </w:sectPr>
      </w:pPr>
    </w:p>
    <w:p w:rsidR="009A2592" w:rsidRPr="00B03C5D" w:rsidRDefault="009A2592" w:rsidP="002D6484">
      <w:pPr>
        <w:pStyle w:val="ListParagraph"/>
        <w:widowControl w:val="0"/>
        <w:numPr>
          <w:ilvl w:val="0"/>
          <w:numId w:val="89"/>
        </w:numPr>
        <w:tabs>
          <w:tab w:val="left" w:pos="1145"/>
        </w:tabs>
        <w:autoSpaceDE w:val="0"/>
        <w:autoSpaceDN w:val="0"/>
        <w:spacing w:before="65" w:after="0" w:line="360" w:lineRule="auto"/>
        <w:ind w:right="598"/>
        <w:contextualSpacing w:val="0"/>
        <w:jc w:val="both"/>
        <w:rPr>
          <w:rFonts w:ascii="Times New Roman" w:hAnsi="Times New Roman" w:cs="Times New Roman"/>
          <w:sz w:val="24"/>
        </w:rPr>
      </w:pPr>
      <w:r w:rsidRPr="00B03C5D">
        <w:rPr>
          <w:rFonts w:ascii="Times New Roman" w:hAnsi="Times New Roman" w:cs="Times New Roman"/>
          <w:sz w:val="24"/>
        </w:rPr>
        <w:lastRenderedPageBreak/>
        <w:t>Contributing to various governmental and non-governmental agencies resources from the side of the institution so as to gain long term association and commitment from these bodies.</w:t>
      </w:r>
    </w:p>
    <w:p w:rsidR="009A2592" w:rsidRPr="002A04A7" w:rsidRDefault="009A2592" w:rsidP="009A2592">
      <w:pPr>
        <w:pStyle w:val="Heading1"/>
        <w:spacing w:before="4"/>
        <w:jc w:val="both"/>
        <w:rPr>
          <w:rFonts w:ascii="Times New Roman" w:hAnsi="Times New Roman" w:cs="Times New Roman"/>
          <w:sz w:val="28"/>
          <w:szCs w:val="28"/>
        </w:rPr>
      </w:pPr>
      <w:r w:rsidRPr="002A04A7">
        <w:rPr>
          <w:rFonts w:ascii="Times New Roman" w:hAnsi="Times New Roman" w:cs="Times New Roman"/>
          <w:sz w:val="28"/>
          <w:szCs w:val="28"/>
          <w:u w:val="thick"/>
        </w:rPr>
        <w:t>Leadership Functions:</w:t>
      </w:r>
    </w:p>
    <w:p w:rsidR="009A2592" w:rsidRPr="00B03C5D" w:rsidRDefault="009A2592" w:rsidP="009A2592">
      <w:pPr>
        <w:pStyle w:val="BodyText"/>
        <w:spacing w:before="132" w:line="360" w:lineRule="auto"/>
        <w:ind w:left="640" w:right="601"/>
        <w:jc w:val="both"/>
        <w:rPr>
          <w:rFonts w:ascii="Times New Roman" w:hAnsi="Times New Roman" w:cs="Times New Roman"/>
        </w:rPr>
      </w:pPr>
      <w:r w:rsidRPr="00B03C5D">
        <w:rPr>
          <w:rFonts w:ascii="Times New Roman" w:hAnsi="Times New Roman" w:cs="Times New Roman"/>
        </w:rPr>
        <w:t>These are in fact the most critical functions of a Principal of an academic institution. With the fulfillment of these functions, the Principal will exhibit the true qualities of a leader by being a role model to all his / her colleagues. The following are some of the leadership functions.</w:t>
      </w:r>
    </w:p>
    <w:p w:rsidR="009A2592" w:rsidRPr="00B03C5D" w:rsidRDefault="009A2592" w:rsidP="002D6484">
      <w:pPr>
        <w:pStyle w:val="ListParagraph"/>
        <w:widowControl w:val="0"/>
        <w:numPr>
          <w:ilvl w:val="0"/>
          <w:numId w:val="88"/>
        </w:numPr>
        <w:tabs>
          <w:tab w:val="left" w:pos="1145"/>
        </w:tabs>
        <w:autoSpaceDE w:val="0"/>
        <w:autoSpaceDN w:val="0"/>
        <w:spacing w:before="2" w:after="0"/>
        <w:ind w:right="601"/>
        <w:contextualSpacing w:val="0"/>
        <w:jc w:val="both"/>
        <w:rPr>
          <w:rFonts w:ascii="Times New Roman" w:hAnsi="Times New Roman" w:cs="Times New Roman"/>
          <w:sz w:val="24"/>
        </w:rPr>
      </w:pPr>
      <w:r w:rsidRPr="00B03C5D">
        <w:rPr>
          <w:rFonts w:ascii="Times New Roman" w:hAnsi="Times New Roman" w:cs="Times New Roman"/>
          <w:sz w:val="24"/>
        </w:rPr>
        <w:t>The Principal shall prove oneself as an excellent teacher and prove as one of the best among all his</w:t>
      </w:r>
      <w:r w:rsidRPr="00B03C5D">
        <w:rPr>
          <w:rFonts w:ascii="Times New Roman" w:hAnsi="Times New Roman" w:cs="Times New Roman"/>
          <w:spacing w:val="-1"/>
          <w:sz w:val="24"/>
        </w:rPr>
        <w:t xml:space="preserve"> </w:t>
      </w:r>
      <w:r w:rsidRPr="00B03C5D">
        <w:rPr>
          <w:rFonts w:ascii="Times New Roman" w:hAnsi="Times New Roman" w:cs="Times New Roman"/>
          <w:sz w:val="24"/>
        </w:rPr>
        <w:t>colleagues.</w:t>
      </w:r>
    </w:p>
    <w:p w:rsidR="009A2592" w:rsidRPr="00B03C5D" w:rsidRDefault="009A2592" w:rsidP="002D6484">
      <w:pPr>
        <w:pStyle w:val="ListParagraph"/>
        <w:widowControl w:val="0"/>
        <w:numPr>
          <w:ilvl w:val="0"/>
          <w:numId w:val="88"/>
        </w:numPr>
        <w:tabs>
          <w:tab w:val="left" w:pos="1145"/>
        </w:tabs>
        <w:autoSpaceDE w:val="0"/>
        <w:autoSpaceDN w:val="0"/>
        <w:spacing w:after="0"/>
        <w:ind w:right="601"/>
        <w:contextualSpacing w:val="0"/>
        <w:jc w:val="both"/>
        <w:rPr>
          <w:rFonts w:ascii="Times New Roman" w:hAnsi="Times New Roman" w:cs="Times New Roman"/>
          <w:sz w:val="24"/>
        </w:rPr>
      </w:pPr>
      <w:r w:rsidRPr="00B03C5D">
        <w:rPr>
          <w:rFonts w:ascii="Times New Roman" w:hAnsi="Times New Roman" w:cs="Times New Roman"/>
          <w:sz w:val="24"/>
        </w:rPr>
        <w:t>Take-up research, publication, consultancy &amp; training and establish credentials as academician of international standard so as to gain acceptability among all the faculty members being a true academic</w:t>
      </w:r>
      <w:r w:rsidRPr="00B03C5D">
        <w:rPr>
          <w:rFonts w:ascii="Times New Roman" w:hAnsi="Times New Roman" w:cs="Times New Roman"/>
          <w:spacing w:val="-7"/>
          <w:sz w:val="24"/>
        </w:rPr>
        <w:t xml:space="preserve"> </w:t>
      </w:r>
      <w:r w:rsidRPr="00B03C5D">
        <w:rPr>
          <w:rFonts w:ascii="Times New Roman" w:hAnsi="Times New Roman" w:cs="Times New Roman"/>
          <w:sz w:val="24"/>
        </w:rPr>
        <w:t>leader.</w:t>
      </w:r>
    </w:p>
    <w:p w:rsidR="009A2592" w:rsidRPr="00B03C5D" w:rsidRDefault="009A2592" w:rsidP="002D6484">
      <w:pPr>
        <w:pStyle w:val="ListParagraph"/>
        <w:widowControl w:val="0"/>
        <w:numPr>
          <w:ilvl w:val="0"/>
          <w:numId w:val="88"/>
        </w:numPr>
        <w:tabs>
          <w:tab w:val="left" w:pos="1145"/>
        </w:tabs>
        <w:autoSpaceDE w:val="0"/>
        <w:autoSpaceDN w:val="0"/>
        <w:spacing w:after="0" w:line="240" w:lineRule="auto"/>
        <w:ind w:hanging="469"/>
        <w:contextualSpacing w:val="0"/>
        <w:jc w:val="both"/>
        <w:rPr>
          <w:rFonts w:ascii="Times New Roman" w:hAnsi="Times New Roman" w:cs="Times New Roman"/>
          <w:sz w:val="24"/>
        </w:rPr>
      </w:pPr>
      <w:r w:rsidRPr="00B03C5D">
        <w:rPr>
          <w:rFonts w:ascii="Times New Roman" w:hAnsi="Times New Roman" w:cs="Times New Roman"/>
          <w:sz w:val="24"/>
        </w:rPr>
        <w:t>To set high standards of discipline, commitment and involvement in work</w:t>
      </w:r>
      <w:r w:rsidRPr="00B03C5D">
        <w:rPr>
          <w:rFonts w:ascii="Times New Roman" w:hAnsi="Times New Roman" w:cs="Times New Roman"/>
          <w:spacing w:val="-3"/>
          <w:sz w:val="24"/>
        </w:rPr>
        <w:t xml:space="preserve"> </w:t>
      </w:r>
      <w:r w:rsidRPr="00B03C5D">
        <w:rPr>
          <w:rFonts w:ascii="Times New Roman" w:hAnsi="Times New Roman" w:cs="Times New Roman"/>
          <w:sz w:val="24"/>
        </w:rPr>
        <w:t>pattern.</w:t>
      </w:r>
    </w:p>
    <w:p w:rsidR="009A2592" w:rsidRPr="00B03C5D" w:rsidRDefault="009A2592" w:rsidP="002D6484">
      <w:pPr>
        <w:pStyle w:val="ListParagraph"/>
        <w:widowControl w:val="0"/>
        <w:numPr>
          <w:ilvl w:val="0"/>
          <w:numId w:val="88"/>
        </w:numPr>
        <w:tabs>
          <w:tab w:val="left" w:pos="1145"/>
        </w:tabs>
        <w:autoSpaceDE w:val="0"/>
        <w:autoSpaceDN w:val="0"/>
        <w:spacing w:before="41" w:after="0" w:line="278" w:lineRule="auto"/>
        <w:ind w:right="601"/>
        <w:contextualSpacing w:val="0"/>
        <w:jc w:val="both"/>
        <w:rPr>
          <w:rFonts w:ascii="Times New Roman" w:hAnsi="Times New Roman" w:cs="Times New Roman"/>
          <w:sz w:val="24"/>
        </w:rPr>
      </w:pPr>
      <w:r w:rsidRPr="00B03C5D">
        <w:rPr>
          <w:rFonts w:ascii="Times New Roman" w:hAnsi="Times New Roman" w:cs="Times New Roman"/>
          <w:sz w:val="24"/>
        </w:rPr>
        <w:t>To inspire all his / her colleagues towards the achievement of the goals of the organization and leading them from the</w:t>
      </w:r>
      <w:r w:rsidRPr="00B03C5D">
        <w:rPr>
          <w:rFonts w:ascii="Times New Roman" w:hAnsi="Times New Roman" w:cs="Times New Roman"/>
          <w:spacing w:val="-5"/>
          <w:sz w:val="24"/>
        </w:rPr>
        <w:t xml:space="preserve"> </w:t>
      </w:r>
      <w:r w:rsidRPr="00B03C5D">
        <w:rPr>
          <w:rFonts w:ascii="Times New Roman" w:hAnsi="Times New Roman" w:cs="Times New Roman"/>
          <w:sz w:val="24"/>
        </w:rPr>
        <w:t>forefront.</w:t>
      </w:r>
    </w:p>
    <w:p w:rsidR="009A2592" w:rsidRPr="00B03C5D" w:rsidRDefault="009A2592" w:rsidP="002D6484">
      <w:pPr>
        <w:pStyle w:val="ListParagraph"/>
        <w:widowControl w:val="0"/>
        <w:numPr>
          <w:ilvl w:val="0"/>
          <w:numId w:val="88"/>
        </w:numPr>
        <w:tabs>
          <w:tab w:val="left" w:pos="1145"/>
        </w:tabs>
        <w:autoSpaceDE w:val="0"/>
        <w:autoSpaceDN w:val="0"/>
        <w:spacing w:after="0" w:line="272" w:lineRule="exact"/>
        <w:ind w:hanging="469"/>
        <w:contextualSpacing w:val="0"/>
        <w:jc w:val="both"/>
        <w:rPr>
          <w:rFonts w:ascii="Times New Roman" w:hAnsi="Times New Roman" w:cs="Times New Roman"/>
          <w:sz w:val="24"/>
        </w:rPr>
      </w:pPr>
      <w:r w:rsidRPr="00B03C5D">
        <w:rPr>
          <w:rFonts w:ascii="Times New Roman" w:hAnsi="Times New Roman" w:cs="Times New Roman"/>
          <w:sz w:val="24"/>
        </w:rPr>
        <w:t>Exhibiting sacrificial attitude and set model for all the</w:t>
      </w:r>
      <w:r w:rsidRPr="00B03C5D">
        <w:rPr>
          <w:rFonts w:ascii="Times New Roman" w:hAnsi="Times New Roman" w:cs="Times New Roman"/>
          <w:spacing w:val="-5"/>
          <w:sz w:val="24"/>
        </w:rPr>
        <w:t xml:space="preserve"> </w:t>
      </w:r>
      <w:r w:rsidRPr="00B03C5D">
        <w:rPr>
          <w:rFonts w:ascii="Times New Roman" w:hAnsi="Times New Roman" w:cs="Times New Roman"/>
          <w:sz w:val="24"/>
        </w:rPr>
        <w:t>staff.</w:t>
      </w:r>
    </w:p>
    <w:p w:rsidR="009A2592" w:rsidRPr="00B03C5D" w:rsidRDefault="009A2592" w:rsidP="002D6484">
      <w:pPr>
        <w:pStyle w:val="ListParagraph"/>
        <w:widowControl w:val="0"/>
        <w:numPr>
          <w:ilvl w:val="0"/>
          <w:numId w:val="88"/>
        </w:numPr>
        <w:tabs>
          <w:tab w:val="left" w:pos="1144"/>
          <w:tab w:val="left" w:pos="1145"/>
        </w:tabs>
        <w:autoSpaceDE w:val="0"/>
        <w:autoSpaceDN w:val="0"/>
        <w:spacing w:before="40" w:after="0"/>
        <w:ind w:right="604"/>
        <w:contextualSpacing w:val="0"/>
        <w:jc w:val="both"/>
        <w:rPr>
          <w:rFonts w:ascii="Times New Roman" w:hAnsi="Times New Roman" w:cs="Times New Roman"/>
          <w:sz w:val="24"/>
        </w:rPr>
      </w:pPr>
      <w:r w:rsidRPr="00B03C5D">
        <w:rPr>
          <w:rFonts w:ascii="Times New Roman" w:hAnsi="Times New Roman" w:cs="Times New Roman"/>
          <w:sz w:val="24"/>
        </w:rPr>
        <w:t>Work with the staff at the ground level and understanding the problems and concerns of all the colleagues and taking care of their</w:t>
      </w:r>
      <w:r w:rsidRPr="00B03C5D">
        <w:rPr>
          <w:rFonts w:ascii="Times New Roman" w:hAnsi="Times New Roman" w:cs="Times New Roman"/>
          <w:spacing w:val="-1"/>
          <w:sz w:val="24"/>
        </w:rPr>
        <w:t xml:space="preserve"> </w:t>
      </w:r>
      <w:r w:rsidRPr="00B03C5D">
        <w:rPr>
          <w:rFonts w:ascii="Times New Roman" w:hAnsi="Times New Roman" w:cs="Times New Roman"/>
          <w:sz w:val="24"/>
        </w:rPr>
        <w:t>requirements.</w:t>
      </w:r>
    </w:p>
    <w:p w:rsidR="009A2592" w:rsidRPr="002A04A7" w:rsidRDefault="009A2592" w:rsidP="009A2592">
      <w:pPr>
        <w:pStyle w:val="Heading1"/>
        <w:spacing w:before="7"/>
        <w:jc w:val="both"/>
        <w:rPr>
          <w:rFonts w:ascii="Times New Roman" w:hAnsi="Times New Roman" w:cs="Times New Roman"/>
          <w:sz w:val="28"/>
          <w:szCs w:val="28"/>
        </w:rPr>
      </w:pPr>
      <w:r w:rsidRPr="002A04A7">
        <w:rPr>
          <w:rFonts w:ascii="Times New Roman" w:hAnsi="Times New Roman" w:cs="Times New Roman"/>
          <w:sz w:val="28"/>
          <w:szCs w:val="28"/>
          <w:u w:val="thick"/>
        </w:rPr>
        <w:t>Visionary Functions:</w:t>
      </w:r>
    </w:p>
    <w:p w:rsidR="009A2592" w:rsidRPr="00B03C5D" w:rsidRDefault="009A2592" w:rsidP="009A2592">
      <w:pPr>
        <w:pStyle w:val="BodyText"/>
        <w:spacing w:before="132" w:line="360" w:lineRule="auto"/>
        <w:ind w:left="640" w:right="582"/>
        <w:jc w:val="both"/>
        <w:rPr>
          <w:rFonts w:ascii="Times New Roman" w:hAnsi="Times New Roman" w:cs="Times New Roman"/>
        </w:rPr>
      </w:pPr>
      <w:r w:rsidRPr="00B03C5D">
        <w:rPr>
          <w:rFonts w:ascii="Times New Roman" w:hAnsi="Times New Roman" w:cs="Times New Roman"/>
        </w:rPr>
        <w:t>These functions are the ultimate functions of a Principal. The following are some of the visionary functions.</w:t>
      </w:r>
    </w:p>
    <w:p w:rsidR="009A2592" w:rsidRPr="00B03C5D" w:rsidRDefault="009A2592" w:rsidP="002D6484">
      <w:pPr>
        <w:pStyle w:val="ListParagraph"/>
        <w:widowControl w:val="0"/>
        <w:numPr>
          <w:ilvl w:val="0"/>
          <w:numId w:val="87"/>
        </w:numPr>
        <w:tabs>
          <w:tab w:val="left" w:pos="1144"/>
          <w:tab w:val="left" w:pos="1145"/>
        </w:tabs>
        <w:autoSpaceDE w:val="0"/>
        <w:autoSpaceDN w:val="0"/>
        <w:spacing w:after="0"/>
        <w:ind w:right="600"/>
        <w:contextualSpacing w:val="0"/>
        <w:jc w:val="both"/>
        <w:rPr>
          <w:rFonts w:ascii="Times New Roman" w:hAnsi="Times New Roman" w:cs="Times New Roman"/>
          <w:sz w:val="24"/>
        </w:rPr>
      </w:pPr>
      <w:r w:rsidRPr="00B03C5D">
        <w:rPr>
          <w:rFonts w:ascii="Times New Roman" w:hAnsi="Times New Roman" w:cs="Times New Roman"/>
          <w:sz w:val="24"/>
        </w:rPr>
        <w:t>Developing a long term model for the institution and working for realizing this vision in close association with the top</w:t>
      </w:r>
      <w:r w:rsidRPr="00B03C5D">
        <w:rPr>
          <w:rFonts w:ascii="Times New Roman" w:hAnsi="Times New Roman" w:cs="Times New Roman"/>
          <w:spacing w:val="-2"/>
          <w:sz w:val="24"/>
        </w:rPr>
        <w:t xml:space="preserve"> </w:t>
      </w:r>
      <w:r w:rsidRPr="00B03C5D">
        <w:rPr>
          <w:rFonts w:ascii="Times New Roman" w:hAnsi="Times New Roman" w:cs="Times New Roman"/>
          <w:sz w:val="24"/>
        </w:rPr>
        <w:t>management.</w:t>
      </w:r>
    </w:p>
    <w:p w:rsidR="009A2592" w:rsidRPr="00B03C5D" w:rsidRDefault="009A2592" w:rsidP="002D6484">
      <w:pPr>
        <w:pStyle w:val="ListParagraph"/>
        <w:widowControl w:val="0"/>
        <w:numPr>
          <w:ilvl w:val="0"/>
          <w:numId w:val="87"/>
        </w:numPr>
        <w:tabs>
          <w:tab w:val="left" w:pos="1144"/>
          <w:tab w:val="left" w:pos="1145"/>
        </w:tabs>
        <w:autoSpaceDE w:val="0"/>
        <w:autoSpaceDN w:val="0"/>
        <w:spacing w:after="0" w:line="275" w:lineRule="exact"/>
        <w:ind w:hanging="469"/>
        <w:contextualSpacing w:val="0"/>
        <w:jc w:val="both"/>
        <w:rPr>
          <w:rFonts w:ascii="Times New Roman" w:hAnsi="Times New Roman" w:cs="Times New Roman"/>
          <w:sz w:val="24"/>
        </w:rPr>
      </w:pPr>
      <w:r w:rsidRPr="00B03C5D">
        <w:rPr>
          <w:rFonts w:ascii="Times New Roman" w:hAnsi="Times New Roman" w:cs="Times New Roman"/>
          <w:sz w:val="24"/>
        </w:rPr>
        <w:t>Taking steps at regular intervals which facilitate towards realizing the</w:t>
      </w:r>
      <w:r w:rsidRPr="00B03C5D">
        <w:rPr>
          <w:rFonts w:ascii="Times New Roman" w:hAnsi="Times New Roman" w:cs="Times New Roman"/>
          <w:spacing w:val="-5"/>
          <w:sz w:val="24"/>
        </w:rPr>
        <w:t xml:space="preserve"> </w:t>
      </w:r>
      <w:r w:rsidRPr="00B03C5D">
        <w:rPr>
          <w:rFonts w:ascii="Times New Roman" w:hAnsi="Times New Roman" w:cs="Times New Roman"/>
          <w:sz w:val="24"/>
        </w:rPr>
        <w:t>vision.</w:t>
      </w:r>
    </w:p>
    <w:p w:rsidR="009A2592" w:rsidRPr="00B03C5D" w:rsidRDefault="009A2592" w:rsidP="002D6484">
      <w:pPr>
        <w:pStyle w:val="ListParagraph"/>
        <w:widowControl w:val="0"/>
        <w:numPr>
          <w:ilvl w:val="0"/>
          <w:numId w:val="87"/>
        </w:numPr>
        <w:tabs>
          <w:tab w:val="left" w:pos="1144"/>
          <w:tab w:val="left" w:pos="1145"/>
        </w:tabs>
        <w:autoSpaceDE w:val="0"/>
        <w:autoSpaceDN w:val="0"/>
        <w:spacing w:before="43" w:after="0"/>
        <w:ind w:right="603"/>
        <w:contextualSpacing w:val="0"/>
        <w:jc w:val="both"/>
        <w:rPr>
          <w:rFonts w:ascii="Times New Roman" w:hAnsi="Times New Roman" w:cs="Times New Roman"/>
          <w:sz w:val="24"/>
        </w:rPr>
      </w:pPr>
      <w:r w:rsidRPr="00B03C5D">
        <w:rPr>
          <w:rFonts w:ascii="Times New Roman" w:hAnsi="Times New Roman" w:cs="Times New Roman"/>
          <w:sz w:val="24"/>
        </w:rPr>
        <w:t>Establishing necessary systems, procedures, and policies facilitating towards realizing the vision.</w:t>
      </w:r>
    </w:p>
    <w:p w:rsidR="009A2592" w:rsidRPr="00B03C5D" w:rsidRDefault="009A2592" w:rsidP="002D6484">
      <w:pPr>
        <w:pStyle w:val="ListParagraph"/>
        <w:widowControl w:val="0"/>
        <w:numPr>
          <w:ilvl w:val="0"/>
          <w:numId w:val="87"/>
        </w:numPr>
        <w:tabs>
          <w:tab w:val="left" w:pos="1144"/>
          <w:tab w:val="left" w:pos="1145"/>
        </w:tabs>
        <w:autoSpaceDE w:val="0"/>
        <w:autoSpaceDN w:val="0"/>
        <w:spacing w:after="0"/>
        <w:ind w:right="605"/>
        <w:contextualSpacing w:val="0"/>
        <w:jc w:val="both"/>
        <w:rPr>
          <w:rFonts w:ascii="Times New Roman" w:hAnsi="Times New Roman" w:cs="Times New Roman"/>
          <w:sz w:val="24"/>
        </w:rPr>
      </w:pPr>
      <w:r w:rsidRPr="00B03C5D">
        <w:rPr>
          <w:rFonts w:ascii="Times New Roman" w:hAnsi="Times New Roman" w:cs="Times New Roman"/>
          <w:sz w:val="24"/>
        </w:rPr>
        <w:t>Under each of the heads mentioned above, the Principal could take up many more functions suiting to the requirement and needs to the institution from time to</w:t>
      </w:r>
      <w:r w:rsidRPr="00B03C5D">
        <w:rPr>
          <w:rFonts w:ascii="Times New Roman" w:hAnsi="Times New Roman" w:cs="Times New Roman"/>
          <w:spacing w:val="-6"/>
          <w:sz w:val="24"/>
        </w:rPr>
        <w:t xml:space="preserve"> </w:t>
      </w:r>
      <w:r w:rsidRPr="00B03C5D">
        <w:rPr>
          <w:rFonts w:ascii="Times New Roman" w:hAnsi="Times New Roman" w:cs="Times New Roman"/>
          <w:sz w:val="24"/>
        </w:rPr>
        <w:t>time.</w:t>
      </w:r>
    </w:p>
    <w:p w:rsidR="009A2592" w:rsidRPr="002A04A7" w:rsidRDefault="009A2592" w:rsidP="009A2592">
      <w:pPr>
        <w:pStyle w:val="Heading1"/>
        <w:spacing w:before="5"/>
        <w:jc w:val="both"/>
        <w:rPr>
          <w:rFonts w:ascii="Times New Roman" w:hAnsi="Times New Roman" w:cs="Times New Roman"/>
          <w:sz w:val="28"/>
          <w:szCs w:val="28"/>
        </w:rPr>
      </w:pPr>
      <w:r w:rsidRPr="002A04A7">
        <w:rPr>
          <w:rFonts w:ascii="Times New Roman" w:hAnsi="Times New Roman" w:cs="Times New Roman"/>
          <w:sz w:val="28"/>
          <w:szCs w:val="28"/>
          <w:u w:val="thick"/>
        </w:rPr>
        <w:t>Planning:</w:t>
      </w:r>
    </w:p>
    <w:p w:rsidR="009A2592" w:rsidRPr="00B03C5D" w:rsidRDefault="009A2592" w:rsidP="009A2592">
      <w:pPr>
        <w:pStyle w:val="BodyText"/>
        <w:spacing w:before="132" w:line="362" w:lineRule="auto"/>
        <w:ind w:left="640" w:right="582"/>
        <w:jc w:val="both"/>
        <w:rPr>
          <w:rFonts w:ascii="Times New Roman" w:hAnsi="Times New Roman" w:cs="Times New Roman"/>
        </w:rPr>
      </w:pPr>
      <w:r w:rsidRPr="00B03C5D">
        <w:rPr>
          <w:rFonts w:ascii="Times New Roman" w:hAnsi="Times New Roman" w:cs="Times New Roman"/>
        </w:rPr>
        <w:t xml:space="preserve">The Principal requires </w:t>
      </w:r>
      <w:proofErr w:type="gramStart"/>
      <w:r w:rsidRPr="00B03C5D">
        <w:rPr>
          <w:rFonts w:ascii="Times New Roman" w:hAnsi="Times New Roman" w:cs="Times New Roman"/>
        </w:rPr>
        <w:t>to prepare long term as well as short term plans (concrete documents) and present</w:t>
      </w:r>
      <w:proofErr w:type="gramEnd"/>
      <w:r w:rsidRPr="00B03C5D">
        <w:rPr>
          <w:rFonts w:ascii="Times New Roman" w:hAnsi="Times New Roman" w:cs="Times New Roman"/>
        </w:rPr>
        <w:t xml:space="preserve"> to the top management.</w:t>
      </w:r>
    </w:p>
    <w:p w:rsidR="009A2592" w:rsidRPr="002A04A7" w:rsidRDefault="009A2592" w:rsidP="009A2592">
      <w:pPr>
        <w:pStyle w:val="Heading1"/>
        <w:spacing w:before="0"/>
        <w:jc w:val="both"/>
        <w:rPr>
          <w:rFonts w:ascii="Times New Roman" w:hAnsi="Times New Roman" w:cs="Times New Roman"/>
          <w:sz w:val="28"/>
          <w:szCs w:val="28"/>
        </w:rPr>
      </w:pPr>
      <w:r w:rsidRPr="002A04A7">
        <w:rPr>
          <w:rFonts w:ascii="Times New Roman" w:hAnsi="Times New Roman" w:cs="Times New Roman"/>
          <w:sz w:val="28"/>
          <w:szCs w:val="28"/>
        </w:rPr>
        <w:t>Execution and Reporting:</w:t>
      </w:r>
    </w:p>
    <w:p w:rsidR="009A2592" w:rsidRPr="00B03C5D" w:rsidRDefault="009A2592" w:rsidP="009A2592">
      <w:pPr>
        <w:pStyle w:val="BodyText"/>
        <w:spacing w:before="135" w:line="360" w:lineRule="auto"/>
        <w:ind w:left="640" w:right="598"/>
        <w:jc w:val="both"/>
        <w:rPr>
          <w:rFonts w:ascii="Times New Roman" w:hAnsi="Times New Roman" w:cs="Times New Roman"/>
        </w:rPr>
      </w:pPr>
      <w:r w:rsidRPr="00B03C5D">
        <w:rPr>
          <w:rFonts w:ascii="Times New Roman" w:hAnsi="Times New Roman" w:cs="Times New Roman"/>
        </w:rPr>
        <w:t xml:space="preserve">The Principal requires to present regular reports (quarterly, biannual and annual) about each and every function that they have taken-up or intend to take-up to the top management (Chairman, </w:t>
      </w:r>
      <w:proofErr w:type="gramStart"/>
      <w:r w:rsidRPr="00B03C5D">
        <w:rPr>
          <w:rFonts w:ascii="Times New Roman" w:hAnsi="Times New Roman" w:cs="Times New Roman"/>
        </w:rPr>
        <w:t>GB and Secretary).</w:t>
      </w:r>
      <w:proofErr w:type="gramEnd"/>
    </w:p>
    <w:p w:rsidR="009A2592" w:rsidRPr="00B03C5D" w:rsidRDefault="009A2592" w:rsidP="009A2592">
      <w:pPr>
        <w:spacing w:line="360" w:lineRule="auto"/>
        <w:jc w:val="both"/>
        <w:rPr>
          <w:rFonts w:ascii="Times New Roman" w:hAnsi="Times New Roman" w:cs="Times New Roman"/>
        </w:rPr>
        <w:sectPr w:rsidR="009A2592" w:rsidRPr="00B03C5D">
          <w:pgSz w:w="12240" w:h="15840"/>
          <w:pgMar w:top="920" w:right="840" w:bottom="760" w:left="800" w:header="0" w:footer="483" w:gutter="0"/>
          <w:pgBorders w:offsetFrom="page">
            <w:top w:val="single" w:sz="4" w:space="24" w:color="000000"/>
            <w:left w:val="single" w:sz="4" w:space="24" w:color="000000"/>
            <w:bottom w:val="single" w:sz="4" w:space="24" w:color="000000"/>
            <w:right w:val="single" w:sz="4" w:space="24" w:color="000000"/>
          </w:pgBorders>
          <w:cols w:space="720"/>
        </w:sectPr>
      </w:pPr>
    </w:p>
    <w:p w:rsidR="009A2592" w:rsidRPr="00B03C5D" w:rsidRDefault="009A2592" w:rsidP="009A2592">
      <w:pPr>
        <w:pStyle w:val="Heading1"/>
        <w:ind w:left="530" w:right="579"/>
        <w:jc w:val="both"/>
        <w:rPr>
          <w:rFonts w:ascii="Times New Roman" w:hAnsi="Times New Roman" w:cs="Times New Roman"/>
          <w:sz w:val="28"/>
          <w:szCs w:val="28"/>
        </w:rPr>
      </w:pPr>
      <w:r w:rsidRPr="00B03C5D">
        <w:rPr>
          <w:rFonts w:ascii="Times New Roman" w:hAnsi="Times New Roman" w:cs="Times New Roman"/>
          <w:sz w:val="28"/>
          <w:szCs w:val="28"/>
        </w:rPr>
        <w:lastRenderedPageBreak/>
        <w:t>Responsibilities of Dean-Academics:</w:t>
      </w:r>
    </w:p>
    <w:p w:rsidR="009A2592" w:rsidRPr="00B03C5D" w:rsidRDefault="009A2592" w:rsidP="009A2592">
      <w:pPr>
        <w:pStyle w:val="BodyText"/>
        <w:spacing w:before="1"/>
        <w:jc w:val="both"/>
        <w:rPr>
          <w:rFonts w:ascii="Times New Roman" w:hAnsi="Times New Roman" w:cs="Times New Roman"/>
          <w:b/>
          <w:sz w:val="23"/>
        </w:rPr>
      </w:pPr>
    </w:p>
    <w:p w:rsidR="009A2592" w:rsidRPr="00B03C5D" w:rsidRDefault="009A2592" w:rsidP="009A2592">
      <w:pPr>
        <w:pStyle w:val="BodyText"/>
        <w:spacing w:before="90" w:line="360" w:lineRule="auto"/>
        <w:ind w:left="640" w:right="600"/>
        <w:jc w:val="both"/>
        <w:rPr>
          <w:rFonts w:ascii="Times New Roman" w:hAnsi="Times New Roman" w:cs="Times New Roman"/>
        </w:rPr>
      </w:pPr>
      <w:r w:rsidRPr="00B03C5D">
        <w:rPr>
          <w:rFonts w:ascii="Times New Roman" w:hAnsi="Times New Roman" w:cs="Times New Roman"/>
        </w:rPr>
        <w:t>Developing a vibrant organizational culture characterized by promoting academic excellence, ensuring minimal disparity between the various levels of pedagogy, brought about by establishing purposeful mentor-mentee relationship and encouraging academic</w:t>
      </w:r>
      <w:r w:rsidRPr="00B03C5D">
        <w:rPr>
          <w:rFonts w:ascii="Times New Roman" w:hAnsi="Times New Roman" w:cs="Times New Roman"/>
          <w:spacing w:val="-6"/>
        </w:rPr>
        <w:t xml:space="preserve"> </w:t>
      </w:r>
      <w:r w:rsidRPr="00B03C5D">
        <w:rPr>
          <w:rFonts w:ascii="Times New Roman" w:hAnsi="Times New Roman" w:cs="Times New Roman"/>
        </w:rPr>
        <w:t>activities.</w:t>
      </w:r>
    </w:p>
    <w:p w:rsidR="009A2592" w:rsidRPr="00B03C5D" w:rsidRDefault="009A2592" w:rsidP="002D6484">
      <w:pPr>
        <w:pStyle w:val="ListParagraph"/>
        <w:widowControl w:val="0"/>
        <w:numPr>
          <w:ilvl w:val="0"/>
          <w:numId w:val="86"/>
        </w:numPr>
        <w:tabs>
          <w:tab w:val="left" w:pos="1001"/>
        </w:tabs>
        <w:autoSpaceDE w:val="0"/>
        <w:autoSpaceDN w:val="0"/>
        <w:spacing w:before="198" w:after="0" w:line="360" w:lineRule="auto"/>
        <w:ind w:right="606"/>
        <w:contextualSpacing w:val="0"/>
        <w:jc w:val="both"/>
        <w:rPr>
          <w:rFonts w:ascii="Times New Roman" w:hAnsi="Times New Roman" w:cs="Times New Roman"/>
          <w:sz w:val="24"/>
        </w:rPr>
      </w:pPr>
      <w:r w:rsidRPr="00B03C5D">
        <w:rPr>
          <w:rFonts w:ascii="Times New Roman" w:hAnsi="Times New Roman" w:cs="Times New Roman"/>
          <w:sz w:val="24"/>
        </w:rPr>
        <w:t>Preparation of the academic almanac, monitoring the progress of class work, syllabus coverage, student counseling/mentoring, directing and supervising student activity</w:t>
      </w:r>
      <w:r w:rsidRPr="00B03C5D">
        <w:rPr>
          <w:rFonts w:ascii="Times New Roman" w:hAnsi="Times New Roman" w:cs="Times New Roman"/>
          <w:spacing w:val="-16"/>
          <w:sz w:val="24"/>
        </w:rPr>
        <w:t xml:space="preserve"> </w:t>
      </w:r>
      <w:r w:rsidRPr="00B03C5D">
        <w:rPr>
          <w:rFonts w:ascii="Times New Roman" w:hAnsi="Times New Roman" w:cs="Times New Roman"/>
          <w:sz w:val="24"/>
        </w:rPr>
        <w:t>programs.</w:t>
      </w:r>
    </w:p>
    <w:p w:rsidR="009A2592" w:rsidRPr="00B03C5D" w:rsidRDefault="009A2592" w:rsidP="002D6484">
      <w:pPr>
        <w:pStyle w:val="ListParagraph"/>
        <w:widowControl w:val="0"/>
        <w:numPr>
          <w:ilvl w:val="0"/>
          <w:numId w:val="86"/>
        </w:numPr>
        <w:tabs>
          <w:tab w:val="left" w:pos="1001"/>
        </w:tabs>
        <w:autoSpaceDE w:val="0"/>
        <w:autoSpaceDN w:val="0"/>
        <w:spacing w:after="0" w:line="240" w:lineRule="auto"/>
        <w:ind w:hanging="541"/>
        <w:contextualSpacing w:val="0"/>
        <w:jc w:val="both"/>
        <w:rPr>
          <w:rFonts w:ascii="Times New Roman" w:hAnsi="Times New Roman" w:cs="Times New Roman"/>
          <w:sz w:val="24"/>
        </w:rPr>
      </w:pPr>
      <w:r w:rsidRPr="00B03C5D">
        <w:rPr>
          <w:rFonts w:ascii="Times New Roman" w:hAnsi="Times New Roman" w:cs="Times New Roman"/>
          <w:sz w:val="24"/>
        </w:rPr>
        <w:t>Helping faculty in planning effective remedial</w:t>
      </w:r>
      <w:r w:rsidRPr="00B03C5D">
        <w:rPr>
          <w:rFonts w:ascii="Times New Roman" w:hAnsi="Times New Roman" w:cs="Times New Roman"/>
          <w:spacing w:val="-13"/>
          <w:sz w:val="24"/>
        </w:rPr>
        <w:t xml:space="preserve"> </w:t>
      </w:r>
      <w:r w:rsidRPr="00B03C5D">
        <w:rPr>
          <w:rFonts w:ascii="Times New Roman" w:hAnsi="Times New Roman" w:cs="Times New Roman"/>
          <w:sz w:val="24"/>
        </w:rPr>
        <w:t>instruction.</w:t>
      </w:r>
    </w:p>
    <w:p w:rsidR="009A2592" w:rsidRPr="00B03C5D" w:rsidRDefault="009A2592" w:rsidP="002D6484">
      <w:pPr>
        <w:pStyle w:val="ListParagraph"/>
        <w:widowControl w:val="0"/>
        <w:numPr>
          <w:ilvl w:val="0"/>
          <w:numId w:val="86"/>
        </w:numPr>
        <w:tabs>
          <w:tab w:val="left" w:pos="1001"/>
        </w:tabs>
        <w:autoSpaceDE w:val="0"/>
        <w:autoSpaceDN w:val="0"/>
        <w:spacing w:before="140" w:after="0" w:line="240" w:lineRule="auto"/>
        <w:ind w:hanging="541"/>
        <w:contextualSpacing w:val="0"/>
        <w:jc w:val="both"/>
        <w:rPr>
          <w:rFonts w:ascii="Times New Roman" w:hAnsi="Times New Roman" w:cs="Times New Roman"/>
          <w:sz w:val="24"/>
        </w:rPr>
      </w:pPr>
      <w:r w:rsidRPr="00B03C5D">
        <w:rPr>
          <w:rFonts w:ascii="Times New Roman" w:hAnsi="Times New Roman" w:cs="Times New Roman"/>
          <w:sz w:val="24"/>
        </w:rPr>
        <w:t>Managing and evaluating instructional support</w:t>
      </w:r>
      <w:r w:rsidRPr="00B03C5D">
        <w:rPr>
          <w:rFonts w:ascii="Times New Roman" w:hAnsi="Times New Roman" w:cs="Times New Roman"/>
          <w:spacing w:val="-4"/>
          <w:sz w:val="24"/>
        </w:rPr>
        <w:t xml:space="preserve"> </w:t>
      </w:r>
      <w:r w:rsidRPr="00B03C5D">
        <w:rPr>
          <w:rFonts w:ascii="Times New Roman" w:hAnsi="Times New Roman" w:cs="Times New Roman"/>
          <w:sz w:val="24"/>
        </w:rPr>
        <w:t>program.</w:t>
      </w:r>
    </w:p>
    <w:p w:rsidR="009A2592" w:rsidRPr="00B03C5D" w:rsidRDefault="009A2592" w:rsidP="002D6484">
      <w:pPr>
        <w:pStyle w:val="ListParagraph"/>
        <w:widowControl w:val="0"/>
        <w:numPr>
          <w:ilvl w:val="0"/>
          <w:numId w:val="86"/>
        </w:numPr>
        <w:tabs>
          <w:tab w:val="left" w:pos="1000"/>
          <w:tab w:val="left" w:pos="1001"/>
        </w:tabs>
        <w:autoSpaceDE w:val="0"/>
        <w:autoSpaceDN w:val="0"/>
        <w:spacing w:before="137" w:after="0" w:line="240" w:lineRule="auto"/>
        <w:ind w:hanging="541"/>
        <w:contextualSpacing w:val="0"/>
        <w:jc w:val="both"/>
        <w:rPr>
          <w:rFonts w:ascii="Times New Roman" w:hAnsi="Times New Roman" w:cs="Times New Roman"/>
          <w:sz w:val="24"/>
        </w:rPr>
      </w:pPr>
      <w:r w:rsidRPr="00B03C5D">
        <w:rPr>
          <w:rFonts w:ascii="Times New Roman" w:hAnsi="Times New Roman" w:cs="Times New Roman"/>
          <w:sz w:val="24"/>
        </w:rPr>
        <w:t>Conducting faculty appraisal, evaluation and collecting the</w:t>
      </w:r>
      <w:r w:rsidRPr="00B03C5D">
        <w:rPr>
          <w:rFonts w:ascii="Times New Roman" w:hAnsi="Times New Roman" w:cs="Times New Roman"/>
          <w:spacing w:val="-10"/>
          <w:sz w:val="24"/>
        </w:rPr>
        <w:t xml:space="preserve"> </w:t>
      </w:r>
      <w:r w:rsidRPr="00B03C5D">
        <w:rPr>
          <w:rFonts w:ascii="Times New Roman" w:hAnsi="Times New Roman" w:cs="Times New Roman"/>
          <w:sz w:val="24"/>
        </w:rPr>
        <w:t>data.</w:t>
      </w:r>
    </w:p>
    <w:p w:rsidR="009A2592" w:rsidRPr="00B03C5D" w:rsidRDefault="009A2592" w:rsidP="002D6484">
      <w:pPr>
        <w:pStyle w:val="ListParagraph"/>
        <w:widowControl w:val="0"/>
        <w:numPr>
          <w:ilvl w:val="0"/>
          <w:numId w:val="86"/>
        </w:numPr>
        <w:tabs>
          <w:tab w:val="left" w:pos="1000"/>
          <w:tab w:val="left" w:pos="1001"/>
        </w:tabs>
        <w:autoSpaceDE w:val="0"/>
        <w:autoSpaceDN w:val="0"/>
        <w:spacing w:before="139" w:after="0" w:line="240" w:lineRule="auto"/>
        <w:ind w:hanging="541"/>
        <w:contextualSpacing w:val="0"/>
        <w:jc w:val="both"/>
        <w:rPr>
          <w:rFonts w:ascii="Times New Roman" w:hAnsi="Times New Roman" w:cs="Times New Roman"/>
          <w:sz w:val="24"/>
        </w:rPr>
      </w:pPr>
      <w:r w:rsidRPr="00B03C5D">
        <w:rPr>
          <w:rFonts w:ascii="Times New Roman" w:hAnsi="Times New Roman" w:cs="Times New Roman"/>
          <w:sz w:val="24"/>
        </w:rPr>
        <w:t>Translating evaluation data into effective faculty</w:t>
      </w:r>
      <w:r w:rsidRPr="00B03C5D">
        <w:rPr>
          <w:rFonts w:ascii="Times New Roman" w:hAnsi="Times New Roman" w:cs="Times New Roman"/>
          <w:spacing w:val="-7"/>
          <w:sz w:val="24"/>
        </w:rPr>
        <w:t xml:space="preserve"> </w:t>
      </w:r>
      <w:r w:rsidRPr="00B03C5D">
        <w:rPr>
          <w:rFonts w:ascii="Times New Roman" w:hAnsi="Times New Roman" w:cs="Times New Roman"/>
          <w:sz w:val="24"/>
        </w:rPr>
        <w:t>development</w:t>
      </w:r>
    </w:p>
    <w:p w:rsidR="009A2592" w:rsidRPr="00B03C5D" w:rsidRDefault="009A2592" w:rsidP="002D6484">
      <w:pPr>
        <w:pStyle w:val="ListParagraph"/>
        <w:widowControl w:val="0"/>
        <w:numPr>
          <w:ilvl w:val="0"/>
          <w:numId w:val="86"/>
        </w:numPr>
        <w:tabs>
          <w:tab w:val="left" w:pos="1000"/>
          <w:tab w:val="left" w:pos="1001"/>
        </w:tabs>
        <w:autoSpaceDE w:val="0"/>
        <w:autoSpaceDN w:val="0"/>
        <w:spacing w:before="137" w:after="0" w:line="240" w:lineRule="auto"/>
        <w:ind w:hanging="541"/>
        <w:contextualSpacing w:val="0"/>
        <w:jc w:val="both"/>
        <w:rPr>
          <w:rFonts w:ascii="Times New Roman" w:hAnsi="Times New Roman" w:cs="Times New Roman"/>
          <w:sz w:val="24"/>
        </w:rPr>
      </w:pPr>
      <w:r w:rsidRPr="00B03C5D">
        <w:rPr>
          <w:rFonts w:ascii="Times New Roman" w:hAnsi="Times New Roman" w:cs="Times New Roman"/>
          <w:sz w:val="24"/>
        </w:rPr>
        <w:t>Differentiating between the needs of experienced and inexperienced</w:t>
      </w:r>
      <w:r w:rsidRPr="00B03C5D">
        <w:rPr>
          <w:rFonts w:ascii="Times New Roman" w:hAnsi="Times New Roman" w:cs="Times New Roman"/>
          <w:spacing w:val="-4"/>
          <w:sz w:val="24"/>
        </w:rPr>
        <w:t xml:space="preserve"> </w:t>
      </w:r>
      <w:r w:rsidRPr="00B03C5D">
        <w:rPr>
          <w:rFonts w:ascii="Times New Roman" w:hAnsi="Times New Roman" w:cs="Times New Roman"/>
          <w:sz w:val="24"/>
        </w:rPr>
        <w:t>teachers</w:t>
      </w:r>
    </w:p>
    <w:p w:rsidR="009A2592" w:rsidRPr="00B03C5D" w:rsidRDefault="009A2592" w:rsidP="002D6484">
      <w:pPr>
        <w:pStyle w:val="ListParagraph"/>
        <w:widowControl w:val="0"/>
        <w:numPr>
          <w:ilvl w:val="0"/>
          <w:numId w:val="86"/>
        </w:numPr>
        <w:tabs>
          <w:tab w:val="left" w:pos="1001"/>
        </w:tabs>
        <w:autoSpaceDE w:val="0"/>
        <w:autoSpaceDN w:val="0"/>
        <w:spacing w:before="139" w:after="0" w:line="240" w:lineRule="auto"/>
        <w:ind w:hanging="541"/>
        <w:contextualSpacing w:val="0"/>
        <w:jc w:val="both"/>
        <w:rPr>
          <w:rFonts w:ascii="Times New Roman" w:hAnsi="Times New Roman" w:cs="Times New Roman"/>
          <w:sz w:val="24"/>
        </w:rPr>
      </w:pPr>
      <w:r w:rsidRPr="00B03C5D">
        <w:rPr>
          <w:rFonts w:ascii="Times New Roman" w:hAnsi="Times New Roman" w:cs="Times New Roman"/>
          <w:sz w:val="24"/>
        </w:rPr>
        <w:t>Inviting senior faculty from each of the departments to be</w:t>
      </w:r>
      <w:r w:rsidRPr="00B03C5D">
        <w:rPr>
          <w:rFonts w:ascii="Times New Roman" w:hAnsi="Times New Roman" w:cs="Times New Roman"/>
          <w:spacing w:val="-12"/>
          <w:sz w:val="24"/>
        </w:rPr>
        <w:t xml:space="preserve"> </w:t>
      </w:r>
      <w:r w:rsidRPr="00B03C5D">
        <w:rPr>
          <w:rFonts w:ascii="Times New Roman" w:hAnsi="Times New Roman" w:cs="Times New Roman"/>
          <w:sz w:val="24"/>
        </w:rPr>
        <w:t>mentors</w:t>
      </w:r>
    </w:p>
    <w:p w:rsidR="009A2592" w:rsidRPr="00B03C5D" w:rsidRDefault="009A2592" w:rsidP="002D6484">
      <w:pPr>
        <w:pStyle w:val="ListParagraph"/>
        <w:widowControl w:val="0"/>
        <w:numPr>
          <w:ilvl w:val="0"/>
          <w:numId w:val="86"/>
        </w:numPr>
        <w:tabs>
          <w:tab w:val="left" w:pos="1001"/>
        </w:tabs>
        <w:autoSpaceDE w:val="0"/>
        <w:autoSpaceDN w:val="0"/>
        <w:spacing w:before="137" w:after="0" w:line="360" w:lineRule="auto"/>
        <w:ind w:right="601"/>
        <w:contextualSpacing w:val="0"/>
        <w:jc w:val="both"/>
        <w:rPr>
          <w:rFonts w:ascii="Times New Roman" w:hAnsi="Times New Roman" w:cs="Times New Roman"/>
          <w:sz w:val="24"/>
        </w:rPr>
      </w:pPr>
      <w:r w:rsidRPr="00B03C5D">
        <w:rPr>
          <w:rFonts w:ascii="Times New Roman" w:hAnsi="Times New Roman" w:cs="Times New Roman"/>
          <w:sz w:val="24"/>
        </w:rPr>
        <w:t>Identify the up and coming technological developments in close collaboration with the senior faculty to function as</w:t>
      </w:r>
      <w:r w:rsidRPr="00B03C5D">
        <w:rPr>
          <w:rFonts w:ascii="Times New Roman" w:hAnsi="Times New Roman" w:cs="Times New Roman"/>
          <w:spacing w:val="-5"/>
          <w:sz w:val="24"/>
        </w:rPr>
        <w:t xml:space="preserve"> </w:t>
      </w:r>
      <w:r w:rsidRPr="00B03C5D">
        <w:rPr>
          <w:rFonts w:ascii="Times New Roman" w:hAnsi="Times New Roman" w:cs="Times New Roman"/>
          <w:sz w:val="24"/>
        </w:rPr>
        <w:t>mentors</w:t>
      </w:r>
    </w:p>
    <w:p w:rsidR="009A2592" w:rsidRPr="00B03C5D" w:rsidRDefault="009A2592" w:rsidP="002D6484">
      <w:pPr>
        <w:pStyle w:val="ListParagraph"/>
        <w:widowControl w:val="0"/>
        <w:numPr>
          <w:ilvl w:val="0"/>
          <w:numId w:val="86"/>
        </w:numPr>
        <w:tabs>
          <w:tab w:val="left" w:pos="1001"/>
        </w:tabs>
        <w:autoSpaceDE w:val="0"/>
        <w:autoSpaceDN w:val="0"/>
        <w:spacing w:after="0" w:line="362" w:lineRule="auto"/>
        <w:ind w:right="605"/>
        <w:contextualSpacing w:val="0"/>
        <w:jc w:val="both"/>
        <w:rPr>
          <w:rFonts w:ascii="Times New Roman" w:hAnsi="Times New Roman" w:cs="Times New Roman"/>
          <w:sz w:val="24"/>
        </w:rPr>
      </w:pPr>
      <w:r w:rsidRPr="00B03C5D">
        <w:rPr>
          <w:rFonts w:ascii="Times New Roman" w:hAnsi="Times New Roman" w:cs="Times New Roman"/>
          <w:sz w:val="24"/>
        </w:rPr>
        <w:t>Identifying the faculty with up to six years of experience in all the departments to be associated with</w:t>
      </w:r>
      <w:r w:rsidRPr="00B03C5D">
        <w:rPr>
          <w:rFonts w:ascii="Times New Roman" w:hAnsi="Times New Roman" w:cs="Times New Roman"/>
          <w:spacing w:val="-1"/>
          <w:sz w:val="24"/>
        </w:rPr>
        <w:t xml:space="preserve"> </w:t>
      </w:r>
      <w:r w:rsidRPr="00B03C5D">
        <w:rPr>
          <w:rFonts w:ascii="Times New Roman" w:hAnsi="Times New Roman" w:cs="Times New Roman"/>
          <w:sz w:val="24"/>
        </w:rPr>
        <w:t>mentors.</w:t>
      </w:r>
    </w:p>
    <w:p w:rsidR="009A2592" w:rsidRPr="00B03C5D" w:rsidRDefault="009A2592" w:rsidP="002D6484">
      <w:pPr>
        <w:pStyle w:val="ListParagraph"/>
        <w:widowControl w:val="0"/>
        <w:numPr>
          <w:ilvl w:val="0"/>
          <w:numId w:val="86"/>
        </w:numPr>
        <w:tabs>
          <w:tab w:val="left" w:pos="1001"/>
        </w:tabs>
        <w:autoSpaceDE w:val="0"/>
        <w:autoSpaceDN w:val="0"/>
        <w:spacing w:after="0" w:line="360" w:lineRule="auto"/>
        <w:ind w:right="597" w:hanging="661"/>
        <w:contextualSpacing w:val="0"/>
        <w:jc w:val="both"/>
        <w:rPr>
          <w:rFonts w:ascii="Times New Roman" w:hAnsi="Times New Roman" w:cs="Times New Roman"/>
          <w:sz w:val="24"/>
        </w:rPr>
      </w:pPr>
      <w:r w:rsidRPr="00B03C5D">
        <w:rPr>
          <w:rFonts w:ascii="Times New Roman" w:hAnsi="Times New Roman" w:cs="Times New Roman"/>
          <w:sz w:val="24"/>
        </w:rPr>
        <w:t>Maintaining proper records for each of the mentors with complete details of their experience, subjects of their specialization, their research interests, publications, authorship of books, projects guided at PG and PhD levels, consultancy experience</w:t>
      </w:r>
      <w:r w:rsidRPr="00B03C5D">
        <w:rPr>
          <w:rFonts w:ascii="Times New Roman" w:hAnsi="Times New Roman" w:cs="Times New Roman"/>
          <w:spacing w:val="-4"/>
          <w:sz w:val="24"/>
        </w:rPr>
        <w:t xml:space="preserve"> </w:t>
      </w:r>
      <w:r w:rsidRPr="00B03C5D">
        <w:rPr>
          <w:rFonts w:ascii="Times New Roman" w:hAnsi="Times New Roman" w:cs="Times New Roman"/>
          <w:sz w:val="24"/>
        </w:rPr>
        <w:t>etc.</w:t>
      </w:r>
    </w:p>
    <w:p w:rsidR="009A2592" w:rsidRPr="00B03C5D" w:rsidRDefault="009A2592" w:rsidP="002D6484">
      <w:pPr>
        <w:pStyle w:val="ListParagraph"/>
        <w:widowControl w:val="0"/>
        <w:numPr>
          <w:ilvl w:val="0"/>
          <w:numId w:val="86"/>
        </w:numPr>
        <w:tabs>
          <w:tab w:val="left" w:pos="1001"/>
        </w:tabs>
        <w:autoSpaceDE w:val="0"/>
        <w:autoSpaceDN w:val="0"/>
        <w:spacing w:after="0" w:line="240" w:lineRule="auto"/>
        <w:ind w:hanging="661"/>
        <w:contextualSpacing w:val="0"/>
        <w:jc w:val="both"/>
        <w:rPr>
          <w:rFonts w:ascii="Times New Roman" w:hAnsi="Times New Roman" w:cs="Times New Roman"/>
          <w:sz w:val="24"/>
        </w:rPr>
      </w:pPr>
      <w:r w:rsidRPr="00B03C5D">
        <w:rPr>
          <w:rFonts w:ascii="Times New Roman" w:hAnsi="Times New Roman" w:cs="Times New Roman"/>
          <w:sz w:val="24"/>
        </w:rPr>
        <w:t>Preparing subjects-wise specialization of faculty list in all the</w:t>
      </w:r>
      <w:r w:rsidRPr="00B03C5D">
        <w:rPr>
          <w:rFonts w:ascii="Times New Roman" w:hAnsi="Times New Roman" w:cs="Times New Roman"/>
          <w:spacing w:val="-9"/>
          <w:sz w:val="24"/>
        </w:rPr>
        <w:t xml:space="preserve"> </w:t>
      </w:r>
      <w:r w:rsidRPr="00B03C5D">
        <w:rPr>
          <w:rFonts w:ascii="Times New Roman" w:hAnsi="Times New Roman" w:cs="Times New Roman"/>
          <w:sz w:val="24"/>
        </w:rPr>
        <w:t>subjects</w:t>
      </w:r>
    </w:p>
    <w:p w:rsidR="009A2592" w:rsidRPr="00B03C5D" w:rsidRDefault="009A2592" w:rsidP="002D6484">
      <w:pPr>
        <w:pStyle w:val="ListParagraph"/>
        <w:widowControl w:val="0"/>
        <w:numPr>
          <w:ilvl w:val="0"/>
          <w:numId w:val="86"/>
        </w:numPr>
        <w:tabs>
          <w:tab w:val="left" w:pos="1001"/>
        </w:tabs>
        <w:autoSpaceDE w:val="0"/>
        <w:autoSpaceDN w:val="0"/>
        <w:spacing w:before="133" w:after="0" w:line="240" w:lineRule="auto"/>
        <w:ind w:hanging="661"/>
        <w:contextualSpacing w:val="0"/>
        <w:jc w:val="both"/>
        <w:rPr>
          <w:rFonts w:ascii="Times New Roman" w:hAnsi="Times New Roman" w:cs="Times New Roman"/>
          <w:sz w:val="24"/>
        </w:rPr>
      </w:pPr>
      <w:r w:rsidRPr="00B03C5D">
        <w:rPr>
          <w:rFonts w:ascii="Times New Roman" w:hAnsi="Times New Roman" w:cs="Times New Roman"/>
          <w:sz w:val="24"/>
        </w:rPr>
        <w:t>Maintaining an up-to-date record of mentee faculty</w:t>
      </w:r>
      <w:r w:rsidRPr="00B03C5D">
        <w:rPr>
          <w:rFonts w:ascii="Times New Roman" w:hAnsi="Times New Roman" w:cs="Times New Roman"/>
          <w:spacing w:val="-11"/>
          <w:sz w:val="24"/>
        </w:rPr>
        <w:t xml:space="preserve"> </w:t>
      </w:r>
      <w:r w:rsidRPr="00B03C5D">
        <w:rPr>
          <w:rFonts w:ascii="Times New Roman" w:hAnsi="Times New Roman" w:cs="Times New Roman"/>
          <w:sz w:val="24"/>
        </w:rPr>
        <w:t>list</w:t>
      </w:r>
    </w:p>
    <w:p w:rsidR="009A2592" w:rsidRPr="00B03C5D" w:rsidRDefault="009A2592" w:rsidP="002D6484">
      <w:pPr>
        <w:pStyle w:val="ListParagraph"/>
        <w:widowControl w:val="0"/>
        <w:numPr>
          <w:ilvl w:val="0"/>
          <w:numId w:val="86"/>
        </w:numPr>
        <w:tabs>
          <w:tab w:val="left" w:pos="1001"/>
        </w:tabs>
        <w:autoSpaceDE w:val="0"/>
        <w:autoSpaceDN w:val="0"/>
        <w:spacing w:before="139" w:after="0" w:line="240" w:lineRule="auto"/>
        <w:ind w:hanging="661"/>
        <w:contextualSpacing w:val="0"/>
        <w:jc w:val="both"/>
        <w:rPr>
          <w:rFonts w:ascii="Times New Roman" w:hAnsi="Times New Roman" w:cs="Times New Roman"/>
          <w:sz w:val="24"/>
        </w:rPr>
      </w:pPr>
      <w:r w:rsidRPr="00B03C5D">
        <w:rPr>
          <w:rFonts w:ascii="Times New Roman" w:hAnsi="Times New Roman" w:cs="Times New Roman"/>
          <w:sz w:val="24"/>
        </w:rPr>
        <w:t>Guiding younger faculty in identifying their fields of</w:t>
      </w:r>
      <w:r w:rsidRPr="00B03C5D">
        <w:rPr>
          <w:rFonts w:ascii="Times New Roman" w:hAnsi="Times New Roman" w:cs="Times New Roman"/>
          <w:spacing w:val="-5"/>
          <w:sz w:val="24"/>
        </w:rPr>
        <w:t xml:space="preserve"> </w:t>
      </w:r>
      <w:r w:rsidRPr="00B03C5D">
        <w:rPr>
          <w:rFonts w:ascii="Times New Roman" w:hAnsi="Times New Roman" w:cs="Times New Roman"/>
          <w:sz w:val="24"/>
        </w:rPr>
        <w:t>interest</w:t>
      </w:r>
    </w:p>
    <w:p w:rsidR="009A2592" w:rsidRPr="00B03C5D" w:rsidRDefault="009A2592" w:rsidP="002D6484">
      <w:pPr>
        <w:pStyle w:val="ListParagraph"/>
        <w:widowControl w:val="0"/>
        <w:numPr>
          <w:ilvl w:val="0"/>
          <w:numId w:val="86"/>
        </w:numPr>
        <w:tabs>
          <w:tab w:val="left" w:pos="1001"/>
        </w:tabs>
        <w:autoSpaceDE w:val="0"/>
        <w:autoSpaceDN w:val="0"/>
        <w:spacing w:before="137" w:after="0" w:line="362" w:lineRule="auto"/>
        <w:ind w:right="602" w:hanging="661"/>
        <w:contextualSpacing w:val="0"/>
        <w:jc w:val="both"/>
        <w:rPr>
          <w:rFonts w:ascii="Times New Roman" w:hAnsi="Times New Roman" w:cs="Times New Roman"/>
          <w:sz w:val="24"/>
        </w:rPr>
      </w:pPr>
      <w:r w:rsidRPr="00B03C5D">
        <w:rPr>
          <w:rFonts w:ascii="Times New Roman" w:hAnsi="Times New Roman" w:cs="Times New Roman"/>
          <w:sz w:val="24"/>
        </w:rPr>
        <w:t>Maintaining an up-to-date database of career opportunities for teaching community with information on qualification and skill up-gradation</w:t>
      </w:r>
      <w:r w:rsidRPr="00B03C5D">
        <w:rPr>
          <w:rFonts w:ascii="Times New Roman" w:hAnsi="Times New Roman" w:cs="Times New Roman"/>
          <w:spacing w:val="-2"/>
          <w:sz w:val="24"/>
        </w:rPr>
        <w:t xml:space="preserve"> </w:t>
      </w:r>
      <w:r w:rsidRPr="00B03C5D">
        <w:rPr>
          <w:rFonts w:ascii="Times New Roman" w:hAnsi="Times New Roman" w:cs="Times New Roman"/>
          <w:sz w:val="24"/>
        </w:rPr>
        <w:t>opportunities</w:t>
      </w:r>
    </w:p>
    <w:p w:rsidR="009A2592" w:rsidRPr="00B03C5D" w:rsidRDefault="009A2592" w:rsidP="002D6484">
      <w:pPr>
        <w:pStyle w:val="ListParagraph"/>
        <w:widowControl w:val="0"/>
        <w:numPr>
          <w:ilvl w:val="0"/>
          <w:numId w:val="86"/>
        </w:numPr>
        <w:tabs>
          <w:tab w:val="left" w:pos="1001"/>
        </w:tabs>
        <w:autoSpaceDE w:val="0"/>
        <w:autoSpaceDN w:val="0"/>
        <w:spacing w:after="0" w:line="360" w:lineRule="auto"/>
        <w:ind w:right="600" w:hanging="661"/>
        <w:contextualSpacing w:val="0"/>
        <w:jc w:val="both"/>
        <w:rPr>
          <w:rFonts w:ascii="Times New Roman" w:hAnsi="Times New Roman" w:cs="Times New Roman"/>
          <w:sz w:val="24"/>
        </w:rPr>
      </w:pPr>
      <w:r w:rsidRPr="00B03C5D">
        <w:rPr>
          <w:rFonts w:ascii="Times New Roman" w:hAnsi="Times New Roman" w:cs="Times New Roman"/>
          <w:sz w:val="24"/>
        </w:rPr>
        <w:t>Conducting regular meetings (preferably at least once in every month) of the mentors and mentees and direct the forum in the right direction by providing a means for the interaction of mentors and mentees for proper identification of the faculty of similar academic interests  and</w:t>
      </w:r>
      <w:r w:rsidRPr="00B03C5D">
        <w:rPr>
          <w:rFonts w:ascii="Times New Roman" w:hAnsi="Times New Roman" w:cs="Times New Roman"/>
          <w:spacing w:val="-1"/>
          <w:sz w:val="24"/>
        </w:rPr>
        <w:t xml:space="preserve"> </w:t>
      </w:r>
      <w:r w:rsidRPr="00B03C5D">
        <w:rPr>
          <w:rFonts w:ascii="Times New Roman" w:hAnsi="Times New Roman" w:cs="Times New Roman"/>
          <w:sz w:val="24"/>
        </w:rPr>
        <w:t>pursuits</w:t>
      </w:r>
    </w:p>
    <w:p w:rsidR="009A2592" w:rsidRPr="00B03C5D" w:rsidRDefault="009A2592" w:rsidP="002D6484">
      <w:pPr>
        <w:pStyle w:val="ListParagraph"/>
        <w:widowControl w:val="0"/>
        <w:numPr>
          <w:ilvl w:val="0"/>
          <w:numId w:val="86"/>
        </w:numPr>
        <w:tabs>
          <w:tab w:val="left" w:pos="1001"/>
        </w:tabs>
        <w:autoSpaceDE w:val="0"/>
        <w:autoSpaceDN w:val="0"/>
        <w:spacing w:after="0" w:line="360" w:lineRule="auto"/>
        <w:ind w:right="605" w:hanging="661"/>
        <w:contextualSpacing w:val="0"/>
        <w:jc w:val="both"/>
        <w:rPr>
          <w:rFonts w:ascii="Times New Roman" w:hAnsi="Times New Roman" w:cs="Times New Roman"/>
          <w:sz w:val="24"/>
        </w:rPr>
      </w:pPr>
      <w:r w:rsidRPr="00B03C5D">
        <w:rPr>
          <w:rFonts w:ascii="Times New Roman" w:hAnsi="Times New Roman" w:cs="Times New Roman"/>
          <w:sz w:val="24"/>
        </w:rPr>
        <w:t>Liaison with the Heads of the departments to update the list of mentees and mentors from each</w:t>
      </w:r>
      <w:r w:rsidRPr="00B03C5D">
        <w:rPr>
          <w:rFonts w:ascii="Times New Roman" w:hAnsi="Times New Roman" w:cs="Times New Roman"/>
          <w:spacing w:val="-1"/>
          <w:sz w:val="24"/>
        </w:rPr>
        <w:t xml:space="preserve"> </w:t>
      </w:r>
      <w:r w:rsidRPr="00B03C5D">
        <w:rPr>
          <w:rFonts w:ascii="Times New Roman" w:hAnsi="Times New Roman" w:cs="Times New Roman"/>
          <w:sz w:val="24"/>
        </w:rPr>
        <w:t>department</w:t>
      </w:r>
    </w:p>
    <w:p w:rsidR="009A2592" w:rsidRPr="00B03C5D" w:rsidRDefault="009A2592" w:rsidP="009A2592">
      <w:pPr>
        <w:spacing w:line="360" w:lineRule="auto"/>
        <w:jc w:val="both"/>
        <w:rPr>
          <w:rFonts w:ascii="Times New Roman" w:hAnsi="Times New Roman" w:cs="Times New Roman"/>
          <w:sz w:val="24"/>
        </w:rPr>
        <w:sectPr w:rsidR="009A2592" w:rsidRPr="00B03C5D">
          <w:pgSz w:w="12240" w:h="15840"/>
          <w:pgMar w:top="1440" w:right="840" w:bottom="760" w:left="800" w:header="0" w:footer="483" w:gutter="0"/>
          <w:pgBorders w:offsetFrom="page">
            <w:top w:val="single" w:sz="4" w:space="24" w:color="000000"/>
            <w:left w:val="single" w:sz="4" w:space="24" w:color="000000"/>
            <w:bottom w:val="single" w:sz="4" w:space="24" w:color="000000"/>
            <w:right w:val="single" w:sz="4" w:space="24" w:color="000000"/>
          </w:pgBorders>
          <w:cols w:space="720"/>
        </w:sectPr>
      </w:pPr>
    </w:p>
    <w:p w:rsidR="009A2592" w:rsidRPr="00B03C5D" w:rsidRDefault="009A2592" w:rsidP="002D6484">
      <w:pPr>
        <w:pStyle w:val="ListParagraph"/>
        <w:widowControl w:val="0"/>
        <w:numPr>
          <w:ilvl w:val="0"/>
          <w:numId w:val="86"/>
        </w:numPr>
        <w:tabs>
          <w:tab w:val="left" w:pos="1000"/>
          <w:tab w:val="left" w:pos="1001"/>
        </w:tabs>
        <w:autoSpaceDE w:val="0"/>
        <w:autoSpaceDN w:val="0"/>
        <w:spacing w:before="65" w:after="0" w:line="360" w:lineRule="auto"/>
        <w:ind w:right="602" w:hanging="661"/>
        <w:contextualSpacing w:val="0"/>
        <w:jc w:val="both"/>
        <w:rPr>
          <w:rFonts w:ascii="Times New Roman" w:hAnsi="Times New Roman" w:cs="Times New Roman"/>
          <w:sz w:val="24"/>
        </w:rPr>
      </w:pPr>
      <w:r w:rsidRPr="00B03C5D">
        <w:rPr>
          <w:rFonts w:ascii="Times New Roman" w:hAnsi="Times New Roman" w:cs="Times New Roman"/>
          <w:sz w:val="24"/>
        </w:rPr>
        <w:lastRenderedPageBreak/>
        <w:t>Preparing and getting approval of the management with the association of the Principal, the budget allocation for the</w:t>
      </w:r>
      <w:r w:rsidRPr="00B03C5D">
        <w:rPr>
          <w:rFonts w:ascii="Times New Roman" w:hAnsi="Times New Roman" w:cs="Times New Roman"/>
          <w:spacing w:val="1"/>
          <w:sz w:val="24"/>
        </w:rPr>
        <w:t xml:space="preserve"> </w:t>
      </w:r>
      <w:r w:rsidRPr="00B03C5D">
        <w:rPr>
          <w:rFonts w:ascii="Times New Roman" w:hAnsi="Times New Roman" w:cs="Times New Roman"/>
          <w:sz w:val="24"/>
        </w:rPr>
        <w:t>activities</w:t>
      </w:r>
    </w:p>
    <w:p w:rsidR="009A2592" w:rsidRPr="00B03C5D" w:rsidRDefault="009A2592" w:rsidP="002D6484">
      <w:pPr>
        <w:pStyle w:val="ListParagraph"/>
        <w:widowControl w:val="0"/>
        <w:numPr>
          <w:ilvl w:val="0"/>
          <w:numId w:val="86"/>
        </w:numPr>
        <w:tabs>
          <w:tab w:val="left" w:pos="1000"/>
          <w:tab w:val="left" w:pos="1001"/>
        </w:tabs>
        <w:autoSpaceDE w:val="0"/>
        <w:autoSpaceDN w:val="0"/>
        <w:spacing w:after="0" w:line="360" w:lineRule="auto"/>
        <w:ind w:right="599" w:hanging="661"/>
        <w:contextualSpacing w:val="0"/>
        <w:jc w:val="both"/>
        <w:rPr>
          <w:rFonts w:ascii="Times New Roman" w:hAnsi="Times New Roman" w:cs="Times New Roman"/>
          <w:sz w:val="24"/>
        </w:rPr>
      </w:pPr>
      <w:r w:rsidRPr="00B03C5D">
        <w:rPr>
          <w:rFonts w:ascii="Times New Roman" w:hAnsi="Times New Roman" w:cs="Times New Roman"/>
          <w:sz w:val="24"/>
        </w:rPr>
        <w:t>Identifying the newly inducted faculty for orientation programs and plan for them in every semester.</w:t>
      </w:r>
    </w:p>
    <w:p w:rsidR="009A2592" w:rsidRPr="00B03C5D" w:rsidRDefault="009A2592" w:rsidP="002D6484">
      <w:pPr>
        <w:pStyle w:val="ListParagraph"/>
        <w:widowControl w:val="0"/>
        <w:numPr>
          <w:ilvl w:val="0"/>
          <w:numId w:val="86"/>
        </w:numPr>
        <w:tabs>
          <w:tab w:val="left" w:pos="1000"/>
          <w:tab w:val="left" w:pos="1001"/>
        </w:tabs>
        <w:autoSpaceDE w:val="0"/>
        <w:autoSpaceDN w:val="0"/>
        <w:spacing w:after="0" w:line="360" w:lineRule="auto"/>
        <w:ind w:right="603" w:hanging="661"/>
        <w:contextualSpacing w:val="0"/>
        <w:jc w:val="both"/>
        <w:rPr>
          <w:rFonts w:ascii="Times New Roman" w:hAnsi="Times New Roman" w:cs="Times New Roman"/>
          <w:sz w:val="24"/>
        </w:rPr>
      </w:pPr>
      <w:r w:rsidRPr="00B03C5D">
        <w:rPr>
          <w:rFonts w:ascii="Times New Roman" w:hAnsi="Times New Roman" w:cs="Times New Roman"/>
          <w:sz w:val="24"/>
        </w:rPr>
        <w:t>Demonstrating a commitment to high expectations for faculty performance by developing orientation and induction</w:t>
      </w:r>
      <w:r w:rsidRPr="00B03C5D">
        <w:rPr>
          <w:rFonts w:ascii="Times New Roman" w:hAnsi="Times New Roman" w:cs="Times New Roman"/>
          <w:spacing w:val="-1"/>
          <w:sz w:val="24"/>
        </w:rPr>
        <w:t xml:space="preserve"> </w:t>
      </w:r>
      <w:r w:rsidRPr="00B03C5D">
        <w:rPr>
          <w:rFonts w:ascii="Times New Roman" w:hAnsi="Times New Roman" w:cs="Times New Roman"/>
          <w:sz w:val="24"/>
        </w:rPr>
        <w:t>programs</w:t>
      </w:r>
    </w:p>
    <w:p w:rsidR="009A2592" w:rsidRPr="00B03C5D" w:rsidRDefault="009A2592" w:rsidP="002D6484">
      <w:pPr>
        <w:pStyle w:val="ListParagraph"/>
        <w:widowControl w:val="0"/>
        <w:numPr>
          <w:ilvl w:val="0"/>
          <w:numId w:val="86"/>
        </w:numPr>
        <w:tabs>
          <w:tab w:val="left" w:pos="1000"/>
          <w:tab w:val="left" w:pos="1001"/>
        </w:tabs>
        <w:autoSpaceDE w:val="0"/>
        <w:autoSpaceDN w:val="0"/>
        <w:spacing w:after="0" w:line="240" w:lineRule="auto"/>
        <w:ind w:hanging="661"/>
        <w:contextualSpacing w:val="0"/>
        <w:jc w:val="both"/>
        <w:rPr>
          <w:rFonts w:ascii="Times New Roman" w:hAnsi="Times New Roman" w:cs="Times New Roman"/>
          <w:sz w:val="24"/>
        </w:rPr>
      </w:pPr>
      <w:r w:rsidRPr="00B03C5D">
        <w:rPr>
          <w:rFonts w:ascii="Times New Roman" w:hAnsi="Times New Roman" w:cs="Times New Roman"/>
          <w:sz w:val="24"/>
        </w:rPr>
        <w:t>Serving as an instructional</w:t>
      </w:r>
      <w:r w:rsidRPr="00B03C5D">
        <w:rPr>
          <w:rFonts w:ascii="Times New Roman" w:hAnsi="Times New Roman" w:cs="Times New Roman"/>
          <w:spacing w:val="-2"/>
          <w:sz w:val="24"/>
        </w:rPr>
        <w:t xml:space="preserve"> </w:t>
      </w:r>
      <w:r w:rsidRPr="00B03C5D">
        <w:rPr>
          <w:rFonts w:ascii="Times New Roman" w:hAnsi="Times New Roman" w:cs="Times New Roman"/>
          <w:sz w:val="24"/>
        </w:rPr>
        <w:t>coach</w:t>
      </w:r>
    </w:p>
    <w:p w:rsidR="009A2592" w:rsidRPr="00B03C5D" w:rsidRDefault="009A2592" w:rsidP="002D6484">
      <w:pPr>
        <w:pStyle w:val="ListParagraph"/>
        <w:widowControl w:val="0"/>
        <w:numPr>
          <w:ilvl w:val="0"/>
          <w:numId w:val="86"/>
        </w:numPr>
        <w:tabs>
          <w:tab w:val="left" w:pos="1000"/>
          <w:tab w:val="left" w:pos="1001"/>
        </w:tabs>
        <w:autoSpaceDE w:val="0"/>
        <w:autoSpaceDN w:val="0"/>
        <w:spacing w:before="138" w:after="0" w:line="240" w:lineRule="auto"/>
        <w:ind w:hanging="661"/>
        <w:contextualSpacing w:val="0"/>
        <w:jc w:val="both"/>
        <w:rPr>
          <w:rFonts w:ascii="Times New Roman" w:hAnsi="Times New Roman" w:cs="Times New Roman"/>
          <w:sz w:val="24"/>
        </w:rPr>
      </w:pPr>
      <w:r w:rsidRPr="00B03C5D">
        <w:rPr>
          <w:rFonts w:ascii="Times New Roman" w:hAnsi="Times New Roman" w:cs="Times New Roman"/>
          <w:sz w:val="24"/>
        </w:rPr>
        <w:t>Creating professional development opportunities for</w:t>
      </w:r>
      <w:r w:rsidRPr="00B03C5D">
        <w:rPr>
          <w:rFonts w:ascii="Times New Roman" w:hAnsi="Times New Roman" w:cs="Times New Roman"/>
          <w:spacing w:val="-6"/>
          <w:sz w:val="24"/>
        </w:rPr>
        <w:t xml:space="preserve"> </w:t>
      </w:r>
      <w:r w:rsidRPr="00B03C5D">
        <w:rPr>
          <w:rFonts w:ascii="Times New Roman" w:hAnsi="Times New Roman" w:cs="Times New Roman"/>
          <w:sz w:val="24"/>
        </w:rPr>
        <w:t>all</w:t>
      </w:r>
    </w:p>
    <w:p w:rsidR="009A2592" w:rsidRPr="00B03C5D" w:rsidRDefault="009A2592" w:rsidP="002D6484">
      <w:pPr>
        <w:pStyle w:val="ListParagraph"/>
        <w:widowControl w:val="0"/>
        <w:numPr>
          <w:ilvl w:val="0"/>
          <w:numId w:val="86"/>
        </w:numPr>
        <w:tabs>
          <w:tab w:val="left" w:pos="1000"/>
          <w:tab w:val="left" w:pos="1001"/>
        </w:tabs>
        <w:autoSpaceDE w:val="0"/>
        <w:autoSpaceDN w:val="0"/>
        <w:spacing w:before="136" w:after="0" w:line="240" w:lineRule="auto"/>
        <w:ind w:hanging="661"/>
        <w:contextualSpacing w:val="0"/>
        <w:jc w:val="both"/>
        <w:rPr>
          <w:rFonts w:ascii="Times New Roman" w:hAnsi="Times New Roman" w:cs="Times New Roman"/>
          <w:sz w:val="24"/>
        </w:rPr>
      </w:pPr>
      <w:r w:rsidRPr="00B03C5D">
        <w:rPr>
          <w:rFonts w:ascii="Times New Roman" w:hAnsi="Times New Roman" w:cs="Times New Roman"/>
          <w:sz w:val="24"/>
        </w:rPr>
        <w:t>Motivating faculty and</w:t>
      </w:r>
      <w:r w:rsidRPr="00B03C5D">
        <w:rPr>
          <w:rFonts w:ascii="Times New Roman" w:hAnsi="Times New Roman" w:cs="Times New Roman"/>
          <w:spacing w:val="-7"/>
          <w:sz w:val="24"/>
        </w:rPr>
        <w:t xml:space="preserve"> </w:t>
      </w:r>
      <w:r w:rsidRPr="00B03C5D">
        <w:rPr>
          <w:rFonts w:ascii="Times New Roman" w:hAnsi="Times New Roman" w:cs="Times New Roman"/>
          <w:sz w:val="24"/>
        </w:rPr>
        <w:t>others</w:t>
      </w:r>
    </w:p>
    <w:p w:rsidR="009A2592" w:rsidRPr="00B03C5D" w:rsidRDefault="009A2592" w:rsidP="002D6484">
      <w:pPr>
        <w:pStyle w:val="ListParagraph"/>
        <w:widowControl w:val="0"/>
        <w:numPr>
          <w:ilvl w:val="0"/>
          <w:numId w:val="86"/>
        </w:numPr>
        <w:tabs>
          <w:tab w:val="left" w:pos="1000"/>
          <w:tab w:val="left" w:pos="1001"/>
        </w:tabs>
        <w:autoSpaceDE w:val="0"/>
        <w:autoSpaceDN w:val="0"/>
        <w:spacing w:before="140" w:after="0" w:line="360" w:lineRule="auto"/>
        <w:ind w:right="604" w:hanging="661"/>
        <w:contextualSpacing w:val="0"/>
        <w:jc w:val="both"/>
        <w:rPr>
          <w:rFonts w:ascii="Times New Roman" w:hAnsi="Times New Roman" w:cs="Times New Roman"/>
          <w:sz w:val="24"/>
        </w:rPr>
      </w:pPr>
      <w:r w:rsidRPr="00B03C5D">
        <w:rPr>
          <w:rFonts w:ascii="Times New Roman" w:hAnsi="Times New Roman" w:cs="Times New Roman"/>
          <w:sz w:val="24"/>
        </w:rPr>
        <w:t>Identifying unique leadership capabilities of teachers and others and matches them with leadership</w:t>
      </w:r>
      <w:r w:rsidRPr="00B03C5D">
        <w:rPr>
          <w:rFonts w:ascii="Times New Roman" w:hAnsi="Times New Roman" w:cs="Times New Roman"/>
          <w:spacing w:val="-1"/>
          <w:sz w:val="24"/>
        </w:rPr>
        <w:t xml:space="preserve"> </w:t>
      </w:r>
      <w:r w:rsidRPr="00B03C5D">
        <w:rPr>
          <w:rFonts w:ascii="Times New Roman" w:hAnsi="Times New Roman" w:cs="Times New Roman"/>
          <w:sz w:val="24"/>
        </w:rPr>
        <w:t>opportunities</w:t>
      </w:r>
    </w:p>
    <w:p w:rsidR="009A2592" w:rsidRPr="00B03C5D" w:rsidRDefault="009A2592" w:rsidP="002D6484">
      <w:pPr>
        <w:pStyle w:val="ListParagraph"/>
        <w:widowControl w:val="0"/>
        <w:numPr>
          <w:ilvl w:val="0"/>
          <w:numId w:val="86"/>
        </w:numPr>
        <w:tabs>
          <w:tab w:val="left" w:pos="1000"/>
          <w:tab w:val="left" w:pos="1001"/>
        </w:tabs>
        <w:autoSpaceDE w:val="0"/>
        <w:autoSpaceDN w:val="0"/>
        <w:spacing w:after="0" w:line="240" w:lineRule="auto"/>
        <w:ind w:hanging="661"/>
        <w:contextualSpacing w:val="0"/>
        <w:jc w:val="both"/>
        <w:rPr>
          <w:rFonts w:ascii="Times New Roman" w:hAnsi="Times New Roman" w:cs="Times New Roman"/>
          <w:sz w:val="24"/>
        </w:rPr>
      </w:pPr>
      <w:r w:rsidRPr="00B03C5D">
        <w:rPr>
          <w:rFonts w:ascii="Times New Roman" w:hAnsi="Times New Roman" w:cs="Times New Roman"/>
          <w:sz w:val="24"/>
        </w:rPr>
        <w:t xml:space="preserve">Mentoring others and </w:t>
      </w:r>
      <w:proofErr w:type="spellStart"/>
      <w:r w:rsidRPr="00B03C5D">
        <w:rPr>
          <w:rFonts w:ascii="Times New Roman" w:hAnsi="Times New Roman" w:cs="Times New Roman"/>
          <w:sz w:val="24"/>
        </w:rPr>
        <w:t>indentifying</w:t>
      </w:r>
      <w:proofErr w:type="spellEnd"/>
      <w:r w:rsidRPr="00B03C5D">
        <w:rPr>
          <w:rFonts w:ascii="Times New Roman" w:hAnsi="Times New Roman" w:cs="Times New Roman"/>
          <w:sz w:val="24"/>
        </w:rPr>
        <w:t xml:space="preserve"> others with mentoring</w:t>
      </w:r>
      <w:r w:rsidRPr="00B03C5D">
        <w:rPr>
          <w:rFonts w:ascii="Times New Roman" w:hAnsi="Times New Roman" w:cs="Times New Roman"/>
          <w:spacing w:val="-9"/>
          <w:sz w:val="24"/>
        </w:rPr>
        <w:t xml:space="preserve"> </w:t>
      </w:r>
      <w:r w:rsidRPr="00B03C5D">
        <w:rPr>
          <w:rFonts w:ascii="Times New Roman" w:hAnsi="Times New Roman" w:cs="Times New Roman"/>
          <w:sz w:val="24"/>
        </w:rPr>
        <w:t>capabilities</w:t>
      </w:r>
    </w:p>
    <w:p w:rsidR="009A2592" w:rsidRPr="00B03C5D" w:rsidRDefault="009A2592" w:rsidP="002D6484">
      <w:pPr>
        <w:pStyle w:val="ListParagraph"/>
        <w:widowControl w:val="0"/>
        <w:numPr>
          <w:ilvl w:val="0"/>
          <w:numId w:val="86"/>
        </w:numPr>
        <w:tabs>
          <w:tab w:val="left" w:pos="1000"/>
          <w:tab w:val="left" w:pos="1001"/>
        </w:tabs>
        <w:autoSpaceDE w:val="0"/>
        <w:autoSpaceDN w:val="0"/>
        <w:spacing w:before="137" w:after="0" w:line="240" w:lineRule="auto"/>
        <w:ind w:hanging="661"/>
        <w:contextualSpacing w:val="0"/>
        <w:jc w:val="both"/>
        <w:rPr>
          <w:rFonts w:ascii="Times New Roman" w:hAnsi="Times New Roman" w:cs="Times New Roman"/>
          <w:sz w:val="24"/>
        </w:rPr>
      </w:pPr>
      <w:r w:rsidRPr="00B03C5D">
        <w:rPr>
          <w:rFonts w:ascii="Times New Roman" w:hAnsi="Times New Roman" w:cs="Times New Roman"/>
          <w:sz w:val="24"/>
        </w:rPr>
        <w:t>Any other function that may be assigned by the Principal from time to</w:t>
      </w:r>
      <w:r w:rsidRPr="00B03C5D">
        <w:rPr>
          <w:rFonts w:ascii="Times New Roman" w:hAnsi="Times New Roman" w:cs="Times New Roman"/>
          <w:spacing w:val="-14"/>
          <w:sz w:val="24"/>
        </w:rPr>
        <w:t xml:space="preserve"> </w:t>
      </w:r>
      <w:r w:rsidRPr="00B03C5D">
        <w:rPr>
          <w:rFonts w:ascii="Times New Roman" w:hAnsi="Times New Roman" w:cs="Times New Roman"/>
          <w:sz w:val="24"/>
        </w:rPr>
        <w:t>time.</w:t>
      </w:r>
    </w:p>
    <w:p w:rsidR="009A2592" w:rsidRPr="00B03C5D" w:rsidRDefault="009A2592" w:rsidP="002D6484">
      <w:pPr>
        <w:pStyle w:val="ListParagraph"/>
        <w:widowControl w:val="0"/>
        <w:numPr>
          <w:ilvl w:val="0"/>
          <w:numId w:val="86"/>
        </w:numPr>
        <w:tabs>
          <w:tab w:val="left" w:pos="1000"/>
          <w:tab w:val="left" w:pos="1001"/>
        </w:tabs>
        <w:autoSpaceDE w:val="0"/>
        <w:autoSpaceDN w:val="0"/>
        <w:spacing w:before="139" w:after="0" w:line="240" w:lineRule="auto"/>
        <w:ind w:hanging="661"/>
        <w:contextualSpacing w:val="0"/>
        <w:jc w:val="both"/>
        <w:rPr>
          <w:rFonts w:ascii="Times New Roman" w:hAnsi="Times New Roman" w:cs="Times New Roman"/>
          <w:sz w:val="24"/>
        </w:rPr>
      </w:pPr>
      <w:r w:rsidRPr="00B03C5D">
        <w:rPr>
          <w:rFonts w:ascii="Times New Roman" w:hAnsi="Times New Roman" w:cs="Times New Roman"/>
          <w:sz w:val="24"/>
        </w:rPr>
        <w:t>Arrange Graduation Day by coordinating with all</w:t>
      </w:r>
      <w:r w:rsidRPr="00B03C5D">
        <w:rPr>
          <w:rFonts w:ascii="Times New Roman" w:hAnsi="Times New Roman" w:cs="Times New Roman"/>
          <w:spacing w:val="-11"/>
          <w:sz w:val="24"/>
        </w:rPr>
        <w:t xml:space="preserve"> </w:t>
      </w:r>
      <w:r w:rsidRPr="00B03C5D">
        <w:rPr>
          <w:rFonts w:ascii="Times New Roman" w:hAnsi="Times New Roman" w:cs="Times New Roman"/>
          <w:sz w:val="24"/>
        </w:rPr>
        <w:t>concerned</w:t>
      </w:r>
    </w:p>
    <w:p w:rsidR="009A2592" w:rsidRPr="00B03C5D" w:rsidRDefault="009A2592" w:rsidP="009A2592">
      <w:pPr>
        <w:jc w:val="both"/>
        <w:rPr>
          <w:rFonts w:ascii="Times New Roman" w:hAnsi="Times New Roman" w:cs="Times New Roman"/>
          <w:sz w:val="24"/>
        </w:rPr>
        <w:sectPr w:rsidR="009A2592" w:rsidRPr="00B03C5D">
          <w:pgSz w:w="12240" w:h="15840"/>
          <w:pgMar w:top="920" w:right="840" w:bottom="760" w:left="800" w:header="0" w:footer="483" w:gutter="0"/>
          <w:pgBorders w:offsetFrom="page">
            <w:top w:val="single" w:sz="4" w:space="24" w:color="000000"/>
            <w:left w:val="single" w:sz="4" w:space="24" w:color="000000"/>
            <w:bottom w:val="single" w:sz="4" w:space="24" w:color="000000"/>
            <w:right w:val="single" w:sz="4" w:space="24" w:color="000000"/>
          </w:pgBorders>
          <w:cols w:space="720"/>
        </w:sectPr>
      </w:pPr>
    </w:p>
    <w:p w:rsidR="009A2592" w:rsidRPr="00B03C5D" w:rsidRDefault="009A2592" w:rsidP="009A2592">
      <w:pPr>
        <w:pStyle w:val="Heading1"/>
        <w:spacing w:before="70"/>
        <w:ind w:left="530" w:right="490"/>
        <w:jc w:val="both"/>
        <w:rPr>
          <w:rFonts w:ascii="Times New Roman" w:hAnsi="Times New Roman" w:cs="Times New Roman"/>
          <w:sz w:val="28"/>
          <w:szCs w:val="28"/>
        </w:rPr>
      </w:pPr>
      <w:r w:rsidRPr="00B03C5D">
        <w:rPr>
          <w:rFonts w:ascii="Times New Roman" w:hAnsi="Times New Roman" w:cs="Times New Roman"/>
          <w:sz w:val="28"/>
          <w:szCs w:val="28"/>
        </w:rPr>
        <w:lastRenderedPageBreak/>
        <w:t>Functions and Responsibilities of PIC Examinations</w:t>
      </w:r>
    </w:p>
    <w:p w:rsidR="009A2592" w:rsidRPr="00B03C5D" w:rsidRDefault="009A2592" w:rsidP="009A2592">
      <w:pPr>
        <w:pStyle w:val="BodyText"/>
        <w:spacing w:before="233"/>
        <w:ind w:left="640"/>
        <w:jc w:val="both"/>
        <w:rPr>
          <w:rFonts w:ascii="Times New Roman" w:hAnsi="Times New Roman" w:cs="Times New Roman"/>
        </w:rPr>
      </w:pPr>
      <w:r w:rsidRPr="00B03C5D">
        <w:rPr>
          <w:rFonts w:ascii="Times New Roman" w:hAnsi="Times New Roman" w:cs="Times New Roman"/>
          <w:u w:val="single"/>
        </w:rPr>
        <w:t>Facilitates the Principal by carrying out the following functions:</w:t>
      </w:r>
    </w:p>
    <w:p w:rsidR="009A2592" w:rsidRPr="00B03C5D" w:rsidRDefault="009A2592" w:rsidP="002D6484">
      <w:pPr>
        <w:pStyle w:val="ListParagraph"/>
        <w:widowControl w:val="0"/>
        <w:numPr>
          <w:ilvl w:val="0"/>
          <w:numId w:val="85"/>
        </w:numPr>
        <w:tabs>
          <w:tab w:val="left" w:pos="1000"/>
          <w:tab w:val="left" w:pos="1001"/>
        </w:tabs>
        <w:autoSpaceDE w:val="0"/>
        <w:autoSpaceDN w:val="0"/>
        <w:spacing w:before="3" w:after="0" w:line="240" w:lineRule="auto"/>
        <w:ind w:hanging="541"/>
        <w:contextualSpacing w:val="0"/>
        <w:jc w:val="both"/>
        <w:rPr>
          <w:rFonts w:ascii="Times New Roman" w:hAnsi="Times New Roman" w:cs="Times New Roman"/>
          <w:sz w:val="24"/>
        </w:rPr>
      </w:pPr>
      <w:r w:rsidRPr="00B03C5D">
        <w:rPr>
          <w:rFonts w:ascii="Times New Roman" w:hAnsi="Times New Roman" w:cs="Times New Roman"/>
          <w:sz w:val="24"/>
        </w:rPr>
        <w:t>Coordinates with Dean-Admin., to receive the details of the Fresh Batch of</w:t>
      </w:r>
      <w:r w:rsidRPr="00B03C5D">
        <w:rPr>
          <w:rFonts w:ascii="Times New Roman" w:hAnsi="Times New Roman" w:cs="Times New Roman"/>
          <w:spacing w:val="-5"/>
          <w:sz w:val="24"/>
        </w:rPr>
        <w:t xml:space="preserve"> </w:t>
      </w:r>
      <w:r w:rsidRPr="00B03C5D">
        <w:rPr>
          <w:rFonts w:ascii="Times New Roman" w:hAnsi="Times New Roman" w:cs="Times New Roman"/>
          <w:sz w:val="24"/>
        </w:rPr>
        <w:t>students.</w:t>
      </w:r>
    </w:p>
    <w:p w:rsidR="009A2592" w:rsidRPr="00B03C5D" w:rsidRDefault="009A2592" w:rsidP="002D6484">
      <w:pPr>
        <w:pStyle w:val="ListParagraph"/>
        <w:widowControl w:val="0"/>
        <w:numPr>
          <w:ilvl w:val="0"/>
          <w:numId w:val="85"/>
        </w:numPr>
        <w:tabs>
          <w:tab w:val="left" w:pos="1000"/>
          <w:tab w:val="left" w:pos="1001"/>
        </w:tabs>
        <w:autoSpaceDE w:val="0"/>
        <w:autoSpaceDN w:val="0"/>
        <w:spacing w:before="139" w:after="0" w:line="360" w:lineRule="auto"/>
        <w:ind w:right="583"/>
        <w:contextualSpacing w:val="0"/>
        <w:jc w:val="both"/>
        <w:rPr>
          <w:rFonts w:ascii="Times New Roman" w:hAnsi="Times New Roman" w:cs="Times New Roman"/>
          <w:sz w:val="24"/>
        </w:rPr>
      </w:pPr>
      <w:r w:rsidRPr="00B03C5D">
        <w:rPr>
          <w:rFonts w:ascii="Times New Roman" w:hAnsi="Times New Roman" w:cs="Times New Roman"/>
          <w:sz w:val="24"/>
        </w:rPr>
        <w:t xml:space="preserve">Coordinates with respective </w:t>
      </w:r>
      <w:proofErr w:type="spellStart"/>
      <w:r w:rsidRPr="00B03C5D">
        <w:rPr>
          <w:rFonts w:ascii="Times New Roman" w:hAnsi="Times New Roman" w:cs="Times New Roman"/>
          <w:sz w:val="24"/>
        </w:rPr>
        <w:t>HoD</w:t>
      </w:r>
      <w:proofErr w:type="spellEnd"/>
      <w:r w:rsidRPr="00B03C5D">
        <w:rPr>
          <w:rFonts w:ascii="Times New Roman" w:hAnsi="Times New Roman" w:cs="Times New Roman"/>
          <w:sz w:val="24"/>
        </w:rPr>
        <w:t xml:space="preserve"> and ensures receipt of question paper sets and schemes of evaluation for all Internal</w:t>
      </w:r>
      <w:r w:rsidRPr="00B03C5D">
        <w:rPr>
          <w:rFonts w:ascii="Times New Roman" w:hAnsi="Times New Roman" w:cs="Times New Roman"/>
          <w:spacing w:val="4"/>
          <w:sz w:val="24"/>
        </w:rPr>
        <w:t xml:space="preserve"> </w:t>
      </w:r>
      <w:r w:rsidRPr="00B03C5D">
        <w:rPr>
          <w:rFonts w:ascii="Times New Roman" w:hAnsi="Times New Roman" w:cs="Times New Roman"/>
          <w:sz w:val="24"/>
        </w:rPr>
        <w:t>Examinations.</w:t>
      </w:r>
    </w:p>
    <w:p w:rsidR="009A2592" w:rsidRPr="00B03C5D" w:rsidRDefault="009A2592" w:rsidP="002D6484">
      <w:pPr>
        <w:pStyle w:val="ListParagraph"/>
        <w:widowControl w:val="0"/>
        <w:numPr>
          <w:ilvl w:val="0"/>
          <w:numId w:val="85"/>
        </w:numPr>
        <w:tabs>
          <w:tab w:val="left" w:pos="1000"/>
          <w:tab w:val="left" w:pos="1001"/>
        </w:tabs>
        <w:autoSpaceDE w:val="0"/>
        <w:autoSpaceDN w:val="0"/>
        <w:spacing w:after="0" w:line="360" w:lineRule="auto"/>
        <w:ind w:right="588"/>
        <w:contextualSpacing w:val="0"/>
        <w:jc w:val="both"/>
        <w:rPr>
          <w:rFonts w:ascii="Times New Roman" w:hAnsi="Times New Roman" w:cs="Times New Roman"/>
          <w:sz w:val="24"/>
        </w:rPr>
      </w:pPr>
      <w:r w:rsidRPr="00B03C5D">
        <w:rPr>
          <w:rFonts w:ascii="Times New Roman" w:hAnsi="Times New Roman" w:cs="Times New Roman"/>
          <w:sz w:val="24"/>
        </w:rPr>
        <w:t>Arranges to issue appointment letters as examiners for the conduct of practical, theory (under autonomous) and project work</w:t>
      </w:r>
      <w:r w:rsidRPr="00B03C5D">
        <w:rPr>
          <w:rFonts w:ascii="Times New Roman" w:hAnsi="Times New Roman" w:cs="Times New Roman"/>
          <w:spacing w:val="1"/>
          <w:sz w:val="24"/>
        </w:rPr>
        <w:t xml:space="preserve"> </w:t>
      </w:r>
      <w:r w:rsidRPr="00B03C5D">
        <w:rPr>
          <w:rFonts w:ascii="Times New Roman" w:hAnsi="Times New Roman" w:cs="Times New Roman"/>
          <w:sz w:val="24"/>
        </w:rPr>
        <w:t>viva-voce.</w:t>
      </w:r>
    </w:p>
    <w:p w:rsidR="009A2592" w:rsidRPr="00B03C5D" w:rsidRDefault="009A2592" w:rsidP="002D6484">
      <w:pPr>
        <w:pStyle w:val="ListParagraph"/>
        <w:widowControl w:val="0"/>
        <w:numPr>
          <w:ilvl w:val="0"/>
          <w:numId w:val="85"/>
        </w:numPr>
        <w:tabs>
          <w:tab w:val="left" w:pos="1000"/>
          <w:tab w:val="left" w:pos="1001"/>
        </w:tabs>
        <w:autoSpaceDE w:val="0"/>
        <w:autoSpaceDN w:val="0"/>
        <w:spacing w:after="0" w:line="274" w:lineRule="exact"/>
        <w:ind w:hanging="541"/>
        <w:contextualSpacing w:val="0"/>
        <w:jc w:val="both"/>
        <w:rPr>
          <w:rFonts w:ascii="Times New Roman" w:hAnsi="Times New Roman" w:cs="Times New Roman"/>
          <w:sz w:val="24"/>
        </w:rPr>
      </w:pPr>
      <w:r w:rsidRPr="00B03C5D">
        <w:rPr>
          <w:rFonts w:ascii="Times New Roman" w:hAnsi="Times New Roman" w:cs="Times New Roman"/>
          <w:sz w:val="24"/>
        </w:rPr>
        <w:t>Receives the filled in Examination Application forms from the</w:t>
      </w:r>
      <w:r w:rsidRPr="00B03C5D">
        <w:rPr>
          <w:rFonts w:ascii="Times New Roman" w:hAnsi="Times New Roman" w:cs="Times New Roman"/>
          <w:spacing w:val="-2"/>
          <w:sz w:val="24"/>
        </w:rPr>
        <w:t xml:space="preserve"> </w:t>
      </w:r>
      <w:r w:rsidRPr="00B03C5D">
        <w:rPr>
          <w:rFonts w:ascii="Times New Roman" w:hAnsi="Times New Roman" w:cs="Times New Roman"/>
          <w:sz w:val="24"/>
        </w:rPr>
        <w:t>students.</w:t>
      </w:r>
    </w:p>
    <w:p w:rsidR="009A2592" w:rsidRPr="00B03C5D" w:rsidRDefault="009A2592" w:rsidP="002D6484">
      <w:pPr>
        <w:pStyle w:val="ListParagraph"/>
        <w:widowControl w:val="0"/>
        <w:numPr>
          <w:ilvl w:val="0"/>
          <w:numId w:val="85"/>
        </w:numPr>
        <w:tabs>
          <w:tab w:val="left" w:pos="1000"/>
          <w:tab w:val="left" w:pos="1001"/>
        </w:tabs>
        <w:autoSpaceDE w:val="0"/>
        <w:autoSpaceDN w:val="0"/>
        <w:spacing w:before="139" w:after="0" w:line="360" w:lineRule="auto"/>
        <w:ind w:right="593"/>
        <w:contextualSpacing w:val="0"/>
        <w:jc w:val="both"/>
        <w:rPr>
          <w:rFonts w:ascii="Times New Roman" w:hAnsi="Times New Roman" w:cs="Times New Roman"/>
          <w:sz w:val="24"/>
        </w:rPr>
      </w:pPr>
      <w:r w:rsidRPr="00B03C5D">
        <w:rPr>
          <w:rFonts w:ascii="Times New Roman" w:hAnsi="Times New Roman" w:cs="Times New Roman"/>
          <w:sz w:val="24"/>
        </w:rPr>
        <w:t xml:space="preserve">Arranges to circulate the schedule of internal and semester examinations for all </w:t>
      </w:r>
      <w:proofErr w:type="gramStart"/>
      <w:r w:rsidRPr="00B03C5D">
        <w:rPr>
          <w:rFonts w:ascii="Times New Roman" w:hAnsi="Times New Roman" w:cs="Times New Roman"/>
          <w:sz w:val="24"/>
        </w:rPr>
        <w:t>programs  and</w:t>
      </w:r>
      <w:proofErr w:type="gramEnd"/>
      <w:r w:rsidRPr="00B03C5D">
        <w:rPr>
          <w:rFonts w:ascii="Times New Roman" w:hAnsi="Times New Roman" w:cs="Times New Roman"/>
          <w:sz w:val="24"/>
        </w:rPr>
        <w:t xml:space="preserve"> display the same on Notice</w:t>
      </w:r>
      <w:r w:rsidRPr="00B03C5D">
        <w:rPr>
          <w:rFonts w:ascii="Times New Roman" w:hAnsi="Times New Roman" w:cs="Times New Roman"/>
          <w:spacing w:val="-7"/>
          <w:sz w:val="24"/>
        </w:rPr>
        <w:t xml:space="preserve"> </w:t>
      </w:r>
      <w:r w:rsidRPr="00B03C5D">
        <w:rPr>
          <w:rFonts w:ascii="Times New Roman" w:hAnsi="Times New Roman" w:cs="Times New Roman"/>
          <w:sz w:val="24"/>
        </w:rPr>
        <w:t>Boards.</w:t>
      </w:r>
    </w:p>
    <w:p w:rsidR="009A2592" w:rsidRPr="00B03C5D" w:rsidRDefault="009A2592" w:rsidP="002D6484">
      <w:pPr>
        <w:pStyle w:val="ListParagraph"/>
        <w:widowControl w:val="0"/>
        <w:numPr>
          <w:ilvl w:val="0"/>
          <w:numId w:val="85"/>
        </w:numPr>
        <w:tabs>
          <w:tab w:val="left" w:pos="1000"/>
          <w:tab w:val="left" w:pos="1001"/>
        </w:tabs>
        <w:autoSpaceDE w:val="0"/>
        <w:autoSpaceDN w:val="0"/>
        <w:spacing w:before="1" w:after="0" w:line="240" w:lineRule="auto"/>
        <w:ind w:hanging="541"/>
        <w:contextualSpacing w:val="0"/>
        <w:jc w:val="both"/>
        <w:rPr>
          <w:rFonts w:ascii="Times New Roman" w:hAnsi="Times New Roman" w:cs="Times New Roman"/>
          <w:sz w:val="24"/>
        </w:rPr>
      </w:pPr>
      <w:r w:rsidRPr="00B03C5D">
        <w:rPr>
          <w:rFonts w:ascii="Times New Roman" w:hAnsi="Times New Roman" w:cs="Times New Roman"/>
          <w:sz w:val="24"/>
        </w:rPr>
        <w:t>Arranges to prepare the list of candidates and the courses for which they are appearing</w:t>
      </w:r>
      <w:r w:rsidRPr="00B03C5D">
        <w:rPr>
          <w:rFonts w:ascii="Times New Roman" w:hAnsi="Times New Roman" w:cs="Times New Roman"/>
          <w:spacing w:val="-13"/>
          <w:sz w:val="24"/>
        </w:rPr>
        <w:t xml:space="preserve"> </w:t>
      </w:r>
      <w:r w:rsidRPr="00B03C5D">
        <w:rPr>
          <w:rFonts w:ascii="Times New Roman" w:hAnsi="Times New Roman" w:cs="Times New Roman"/>
          <w:sz w:val="24"/>
        </w:rPr>
        <w:t>for.</w:t>
      </w:r>
    </w:p>
    <w:p w:rsidR="009A2592" w:rsidRPr="00B03C5D" w:rsidRDefault="009A2592" w:rsidP="002D6484">
      <w:pPr>
        <w:pStyle w:val="ListParagraph"/>
        <w:widowControl w:val="0"/>
        <w:numPr>
          <w:ilvl w:val="0"/>
          <w:numId w:val="85"/>
        </w:numPr>
        <w:tabs>
          <w:tab w:val="left" w:pos="1000"/>
          <w:tab w:val="left" w:pos="1001"/>
        </w:tabs>
        <w:autoSpaceDE w:val="0"/>
        <w:autoSpaceDN w:val="0"/>
        <w:spacing w:before="137" w:after="0" w:line="240" w:lineRule="auto"/>
        <w:ind w:hanging="541"/>
        <w:contextualSpacing w:val="0"/>
        <w:jc w:val="both"/>
        <w:rPr>
          <w:rFonts w:ascii="Times New Roman" w:hAnsi="Times New Roman" w:cs="Times New Roman"/>
          <w:sz w:val="24"/>
        </w:rPr>
      </w:pPr>
      <w:r w:rsidRPr="00B03C5D">
        <w:rPr>
          <w:rFonts w:ascii="Times New Roman" w:hAnsi="Times New Roman" w:cs="Times New Roman"/>
          <w:sz w:val="24"/>
        </w:rPr>
        <w:t>Arranges for the issue of Hall</w:t>
      </w:r>
      <w:r w:rsidRPr="00B03C5D">
        <w:rPr>
          <w:rFonts w:ascii="Times New Roman" w:hAnsi="Times New Roman" w:cs="Times New Roman"/>
          <w:spacing w:val="-2"/>
          <w:sz w:val="24"/>
        </w:rPr>
        <w:t xml:space="preserve"> </w:t>
      </w:r>
      <w:r w:rsidRPr="00B03C5D">
        <w:rPr>
          <w:rFonts w:ascii="Times New Roman" w:hAnsi="Times New Roman" w:cs="Times New Roman"/>
          <w:sz w:val="24"/>
        </w:rPr>
        <w:t>tickets.</w:t>
      </w:r>
    </w:p>
    <w:p w:rsidR="009A2592" w:rsidRPr="00B03C5D" w:rsidRDefault="009A2592" w:rsidP="002D6484">
      <w:pPr>
        <w:pStyle w:val="ListParagraph"/>
        <w:widowControl w:val="0"/>
        <w:numPr>
          <w:ilvl w:val="0"/>
          <w:numId w:val="85"/>
        </w:numPr>
        <w:tabs>
          <w:tab w:val="left" w:pos="1001"/>
        </w:tabs>
        <w:autoSpaceDE w:val="0"/>
        <w:autoSpaceDN w:val="0"/>
        <w:spacing w:before="139" w:after="0" w:line="360" w:lineRule="auto"/>
        <w:ind w:right="587"/>
        <w:contextualSpacing w:val="0"/>
        <w:jc w:val="both"/>
        <w:rPr>
          <w:rFonts w:ascii="Times New Roman" w:hAnsi="Times New Roman" w:cs="Times New Roman"/>
          <w:sz w:val="24"/>
        </w:rPr>
      </w:pPr>
      <w:r w:rsidRPr="00B03C5D">
        <w:rPr>
          <w:rFonts w:ascii="Times New Roman" w:hAnsi="Times New Roman" w:cs="Times New Roman"/>
          <w:sz w:val="24"/>
        </w:rPr>
        <w:t>Receives the Internal marks (finalized) and the attendance of each section of students from respective Head of the Department and arranges to forward the same to Director of Evaluation, BPUT</w:t>
      </w:r>
    </w:p>
    <w:p w:rsidR="009A2592" w:rsidRPr="00B03C5D" w:rsidRDefault="009A2592" w:rsidP="002D6484">
      <w:pPr>
        <w:pStyle w:val="ListParagraph"/>
        <w:widowControl w:val="0"/>
        <w:numPr>
          <w:ilvl w:val="0"/>
          <w:numId w:val="85"/>
        </w:numPr>
        <w:tabs>
          <w:tab w:val="left" w:pos="1000"/>
          <w:tab w:val="left" w:pos="1001"/>
        </w:tabs>
        <w:autoSpaceDE w:val="0"/>
        <w:autoSpaceDN w:val="0"/>
        <w:spacing w:after="0" w:line="360" w:lineRule="auto"/>
        <w:ind w:right="590"/>
        <w:contextualSpacing w:val="0"/>
        <w:jc w:val="both"/>
        <w:rPr>
          <w:rFonts w:ascii="Times New Roman" w:hAnsi="Times New Roman" w:cs="Times New Roman"/>
          <w:sz w:val="24"/>
        </w:rPr>
      </w:pPr>
      <w:r w:rsidRPr="00B03C5D">
        <w:rPr>
          <w:rFonts w:ascii="Times New Roman" w:hAnsi="Times New Roman" w:cs="Times New Roman"/>
          <w:sz w:val="24"/>
        </w:rPr>
        <w:t>Conducts the examinations on behalf of the Chief Superintendent and publication of results within one month after the completion of</w:t>
      </w:r>
      <w:r w:rsidRPr="00B03C5D">
        <w:rPr>
          <w:rFonts w:ascii="Times New Roman" w:hAnsi="Times New Roman" w:cs="Times New Roman"/>
          <w:spacing w:val="-4"/>
          <w:sz w:val="24"/>
        </w:rPr>
        <w:t xml:space="preserve"> </w:t>
      </w:r>
      <w:r w:rsidRPr="00B03C5D">
        <w:rPr>
          <w:rFonts w:ascii="Times New Roman" w:hAnsi="Times New Roman" w:cs="Times New Roman"/>
          <w:sz w:val="24"/>
        </w:rPr>
        <w:t>examinations.</w:t>
      </w:r>
    </w:p>
    <w:p w:rsidR="009A2592" w:rsidRPr="00B03C5D" w:rsidRDefault="009A2592" w:rsidP="002D6484">
      <w:pPr>
        <w:pStyle w:val="ListParagraph"/>
        <w:widowControl w:val="0"/>
        <w:numPr>
          <w:ilvl w:val="0"/>
          <w:numId w:val="85"/>
        </w:numPr>
        <w:tabs>
          <w:tab w:val="left" w:pos="1000"/>
          <w:tab w:val="left" w:pos="1001"/>
        </w:tabs>
        <w:autoSpaceDE w:val="0"/>
        <w:autoSpaceDN w:val="0"/>
        <w:spacing w:after="0" w:line="240" w:lineRule="auto"/>
        <w:ind w:hanging="661"/>
        <w:contextualSpacing w:val="0"/>
        <w:jc w:val="both"/>
        <w:rPr>
          <w:rFonts w:ascii="Times New Roman" w:hAnsi="Times New Roman" w:cs="Times New Roman"/>
          <w:sz w:val="24"/>
        </w:rPr>
      </w:pPr>
      <w:r w:rsidRPr="00B03C5D">
        <w:rPr>
          <w:rFonts w:ascii="Times New Roman" w:hAnsi="Times New Roman" w:cs="Times New Roman"/>
          <w:sz w:val="24"/>
        </w:rPr>
        <w:t>Arranges to inform examiners for the spot valuation of answer scripts in</w:t>
      </w:r>
      <w:r w:rsidRPr="00B03C5D">
        <w:rPr>
          <w:rFonts w:ascii="Times New Roman" w:hAnsi="Times New Roman" w:cs="Times New Roman"/>
          <w:spacing w:val="-6"/>
          <w:sz w:val="24"/>
        </w:rPr>
        <w:t xml:space="preserve"> </w:t>
      </w:r>
      <w:r w:rsidRPr="00B03C5D">
        <w:rPr>
          <w:rFonts w:ascii="Times New Roman" w:hAnsi="Times New Roman" w:cs="Times New Roman"/>
          <w:sz w:val="24"/>
        </w:rPr>
        <w:t>BPUT.</w:t>
      </w:r>
    </w:p>
    <w:p w:rsidR="009A2592" w:rsidRPr="00B03C5D" w:rsidRDefault="009A2592" w:rsidP="002D6484">
      <w:pPr>
        <w:pStyle w:val="ListParagraph"/>
        <w:widowControl w:val="0"/>
        <w:numPr>
          <w:ilvl w:val="0"/>
          <w:numId w:val="85"/>
        </w:numPr>
        <w:tabs>
          <w:tab w:val="left" w:pos="1000"/>
          <w:tab w:val="left" w:pos="1001"/>
        </w:tabs>
        <w:autoSpaceDE w:val="0"/>
        <w:autoSpaceDN w:val="0"/>
        <w:spacing w:before="139" w:after="0" w:line="360" w:lineRule="auto"/>
        <w:ind w:right="586" w:hanging="661"/>
        <w:contextualSpacing w:val="0"/>
        <w:jc w:val="both"/>
        <w:rPr>
          <w:rFonts w:ascii="Times New Roman" w:hAnsi="Times New Roman" w:cs="Times New Roman"/>
          <w:sz w:val="24"/>
        </w:rPr>
      </w:pPr>
      <w:r w:rsidRPr="00B03C5D">
        <w:rPr>
          <w:rFonts w:ascii="Times New Roman" w:hAnsi="Times New Roman" w:cs="Times New Roman"/>
          <w:sz w:val="24"/>
        </w:rPr>
        <w:t>Arranges to receive the Mark Statements and the Consolidated Mark Statements of students from</w:t>
      </w:r>
      <w:r w:rsidRPr="00B03C5D">
        <w:rPr>
          <w:rFonts w:ascii="Times New Roman" w:hAnsi="Times New Roman" w:cs="Times New Roman"/>
          <w:spacing w:val="-1"/>
          <w:sz w:val="24"/>
        </w:rPr>
        <w:t xml:space="preserve"> </w:t>
      </w:r>
      <w:r w:rsidRPr="00B03C5D">
        <w:rPr>
          <w:rFonts w:ascii="Times New Roman" w:hAnsi="Times New Roman" w:cs="Times New Roman"/>
          <w:sz w:val="24"/>
        </w:rPr>
        <w:t>BPUT.</w:t>
      </w:r>
    </w:p>
    <w:p w:rsidR="009A2592" w:rsidRPr="00B03C5D" w:rsidRDefault="009A2592" w:rsidP="002D6484">
      <w:pPr>
        <w:pStyle w:val="ListParagraph"/>
        <w:widowControl w:val="0"/>
        <w:numPr>
          <w:ilvl w:val="0"/>
          <w:numId w:val="85"/>
        </w:numPr>
        <w:tabs>
          <w:tab w:val="left" w:pos="1000"/>
          <w:tab w:val="left" w:pos="1001"/>
        </w:tabs>
        <w:autoSpaceDE w:val="0"/>
        <w:autoSpaceDN w:val="0"/>
        <w:spacing w:after="0" w:line="360" w:lineRule="auto"/>
        <w:ind w:right="588" w:hanging="661"/>
        <w:contextualSpacing w:val="0"/>
        <w:jc w:val="both"/>
        <w:rPr>
          <w:rFonts w:ascii="Times New Roman" w:hAnsi="Times New Roman" w:cs="Times New Roman"/>
          <w:sz w:val="24"/>
        </w:rPr>
      </w:pPr>
      <w:r w:rsidRPr="00B03C5D">
        <w:rPr>
          <w:rFonts w:ascii="Times New Roman" w:hAnsi="Times New Roman" w:cs="Times New Roman"/>
          <w:sz w:val="24"/>
        </w:rPr>
        <w:t xml:space="preserve">Arranges for the conduct of </w:t>
      </w:r>
      <w:proofErr w:type="gramStart"/>
      <w:r w:rsidRPr="00B03C5D">
        <w:rPr>
          <w:rFonts w:ascii="Times New Roman" w:hAnsi="Times New Roman" w:cs="Times New Roman"/>
          <w:sz w:val="24"/>
        </w:rPr>
        <w:t>Advanced</w:t>
      </w:r>
      <w:proofErr w:type="gramEnd"/>
      <w:r w:rsidRPr="00B03C5D">
        <w:rPr>
          <w:rFonts w:ascii="Times New Roman" w:hAnsi="Times New Roman" w:cs="Times New Roman"/>
          <w:sz w:val="24"/>
        </w:rPr>
        <w:t xml:space="preserve"> supplementary Examinations for outgoing students after the publication of final year</w:t>
      </w:r>
      <w:r w:rsidRPr="00B03C5D">
        <w:rPr>
          <w:rFonts w:ascii="Times New Roman" w:hAnsi="Times New Roman" w:cs="Times New Roman"/>
          <w:spacing w:val="-1"/>
          <w:sz w:val="24"/>
        </w:rPr>
        <w:t xml:space="preserve"> </w:t>
      </w:r>
      <w:r w:rsidRPr="00B03C5D">
        <w:rPr>
          <w:rFonts w:ascii="Times New Roman" w:hAnsi="Times New Roman" w:cs="Times New Roman"/>
          <w:sz w:val="24"/>
        </w:rPr>
        <w:t>results.</w:t>
      </w:r>
    </w:p>
    <w:p w:rsidR="009A2592" w:rsidRPr="00B03C5D" w:rsidRDefault="009A2592" w:rsidP="002D6484">
      <w:pPr>
        <w:pStyle w:val="ListParagraph"/>
        <w:widowControl w:val="0"/>
        <w:numPr>
          <w:ilvl w:val="0"/>
          <w:numId w:val="85"/>
        </w:numPr>
        <w:tabs>
          <w:tab w:val="left" w:pos="1000"/>
          <w:tab w:val="left" w:pos="1001"/>
        </w:tabs>
        <w:autoSpaceDE w:val="0"/>
        <w:autoSpaceDN w:val="0"/>
        <w:spacing w:after="0" w:line="360" w:lineRule="auto"/>
        <w:ind w:right="583" w:hanging="661"/>
        <w:contextualSpacing w:val="0"/>
        <w:jc w:val="both"/>
        <w:rPr>
          <w:rFonts w:ascii="Times New Roman" w:hAnsi="Times New Roman" w:cs="Times New Roman"/>
          <w:sz w:val="24"/>
        </w:rPr>
      </w:pPr>
      <w:r w:rsidRPr="00B03C5D">
        <w:rPr>
          <w:rFonts w:ascii="Times New Roman" w:hAnsi="Times New Roman" w:cs="Times New Roman"/>
          <w:sz w:val="24"/>
        </w:rPr>
        <w:t xml:space="preserve">Arranges to forward the applications of students for the recounting and revaluation </w:t>
      </w:r>
      <w:r w:rsidRPr="00B03C5D">
        <w:rPr>
          <w:rFonts w:ascii="Times New Roman" w:hAnsi="Times New Roman" w:cs="Times New Roman"/>
          <w:spacing w:val="3"/>
          <w:sz w:val="24"/>
        </w:rPr>
        <w:t xml:space="preserve">of </w:t>
      </w:r>
      <w:r w:rsidRPr="00B03C5D">
        <w:rPr>
          <w:rFonts w:ascii="Times New Roman" w:hAnsi="Times New Roman" w:cs="Times New Roman"/>
          <w:sz w:val="24"/>
        </w:rPr>
        <w:t>answer scripts as the case may</w:t>
      </w:r>
      <w:r w:rsidRPr="00B03C5D">
        <w:rPr>
          <w:rFonts w:ascii="Times New Roman" w:hAnsi="Times New Roman" w:cs="Times New Roman"/>
          <w:spacing w:val="-7"/>
          <w:sz w:val="24"/>
        </w:rPr>
        <w:t xml:space="preserve"> </w:t>
      </w:r>
      <w:r w:rsidRPr="00B03C5D">
        <w:rPr>
          <w:rFonts w:ascii="Times New Roman" w:hAnsi="Times New Roman" w:cs="Times New Roman"/>
          <w:sz w:val="24"/>
        </w:rPr>
        <w:t>be.</w:t>
      </w:r>
    </w:p>
    <w:p w:rsidR="009A2592" w:rsidRPr="00B03C5D" w:rsidRDefault="009A2592" w:rsidP="002D6484">
      <w:pPr>
        <w:pStyle w:val="ListParagraph"/>
        <w:widowControl w:val="0"/>
        <w:numPr>
          <w:ilvl w:val="0"/>
          <w:numId w:val="85"/>
        </w:numPr>
        <w:tabs>
          <w:tab w:val="left" w:pos="1000"/>
          <w:tab w:val="left" w:pos="1001"/>
        </w:tabs>
        <w:autoSpaceDE w:val="0"/>
        <w:autoSpaceDN w:val="0"/>
        <w:spacing w:after="0" w:line="360" w:lineRule="auto"/>
        <w:ind w:right="588" w:hanging="661"/>
        <w:contextualSpacing w:val="0"/>
        <w:jc w:val="both"/>
        <w:rPr>
          <w:rFonts w:ascii="Times New Roman" w:hAnsi="Times New Roman" w:cs="Times New Roman"/>
          <w:sz w:val="24"/>
        </w:rPr>
      </w:pPr>
      <w:r w:rsidRPr="00B03C5D">
        <w:rPr>
          <w:rFonts w:ascii="Times New Roman" w:hAnsi="Times New Roman" w:cs="Times New Roman"/>
          <w:sz w:val="24"/>
        </w:rPr>
        <w:t>Informs the Chief Superintendent with regard to the malpractice cases, if any, and forwards the same to the Director of Evaluation, BPUT to take</w:t>
      </w:r>
      <w:r w:rsidRPr="00B03C5D">
        <w:rPr>
          <w:rFonts w:ascii="Times New Roman" w:hAnsi="Times New Roman" w:cs="Times New Roman"/>
          <w:spacing w:val="-3"/>
          <w:sz w:val="24"/>
        </w:rPr>
        <w:t xml:space="preserve"> </w:t>
      </w:r>
      <w:r w:rsidRPr="00B03C5D">
        <w:rPr>
          <w:rFonts w:ascii="Times New Roman" w:hAnsi="Times New Roman" w:cs="Times New Roman"/>
          <w:sz w:val="24"/>
        </w:rPr>
        <w:t>decisions.</w:t>
      </w:r>
    </w:p>
    <w:p w:rsidR="009A2592" w:rsidRPr="00B03C5D" w:rsidRDefault="009A2592" w:rsidP="002D6484">
      <w:pPr>
        <w:pStyle w:val="ListParagraph"/>
        <w:widowControl w:val="0"/>
        <w:numPr>
          <w:ilvl w:val="0"/>
          <w:numId w:val="85"/>
        </w:numPr>
        <w:tabs>
          <w:tab w:val="left" w:pos="1000"/>
          <w:tab w:val="left" w:pos="1001"/>
        </w:tabs>
        <w:autoSpaceDE w:val="0"/>
        <w:autoSpaceDN w:val="0"/>
        <w:spacing w:after="0" w:line="360" w:lineRule="auto"/>
        <w:ind w:right="585" w:hanging="661"/>
        <w:contextualSpacing w:val="0"/>
        <w:jc w:val="both"/>
        <w:rPr>
          <w:rFonts w:ascii="Times New Roman" w:hAnsi="Times New Roman" w:cs="Times New Roman"/>
          <w:sz w:val="24"/>
        </w:rPr>
      </w:pPr>
      <w:r w:rsidRPr="00B03C5D">
        <w:rPr>
          <w:rFonts w:ascii="Times New Roman" w:hAnsi="Times New Roman" w:cs="Times New Roman"/>
          <w:sz w:val="24"/>
        </w:rPr>
        <w:t>Arranges to get the Provisional Certificates and Degree Certificates of the graduated students from the</w:t>
      </w:r>
      <w:r w:rsidRPr="00B03C5D">
        <w:rPr>
          <w:rFonts w:ascii="Times New Roman" w:hAnsi="Times New Roman" w:cs="Times New Roman"/>
          <w:spacing w:val="-2"/>
          <w:sz w:val="24"/>
        </w:rPr>
        <w:t xml:space="preserve"> </w:t>
      </w:r>
      <w:r w:rsidRPr="00B03C5D">
        <w:rPr>
          <w:rFonts w:ascii="Times New Roman" w:hAnsi="Times New Roman" w:cs="Times New Roman"/>
          <w:sz w:val="24"/>
        </w:rPr>
        <w:t>University.</w:t>
      </w:r>
    </w:p>
    <w:p w:rsidR="009A2592" w:rsidRPr="00B03C5D" w:rsidRDefault="009A2592" w:rsidP="002D6484">
      <w:pPr>
        <w:pStyle w:val="ListParagraph"/>
        <w:widowControl w:val="0"/>
        <w:numPr>
          <w:ilvl w:val="0"/>
          <w:numId w:val="85"/>
        </w:numPr>
        <w:tabs>
          <w:tab w:val="left" w:pos="1000"/>
          <w:tab w:val="left" w:pos="1001"/>
        </w:tabs>
        <w:autoSpaceDE w:val="0"/>
        <w:autoSpaceDN w:val="0"/>
        <w:spacing w:after="0" w:line="360" w:lineRule="auto"/>
        <w:ind w:right="588" w:hanging="661"/>
        <w:contextualSpacing w:val="0"/>
        <w:jc w:val="both"/>
        <w:rPr>
          <w:rFonts w:ascii="Times New Roman" w:hAnsi="Times New Roman" w:cs="Times New Roman"/>
          <w:sz w:val="24"/>
        </w:rPr>
      </w:pPr>
      <w:r w:rsidRPr="00B03C5D">
        <w:rPr>
          <w:rFonts w:ascii="Times New Roman" w:hAnsi="Times New Roman" w:cs="Times New Roman"/>
          <w:sz w:val="24"/>
        </w:rPr>
        <w:t xml:space="preserve">Conducts result analysis and provides the same to each </w:t>
      </w:r>
      <w:proofErr w:type="spellStart"/>
      <w:r w:rsidRPr="00B03C5D">
        <w:rPr>
          <w:rFonts w:ascii="Times New Roman" w:hAnsi="Times New Roman" w:cs="Times New Roman"/>
          <w:sz w:val="24"/>
        </w:rPr>
        <w:t>HoD</w:t>
      </w:r>
      <w:proofErr w:type="spellEnd"/>
      <w:r w:rsidRPr="00B03C5D">
        <w:rPr>
          <w:rFonts w:ascii="Times New Roman" w:hAnsi="Times New Roman" w:cs="Times New Roman"/>
          <w:sz w:val="24"/>
        </w:rPr>
        <w:t>, Dean, Academics, Registrar, and</w:t>
      </w:r>
      <w:r w:rsidRPr="00B03C5D">
        <w:rPr>
          <w:rFonts w:ascii="Times New Roman" w:hAnsi="Times New Roman" w:cs="Times New Roman"/>
          <w:spacing w:val="-1"/>
          <w:sz w:val="24"/>
        </w:rPr>
        <w:t xml:space="preserve"> </w:t>
      </w:r>
      <w:r w:rsidRPr="00B03C5D">
        <w:rPr>
          <w:rFonts w:ascii="Times New Roman" w:hAnsi="Times New Roman" w:cs="Times New Roman"/>
          <w:sz w:val="24"/>
        </w:rPr>
        <w:t>Principal</w:t>
      </w:r>
    </w:p>
    <w:p w:rsidR="009A2592" w:rsidRPr="00B03C5D" w:rsidRDefault="009A2592" w:rsidP="002D6484">
      <w:pPr>
        <w:pStyle w:val="ListParagraph"/>
        <w:widowControl w:val="0"/>
        <w:numPr>
          <w:ilvl w:val="0"/>
          <w:numId w:val="85"/>
        </w:numPr>
        <w:tabs>
          <w:tab w:val="left" w:pos="1000"/>
          <w:tab w:val="left" w:pos="1001"/>
        </w:tabs>
        <w:autoSpaceDE w:val="0"/>
        <w:autoSpaceDN w:val="0"/>
        <w:spacing w:before="1" w:after="0" w:line="360" w:lineRule="auto"/>
        <w:ind w:right="591" w:hanging="661"/>
        <w:contextualSpacing w:val="0"/>
        <w:jc w:val="both"/>
        <w:rPr>
          <w:rFonts w:ascii="Times New Roman" w:hAnsi="Times New Roman" w:cs="Times New Roman"/>
          <w:sz w:val="24"/>
        </w:rPr>
      </w:pPr>
      <w:r w:rsidRPr="00B03C5D">
        <w:rPr>
          <w:rFonts w:ascii="Times New Roman" w:hAnsi="Times New Roman" w:cs="Times New Roman"/>
          <w:sz w:val="24"/>
        </w:rPr>
        <w:t>All examination concerned records to be kept in safe custody and be made available as and when</w:t>
      </w:r>
      <w:r w:rsidRPr="00B03C5D">
        <w:rPr>
          <w:rFonts w:ascii="Times New Roman" w:hAnsi="Times New Roman" w:cs="Times New Roman"/>
          <w:spacing w:val="-1"/>
          <w:sz w:val="24"/>
        </w:rPr>
        <w:t xml:space="preserve"> </w:t>
      </w:r>
      <w:r w:rsidRPr="00B03C5D">
        <w:rPr>
          <w:rFonts w:ascii="Times New Roman" w:hAnsi="Times New Roman" w:cs="Times New Roman"/>
          <w:sz w:val="24"/>
        </w:rPr>
        <w:t>required</w:t>
      </w:r>
    </w:p>
    <w:p w:rsidR="009A2592" w:rsidRPr="00B03C5D" w:rsidRDefault="009A2592" w:rsidP="002D6484">
      <w:pPr>
        <w:pStyle w:val="ListParagraph"/>
        <w:widowControl w:val="0"/>
        <w:numPr>
          <w:ilvl w:val="0"/>
          <w:numId w:val="85"/>
        </w:numPr>
        <w:tabs>
          <w:tab w:val="left" w:pos="1000"/>
          <w:tab w:val="left" w:pos="1001"/>
        </w:tabs>
        <w:autoSpaceDE w:val="0"/>
        <w:autoSpaceDN w:val="0"/>
        <w:spacing w:after="0" w:line="240" w:lineRule="auto"/>
        <w:ind w:hanging="661"/>
        <w:contextualSpacing w:val="0"/>
        <w:jc w:val="both"/>
        <w:rPr>
          <w:rFonts w:ascii="Times New Roman" w:hAnsi="Times New Roman" w:cs="Times New Roman"/>
          <w:sz w:val="24"/>
        </w:rPr>
      </w:pPr>
      <w:r w:rsidRPr="00B03C5D">
        <w:rPr>
          <w:rFonts w:ascii="Times New Roman" w:hAnsi="Times New Roman" w:cs="Times New Roman"/>
          <w:sz w:val="24"/>
        </w:rPr>
        <w:t>Any other task, which may be assigned by the Principal from</w:t>
      </w:r>
      <w:r w:rsidRPr="00B03C5D">
        <w:rPr>
          <w:rFonts w:ascii="Times New Roman" w:hAnsi="Times New Roman" w:cs="Times New Roman"/>
          <w:spacing w:val="-15"/>
          <w:sz w:val="24"/>
        </w:rPr>
        <w:t xml:space="preserve"> </w:t>
      </w:r>
      <w:r w:rsidRPr="00B03C5D">
        <w:rPr>
          <w:rFonts w:ascii="Times New Roman" w:hAnsi="Times New Roman" w:cs="Times New Roman"/>
          <w:sz w:val="24"/>
        </w:rPr>
        <w:t>time-to-time</w:t>
      </w:r>
    </w:p>
    <w:p w:rsidR="009A2592" w:rsidRPr="00B03C5D" w:rsidRDefault="009A2592" w:rsidP="009A2592">
      <w:pPr>
        <w:jc w:val="both"/>
        <w:rPr>
          <w:rFonts w:ascii="Times New Roman" w:hAnsi="Times New Roman" w:cs="Times New Roman"/>
          <w:sz w:val="24"/>
        </w:rPr>
        <w:sectPr w:rsidR="009A2592" w:rsidRPr="00B03C5D">
          <w:pgSz w:w="12240" w:h="15840"/>
          <w:pgMar w:top="920" w:right="840" w:bottom="760" w:left="800" w:header="0" w:footer="483" w:gutter="0"/>
          <w:pgBorders w:offsetFrom="page">
            <w:top w:val="single" w:sz="4" w:space="24" w:color="000000"/>
            <w:left w:val="single" w:sz="4" w:space="24" w:color="000000"/>
            <w:bottom w:val="single" w:sz="4" w:space="24" w:color="000000"/>
            <w:right w:val="single" w:sz="4" w:space="24" w:color="000000"/>
          </w:pgBorders>
          <w:cols w:space="720"/>
        </w:sectPr>
      </w:pPr>
    </w:p>
    <w:p w:rsidR="009A2592" w:rsidRPr="00B03C5D" w:rsidRDefault="009A2592" w:rsidP="009A2592">
      <w:pPr>
        <w:pStyle w:val="Heading1"/>
        <w:spacing w:before="70"/>
        <w:ind w:left="2397"/>
        <w:jc w:val="both"/>
        <w:rPr>
          <w:rFonts w:ascii="Times New Roman" w:hAnsi="Times New Roman" w:cs="Times New Roman"/>
          <w:sz w:val="28"/>
          <w:szCs w:val="28"/>
        </w:rPr>
      </w:pPr>
      <w:r w:rsidRPr="00B03C5D">
        <w:rPr>
          <w:rFonts w:ascii="Times New Roman" w:hAnsi="Times New Roman" w:cs="Times New Roman"/>
          <w:sz w:val="28"/>
          <w:szCs w:val="28"/>
        </w:rPr>
        <w:lastRenderedPageBreak/>
        <w:t>Functions and Responsibilities of Registrar:</w:t>
      </w:r>
    </w:p>
    <w:p w:rsidR="009A2592" w:rsidRPr="00B03C5D" w:rsidRDefault="009A2592" w:rsidP="009A2592">
      <w:pPr>
        <w:pStyle w:val="BodyText"/>
        <w:spacing w:before="36"/>
        <w:ind w:left="640"/>
        <w:jc w:val="both"/>
        <w:rPr>
          <w:rFonts w:ascii="Times New Roman" w:hAnsi="Times New Roman" w:cs="Times New Roman"/>
        </w:rPr>
      </w:pPr>
      <w:r w:rsidRPr="00B03C5D">
        <w:rPr>
          <w:rFonts w:ascii="Times New Roman" w:hAnsi="Times New Roman" w:cs="Times New Roman"/>
        </w:rPr>
        <w:t>Facilitates</w:t>
      </w:r>
    </w:p>
    <w:p w:rsidR="009A2592" w:rsidRPr="00B03C5D" w:rsidRDefault="009A2592" w:rsidP="002D6484">
      <w:pPr>
        <w:pStyle w:val="ListParagraph"/>
        <w:widowControl w:val="0"/>
        <w:numPr>
          <w:ilvl w:val="1"/>
          <w:numId w:val="85"/>
        </w:numPr>
        <w:tabs>
          <w:tab w:val="left" w:pos="1000"/>
          <w:tab w:val="left" w:pos="1001"/>
        </w:tabs>
        <w:autoSpaceDE w:val="0"/>
        <w:autoSpaceDN w:val="0"/>
        <w:spacing w:before="137" w:after="0" w:line="240" w:lineRule="auto"/>
        <w:ind w:hanging="361"/>
        <w:contextualSpacing w:val="0"/>
        <w:jc w:val="both"/>
        <w:rPr>
          <w:rFonts w:ascii="Times New Roman" w:hAnsi="Times New Roman" w:cs="Times New Roman"/>
          <w:sz w:val="24"/>
        </w:rPr>
      </w:pPr>
      <w:r w:rsidRPr="00B03C5D">
        <w:rPr>
          <w:rFonts w:ascii="Times New Roman" w:hAnsi="Times New Roman" w:cs="Times New Roman"/>
          <w:sz w:val="24"/>
        </w:rPr>
        <w:t>Formation of student</w:t>
      </w:r>
      <w:r w:rsidRPr="00B03C5D">
        <w:rPr>
          <w:rFonts w:ascii="Times New Roman" w:hAnsi="Times New Roman" w:cs="Times New Roman"/>
          <w:spacing w:val="-2"/>
          <w:sz w:val="24"/>
        </w:rPr>
        <w:t xml:space="preserve"> </w:t>
      </w:r>
      <w:r w:rsidRPr="00B03C5D">
        <w:rPr>
          <w:rFonts w:ascii="Times New Roman" w:hAnsi="Times New Roman" w:cs="Times New Roman"/>
          <w:sz w:val="24"/>
        </w:rPr>
        <w:t>council</w:t>
      </w:r>
    </w:p>
    <w:p w:rsidR="009A2592" w:rsidRPr="00B03C5D" w:rsidRDefault="009A2592" w:rsidP="002D6484">
      <w:pPr>
        <w:pStyle w:val="ListParagraph"/>
        <w:widowControl w:val="0"/>
        <w:numPr>
          <w:ilvl w:val="1"/>
          <w:numId w:val="85"/>
        </w:numPr>
        <w:tabs>
          <w:tab w:val="left" w:pos="1000"/>
          <w:tab w:val="left" w:pos="1001"/>
        </w:tabs>
        <w:autoSpaceDE w:val="0"/>
        <w:autoSpaceDN w:val="0"/>
        <w:spacing w:before="138" w:after="0" w:line="240" w:lineRule="auto"/>
        <w:ind w:hanging="361"/>
        <w:contextualSpacing w:val="0"/>
        <w:jc w:val="both"/>
        <w:rPr>
          <w:rFonts w:ascii="Times New Roman" w:hAnsi="Times New Roman" w:cs="Times New Roman"/>
          <w:sz w:val="24"/>
        </w:rPr>
      </w:pPr>
      <w:r w:rsidRPr="00B03C5D">
        <w:rPr>
          <w:rFonts w:ascii="Times New Roman" w:hAnsi="Times New Roman" w:cs="Times New Roman"/>
          <w:sz w:val="24"/>
        </w:rPr>
        <w:t>Students Counseling other than</w:t>
      </w:r>
      <w:r w:rsidRPr="00B03C5D">
        <w:rPr>
          <w:rFonts w:ascii="Times New Roman" w:hAnsi="Times New Roman" w:cs="Times New Roman"/>
          <w:spacing w:val="-6"/>
          <w:sz w:val="24"/>
        </w:rPr>
        <w:t xml:space="preserve"> </w:t>
      </w:r>
      <w:r w:rsidRPr="00B03C5D">
        <w:rPr>
          <w:rFonts w:ascii="Times New Roman" w:hAnsi="Times New Roman" w:cs="Times New Roman"/>
          <w:sz w:val="24"/>
        </w:rPr>
        <w:t>mentoring</w:t>
      </w:r>
    </w:p>
    <w:p w:rsidR="009A2592" w:rsidRPr="00B03C5D" w:rsidRDefault="009A2592" w:rsidP="002D6484">
      <w:pPr>
        <w:pStyle w:val="ListParagraph"/>
        <w:widowControl w:val="0"/>
        <w:numPr>
          <w:ilvl w:val="1"/>
          <w:numId w:val="85"/>
        </w:numPr>
        <w:tabs>
          <w:tab w:val="left" w:pos="1000"/>
          <w:tab w:val="left" w:pos="1001"/>
        </w:tabs>
        <w:autoSpaceDE w:val="0"/>
        <w:autoSpaceDN w:val="0"/>
        <w:spacing w:before="138" w:after="0" w:line="240" w:lineRule="auto"/>
        <w:ind w:hanging="361"/>
        <w:contextualSpacing w:val="0"/>
        <w:jc w:val="both"/>
        <w:rPr>
          <w:rFonts w:ascii="Times New Roman" w:hAnsi="Times New Roman" w:cs="Times New Roman"/>
          <w:sz w:val="24"/>
        </w:rPr>
      </w:pPr>
      <w:r w:rsidRPr="00B03C5D">
        <w:rPr>
          <w:rFonts w:ascii="Times New Roman" w:hAnsi="Times New Roman" w:cs="Times New Roman"/>
          <w:sz w:val="24"/>
        </w:rPr>
        <w:t>Student discipline</w:t>
      </w:r>
    </w:p>
    <w:p w:rsidR="009A2592" w:rsidRPr="00B03C5D" w:rsidRDefault="009A2592" w:rsidP="002D6484">
      <w:pPr>
        <w:pStyle w:val="ListParagraph"/>
        <w:widowControl w:val="0"/>
        <w:numPr>
          <w:ilvl w:val="1"/>
          <w:numId w:val="85"/>
        </w:numPr>
        <w:tabs>
          <w:tab w:val="left" w:pos="1000"/>
          <w:tab w:val="left" w:pos="1001"/>
        </w:tabs>
        <w:autoSpaceDE w:val="0"/>
        <w:autoSpaceDN w:val="0"/>
        <w:spacing w:before="135" w:after="0" w:line="240" w:lineRule="auto"/>
        <w:ind w:hanging="361"/>
        <w:contextualSpacing w:val="0"/>
        <w:jc w:val="both"/>
        <w:rPr>
          <w:rFonts w:ascii="Times New Roman" w:hAnsi="Times New Roman" w:cs="Times New Roman"/>
          <w:sz w:val="24"/>
        </w:rPr>
      </w:pPr>
      <w:r w:rsidRPr="00B03C5D">
        <w:rPr>
          <w:rFonts w:ascii="Times New Roman" w:hAnsi="Times New Roman" w:cs="Times New Roman"/>
          <w:sz w:val="24"/>
        </w:rPr>
        <w:t>Anti-ragging</w:t>
      </w:r>
    </w:p>
    <w:p w:rsidR="009A2592" w:rsidRPr="00B03C5D" w:rsidRDefault="009A2592" w:rsidP="002D6484">
      <w:pPr>
        <w:pStyle w:val="ListParagraph"/>
        <w:widowControl w:val="0"/>
        <w:numPr>
          <w:ilvl w:val="1"/>
          <w:numId w:val="85"/>
        </w:numPr>
        <w:tabs>
          <w:tab w:val="left" w:pos="1000"/>
          <w:tab w:val="left" w:pos="1001"/>
        </w:tabs>
        <w:autoSpaceDE w:val="0"/>
        <w:autoSpaceDN w:val="0"/>
        <w:spacing w:before="138" w:after="0" w:line="240" w:lineRule="auto"/>
        <w:ind w:hanging="361"/>
        <w:contextualSpacing w:val="0"/>
        <w:jc w:val="both"/>
        <w:rPr>
          <w:rFonts w:ascii="Times New Roman" w:hAnsi="Times New Roman" w:cs="Times New Roman"/>
          <w:sz w:val="24"/>
        </w:rPr>
      </w:pPr>
      <w:r w:rsidRPr="00B03C5D">
        <w:rPr>
          <w:rFonts w:ascii="Times New Roman" w:hAnsi="Times New Roman" w:cs="Times New Roman"/>
          <w:sz w:val="24"/>
        </w:rPr>
        <w:t>Student health</w:t>
      </w:r>
      <w:r w:rsidRPr="00B03C5D">
        <w:rPr>
          <w:rFonts w:ascii="Times New Roman" w:hAnsi="Times New Roman" w:cs="Times New Roman"/>
          <w:spacing w:val="-1"/>
          <w:sz w:val="24"/>
        </w:rPr>
        <w:t xml:space="preserve"> </w:t>
      </w:r>
      <w:r w:rsidRPr="00B03C5D">
        <w:rPr>
          <w:rFonts w:ascii="Times New Roman" w:hAnsi="Times New Roman" w:cs="Times New Roman"/>
          <w:sz w:val="24"/>
        </w:rPr>
        <w:t>care</w:t>
      </w:r>
    </w:p>
    <w:p w:rsidR="009A2592" w:rsidRPr="00B03C5D" w:rsidRDefault="009A2592" w:rsidP="002D6484">
      <w:pPr>
        <w:pStyle w:val="ListParagraph"/>
        <w:widowControl w:val="0"/>
        <w:numPr>
          <w:ilvl w:val="1"/>
          <w:numId w:val="85"/>
        </w:numPr>
        <w:tabs>
          <w:tab w:val="left" w:pos="1001"/>
        </w:tabs>
        <w:autoSpaceDE w:val="0"/>
        <w:autoSpaceDN w:val="0"/>
        <w:spacing w:before="138" w:after="0" w:line="355" w:lineRule="auto"/>
        <w:ind w:right="581"/>
        <w:contextualSpacing w:val="0"/>
        <w:jc w:val="both"/>
        <w:rPr>
          <w:rFonts w:ascii="Times New Roman" w:hAnsi="Times New Roman" w:cs="Times New Roman"/>
          <w:sz w:val="24"/>
        </w:rPr>
      </w:pPr>
      <w:r w:rsidRPr="00B03C5D">
        <w:rPr>
          <w:rFonts w:ascii="Times New Roman" w:hAnsi="Times New Roman" w:cs="Times New Roman"/>
          <w:sz w:val="24"/>
        </w:rPr>
        <w:t>Plans for proper conduct of Extra Curricular activities and ensures execution of the same by coordinating with In-Charge of Student Activities including sports activities, which are as follows:</w:t>
      </w:r>
    </w:p>
    <w:p w:rsidR="009A2592" w:rsidRPr="00B03C5D" w:rsidRDefault="009A2592" w:rsidP="002D6484">
      <w:pPr>
        <w:pStyle w:val="ListParagraph"/>
        <w:widowControl w:val="0"/>
        <w:numPr>
          <w:ilvl w:val="0"/>
          <w:numId w:val="84"/>
        </w:numPr>
        <w:tabs>
          <w:tab w:val="left" w:pos="1361"/>
        </w:tabs>
        <w:autoSpaceDE w:val="0"/>
        <w:autoSpaceDN w:val="0"/>
        <w:spacing w:before="7" w:after="0" w:line="360" w:lineRule="auto"/>
        <w:ind w:right="599" w:hanging="360"/>
        <w:contextualSpacing w:val="0"/>
        <w:jc w:val="both"/>
        <w:rPr>
          <w:rFonts w:ascii="Times New Roman" w:hAnsi="Times New Roman" w:cs="Times New Roman"/>
          <w:sz w:val="24"/>
        </w:rPr>
      </w:pPr>
      <w:r w:rsidRPr="00B03C5D">
        <w:rPr>
          <w:rFonts w:ascii="Times New Roman" w:hAnsi="Times New Roman" w:cs="Times New Roman"/>
          <w:sz w:val="24"/>
        </w:rPr>
        <w:t>To promote and provide opportunities in college for development of extra-curricular activities.</w:t>
      </w:r>
    </w:p>
    <w:p w:rsidR="009A2592" w:rsidRPr="00B03C5D" w:rsidRDefault="009A2592" w:rsidP="002D6484">
      <w:pPr>
        <w:pStyle w:val="ListParagraph"/>
        <w:widowControl w:val="0"/>
        <w:numPr>
          <w:ilvl w:val="0"/>
          <w:numId w:val="84"/>
        </w:numPr>
        <w:tabs>
          <w:tab w:val="left" w:pos="1361"/>
        </w:tabs>
        <w:autoSpaceDE w:val="0"/>
        <w:autoSpaceDN w:val="0"/>
        <w:spacing w:after="0" w:line="360" w:lineRule="auto"/>
        <w:ind w:right="601" w:hanging="360"/>
        <w:contextualSpacing w:val="0"/>
        <w:jc w:val="both"/>
        <w:rPr>
          <w:rFonts w:ascii="Times New Roman" w:hAnsi="Times New Roman" w:cs="Times New Roman"/>
          <w:sz w:val="24"/>
        </w:rPr>
      </w:pPr>
      <w:r w:rsidRPr="00B03C5D">
        <w:rPr>
          <w:rFonts w:ascii="Times New Roman" w:hAnsi="Times New Roman" w:cs="Times New Roman"/>
          <w:sz w:val="24"/>
        </w:rPr>
        <w:t>Activities such as indicated below (not given extensively) could be under taken to derive the benefits indicated against them:</w:t>
      </w:r>
    </w:p>
    <w:p w:rsidR="009A2592" w:rsidRPr="002A04A7" w:rsidRDefault="009A2592" w:rsidP="009A2592">
      <w:pPr>
        <w:pStyle w:val="Heading1"/>
        <w:spacing w:before="5"/>
        <w:ind w:left="1000"/>
        <w:jc w:val="both"/>
        <w:rPr>
          <w:rFonts w:ascii="Times New Roman" w:hAnsi="Times New Roman" w:cs="Times New Roman"/>
          <w:sz w:val="28"/>
          <w:szCs w:val="28"/>
        </w:rPr>
      </w:pPr>
      <w:r w:rsidRPr="002A04A7">
        <w:rPr>
          <w:rFonts w:ascii="Times New Roman" w:hAnsi="Times New Roman" w:cs="Times New Roman"/>
          <w:sz w:val="28"/>
          <w:szCs w:val="28"/>
          <w:u w:val="thick"/>
        </w:rPr>
        <w:t>Literary activities:</w:t>
      </w:r>
    </w:p>
    <w:p w:rsidR="009A2592" w:rsidRPr="00B03C5D" w:rsidRDefault="009A2592" w:rsidP="002D6484">
      <w:pPr>
        <w:pStyle w:val="ListParagraph"/>
        <w:widowControl w:val="0"/>
        <w:numPr>
          <w:ilvl w:val="1"/>
          <w:numId w:val="84"/>
        </w:numPr>
        <w:tabs>
          <w:tab w:val="left" w:pos="1361"/>
        </w:tabs>
        <w:autoSpaceDE w:val="0"/>
        <w:autoSpaceDN w:val="0"/>
        <w:spacing w:before="134" w:after="0" w:line="240" w:lineRule="auto"/>
        <w:ind w:hanging="361"/>
        <w:contextualSpacing w:val="0"/>
        <w:jc w:val="both"/>
        <w:rPr>
          <w:rFonts w:ascii="Times New Roman" w:hAnsi="Times New Roman" w:cs="Times New Roman"/>
          <w:sz w:val="24"/>
        </w:rPr>
      </w:pPr>
      <w:r w:rsidRPr="00B03C5D">
        <w:rPr>
          <w:rFonts w:ascii="Times New Roman" w:hAnsi="Times New Roman" w:cs="Times New Roman"/>
          <w:b/>
          <w:sz w:val="24"/>
        </w:rPr>
        <w:t>Debate</w:t>
      </w:r>
      <w:r w:rsidRPr="00B03C5D">
        <w:rPr>
          <w:rFonts w:ascii="Times New Roman" w:hAnsi="Times New Roman" w:cs="Times New Roman"/>
          <w:sz w:val="24"/>
        </w:rPr>
        <w:t>: helps the students to explore a topic from several points of</w:t>
      </w:r>
      <w:r w:rsidRPr="00B03C5D">
        <w:rPr>
          <w:rFonts w:ascii="Times New Roman" w:hAnsi="Times New Roman" w:cs="Times New Roman"/>
          <w:spacing w:val="-7"/>
          <w:sz w:val="24"/>
        </w:rPr>
        <w:t xml:space="preserve"> </w:t>
      </w:r>
      <w:r w:rsidRPr="00B03C5D">
        <w:rPr>
          <w:rFonts w:ascii="Times New Roman" w:hAnsi="Times New Roman" w:cs="Times New Roman"/>
          <w:sz w:val="24"/>
        </w:rPr>
        <w:t>view.</w:t>
      </w:r>
    </w:p>
    <w:p w:rsidR="009A2592" w:rsidRPr="00B03C5D" w:rsidRDefault="009A2592" w:rsidP="002D6484">
      <w:pPr>
        <w:pStyle w:val="ListParagraph"/>
        <w:widowControl w:val="0"/>
        <w:numPr>
          <w:ilvl w:val="1"/>
          <w:numId w:val="84"/>
        </w:numPr>
        <w:tabs>
          <w:tab w:val="left" w:pos="1361"/>
        </w:tabs>
        <w:autoSpaceDE w:val="0"/>
        <w:autoSpaceDN w:val="0"/>
        <w:spacing w:before="137" w:after="0" w:line="360" w:lineRule="auto"/>
        <w:ind w:right="602"/>
        <w:contextualSpacing w:val="0"/>
        <w:jc w:val="both"/>
        <w:rPr>
          <w:rFonts w:ascii="Times New Roman" w:hAnsi="Times New Roman" w:cs="Times New Roman"/>
          <w:sz w:val="24"/>
        </w:rPr>
      </w:pPr>
      <w:r w:rsidRPr="00B03C5D">
        <w:rPr>
          <w:rFonts w:ascii="Times New Roman" w:hAnsi="Times New Roman" w:cs="Times New Roman"/>
          <w:b/>
          <w:sz w:val="24"/>
        </w:rPr>
        <w:t>Essay writing</w:t>
      </w:r>
      <w:r w:rsidRPr="00B03C5D">
        <w:rPr>
          <w:rFonts w:ascii="Times New Roman" w:hAnsi="Times New Roman" w:cs="Times New Roman"/>
          <w:sz w:val="24"/>
        </w:rPr>
        <w:t>: Helps the students to develop the competence of logical and rational thinking regarding societal</w:t>
      </w:r>
      <w:r w:rsidRPr="00B03C5D">
        <w:rPr>
          <w:rFonts w:ascii="Times New Roman" w:hAnsi="Times New Roman" w:cs="Times New Roman"/>
          <w:spacing w:val="-6"/>
          <w:sz w:val="24"/>
        </w:rPr>
        <w:t xml:space="preserve"> </w:t>
      </w:r>
      <w:r w:rsidRPr="00B03C5D">
        <w:rPr>
          <w:rFonts w:ascii="Times New Roman" w:hAnsi="Times New Roman" w:cs="Times New Roman"/>
          <w:sz w:val="24"/>
        </w:rPr>
        <w:t>issues.</w:t>
      </w:r>
    </w:p>
    <w:p w:rsidR="009A2592" w:rsidRPr="00B03C5D" w:rsidRDefault="009A2592" w:rsidP="002D6484">
      <w:pPr>
        <w:pStyle w:val="ListParagraph"/>
        <w:widowControl w:val="0"/>
        <w:numPr>
          <w:ilvl w:val="1"/>
          <w:numId w:val="84"/>
        </w:numPr>
        <w:tabs>
          <w:tab w:val="left" w:pos="1361"/>
        </w:tabs>
        <w:autoSpaceDE w:val="0"/>
        <w:autoSpaceDN w:val="0"/>
        <w:spacing w:before="1" w:after="0" w:line="240" w:lineRule="auto"/>
        <w:ind w:hanging="361"/>
        <w:contextualSpacing w:val="0"/>
        <w:jc w:val="both"/>
        <w:rPr>
          <w:rFonts w:ascii="Times New Roman" w:hAnsi="Times New Roman" w:cs="Times New Roman"/>
          <w:sz w:val="24"/>
        </w:rPr>
      </w:pPr>
      <w:proofErr w:type="spellStart"/>
      <w:r w:rsidRPr="00B03C5D">
        <w:rPr>
          <w:rFonts w:ascii="Times New Roman" w:hAnsi="Times New Roman" w:cs="Times New Roman"/>
          <w:sz w:val="24"/>
        </w:rPr>
        <w:t>Alfamatica</w:t>
      </w:r>
      <w:proofErr w:type="spellEnd"/>
    </w:p>
    <w:p w:rsidR="009A2592" w:rsidRPr="002A04A7" w:rsidRDefault="009A2592" w:rsidP="009A2592">
      <w:pPr>
        <w:pStyle w:val="Heading1"/>
        <w:spacing w:before="144"/>
        <w:ind w:left="1000"/>
        <w:jc w:val="both"/>
        <w:rPr>
          <w:rFonts w:ascii="Times New Roman" w:hAnsi="Times New Roman" w:cs="Times New Roman"/>
          <w:sz w:val="28"/>
          <w:szCs w:val="28"/>
        </w:rPr>
      </w:pPr>
      <w:r w:rsidRPr="002A04A7">
        <w:rPr>
          <w:rFonts w:ascii="Times New Roman" w:hAnsi="Times New Roman" w:cs="Times New Roman"/>
          <w:sz w:val="28"/>
          <w:szCs w:val="28"/>
          <w:u w:val="thick"/>
        </w:rPr>
        <w:t>Cultural and Fine arts activities:</w:t>
      </w:r>
    </w:p>
    <w:p w:rsidR="009A2592" w:rsidRPr="00B03C5D" w:rsidRDefault="009A2592" w:rsidP="002D6484">
      <w:pPr>
        <w:pStyle w:val="ListParagraph"/>
        <w:widowControl w:val="0"/>
        <w:numPr>
          <w:ilvl w:val="2"/>
          <w:numId w:val="84"/>
        </w:numPr>
        <w:tabs>
          <w:tab w:val="left" w:pos="1721"/>
        </w:tabs>
        <w:autoSpaceDE w:val="0"/>
        <w:autoSpaceDN w:val="0"/>
        <w:spacing w:before="132" w:after="0" w:line="240" w:lineRule="auto"/>
        <w:ind w:hanging="361"/>
        <w:contextualSpacing w:val="0"/>
        <w:jc w:val="both"/>
        <w:rPr>
          <w:rFonts w:ascii="Times New Roman" w:hAnsi="Times New Roman" w:cs="Times New Roman"/>
          <w:sz w:val="24"/>
        </w:rPr>
      </w:pPr>
      <w:r w:rsidRPr="00B03C5D">
        <w:rPr>
          <w:rFonts w:ascii="Times New Roman" w:hAnsi="Times New Roman" w:cs="Times New Roman"/>
          <w:b/>
          <w:sz w:val="24"/>
        </w:rPr>
        <w:t>Painting</w:t>
      </w:r>
      <w:r w:rsidRPr="00B03C5D">
        <w:rPr>
          <w:rFonts w:ascii="Times New Roman" w:hAnsi="Times New Roman" w:cs="Times New Roman"/>
          <w:sz w:val="24"/>
        </w:rPr>
        <w:t>: helps the students to manifest their thoughts in the form of their art</w:t>
      </w:r>
      <w:r w:rsidRPr="00B03C5D">
        <w:rPr>
          <w:rFonts w:ascii="Times New Roman" w:hAnsi="Times New Roman" w:cs="Times New Roman"/>
          <w:spacing w:val="-6"/>
          <w:sz w:val="24"/>
        </w:rPr>
        <w:t xml:space="preserve"> </w:t>
      </w:r>
      <w:r w:rsidRPr="00B03C5D">
        <w:rPr>
          <w:rFonts w:ascii="Times New Roman" w:hAnsi="Times New Roman" w:cs="Times New Roman"/>
          <w:sz w:val="24"/>
        </w:rPr>
        <w:t>work.</w:t>
      </w:r>
    </w:p>
    <w:p w:rsidR="009A2592" w:rsidRPr="00B03C5D" w:rsidRDefault="009A2592" w:rsidP="002D6484">
      <w:pPr>
        <w:pStyle w:val="ListParagraph"/>
        <w:widowControl w:val="0"/>
        <w:numPr>
          <w:ilvl w:val="2"/>
          <w:numId w:val="84"/>
        </w:numPr>
        <w:tabs>
          <w:tab w:val="left" w:pos="1721"/>
        </w:tabs>
        <w:autoSpaceDE w:val="0"/>
        <w:autoSpaceDN w:val="0"/>
        <w:spacing w:before="139" w:after="0" w:line="240" w:lineRule="auto"/>
        <w:ind w:hanging="361"/>
        <w:contextualSpacing w:val="0"/>
        <w:jc w:val="both"/>
        <w:rPr>
          <w:rFonts w:ascii="Times New Roman" w:hAnsi="Times New Roman" w:cs="Times New Roman"/>
          <w:sz w:val="24"/>
        </w:rPr>
      </w:pPr>
      <w:r w:rsidRPr="00B03C5D">
        <w:rPr>
          <w:rFonts w:ascii="Times New Roman" w:hAnsi="Times New Roman" w:cs="Times New Roman"/>
          <w:b/>
          <w:sz w:val="24"/>
        </w:rPr>
        <w:t>Role Play</w:t>
      </w:r>
      <w:r w:rsidRPr="00B03C5D">
        <w:rPr>
          <w:rFonts w:ascii="Times New Roman" w:hAnsi="Times New Roman" w:cs="Times New Roman"/>
          <w:sz w:val="24"/>
        </w:rPr>
        <w:t>: Describes possible real life</w:t>
      </w:r>
      <w:r w:rsidRPr="00B03C5D">
        <w:rPr>
          <w:rFonts w:ascii="Times New Roman" w:hAnsi="Times New Roman" w:cs="Times New Roman"/>
          <w:spacing w:val="-5"/>
          <w:sz w:val="24"/>
        </w:rPr>
        <w:t xml:space="preserve"> </w:t>
      </w:r>
      <w:r w:rsidRPr="00B03C5D">
        <w:rPr>
          <w:rFonts w:ascii="Times New Roman" w:hAnsi="Times New Roman" w:cs="Times New Roman"/>
          <w:sz w:val="24"/>
        </w:rPr>
        <w:t>situations.</w:t>
      </w:r>
    </w:p>
    <w:p w:rsidR="009A2592" w:rsidRPr="00B03C5D" w:rsidRDefault="009A2592" w:rsidP="002D6484">
      <w:pPr>
        <w:pStyle w:val="ListParagraph"/>
        <w:widowControl w:val="0"/>
        <w:numPr>
          <w:ilvl w:val="2"/>
          <w:numId w:val="84"/>
        </w:numPr>
        <w:tabs>
          <w:tab w:val="left" w:pos="1721"/>
        </w:tabs>
        <w:autoSpaceDE w:val="0"/>
        <w:autoSpaceDN w:val="0"/>
        <w:spacing w:before="137" w:after="0" w:line="240" w:lineRule="auto"/>
        <w:ind w:hanging="361"/>
        <w:contextualSpacing w:val="0"/>
        <w:jc w:val="both"/>
        <w:rPr>
          <w:rFonts w:ascii="Times New Roman" w:hAnsi="Times New Roman" w:cs="Times New Roman"/>
          <w:sz w:val="24"/>
        </w:rPr>
      </w:pPr>
      <w:r w:rsidRPr="00B03C5D">
        <w:rPr>
          <w:rFonts w:ascii="Times New Roman" w:hAnsi="Times New Roman" w:cs="Times New Roman"/>
          <w:sz w:val="24"/>
        </w:rPr>
        <w:t>Fresher's</w:t>
      </w:r>
      <w:r w:rsidRPr="00B03C5D">
        <w:rPr>
          <w:rFonts w:ascii="Times New Roman" w:hAnsi="Times New Roman" w:cs="Times New Roman"/>
          <w:spacing w:val="-1"/>
          <w:sz w:val="24"/>
        </w:rPr>
        <w:t xml:space="preserve"> </w:t>
      </w:r>
      <w:r w:rsidRPr="00B03C5D">
        <w:rPr>
          <w:rFonts w:ascii="Times New Roman" w:hAnsi="Times New Roman" w:cs="Times New Roman"/>
          <w:sz w:val="24"/>
        </w:rPr>
        <w:t>day</w:t>
      </w:r>
    </w:p>
    <w:p w:rsidR="009A2592" w:rsidRPr="00B03C5D" w:rsidRDefault="009A2592" w:rsidP="002D6484">
      <w:pPr>
        <w:pStyle w:val="ListParagraph"/>
        <w:widowControl w:val="0"/>
        <w:numPr>
          <w:ilvl w:val="2"/>
          <w:numId w:val="84"/>
        </w:numPr>
        <w:tabs>
          <w:tab w:val="left" w:pos="1721"/>
        </w:tabs>
        <w:autoSpaceDE w:val="0"/>
        <w:autoSpaceDN w:val="0"/>
        <w:spacing w:before="136" w:after="0" w:line="240" w:lineRule="auto"/>
        <w:ind w:hanging="361"/>
        <w:contextualSpacing w:val="0"/>
        <w:jc w:val="both"/>
        <w:rPr>
          <w:rFonts w:ascii="Times New Roman" w:hAnsi="Times New Roman" w:cs="Times New Roman"/>
          <w:sz w:val="24"/>
        </w:rPr>
      </w:pPr>
      <w:r w:rsidRPr="00B03C5D">
        <w:rPr>
          <w:rFonts w:ascii="Times New Roman" w:hAnsi="Times New Roman" w:cs="Times New Roman"/>
          <w:sz w:val="24"/>
        </w:rPr>
        <w:t>Traditional day</w:t>
      </w:r>
    </w:p>
    <w:p w:rsidR="009A2592" w:rsidRPr="00B03C5D" w:rsidRDefault="009A2592" w:rsidP="002D6484">
      <w:pPr>
        <w:pStyle w:val="ListParagraph"/>
        <w:widowControl w:val="0"/>
        <w:numPr>
          <w:ilvl w:val="2"/>
          <w:numId w:val="84"/>
        </w:numPr>
        <w:tabs>
          <w:tab w:val="left" w:pos="1721"/>
        </w:tabs>
        <w:autoSpaceDE w:val="0"/>
        <w:autoSpaceDN w:val="0"/>
        <w:spacing w:before="140" w:after="0" w:line="240" w:lineRule="auto"/>
        <w:ind w:hanging="361"/>
        <w:contextualSpacing w:val="0"/>
        <w:jc w:val="both"/>
        <w:rPr>
          <w:rFonts w:ascii="Times New Roman" w:hAnsi="Times New Roman" w:cs="Times New Roman"/>
          <w:sz w:val="24"/>
        </w:rPr>
      </w:pPr>
      <w:proofErr w:type="spellStart"/>
      <w:r w:rsidRPr="00B03C5D">
        <w:rPr>
          <w:rFonts w:ascii="Times New Roman" w:hAnsi="Times New Roman" w:cs="Times New Roman"/>
          <w:sz w:val="24"/>
        </w:rPr>
        <w:t>Vibgyor</w:t>
      </w:r>
      <w:proofErr w:type="spellEnd"/>
      <w:r w:rsidRPr="00B03C5D">
        <w:rPr>
          <w:rFonts w:ascii="Times New Roman" w:hAnsi="Times New Roman" w:cs="Times New Roman"/>
          <w:sz w:val="24"/>
        </w:rPr>
        <w:t xml:space="preserve"> and Vibes (College Annual</w:t>
      </w:r>
      <w:r w:rsidRPr="00B03C5D">
        <w:rPr>
          <w:rFonts w:ascii="Times New Roman" w:hAnsi="Times New Roman" w:cs="Times New Roman"/>
          <w:spacing w:val="-1"/>
          <w:sz w:val="24"/>
        </w:rPr>
        <w:t xml:space="preserve"> </w:t>
      </w:r>
      <w:r w:rsidRPr="00B03C5D">
        <w:rPr>
          <w:rFonts w:ascii="Times New Roman" w:hAnsi="Times New Roman" w:cs="Times New Roman"/>
          <w:sz w:val="24"/>
        </w:rPr>
        <w:t>Day)</w:t>
      </w:r>
    </w:p>
    <w:p w:rsidR="009A2592" w:rsidRPr="002A04A7" w:rsidRDefault="009A2592" w:rsidP="009A2592">
      <w:pPr>
        <w:pStyle w:val="Heading1"/>
        <w:spacing w:before="141"/>
        <w:ind w:left="1000"/>
        <w:jc w:val="both"/>
        <w:rPr>
          <w:rFonts w:ascii="Times New Roman" w:hAnsi="Times New Roman" w:cs="Times New Roman"/>
          <w:sz w:val="28"/>
          <w:szCs w:val="28"/>
        </w:rPr>
      </w:pPr>
      <w:r w:rsidRPr="002A04A7">
        <w:rPr>
          <w:rFonts w:ascii="Times New Roman" w:hAnsi="Times New Roman" w:cs="Times New Roman"/>
          <w:sz w:val="28"/>
          <w:szCs w:val="28"/>
          <w:u w:val="thick"/>
        </w:rPr>
        <w:t>NSS activities:</w:t>
      </w:r>
    </w:p>
    <w:p w:rsidR="009A2592" w:rsidRPr="00B03C5D" w:rsidRDefault="009A2592" w:rsidP="002D6484">
      <w:pPr>
        <w:pStyle w:val="ListParagraph"/>
        <w:widowControl w:val="0"/>
        <w:numPr>
          <w:ilvl w:val="0"/>
          <w:numId w:val="83"/>
        </w:numPr>
        <w:tabs>
          <w:tab w:val="left" w:pos="1721"/>
        </w:tabs>
        <w:autoSpaceDE w:val="0"/>
        <w:autoSpaceDN w:val="0"/>
        <w:spacing w:before="135" w:after="0" w:line="360" w:lineRule="auto"/>
        <w:ind w:right="600"/>
        <w:contextualSpacing w:val="0"/>
        <w:jc w:val="both"/>
        <w:rPr>
          <w:rFonts w:ascii="Times New Roman" w:hAnsi="Times New Roman" w:cs="Times New Roman"/>
          <w:sz w:val="24"/>
        </w:rPr>
      </w:pPr>
      <w:r w:rsidRPr="00B03C5D">
        <w:rPr>
          <w:rFonts w:ascii="Times New Roman" w:hAnsi="Times New Roman" w:cs="Times New Roman"/>
          <w:b/>
          <w:sz w:val="24"/>
        </w:rPr>
        <w:t xml:space="preserve">Village Adoption Activity: </w:t>
      </w:r>
      <w:r w:rsidRPr="00B03C5D">
        <w:rPr>
          <w:rFonts w:ascii="Times New Roman" w:hAnsi="Times New Roman" w:cs="Times New Roman"/>
          <w:sz w:val="24"/>
        </w:rPr>
        <w:t>Helps exposure to real life situations and provides opportunity to pay back to</w:t>
      </w:r>
      <w:r w:rsidRPr="00B03C5D">
        <w:rPr>
          <w:rFonts w:ascii="Times New Roman" w:hAnsi="Times New Roman" w:cs="Times New Roman"/>
          <w:spacing w:val="-8"/>
          <w:sz w:val="24"/>
        </w:rPr>
        <w:t xml:space="preserve"> </w:t>
      </w:r>
      <w:r w:rsidRPr="00B03C5D">
        <w:rPr>
          <w:rFonts w:ascii="Times New Roman" w:hAnsi="Times New Roman" w:cs="Times New Roman"/>
          <w:sz w:val="24"/>
        </w:rPr>
        <w:t>society.</w:t>
      </w:r>
    </w:p>
    <w:p w:rsidR="009A2592" w:rsidRPr="00B03C5D" w:rsidRDefault="009A2592" w:rsidP="002D6484">
      <w:pPr>
        <w:pStyle w:val="ListParagraph"/>
        <w:widowControl w:val="0"/>
        <w:numPr>
          <w:ilvl w:val="0"/>
          <w:numId w:val="83"/>
        </w:numPr>
        <w:tabs>
          <w:tab w:val="left" w:pos="1721"/>
        </w:tabs>
        <w:autoSpaceDE w:val="0"/>
        <w:autoSpaceDN w:val="0"/>
        <w:spacing w:after="0" w:line="360" w:lineRule="auto"/>
        <w:ind w:right="603"/>
        <w:contextualSpacing w:val="0"/>
        <w:jc w:val="both"/>
        <w:rPr>
          <w:rFonts w:ascii="Times New Roman" w:hAnsi="Times New Roman" w:cs="Times New Roman"/>
          <w:sz w:val="24"/>
        </w:rPr>
      </w:pPr>
      <w:r w:rsidRPr="00B03C5D">
        <w:rPr>
          <w:rFonts w:ascii="Times New Roman" w:hAnsi="Times New Roman" w:cs="Times New Roman"/>
          <w:sz w:val="24"/>
        </w:rPr>
        <w:t>Societal education laboratories/Clubs could be set up for transmitting societal education messages for which innovative materials and programs should be developed.</w:t>
      </w:r>
    </w:p>
    <w:p w:rsidR="009A2592" w:rsidRPr="00B03C5D" w:rsidRDefault="009A2592" w:rsidP="002D6484">
      <w:pPr>
        <w:pStyle w:val="ListParagraph"/>
        <w:widowControl w:val="0"/>
        <w:numPr>
          <w:ilvl w:val="0"/>
          <w:numId w:val="83"/>
        </w:numPr>
        <w:tabs>
          <w:tab w:val="left" w:pos="1721"/>
        </w:tabs>
        <w:autoSpaceDE w:val="0"/>
        <w:autoSpaceDN w:val="0"/>
        <w:spacing w:after="0" w:line="360" w:lineRule="auto"/>
        <w:ind w:right="604"/>
        <w:contextualSpacing w:val="0"/>
        <w:jc w:val="both"/>
        <w:rPr>
          <w:rFonts w:ascii="Times New Roman" w:hAnsi="Times New Roman" w:cs="Times New Roman"/>
          <w:sz w:val="24"/>
        </w:rPr>
      </w:pPr>
      <w:r w:rsidRPr="00B03C5D">
        <w:rPr>
          <w:rFonts w:ascii="Times New Roman" w:hAnsi="Times New Roman" w:cs="Times New Roman"/>
          <w:sz w:val="24"/>
        </w:rPr>
        <w:t>Special days/Events/Weeks societal themes and issues should be encouraged like world AIDS day, Environment day, Women’s day</w:t>
      </w:r>
      <w:r w:rsidRPr="00B03C5D">
        <w:rPr>
          <w:rFonts w:ascii="Times New Roman" w:hAnsi="Times New Roman" w:cs="Times New Roman"/>
          <w:spacing w:val="-6"/>
          <w:sz w:val="24"/>
        </w:rPr>
        <w:t xml:space="preserve"> </w:t>
      </w:r>
      <w:r w:rsidRPr="00B03C5D">
        <w:rPr>
          <w:rFonts w:ascii="Times New Roman" w:hAnsi="Times New Roman" w:cs="Times New Roman"/>
          <w:sz w:val="24"/>
        </w:rPr>
        <w:t>etc.</w:t>
      </w:r>
    </w:p>
    <w:p w:rsidR="009A2592" w:rsidRPr="00B03C5D" w:rsidRDefault="009A2592" w:rsidP="009A2592">
      <w:pPr>
        <w:spacing w:line="360" w:lineRule="auto"/>
        <w:jc w:val="both"/>
        <w:rPr>
          <w:rFonts w:ascii="Times New Roman" w:hAnsi="Times New Roman" w:cs="Times New Roman"/>
          <w:sz w:val="24"/>
        </w:rPr>
        <w:sectPr w:rsidR="009A2592" w:rsidRPr="00B03C5D">
          <w:pgSz w:w="12240" w:h="15840"/>
          <w:pgMar w:top="920" w:right="840" w:bottom="760" w:left="800" w:header="0" w:footer="483" w:gutter="0"/>
          <w:pgBorders w:offsetFrom="page">
            <w:top w:val="single" w:sz="4" w:space="24" w:color="000000"/>
            <w:left w:val="single" w:sz="4" w:space="24" w:color="000000"/>
            <w:bottom w:val="single" w:sz="4" w:space="24" w:color="000000"/>
            <w:right w:val="single" w:sz="4" w:space="24" w:color="000000"/>
          </w:pgBorders>
          <w:cols w:space="720"/>
        </w:sectPr>
      </w:pPr>
    </w:p>
    <w:p w:rsidR="009A2592" w:rsidRPr="00B03C5D" w:rsidRDefault="009A2592" w:rsidP="002D6484">
      <w:pPr>
        <w:pStyle w:val="ListParagraph"/>
        <w:widowControl w:val="0"/>
        <w:numPr>
          <w:ilvl w:val="0"/>
          <w:numId w:val="83"/>
        </w:numPr>
        <w:tabs>
          <w:tab w:val="left" w:pos="1721"/>
        </w:tabs>
        <w:autoSpaceDE w:val="0"/>
        <w:autoSpaceDN w:val="0"/>
        <w:spacing w:before="65" w:after="0" w:line="240" w:lineRule="auto"/>
        <w:ind w:hanging="361"/>
        <w:contextualSpacing w:val="0"/>
        <w:jc w:val="both"/>
        <w:rPr>
          <w:rFonts w:ascii="Times New Roman" w:hAnsi="Times New Roman" w:cs="Times New Roman"/>
          <w:sz w:val="24"/>
        </w:rPr>
      </w:pPr>
      <w:r w:rsidRPr="00B03C5D">
        <w:rPr>
          <w:rFonts w:ascii="Times New Roman" w:hAnsi="Times New Roman" w:cs="Times New Roman"/>
          <w:sz w:val="24"/>
        </w:rPr>
        <w:lastRenderedPageBreak/>
        <w:t>Blood donation camps, tree plantation programs,</w:t>
      </w:r>
      <w:r w:rsidRPr="00B03C5D">
        <w:rPr>
          <w:rFonts w:ascii="Times New Roman" w:hAnsi="Times New Roman" w:cs="Times New Roman"/>
          <w:spacing w:val="-2"/>
          <w:sz w:val="24"/>
        </w:rPr>
        <w:t xml:space="preserve"> </w:t>
      </w:r>
      <w:proofErr w:type="spellStart"/>
      <w:r w:rsidRPr="00B03C5D">
        <w:rPr>
          <w:rFonts w:ascii="Times New Roman" w:hAnsi="Times New Roman" w:cs="Times New Roman"/>
          <w:sz w:val="24"/>
        </w:rPr>
        <w:t>etc</w:t>
      </w:r>
      <w:proofErr w:type="spellEnd"/>
    </w:p>
    <w:p w:rsidR="009A2592" w:rsidRPr="00B03C5D" w:rsidRDefault="009A2592" w:rsidP="002D6484">
      <w:pPr>
        <w:pStyle w:val="ListParagraph"/>
        <w:widowControl w:val="0"/>
        <w:numPr>
          <w:ilvl w:val="0"/>
          <w:numId w:val="82"/>
        </w:numPr>
        <w:tabs>
          <w:tab w:val="left" w:pos="1361"/>
        </w:tabs>
        <w:autoSpaceDE w:val="0"/>
        <w:autoSpaceDN w:val="0"/>
        <w:spacing w:before="137" w:after="0" w:line="240" w:lineRule="auto"/>
        <w:ind w:hanging="361"/>
        <w:contextualSpacing w:val="0"/>
        <w:jc w:val="both"/>
        <w:rPr>
          <w:rFonts w:ascii="Times New Roman" w:hAnsi="Times New Roman" w:cs="Times New Roman"/>
          <w:sz w:val="24"/>
        </w:rPr>
      </w:pPr>
      <w:r w:rsidRPr="00B03C5D">
        <w:rPr>
          <w:rFonts w:ascii="Times New Roman" w:hAnsi="Times New Roman" w:cs="Times New Roman"/>
          <w:sz w:val="24"/>
        </w:rPr>
        <w:t>Cultural events like skit/dance, drama, music, photography are to be</w:t>
      </w:r>
      <w:r w:rsidRPr="00B03C5D">
        <w:rPr>
          <w:rFonts w:ascii="Times New Roman" w:hAnsi="Times New Roman" w:cs="Times New Roman"/>
          <w:spacing w:val="-7"/>
          <w:sz w:val="24"/>
        </w:rPr>
        <w:t xml:space="preserve"> </w:t>
      </w:r>
      <w:r w:rsidRPr="00B03C5D">
        <w:rPr>
          <w:rFonts w:ascii="Times New Roman" w:hAnsi="Times New Roman" w:cs="Times New Roman"/>
          <w:sz w:val="24"/>
        </w:rPr>
        <w:t>organized.</w:t>
      </w:r>
    </w:p>
    <w:p w:rsidR="009A2592" w:rsidRPr="00B03C5D" w:rsidRDefault="009A2592" w:rsidP="002D6484">
      <w:pPr>
        <w:pStyle w:val="ListParagraph"/>
        <w:widowControl w:val="0"/>
        <w:numPr>
          <w:ilvl w:val="0"/>
          <w:numId w:val="82"/>
        </w:numPr>
        <w:tabs>
          <w:tab w:val="left" w:pos="1361"/>
        </w:tabs>
        <w:autoSpaceDE w:val="0"/>
        <w:autoSpaceDN w:val="0"/>
        <w:spacing w:before="137" w:after="0" w:line="360" w:lineRule="auto"/>
        <w:ind w:right="598"/>
        <w:contextualSpacing w:val="0"/>
        <w:jc w:val="both"/>
        <w:rPr>
          <w:rFonts w:ascii="Times New Roman" w:hAnsi="Times New Roman" w:cs="Times New Roman"/>
          <w:sz w:val="24"/>
        </w:rPr>
      </w:pPr>
      <w:r w:rsidRPr="00B03C5D">
        <w:rPr>
          <w:rFonts w:ascii="Times New Roman" w:hAnsi="Times New Roman" w:cs="Times New Roman"/>
          <w:sz w:val="24"/>
        </w:rPr>
        <w:t>Literary events, sports and games should necessarily be planned in a structured format with specific</w:t>
      </w:r>
      <w:r w:rsidRPr="00B03C5D">
        <w:rPr>
          <w:rFonts w:ascii="Times New Roman" w:hAnsi="Times New Roman" w:cs="Times New Roman"/>
          <w:spacing w:val="-2"/>
          <w:sz w:val="24"/>
        </w:rPr>
        <w:t xml:space="preserve"> </w:t>
      </w:r>
      <w:r w:rsidRPr="00B03C5D">
        <w:rPr>
          <w:rFonts w:ascii="Times New Roman" w:hAnsi="Times New Roman" w:cs="Times New Roman"/>
          <w:sz w:val="24"/>
        </w:rPr>
        <w:t>dates.</w:t>
      </w:r>
    </w:p>
    <w:p w:rsidR="009A2592" w:rsidRPr="00B03C5D" w:rsidRDefault="009A2592" w:rsidP="002D6484">
      <w:pPr>
        <w:pStyle w:val="ListParagraph"/>
        <w:widowControl w:val="0"/>
        <w:numPr>
          <w:ilvl w:val="0"/>
          <w:numId w:val="82"/>
        </w:numPr>
        <w:tabs>
          <w:tab w:val="left" w:pos="1361"/>
        </w:tabs>
        <w:autoSpaceDE w:val="0"/>
        <w:autoSpaceDN w:val="0"/>
        <w:spacing w:after="0" w:line="360" w:lineRule="auto"/>
        <w:ind w:right="595"/>
        <w:contextualSpacing w:val="0"/>
        <w:jc w:val="both"/>
        <w:rPr>
          <w:rFonts w:ascii="Times New Roman" w:hAnsi="Times New Roman" w:cs="Times New Roman"/>
          <w:sz w:val="24"/>
        </w:rPr>
      </w:pPr>
      <w:r w:rsidRPr="00B03C5D">
        <w:rPr>
          <w:rFonts w:ascii="Times New Roman" w:hAnsi="Times New Roman" w:cs="Times New Roman"/>
          <w:sz w:val="24"/>
        </w:rPr>
        <w:t>To create an environment to promote learning through creative self - expression and at the same time offering enjoyment, relaxation, satisfaction and recreation to the</w:t>
      </w:r>
      <w:r w:rsidRPr="00B03C5D">
        <w:rPr>
          <w:rFonts w:ascii="Times New Roman" w:hAnsi="Times New Roman" w:cs="Times New Roman"/>
          <w:spacing w:val="-14"/>
          <w:sz w:val="24"/>
        </w:rPr>
        <w:t xml:space="preserve"> </w:t>
      </w:r>
      <w:r w:rsidRPr="00B03C5D">
        <w:rPr>
          <w:rFonts w:ascii="Times New Roman" w:hAnsi="Times New Roman" w:cs="Times New Roman"/>
          <w:sz w:val="24"/>
        </w:rPr>
        <w:t>students.</w:t>
      </w:r>
    </w:p>
    <w:p w:rsidR="009A2592" w:rsidRPr="00B03C5D" w:rsidRDefault="009A2592" w:rsidP="002D6484">
      <w:pPr>
        <w:pStyle w:val="ListParagraph"/>
        <w:widowControl w:val="0"/>
        <w:numPr>
          <w:ilvl w:val="0"/>
          <w:numId w:val="82"/>
        </w:numPr>
        <w:tabs>
          <w:tab w:val="left" w:pos="1361"/>
        </w:tabs>
        <w:autoSpaceDE w:val="0"/>
        <w:autoSpaceDN w:val="0"/>
        <w:spacing w:after="0" w:line="360" w:lineRule="auto"/>
        <w:ind w:right="598"/>
        <w:contextualSpacing w:val="0"/>
        <w:jc w:val="both"/>
        <w:rPr>
          <w:rFonts w:ascii="Times New Roman" w:hAnsi="Times New Roman" w:cs="Times New Roman"/>
          <w:sz w:val="24"/>
        </w:rPr>
      </w:pPr>
      <w:r w:rsidRPr="00B03C5D">
        <w:rPr>
          <w:rFonts w:ascii="Times New Roman" w:hAnsi="Times New Roman" w:cs="Times New Roman"/>
          <w:sz w:val="24"/>
        </w:rPr>
        <w:t>Establish a senior students committee in organizing induction program for freshman students.</w:t>
      </w:r>
    </w:p>
    <w:p w:rsidR="009A2592" w:rsidRPr="00B03C5D" w:rsidRDefault="009A2592" w:rsidP="002D6484">
      <w:pPr>
        <w:pStyle w:val="ListParagraph"/>
        <w:widowControl w:val="0"/>
        <w:numPr>
          <w:ilvl w:val="0"/>
          <w:numId w:val="82"/>
        </w:numPr>
        <w:tabs>
          <w:tab w:val="left" w:pos="1361"/>
        </w:tabs>
        <w:autoSpaceDE w:val="0"/>
        <w:autoSpaceDN w:val="0"/>
        <w:spacing w:after="0" w:line="360" w:lineRule="auto"/>
        <w:ind w:right="605"/>
        <w:contextualSpacing w:val="0"/>
        <w:jc w:val="both"/>
        <w:rPr>
          <w:rFonts w:ascii="Times New Roman" w:hAnsi="Times New Roman" w:cs="Times New Roman"/>
          <w:sz w:val="24"/>
        </w:rPr>
      </w:pPr>
      <w:r w:rsidRPr="00B03C5D">
        <w:rPr>
          <w:rFonts w:ascii="Times New Roman" w:hAnsi="Times New Roman" w:cs="Times New Roman"/>
          <w:sz w:val="24"/>
        </w:rPr>
        <w:t>Organize programs on social and political environment (weekend series)/ Government, Business and</w:t>
      </w:r>
      <w:r w:rsidRPr="00B03C5D">
        <w:rPr>
          <w:rFonts w:ascii="Times New Roman" w:hAnsi="Times New Roman" w:cs="Times New Roman"/>
          <w:spacing w:val="-1"/>
          <w:sz w:val="24"/>
        </w:rPr>
        <w:t xml:space="preserve"> </w:t>
      </w:r>
      <w:r w:rsidRPr="00B03C5D">
        <w:rPr>
          <w:rFonts w:ascii="Times New Roman" w:hAnsi="Times New Roman" w:cs="Times New Roman"/>
          <w:sz w:val="24"/>
        </w:rPr>
        <w:t>society.</w:t>
      </w:r>
    </w:p>
    <w:p w:rsidR="009A2592" w:rsidRPr="00B03C5D" w:rsidRDefault="009A2592" w:rsidP="002D6484">
      <w:pPr>
        <w:pStyle w:val="ListParagraph"/>
        <w:widowControl w:val="0"/>
        <w:numPr>
          <w:ilvl w:val="0"/>
          <w:numId w:val="82"/>
        </w:numPr>
        <w:tabs>
          <w:tab w:val="left" w:pos="1361"/>
        </w:tabs>
        <w:autoSpaceDE w:val="0"/>
        <w:autoSpaceDN w:val="0"/>
        <w:spacing w:before="1" w:after="0" w:line="240" w:lineRule="auto"/>
        <w:ind w:hanging="361"/>
        <w:contextualSpacing w:val="0"/>
        <w:jc w:val="both"/>
        <w:rPr>
          <w:rFonts w:ascii="Times New Roman" w:hAnsi="Times New Roman" w:cs="Times New Roman"/>
          <w:sz w:val="24"/>
        </w:rPr>
      </w:pPr>
      <w:r w:rsidRPr="00B03C5D">
        <w:rPr>
          <w:rFonts w:ascii="Times New Roman" w:hAnsi="Times New Roman" w:cs="Times New Roman"/>
          <w:sz w:val="24"/>
        </w:rPr>
        <w:t>Set up Art of Living/Yoga workshops and conducts activities under its</w:t>
      </w:r>
      <w:r w:rsidRPr="00B03C5D">
        <w:rPr>
          <w:rFonts w:ascii="Times New Roman" w:hAnsi="Times New Roman" w:cs="Times New Roman"/>
          <w:spacing w:val="-3"/>
          <w:sz w:val="24"/>
        </w:rPr>
        <w:t xml:space="preserve"> </w:t>
      </w:r>
      <w:r w:rsidRPr="00B03C5D">
        <w:rPr>
          <w:rFonts w:ascii="Times New Roman" w:hAnsi="Times New Roman" w:cs="Times New Roman"/>
          <w:sz w:val="24"/>
        </w:rPr>
        <w:t>banner.</w:t>
      </w:r>
    </w:p>
    <w:p w:rsidR="009A2592" w:rsidRPr="00B03C5D" w:rsidRDefault="009A2592" w:rsidP="002D6484">
      <w:pPr>
        <w:pStyle w:val="ListParagraph"/>
        <w:widowControl w:val="0"/>
        <w:numPr>
          <w:ilvl w:val="0"/>
          <w:numId w:val="82"/>
        </w:numPr>
        <w:tabs>
          <w:tab w:val="left" w:pos="1361"/>
        </w:tabs>
        <w:autoSpaceDE w:val="0"/>
        <w:autoSpaceDN w:val="0"/>
        <w:spacing w:before="139" w:after="0" w:line="360" w:lineRule="auto"/>
        <w:ind w:right="598"/>
        <w:contextualSpacing w:val="0"/>
        <w:jc w:val="both"/>
        <w:rPr>
          <w:rFonts w:ascii="Times New Roman" w:hAnsi="Times New Roman" w:cs="Times New Roman"/>
          <w:sz w:val="24"/>
        </w:rPr>
      </w:pPr>
      <w:r w:rsidRPr="00B03C5D">
        <w:rPr>
          <w:rFonts w:ascii="Times New Roman" w:hAnsi="Times New Roman" w:cs="Times New Roman"/>
          <w:sz w:val="24"/>
        </w:rPr>
        <w:t>Help establish student network which will interact with professionals for further networking.</w:t>
      </w:r>
    </w:p>
    <w:p w:rsidR="009A2592" w:rsidRPr="00B03C5D" w:rsidRDefault="009A2592" w:rsidP="009A2592">
      <w:pPr>
        <w:spacing w:line="360" w:lineRule="auto"/>
        <w:jc w:val="both"/>
        <w:rPr>
          <w:rFonts w:ascii="Times New Roman" w:hAnsi="Times New Roman" w:cs="Times New Roman"/>
          <w:sz w:val="24"/>
        </w:rPr>
        <w:sectPr w:rsidR="009A2592" w:rsidRPr="00B03C5D">
          <w:pgSz w:w="12240" w:h="15840"/>
          <w:pgMar w:top="920" w:right="840" w:bottom="760" w:left="800" w:header="0" w:footer="483" w:gutter="0"/>
          <w:pgBorders w:offsetFrom="page">
            <w:top w:val="single" w:sz="4" w:space="24" w:color="000000"/>
            <w:left w:val="single" w:sz="4" w:space="24" w:color="000000"/>
            <w:bottom w:val="single" w:sz="4" w:space="24" w:color="000000"/>
            <w:right w:val="single" w:sz="4" w:space="24" w:color="000000"/>
          </w:pgBorders>
          <w:cols w:space="720"/>
        </w:sectPr>
      </w:pPr>
    </w:p>
    <w:p w:rsidR="009A2592" w:rsidRPr="00B03C5D" w:rsidRDefault="009A2592" w:rsidP="009A2592">
      <w:pPr>
        <w:pStyle w:val="Heading1"/>
        <w:spacing w:before="27"/>
        <w:ind w:left="530" w:right="488"/>
        <w:jc w:val="both"/>
        <w:rPr>
          <w:rFonts w:ascii="Times New Roman" w:hAnsi="Times New Roman" w:cs="Times New Roman"/>
          <w:sz w:val="28"/>
          <w:szCs w:val="28"/>
        </w:rPr>
      </w:pPr>
      <w:r w:rsidRPr="00B03C5D">
        <w:rPr>
          <w:rFonts w:ascii="Times New Roman" w:hAnsi="Times New Roman" w:cs="Times New Roman"/>
          <w:sz w:val="28"/>
          <w:szCs w:val="28"/>
        </w:rPr>
        <w:lastRenderedPageBreak/>
        <w:t>ROLES AND RESPONSIBILITIES OF DEAN – R&amp;D</w:t>
      </w:r>
    </w:p>
    <w:p w:rsidR="009A2592" w:rsidRPr="00B03C5D" w:rsidRDefault="009A2592" w:rsidP="009A2592">
      <w:pPr>
        <w:pStyle w:val="BodyText"/>
        <w:spacing w:before="2"/>
        <w:jc w:val="both"/>
        <w:rPr>
          <w:rFonts w:ascii="Times New Roman" w:hAnsi="Times New Roman" w:cs="Times New Roman"/>
          <w:b/>
          <w:sz w:val="14"/>
        </w:rPr>
      </w:pPr>
    </w:p>
    <w:p w:rsidR="009A2592" w:rsidRPr="00B03C5D" w:rsidRDefault="009A2592" w:rsidP="009A2592">
      <w:pPr>
        <w:pStyle w:val="BodyText"/>
        <w:spacing w:before="90" w:line="276" w:lineRule="auto"/>
        <w:ind w:left="640"/>
        <w:jc w:val="both"/>
        <w:rPr>
          <w:rFonts w:ascii="Times New Roman" w:hAnsi="Times New Roman" w:cs="Times New Roman"/>
        </w:rPr>
      </w:pPr>
      <w:r w:rsidRPr="00B03C5D">
        <w:rPr>
          <w:rFonts w:ascii="Times New Roman" w:hAnsi="Times New Roman" w:cs="Times New Roman"/>
        </w:rPr>
        <w:t>Dean R&amp;D is a senior position in the college and reports to the Principal. He/she is expected to demonstrate capability to:</w:t>
      </w:r>
    </w:p>
    <w:p w:rsidR="009A2592" w:rsidRPr="00B03C5D" w:rsidRDefault="009A2592" w:rsidP="002D6484">
      <w:pPr>
        <w:pStyle w:val="ListParagraph"/>
        <w:widowControl w:val="0"/>
        <w:numPr>
          <w:ilvl w:val="1"/>
          <w:numId w:val="85"/>
        </w:numPr>
        <w:tabs>
          <w:tab w:val="left" w:pos="1000"/>
          <w:tab w:val="left" w:pos="1001"/>
        </w:tabs>
        <w:autoSpaceDE w:val="0"/>
        <w:autoSpaceDN w:val="0"/>
        <w:spacing w:before="4" w:after="0" w:line="237" w:lineRule="auto"/>
        <w:ind w:right="604"/>
        <w:contextualSpacing w:val="0"/>
        <w:jc w:val="both"/>
        <w:rPr>
          <w:rFonts w:ascii="Times New Roman" w:hAnsi="Times New Roman" w:cs="Times New Roman"/>
          <w:sz w:val="24"/>
        </w:rPr>
      </w:pPr>
      <w:proofErr w:type="gramStart"/>
      <w:r w:rsidRPr="00B03C5D">
        <w:rPr>
          <w:rFonts w:ascii="Times New Roman" w:hAnsi="Times New Roman" w:cs="Times New Roman"/>
          <w:sz w:val="24"/>
        </w:rPr>
        <w:t>manage</w:t>
      </w:r>
      <w:proofErr w:type="gramEnd"/>
      <w:r w:rsidRPr="00B03C5D">
        <w:rPr>
          <w:rFonts w:ascii="Times New Roman" w:hAnsi="Times New Roman" w:cs="Times New Roman"/>
          <w:sz w:val="24"/>
        </w:rPr>
        <w:t xml:space="preserve"> effectively and efficiently the research programs and administration affairs of the research </w:t>
      </w:r>
      <w:proofErr w:type="spellStart"/>
      <w:r w:rsidRPr="00B03C5D">
        <w:rPr>
          <w:rFonts w:ascii="Times New Roman" w:hAnsi="Times New Roman" w:cs="Times New Roman"/>
          <w:sz w:val="24"/>
        </w:rPr>
        <w:t>centre</w:t>
      </w:r>
      <w:proofErr w:type="spellEnd"/>
      <w:r w:rsidRPr="00B03C5D">
        <w:rPr>
          <w:rFonts w:ascii="Times New Roman" w:hAnsi="Times New Roman" w:cs="Times New Roman"/>
          <w:sz w:val="24"/>
        </w:rPr>
        <w:t xml:space="preserve"> of the</w:t>
      </w:r>
      <w:r w:rsidRPr="00B03C5D">
        <w:rPr>
          <w:rFonts w:ascii="Times New Roman" w:hAnsi="Times New Roman" w:cs="Times New Roman"/>
          <w:spacing w:val="-5"/>
          <w:sz w:val="24"/>
        </w:rPr>
        <w:t xml:space="preserve"> </w:t>
      </w:r>
      <w:r w:rsidRPr="00B03C5D">
        <w:rPr>
          <w:rFonts w:ascii="Times New Roman" w:hAnsi="Times New Roman" w:cs="Times New Roman"/>
          <w:sz w:val="24"/>
        </w:rPr>
        <w:t>college.</w:t>
      </w:r>
    </w:p>
    <w:p w:rsidR="009A2592" w:rsidRPr="00B03C5D" w:rsidRDefault="009A2592" w:rsidP="002D6484">
      <w:pPr>
        <w:pStyle w:val="ListParagraph"/>
        <w:widowControl w:val="0"/>
        <w:numPr>
          <w:ilvl w:val="1"/>
          <w:numId w:val="85"/>
        </w:numPr>
        <w:tabs>
          <w:tab w:val="left" w:pos="1000"/>
          <w:tab w:val="left" w:pos="1001"/>
        </w:tabs>
        <w:autoSpaceDE w:val="0"/>
        <w:autoSpaceDN w:val="0"/>
        <w:spacing w:before="2" w:after="0" w:line="293" w:lineRule="exact"/>
        <w:ind w:hanging="361"/>
        <w:contextualSpacing w:val="0"/>
        <w:jc w:val="both"/>
        <w:rPr>
          <w:rFonts w:ascii="Times New Roman" w:hAnsi="Times New Roman" w:cs="Times New Roman"/>
          <w:sz w:val="24"/>
        </w:rPr>
      </w:pPr>
      <w:proofErr w:type="gramStart"/>
      <w:r w:rsidRPr="00B03C5D">
        <w:rPr>
          <w:rFonts w:ascii="Times New Roman" w:hAnsi="Times New Roman" w:cs="Times New Roman"/>
          <w:sz w:val="24"/>
        </w:rPr>
        <w:t>create</w:t>
      </w:r>
      <w:proofErr w:type="gramEnd"/>
      <w:r w:rsidRPr="00B03C5D">
        <w:rPr>
          <w:rFonts w:ascii="Times New Roman" w:hAnsi="Times New Roman" w:cs="Times New Roman"/>
          <w:sz w:val="24"/>
        </w:rPr>
        <w:t xml:space="preserve"> an environment conducive to intellectual and research</w:t>
      </w:r>
      <w:r w:rsidRPr="00B03C5D">
        <w:rPr>
          <w:rFonts w:ascii="Times New Roman" w:hAnsi="Times New Roman" w:cs="Times New Roman"/>
          <w:spacing w:val="-1"/>
          <w:sz w:val="24"/>
        </w:rPr>
        <w:t xml:space="preserve"> </w:t>
      </w:r>
      <w:r w:rsidRPr="00B03C5D">
        <w:rPr>
          <w:rFonts w:ascii="Times New Roman" w:hAnsi="Times New Roman" w:cs="Times New Roman"/>
          <w:sz w:val="24"/>
        </w:rPr>
        <w:t>growth.</w:t>
      </w:r>
    </w:p>
    <w:p w:rsidR="009A2592" w:rsidRPr="00B03C5D" w:rsidRDefault="009A2592" w:rsidP="002D6484">
      <w:pPr>
        <w:pStyle w:val="ListParagraph"/>
        <w:widowControl w:val="0"/>
        <w:numPr>
          <w:ilvl w:val="1"/>
          <w:numId w:val="85"/>
        </w:numPr>
        <w:tabs>
          <w:tab w:val="left" w:pos="1000"/>
          <w:tab w:val="left" w:pos="1001"/>
        </w:tabs>
        <w:autoSpaceDE w:val="0"/>
        <w:autoSpaceDN w:val="0"/>
        <w:spacing w:before="1" w:after="0" w:line="237" w:lineRule="auto"/>
        <w:ind w:right="598"/>
        <w:contextualSpacing w:val="0"/>
        <w:jc w:val="both"/>
        <w:rPr>
          <w:rFonts w:ascii="Times New Roman" w:hAnsi="Times New Roman" w:cs="Times New Roman"/>
          <w:sz w:val="24"/>
        </w:rPr>
      </w:pPr>
      <w:proofErr w:type="gramStart"/>
      <w:r w:rsidRPr="00B03C5D">
        <w:rPr>
          <w:rFonts w:ascii="Times New Roman" w:hAnsi="Times New Roman" w:cs="Times New Roman"/>
          <w:sz w:val="24"/>
        </w:rPr>
        <w:t>maintain</w:t>
      </w:r>
      <w:proofErr w:type="gramEnd"/>
      <w:r w:rsidRPr="00B03C5D">
        <w:rPr>
          <w:rFonts w:ascii="Times New Roman" w:hAnsi="Times New Roman" w:cs="Times New Roman"/>
          <w:sz w:val="24"/>
        </w:rPr>
        <w:t xml:space="preserve"> the confidence and co-operation of the faculty and students engaged in research activities.</w:t>
      </w:r>
    </w:p>
    <w:p w:rsidR="009A2592" w:rsidRPr="00B03C5D" w:rsidRDefault="009A2592" w:rsidP="002D6484">
      <w:pPr>
        <w:pStyle w:val="ListParagraph"/>
        <w:widowControl w:val="0"/>
        <w:numPr>
          <w:ilvl w:val="1"/>
          <w:numId w:val="85"/>
        </w:numPr>
        <w:tabs>
          <w:tab w:val="left" w:pos="1000"/>
          <w:tab w:val="left" w:pos="1001"/>
        </w:tabs>
        <w:autoSpaceDE w:val="0"/>
        <w:autoSpaceDN w:val="0"/>
        <w:spacing w:before="3" w:after="0" w:line="240" w:lineRule="auto"/>
        <w:ind w:hanging="361"/>
        <w:contextualSpacing w:val="0"/>
        <w:jc w:val="both"/>
        <w:rPr>
          <w:rFonts w:ascii="Times New Roman" w:hAnsi="Times New Roman" w:cs="Times New Roman"/>
          <w:sz w:val="24"/>
        </w:rPr>
      </w:pPr>
      <w:proofErr w:type="gramStart"/>
      <w:r w:rsidRPr="00B03C5D">
        <w:rPr>
          <w:rFonts w:ascii="Times New Roman" w:hAnsi="Times New Roman" w:cs="Times New Roman"/>
          <w:sz w:val="24"/>
        </w:rPr>
        <w:t>lead</w:t>
      </w:r>
      <w:proofErr w:type="gramEnd"/>
      <w:r w:rsidRPr="00B03C5D">
        <w:rPr>
          <w:rFonts w:ascii="Times New Roman" w:hAnsi="Times New Roman" w:cs="Times New Roman"/>
          <w:sz w:val="24"/>
        </w:rPr>
        <w:t>, motivate a team of engineers, scientists at multiple levels in the</w:t>
      </w:r>
      <w:r w:rsidRPr="00B03C5D">
        <w:rPr>
          <w:rFonts w:ascii="Times New Roman" w:hAnsi="Times New Roman" w:cs="Times New Roman"/>
          <w:spacing w:val="-7"/>
          <w:sz w:val="24"/>
        </w:rPr>
        <w:t xml:space="preserve"> </w:t>
      </w:r>
      <w:r w:rsidRPr="00B03C5D">
        <w:rPr>
          <w:rFonts w:ascii="Times New Roman" w:hAnsi="Times New Roman" w:cs="Times New Roman"/>
          <w:sz w:val="24"/>
        </w:rPr>
        <w:t>college.</w:t>
      </w:r>
    </w:p>
    <w:p w:rsidR="009A2592" w:rsidRPr="00B03C5D" w:rsidRDefault="009A2592" w:rsidP="009A2592">
      <w:pPr>
        <w:pStyle w:val="BodyText"/>
        <w:spacing w:before="3"/>
        <w:jc w:val="both"/>
        <w:rPr>
          <w:rFonts w:ascii="Times New Roman" w:hAnsi="Times New Roman" w:cs="Times New Roman"/>
        </w:rPr>
      </w:pPr>
    </w:p>
    <w:p w:rsidR="009A2592" w:rsidRPr="002A04A7" w:rsidRDefault="009A2592" w:rsidP="009A2592">
      <w:pPr>
        <w:pStyle w:val="Heading1"/>
        <w:spacing w:before="1"/>
        <w:jc w:val="both"/>
        <w:rPr>
          <w:rFonts w:ascii="Times New Roman" w:hAnsi="Times New Roman" w:cs="Times New Roman"/>
          <w:sz w:val="28"/>
          <w:szCs w:val="28"/>
        </w:rPr>
      </w:pPr>
      <w:r w:rsidRPr="002A04A7">
        <w:rPr>
          <w:rFonts w:ascii="Times New Roman" w:hAnsi="Times New Roman" w:cs="Times New Roman"/>
          <w:sz w:val="28"/>
          <w:szCs w:val="28"/>
        </w:rPr>
        <w:t>The specific responsibilities of Dean (R&amp;D) are as follows:</w:t>
      </w:r>
    </w:p>
    <w:p w:rsidR="009A2592" w:rsidRPr="00B03C5D" w:rsidRDefault="009A2592" w:rsidP="002D6484">
      <w:pPr>
        <w:pStyle w:val="ListParagraph"/>
        <w:widowControl w:val="0"/>
        <w:numPr>
          <w:ilvl w:val="0"/>
          <w:numId w:val="81"/>
        </w:numPr>
        <w:tabs>
          <w:tab w:val="left" w:pos="1000"/>
          <w:tab w:val="left" w:pos="1001"/>
        </w:tabs>
        <w:autoSpaceDE w:val="0"/>
        <w:autoSpaceDN w:val="0"/>
        <w:spacing w:before="137" w:after="0" w:line="240" w:lineRule="auto"/>
        <w:ind w:right="603"/>
        <w:contextualSpacing w:val="0"/>
        <w:jc w:val="both"/>
        <w:rPr>
          <w:rFonts w:ascii="Times New Roman" w:hAnsi="Times New Roman" w:cs="Times New Roman"/>
          <w:b/>
          <w:sz w:val="24"/>
        </w:rPr>
      </w:pPr>
      <w:r w:rsidRPr="00B03C5D">
        <w:rPr>
          <w:rFonts w:ascii="Times New Roman" w:hAnsi="Times New Roman" w:cs="Times New Roman"/>
          <w:b/>
          <w:sz w:val="24"/>
        </w:rPr>
        <w:t>Planning of research activities, resource mobilization and management of R&amp;D projects.</w:t>
      </w:r>
    </w:p>
    <w:p w:rsidR="009A2592" w:rsidRPr="00B03C5D" w:rsidRDefault="009A2592" w:rsidP="002D6484">
      <w:pPr>
        <w:pStyle w:val="ListParagraph"/>
        <w:widowControl w:val="0"/>
        <w:numPr>
          <w:ilvl w:val="1"/>
          <w:numId w:val="81"/>
        </w:numPr>
        <w:tabs>
          <w:tab w:val="left" w:pos="1361"/>
        </w:tabs>
        <w:autoSpaceDE w:val="0"/>
        <w:autoSpaceDN w:val="0"/>
        <w:spacing w:after="0" w:line="360" w:lineRule="auto"/>
        <w:ind w:right="603"/>
        <w:contextualSpacing w:val="0"/>
        <w:jc w:val="both"/>
        <w:rPr>
          <w:rFonts w:ascii="Times New Roman" w:hAnsi="Times New Roman" w:cs="Times New Roman"/>
          <w:sz w:val="24"/>
        </w:rPr>
      </w:pPr>
      <w:r w:rsidRPr="00B03C5D">
        <w:rPr>
          <w:rFonts w:ascii="Times New Roman" w:hAnsi="Times New Roman" w:cs="Times New Roman"/>
          <w:sz w:val="24"/>
        </w:rPr>
        <w:t xml:space="preserve">Identify opportunities for externally funded R&amp;D projects, apply for funding, submit project proposals, </w:t>
      </w:r>
      <w:proofErr w:type="gramStart"/>
      <w:r w:rsidRPr="00B03C5D">
        <w:rPr>
          <w:rFonts w:ascii="Times New Roman" w:hAnsi="Times New Roman" w:cs="Times New Roman"/>
          <w:sz w:val="24"/>
        </w:rPr>
        <w:t>follow</w:t>
      </w:r>
      <w:proofErr w:type="gramEnd"/>
      <w:r w:rsidRPr="00B03C5D">
        <w:rPr>
          <w:rFonts w:ascii="Times New Roman" w:hAnsi="Times New Roman" w:cs="Times New Roman"/>
          <w:sz w:val="24"/>
        </w:rPr>
        <w:t xml:space="preserve"> up with the funding agencies, for securing sanction of</w:t>
      </w:r>
      <w:r w:rsidRPr="00B03C5D">
        <w:rPr>
          <w:rFonts w:ascii="Times New Roman" w:hAnsi="Times New Roman" w:cs="Times New Roman"/>
          <w:spacing w:val="-13"/>
          <w:sz w:val="24"/>
        </w:rPr>
        <w:t xml:space="preserve"> </w:t>
      </w:r>
      <w:r w:rsidRPr="00B03C5D">
        <w:rPr>
          <w:rFonts w:ascii="Times New Roman" w:hAnsi="Times New Roman" w:cs="Times New Roman"/>
          <w:sz w:val="24"/>
        </w:rPr>
        <w:t>projects.</w:t>
      </w:r>
    </w:p>
    <w:p w:rsidR="009A2592" w:rsidRPr="00B03C5D" w:rsidRDefault="009A2592" w:rsidP="002D6484">
      <w:pPr>
        <w:pStyle w:val="ListParagraph"/>
        <w:widowControl w:val="0"/>
        <w:numPr>
          <w:ilvl w:val="1"/>
          <w:numId w:val="81"/>
        </w:numPr>
        <w:tabs>
          <w:tab w:val="left" w:pos="1361"/>
        </w:tabs>
        <w:autoSpaceDE w:val="0"/>
        <w:autoSpaceDN w:val="0"/>
        <w:spacing w:after="0" w:line="240" w:lineRule="auto"/>
        <w:ind w:hanging="361"/>
        <w:contextualSpacing w:val="0"/>
        <w:jc w:val="both"/>
        <w:rPr>
          <w:rFonts w:ascii="Times New Roman" w:hAnsi="Times New Roman" w:cs="Times New Roman"/>
          <w:sz w:val="24"/>
        </w:rPr>
      </w:pPr>
      <w:r w:rsidRPr="00B03C5D">
        <w:rPr>
          <w:rFonts w:ascii="Times New Roman" w:hAnsi="Times New Roman" w:cs="Times New Roman"/>
          <w:sz w:val="24"/>
        </w:rPr>
        <w:t>Identify R&amp;D projects to be taken up with college</w:t>
      </w:r>
      <w:r w:rsidRPr="00B03C5D">
        <w:rPr>
          <w:rFonts w:ascii="Times New Roman" w:hAnsi="Times New Roman" w:cs="Times New Roman"/>
          <w:spacing w:val="-5"/>
          <w:sz w:val="24"/>
        </w:rPr>
        <w:t xml:space="preserve"> </w:t>
      </w:r>
      <w:r w:rsidRPr="00B03C5D">
        <w:rPr>
          <w:rFonts w:ascii="Times New Roman" w:hAnsi="Times New Roman" w:cs="Times New Roman"/>
          <w:sz w:val="24"/>
        </w:rPr>
        <w:t>funding.</w:t>
      </w:r>
    </w:p>
    <w:p w:rsidR="009A2592" w:rsidRPr="00B03C5D" w:rsidRDefault="009A2592" w:rsidP="002D6484">
      <w:pPr>
        <w:pStyle w:val="ListParagraph"/>
        <w:widowControl w:val="0"/>
        <w:numPr>
          <w:ilvl w:val="1"/>
          <w:numId w:val="81"/>
        </w:numPr>
        <w:tabs>
          <w:tab w:val="left" w:pos="1361"/>
        </w:tabs>
        <w:autoSpaceDE w:val="0"/>
        <w:autoSpaceDN w:val="0"/>
        <w:spacing w:before="135" w:after="0" w:line="360" w:lineRule="auto"/>
        <w:ind w:right="603"/>
        <w:contextualSpacing w:val="0"/>
        <w:jc w:val="both"/>
        <w:rPr>
          <w:rFonts w:ascii="Times New Roman" w:hAnsi="Times New Roman" w:cs="Times New Roman"/>
          <w:sz w:val="24"/>
        </w:rPr>
      </w:pPr>
      <w:r w:rsidRPr="00B03C5D">
        <w:rPr>
          <w:rFonts w:ascii="Times New Roman" w:hAnsi="Times New Roman" w:cs="Times New Roman"/>
          <w:sz w:val="24"/>
        </w:rPr>
        <w:t>Prepare R&amp;D budget including, among others, seed money for faculty for research, incentives, project cost; obtain funds for budget</w:t>
      </w:r>
      <w:r w:rsidRPr="00B03C5D">
        <w:rPr>
          <w:rFonts w:ascii="Times New Roman" w:hAnsi="Times New Roman" w:cs="Times New Roman"/>
          <w:spacing w:val="-2"/>
          <w:sz w:val="24"/>
        </w:rPr>
        <w:t xml:space="preserve"> </w:t>
      </w:r>
      <w:r w:rsidRPr="00B03C5D">
        <w:rPr>
          <w:rFonts w:ascii="Times New Roman" w:hAnsi="Times New Roman" w:cs="Times New Roman"/>
          <w:sz w:val="24"/>
        </w:rPr>
        <w:t>proposals.</w:t>
      </w:r>
    </w:p>
    <w:p w:rsidR="009A2592" w:rsidRPr="00B03C5D" w:rsidRDefault="009A2592" w:rsidP="002D6484">
      <w:pPr>
        <w:pStyle w:val="ListParagraph"/>
        <w:widowControl w:val="0"/>
        <w:numPr>
          <w:ilvl w:val="1"/>
          <w:numId w:val="81"/>
        </w:numPr>
        <w:tabs>
          <w:tab w:val="left" w:pos="1361"/>
        </w:tabs>
        <w:autoSpaceDE w:val="0"/>
        <w:autoSpaceDN w:val="0"/>
        <w:spacing w:after="0" w:line="362" w:lineRule="auto"/>
        <w:ind w:right="606"/>
        <w:contextualSpacing w:val="0"/>
        <w:jc w:val="both"/>
        <w:rPr>
          <w:rFonts w:ascii="Times New Roman" w:hAnsi="Times New Roman" w:cs="Times New Roman"/>
          <w:sz w:val="24"/>
        </w:rPr>
      </w:pPr>
      <w:r w:rsidRPr="00B03C5D">
        <w:rPr>
          <w:rFonts w:ascii="Times New Roman" w:hAnsi="Times New Roman" w:cs="Times New Roman"/>
          <w:sz w:val="24"/>
        </w:rPr>
        <w:t>Prepare annual R &amp;D plan of activities including externally funded projects and college funded</w:t>
      </w:r>
      <w:r w:rsidRPr="00B03C5D">
        <w:rPr>
          <w:rFonts w:ascii="Times New Roman" w:hAnsi="Times New Roman" w:cs="Times New Roman"/>
          <w:spacing w:val="-1"/>
          <w:sz w:val="24"/>
        </w:rPr>
        <w:t xml:space="preserve"> </w:t>
      </w:r>
      <w:r w:rsidRPr="00B03C5D">
        <w:rPr>
          <w:rFonts w:ascii="Times New Roman" w:hAnsi="Times New Roman" w:cs="Times New Roman"/>
          <w:sz w:val="24"/>
        </w:rPr>
        <w:t>projects.</w:t>
      </w:r>
    </w:p>
    <w:p w:rsidR="009A2592" w:rsidRPr="00B03C5D" w:rsidRDefault="009A2592" w:rsidP="002D6484">
      <w:pPr>
        <w:pStyle w:val="ListParagraph"/>
        <w:widowControl w:val="0"/>
        <w:numPr>
          <w:ilvl w:val="1"/>
          <w:numId w:val="81"/>
        </w:numPr>
        <w:tabs>
          <w:tab w:val="left" w:pos="1361"/>
        </w:tabs>
        <w:autoSpaceDE w:val="0"/>
        <w:autoSpaceDN w:val="0"/>
        <w:spacing w:after="0" w:line="271" w:lineRule="exact"/>
        <w:ind w:hanging="361"/>
        <w:contextualSpacing w:val="0"/>
        <w:jc w:val="both"/>
        <w:rPr>
          <w:rFonts w:ascii="Times New Roman" w:hAnsi="Times New Roman" w:cs="Times New Roman"/>
          <w:sz w:val="24"/>
        </w:rPr>
      </w:pPr>
      <w:r w:rsidRPr="00B03C5D">
        <w:rPr>
          <w:rFonts w:ascii="Times New Roman" w:hAnsi="Times New Roman" w:cs="Times New Roman"/>
          <w:sz w:val="24"/>
        </w:rPr>
        <w:t>Manage R &amp; D</w:t>
      </w:r>
      <w:r w:rsidRPr="00B03C5D">
        <w:rPr>
          <w:rFonts w:ascii="Times New Roman" w:hAnsi="Times New Roman" w:cs="Times New Roman"/>
          <w:spacing w:val="-2"/>
          <w:sz w:val="24"/>
        </w:rPr>
        <w:t xml:space="preserve"> </w:t>
      </w:r>
      <w:r w:rsidRPr="00B03C5D">
        <w:rPr>
          <w:rFonts w:ascii="Times New Roman" w:hAnsi="Times New Roman" w:cs="Times New Roman"/>
          <w:sz w:val="24"/>
        </w:rPr>
        <w:t>projects</w:t>
      </w:r>
    </w:p>
    <w:p w:rsidR="009A2592" w:rsidRPr="00B03C5D" w:rsidRDefault="009A2592" w:rsidP="002D6484">
      <w:pPr>
        <w:pStyle w:val="ListParagraph"/>
        <w:widowControl w:val="0"/>
        <w:numPr>
          <w:ilvl w:val="1"/>
          <w:numId w:val="81"/>
        </w:numPr>
        <w:tabs>
          <w:tab w:val="left" w:pos="1421"/>
        </w:tabs>
        <w:autoSpaceDE w:val="0"/>
        <w:autoSpaceDN w:val="0"/>
        <w:spacing w:before="139" w:after="0" w:line="360" w:lineRule="auto"/>
        <w:ind w:right="602"/>
        <w:contextualSpacing w:val="0"/>
        <w:jc w:val="both"/>
        <w:rPr>
          <w:rFonts w:ascii="Times New Roman" w:hAnsi="Times New Roman" w:cs="Times New Roman"/>
          <w:sz w:val="24"/>
        </w:rPr>
      </w:pPr>
      <w:r w:rsidRPr="00B03C5D">
        <w:rPr>
          <w:rFonts w:ascii="Times New Roman" w:hAnsi="Times New Roman" w:cs="Times New Roman"/>
        </w:rPr>
        <w:tab/>
      </w:r>
      <w:r w:rsidRPr="00B03C5D">
        <w:rPr>
          <w:rFonts w:ascii="Times New Roman" w:hAnsi="Times New Roman" w:cs="Times New Roman"/>
          <w:sz w:val="24"/>
        </w:rPr>
        <w:t>Submit quarterly reports to Principal/Secretary on the progress of R &amp; D activities</w:t>
      </w:r>
      <w:proofErr w:type="gramStart"/>
      <w:r w:rsidRPr="00B03C5D">
        <w:rPr>
          <w:rFonts w:ascii="Times New Roman" w:hAnsi="Times New Roman" w:cs="Times New Roman"/>
          <w:sz w:val="24"/>
        </w:rPr>
        <w:t>,  status</w:t>
      </w:r>
      <w:proofErr w:type="gramEnd"/>
      <w:r w:rsidRPr="00B03C5D">
        <w:rPr>
          <w:rFonts w:ascii="Times New Roman" w:hAnsi="Times New Roman" w:cs="Times New Roman"/>
          <w:sz w:val="24"/>
        </w:rPr>
        <w:t xml:space="preserve"> of sponsored research project proposals, and action proposed to meet/exceed targeted</w:t>
      </w:r>
      <w:r w:rsidRPr="00B03C5D">
        <w:rPr>
          <w:rFonts w:ascii="Times New Roman" w:hAnsi="Times New Roman" w:cs="Times New Roman"/>
          <w:spacing w:val="-1"/>
          <w:sz w:val="24"/>
        </w:rPr>
        <w:t xml:space="preserve"> </w:t>
      </w:r>
      <w:r w:rsidRPr="00B03C5D">
        <w:rPr>
          <w:rFonts w:ascii="Times New Roman" w:hAnsi="Times New Roman" w:cs="Times New Roman"/>
          <w:sz w:val="24"/>
        </w:rPr>
        <w:t>performance.</w:t>
      </w:r>
    </w:p>
    <w:p w:rsidR="009A2592" w:rsidRPr="00B03C5D" w:rsidRDefault="009A2592" w:rsidP="002D6484">
      <w:pPr>
        <w:pStyle w:val="ListParagraph"/>
        <w:widowControl w:val="0"/>
        <w:numPr>
          <w:ilvl w:val="1"/>
          <w:numId w:val="81"/>
        </w:numPr>
        <w:tabs>
          <w:tab w:val="left" w:pos="1361"/>
        </w:tabs>
        <w:autoSpaceDE w:val="0"/>
        <w:autoSpaceDN w:val="0"/>
        <w:spacing w:after="0" w:line="360" w:lineRule="auto"/>
        <w:ind w:right="595"/>
        <w:contextualSpacing w:val="0"/>
        <w:jc w:val="both"/>
        <w:rPr>
          <w:rFonts w:ascii="Times New Roman" w:hAnsi="Times New Roman" w:cs="Times New Roman"/>
          <w:sz w:val="24"/>
        </w:rPr>
      </w:pPr>
      <w:r w:rsidRPr="00B03C5D">
        <w:rPr>
          <w:rFonts w:ascii="Times New Roman" w:hAnsi="Times New Roman" w:cs="Times New Roman"/>
          <w:sz w:val="24"/>
        </w:rPr>
        <w:t>Identify infrastructure requirements for research work, start-ups, prototype development, plan for procurement and installation of facilities in a phased</w:t>
      </w:r>
      <w:r w:rsidRPr="00B03C5D">
        <w:rPr>
          <w:rFonts w:ascii="Times New Roman" w:hAnsi="Times New Roman" w:cs="Times New Roman"/>
          <w:spacing w:val="-6"/>
          <w:sz w:val="24"/>
        </w:rPr>
        <w:t xml:space="preserve"> </w:t>
      </w:r>
      <w:r w:rsidRPr="00B03C5D">
        <w:rPr>
          <w:rFonts w:ascii="Times New Roman" w:hAnsi="Times New Roman" w:cs="Times New Roman"/>
          <w:sz w:val="24"/>
        </w:rPr>
        <w:t>manner.</w:t>
      </w:r>
    </w:p>
    <w:p w:rsidR="009A2592" w:rsidRPr="00B03C5D" w:rsidRDefault="009A2592" w:rsidP="002D6484">
      <w:pPr>
        <w:pStyle w:val="ListParagraph"/>
        <w:widowControl w:val="0"/>
        <w:numPr>
          <w:ilvl w:val="1"/>
          <w:numId w:val="81"/>
        </w:numPr>
        <w:tabs>
          <w:tab w:val="left" w:pos="1361"/>
        </w:tabs>
        <w:autoSpaceDE w:val="0"/>
        <w:autoSpaceDN w:val="0"/>
        <w:spacing w:after="0" w:line="360" w:lineRule="auto"/>
        <w:ind w:right="605"/>
        <w:contextualSpacing w:val="0"/>
        <w:jc w:val="both"/>
        <w:rPr>
          <w:rFonts w:ascii="Times New Roman" w:hAnsi="Times New Roman" w:cs="Times New Roman"/>
          <w:sz w:val="24"/>
        </w:rPr>
      </w:pPr>
      <w:r w:rsidRPr="00B03C5D">
        <w:rPr>
          <w:rFonts w:ascii="Times New Roman" w:hAnsi="Times New Roman" w:cs="Times New Roman"/>
          <w:sz w:val="24"/>
        </w:rPr>
        <w:t xml:space="preserve">Identify external facilities where part of research activities, prototype development can be carried out; enter Into </w:t>
      </w:r>
      <w:proofErr w:type="spellStart"/>
      <w:r w:rsidRPr="00B03C5D">
        <w:rPr>
          <w:rFonts w:ascii="Times New Roman" w:hAnsi="Times New Roman" w:cs="Times New Roman"/>
          <w:sz w:val="24"/>
        </w:rPr>
        <w:t>MoU</w:t>
      </w:r>
      <w:proofErr w:type="spellEnd"/>
      <w:r w:rsidRPr="00B03C5D">
        <w:rPr>
          <w:rFonts w:ascii="Times New Roman" w:hAnsi="Times New Roman" w:cs="Times New Roman"/>
          <w:sz w:val="24"/>
        </w:rPr>
        <w:t xml:space="preserve"> with such</w:t>
      </w:r>
      <w:r w:rsidRPr="00B03C5D">
        <w:rPr>
          <w:rFonts w:ascii="Times New Roman" w:hAnsi="Times New Roman" w:cs="Times New Roman"/>
          <w:spacing w:val="-1"/>
          <w:sz w:val="24"/>
        </w:rPr>
        <w:t xml:space="preserve"> </w:t>
      </w:r>
      <w:r w:rsidRPr="00B03C5D">
        <w:rPr>
          <w:rFonts w:ascii="Times New Roman" w:hAnsi="Times New Roman" w:cs="Times New Roman"/>
          <w:sz w:val="24"/>
        </w:rPr>
        <w:t>organizations.</w:t>
      </w:r>
    </w:p>
    <w:p w:rsidR="009A2592" w:rsidRPr="00B03C5D" w:rsidRDefault="009A2592" w:rsidP="002D6484">
      <w:pPr>
        <w:pStyle w:val="ListParagraph"/>
        <w:widowControl w:val="0"/>
        <w:numPr>
          <w:ilvl w:val="1"/>
          <w:numId w:val="81"/>
        </w:numPr>
        <w:tabs>
          <w:tab w:val="left" w:pos="1361"/>
        </w:tabs>
        <w:autoSpaceDE w:val="0"/>
        <w:autoSpaceDN w:val="0"/>
        <w:spacing w:after="0" w:line="360" w:lineRule="auto"/>
        <w:ind w:right="605"/>
        <w:contextualSpacing w:val="0"/>
        <w:jc w:val="both"/>
        <w:rPr>
          <w:rFonts w:ascii="Times New Roman" w:hAnsi="Times New Roman" w:cs="Times New Roman"/>
          <w:sz w:val="24"/>
        </w:rPr>
      </w:pPr>
      <w:r w:rsidRPr="00B03C5D">
        <w:rPr>
          <w:rFonts w:ascii="Times New Roman" w:hAnsi="Times New Roman" w:cs="Times New Roman"/>
          <w:sz w:val="24"/>
        </w:rPr>
        <w:t xml:space="preserve">Ensure that the lab facilities and other installations and capital </w:t>
      </w:r>
      <w:proofErr w:type="spellStart"/>
      <w:r w:rsidRPr="00B03C5D">
        <w:rPr>
          <w:rFonts w:ascii="Times New Roman" w:hAnsi="Times New Roman" w:cs="Times New Roman"/>
          <w:sz w:val="24"/>
        </w:rPr>
        <w:t>equipments</w:t>
      </w:r>
      <w:proofErr w:type="spellEnd"/>
      <w:r w:rsidRPr="00B03C5D">
        <w:rPr>
          <w:rFonts w:ascii="Times New Roman" w:hAnsi="Times New Roman" w:cs="Times New Roman"/>
          <w:sz w:val="24"/>
        </w:rPr>
        <w:t xml:space="preserve"> are used optimally through R &amp; D/ consultancy related</w:t>
      </w:r>
      <w:r w:rsidRPr="00B03C5D">
        <w:rPr>
          <w:rFonts w:ascii="Times New Roman" w:hAnsi="Times New Roman" w:cs="Times New Roman"/>
          <w:spacing w:val="-11"/>
          <w:sz w:val="24"/>
        </w:rPr>
        <w:t xml:space="preserve"> </w:t>
      </w:r>
      <w:r w:rsidRPr="00B03C5D">
        <w:rPr>
          <w:rFonts w:ascii="Times New Roman" w:hAnsi="Times New Roman" w:cs="Times New Roman"/>
          <w:sz w:val="24"/>
        </w:rPr>
        <w:t>activities</w:t>
      </w:r>
    </w:p>
    <w:p w:rsidR="009A2592" w:rsidRDefault="009A2592" w:rsidP="002D6484">
      <w:pPr>
        <w:pStyle w:val="ListParagraph"/>
        <w:widowControl w:val="0"/>
        <w:numPr>
          <w:ilvl w:val="1"/>
          <w:numId w:val="81"/>
        </w:numPr>
        <w:tabs>
          <w:tab w:val="left" w:pos="1361"/>
        </w:tabs>
        <w:autoSpaceDE w:val="0"/>
        <w:autoSpaceDN w:val="0"/>
        <w:spacing w:after="0" w:line="360" w:lineRule="auto"/>
        <w:ind w:right="603"/>
        <w:contextualSpacing w:val="0"/>
        <w:jc w:val="both"/>
        <w:rPr>
          <w:rFonts w:ascii="Times New Roman" w:hAnsi="Times New Roman" w:cs="Times New Roman"/>
          <w:sz w:val="24"/>
        </w:rPr>
      </w:pPr>
      <w:r w:rsidRPr="00B03C5D">
        <w:rPr>
          <w:rFonts w:ascii="Times New Roman" w:hAnsi="Times New Roman" w:cs="Times New Roman"/>
          <w:sz w:val="24"/>
        </w:rPr>
        <w:t>Form a research committee composed of distinguished faculty members having aptitude for research and, members from industry/R&amp;D organizations to address the issues of research.</w:t>
      </w:r>
    </w:p>
    <w:p w:rsidR="000D3AA1" w:rsidRDefault="000D3AA1" w:rsidP="000D3AA1">
      <w:pPr>
        <w:widowControl w:val="0"/>
        <w:tabs>
          <w:tab w:val="left" w:pos="1361"/>
        </w:tabs>
        <w:autoSpaceDE w:val="0"/>
        <w:autoSpaceDN w:val="0"/>
        <w:spacing w:line="360" w:lineRule="auto"/>
        <w:ind w:right="603"/>
        <w:rPr>
          <w:rFonts w:ascii="Times New Roman" w:hAnsi="Times New Roman" w:cs="Times New Roman"/>
          <w:sz w:val="24"/>
        </w:rPr>
      </w:pPr>
    </w:p>
    <w:p w:rsidR="000D3AA1" w:rsidRDefault="000D3AA1" w:rsidP="000D3AA1">
      <w:pPr>
        <w:widowControl w:val="0"/>
        <w:tabs>
          <w:tab w:val="left" w:pos="1361"/>
        </w:tabs>
        <w:autoSpaceDE w:val="0"/>
        <w:autoSpaceDN w:val="0"/>
        <w:spacing w:line="360" w:lineRule="auto"/>
        <w:ind w:right="603"/>
        <w:rPr>
          <w:rFonts w:ascii="Times New Roman" w:hAnsi="Times New Roman" w:cs="Times New Roman"/>
          <w:sz w:val="24"/>
        </w:rPr>
      </w:pPr>
    </w:p>
    <w:p w:rsidR="000D3AA1" w:rsidRPr="000D3AA1" w:rsidRDefault="000D3AA1" w:rsidP="000D3AA1">
      <w:pPr>
        <w:widowControl w:val="0"/>
        <w:tabs>
          <w:tab w:val="left" w:pos="1361"/>
        </w:tabs>
        <w:autoSpaceDE w:val="0"/>
        <w:autoSpaceDN w:val="0"/>
        <w:spacing w:line="360" w:lineRule="auto"/>
        <w:ind w:right="603"/>
        <w:rPr>
          <w:rFonts w:ascii="Times New Roman" w:hAnsi="Times New Roman" w:cs="Times New Roman"/>
          <w:sz w:val="24"/>
        </w:rPr>
      </w:pPr>
    </w:p>
    <w:p w:rsidR="009A2592" w:rsidRPr="002A04A7" w:rsidRDefault="009A2592" w:rsidP="002D6484">
      <w:pPr>
        <w:pStyle w:val="Heading1"/>
        <w:keepNext w:val="0"/>
        <w:keepLines w:val="0"/>
        <w:widowControl w:val="0"/>
        <w:numPr>
          <w:ilvl w:val="0"/>
          <w:numId w:val="81"/>
        </w:numPr>
        <w:tabs>
          <w:tab w:val="left" w:pos="1001"/>
        </w:tabs>
        <w:autoSpaceDE w:val="0"/>
        <w:autoSpaceDN w:val="0"/>
        <w:spacing w:before="3" w:after="0" w:line="240" w:lineRule="auto"/>
        <w:ind w:hanging="361"/>
        <w:jc w:val="both"/>
        <w:rPr>
          <w:rFonts w:ascii="Times New Roman" w:hAnsi="Times New Roman" w:cs="Times New Roman"/>
          <w:sz w:val="28"/>
          <w:szCs w:val="28"/>
        </w:rPr>
      </w:pPr>
      <w:r w:rsidRPr="002A04A7">
        <w:rPr>
          <w:rFonts w:ascii="Times New Roman" w:hAnsi="Times New Roman" w:cs="Times New Roman"/>
          <w:sz w:val="28"/>
          <w:szCs w:val="28"/>
        </w:rPr>
        <w:lastRenderedPageBreak/>
        <w:t>Promotion of</w:t>
      </w:r>
      <w:r w:rsidRPr="002A04A7">
        <w:rPr>
          <w:rFonts w:ascii="Times New Roman" w:hAnsi="Times New Roman" w:cs="Times New Roman"/>
          <w:spacing w:val="-6"/>
          <w:sz w:val="28"/>
          <w:szCs w:val="28"/>
        </w:rPr>
        <w:t xml:space="preserve"> </w:t>
      </w:r>
      <w:r w:rsidRPr="002A04A7">
        <w:rPr>
          <w:rFonts w:ascii="Times New Roman" w:hAnsi="Times New Roman" w:cs="Times New Roman"/>
          <w:sz w:val="28"/>
          <w:szCs w:val="28"/>
        </w:rPr>
        <w:t>research:</w:t>
      </w:r>
    </w:p>
    <w:p w:rsidR="000D3AA1" w:rsidRDefault="000D3AA1" w:rsidP="009A2592">
      <w:pPr>
        <w:jc w:val="both"/>
        <w:rPr>
          <w:rFonts w:ascii="Times New Roman" w:hAnsi="Times New Roman" w:cs="Times New Roman"/>
        </w:rPr>
      </w:pPr>
    </w:p>
    <w:p w:rsidR="009A2592" w:rsidRPr="00B03C5D" w:rsidRDefault="000D3AA1" w:rsidP="000D3AA1">
      <w:pPr>
        <w:tabs>
          <w:tab w:val="left" w:pos="1170"/>
        </w:tabs>
        <w:rPr>
          <w:rFonts w:ascii="Times New Roman" w:hAnsi="Times New Roman" w:cs="Times New Roman"/>
          <w:sz w:val="24"/>
        </w:rPr>
      </w:pPr>
      <w:r>
        <w:rPr>
          <w:rFonts w:ascii="Times New Roman" w:hAnsi="Times New Roman" w:cs="Times New Roman"/>
        </w:rPr>
        <w:tab/>
      </w:r>
      <w:r w:rsidR="009A2592" w:rsidRPr="00B03C5D">
        <w:rPr>
          <w:rFonts w:ascii="Times New Roman" w:hAnsi="Times New Roman" w:cs="Times New Roman"/>
          <w:sz w:val="24"/>
        </w:rPr>
        <w:t>Develop and establish a policy to promote research culture in the</w:t>
      </w:r>
      <w:r w:rsidR="009A2592" w:rsidRPr="00B03C5D">
        <w:rPr>
          <w:rFonts w:ascii="Times New Roman" w:hAnsi="Times New Roman" w:cs="Times New Roman"/>
          <w:spacing w:val="-9"/>
          <w:sz w:val="24"/>
        </w:rPr>
        <w:t xml:space="preserve"> </w:t>
      </w:r>
      <w:r w:rsidR="009A2592" w:rsidRPr="00B03C5D">
        <w:rPr>
          <w:rFonts w:ascii="Times New Roman" w:hAnsi="Times New Roman" w:cs="Times New Roman"/>
          <w:sz w:val="24"/>
        </w:rPr>
        <w:t>college</w:t>
      </w:r>
    </w:p>
    <w:p w:rsidR="009A2592" w:rsidRPr="00B03C5D" w:rsidRDefault="009A2592" w:rsidP="002D6484">
      <w:pPr>
        <w:pStyle w:val="ListParagraph"/>
        <w:widowControl w:val="0"/>
        <w:numPr>
          <w:ilvl w:val="0"/>
          <w:numId w:val="80"/>
        </w:numPr>
        <w:tabs>
          <w:tab w:val="left" w:pos="1001"/>
        </w:tabs>
        <w:autoSpaceDE w:val="0"/>
        <w:autoSpaceDN w:val="0"/>
        <w:spacing w:before="137" w:after="0" w:line="360" w:lineRule="auto"/>
        <w:ind w:right="597"/>
        <w:contextualSpacing w:val="0"/>
        <w:jc w:val="both"/>
        <w:rPr>
          <w:rFonts w:ascii="Times New Roman" w:hAnsi="Times New Roman" w:cs="Times New Roman"/>
          <w:sz w:val="24"/>
        </w:rPr>
      </w:pPr>
      <w:r w:rsidRPr="00B03C5D">
        <w:rPr>
          <w:rFonts w:ascii="Times New Roman" w:hAnsi="Times New Roman" w:cs="Times New Roman"/>
          <w:sz w:val="24"/>
        </w:rPr>
        <w:t>Stimulate and enhance the research ability and potential of students, having the aptitude for innovative</w:t>
      </w:r>
      <w:r w:rsidRPr="00B03C5D">
        <w:rPr>
          <w:rFonts w:ascii="Times New Roman" w:hAnsi="Times New Roman" w:cs="Times New Roman"/>
          <w:spacing w:val="-1"/>
          <w:sz w:val="24"/>
        </w:rPr>
        <w:t xml:space="preserve"> </w:t>
      </w:r>
      <w:r w:rsidRPr="00B03C5D">
        <w:rPr>
          <w:rFonts w:ascii="Times New Roman" w:hAnsi="Times New Roman" w:cs="Times New Roman"/>
          <w:sz w:val="24"/>
        </w:rPr>
        <w:t>research.</w:t>
      </w:r>
    </w:p>
    <w:p w:rsidR="009A2592" w:rsidRPr="00B03C5D" w:rsidRDefault="009A2592" w:rsidP="002D6484">
      <w:pPr>
        <w:pStyle w:val="ListParagraph"/>
        <w:widowControl w:val="0"/>
        <w:numPr>
          <w:ilvl w:val="0"/>
          <w:numId w:val="80"/>
        </w:numPr>
        <w:tabs>
          <w:tab w:val="left" w:pos="1001"/>
        </w:tabs>
        <w:autoSpaceDE w:val="0"/>
        <w:autoSpaceDN w:val="0"/>
        <w:spacing w:before="1" w:after="0" w:line="240" w:lineRule="auto"/>
        <w:ind w:hanging="361"/>
        <w:contextualSpacing w:val="0"/>
        <w:jc w:val="both"/>
        <w:rPr>
          <w:rFonts w:ascii="Times New Roman" w:hAnsi="Times New Roman" w:cs="Times New Roman"/>
          <w:sz w:val="24"/>
        </w:rPr>
      </w:pPr>
      <w:r w:rsidRPr="00B03C5D">
        <w:rPr>
          <w:rFonts w:ascii="Times New Roman" w:hAnsi="Times New Roman" w:cs="Times New Roman"/>
          <w:sz w:val="24"/>
        </w:rPr>
        <w:t>Identify prioritized research areas based on the expertise available with the</w:t>
      </w:r>
      <w:r w:rsidRPr="00B03C5D">
        <w:rPr>
          <w:rFonts w:ascii="Times New Roman" w:hAnsi="Times New Roman" w:cs="Times New Roman"/>
          <w:spacing w:val="-10"/>
          <w:sz w:val="24"/>
        </w:rPr>
        <w:t xml:space="preserve"> </w:t>
      </w:r>
      <w:r w:rsidRPr="00B03C5D">
        <w:rPr>
          <w:rFonts w:ascii="Times New Roman" w:hAnsi="Times New Roman" w:cs="Times New Roman"/>
          <w:sz w:val="24"/>
        </w:rPr>
        <w:t>college.</w:t>
      </w:r>
    </w:p>
    <w:p w:rsidR="009A2592" w:rsidRPr="00B03C5D" w:rsidRDefault="009A2592" w:rsidP="002D6484">
      <w:pPr>
        <w:pStyle w:val="ListParagraph"/>
        <w:widowControl w:val="0"/>
        <w:numPr>
          <w:ilvl w:val="0"/>
          <w:numId w:val="80"/>
        </w:numPr>
        <w:tabs>
          <w:tab w:val="left" w:pos="1001"/>
        </w:tabs>
        <w:autoSpaceDE w:val="0"/>
        <w:autoSpaceDN w:val="0"/>
        <w:spacing w:before="136" w:after="0" w:line="240" w:lineRule="auto"/>
        <w:ind w:hanging="361"/>
        <w:contextualSpacing w:val="0"/>
        <w:jc w:val="both"/>
        <w:rPr>
          <w:rFonts w:ascii="Times New Roman" w:hAnsi="Times New Roman" w:cs="Times New Roman"/>
          <w:sz w:val="24"/>
        </w:rPr>
      </w:pPr>
      <w:r w:rsidRPr="00B03C5D">
        <w:rPr>
          <w:rFonts w:ascii="Times New Roman" w:hAnsi="Times New Roman" w:cs="Times New Roman"/>
          <w:sz w:val="24"/>
        </w:rPr>
        <w:t>Organize visits by eminent researchers to interact with the faculty and</w:t>
      </w:r>
      <w:r w:rsidRPr="00B03C5D">
        <w:rPr>
          <w:rFonts w:ascii="Times New Roman" w:hAnsi="Times New Roman" w:cs="Times New Roman"/>
          <w:spacing w:val="-12"/>
          <w:sz w:val="24"/>
        </w:rPr>
        <w:t xml:space="preserve"> </w:t>
      </w:r>
      <w:r w:rsidRPr="00B03C5D">
        <w:rPr>
          <w:rFonts w:ascii="Times New Roman" w:hAnsi="Times New Roman" w:cs="Times New Roman"/>
          <w:sz w:val="24"/>
        </w:rPr>
        <w:t>students.</w:t>
      </w:r>
    </w:p>
    <w:p w:rsidR="009A2592" w:rsidRPr="00B03C5D" w:rsidRDefault="009A2592" w:rsidP="002D6484">
      <w:pPr>
        <w:pStyle w:val="ListParagraph"/>
        <w:widowControl w:val="0"/>
        <w:numPr>
          <w:ilvl w:val="0"/>
          <w:numId w:val="80"/>
        </w:numPr>
        <w:tabs>
          <w:tab w:val="left" w:pos="1001"/>
        </w:tabs>
        <w:autoSpaceDE w:val="0"/>
        <w:autoSpaceDN w:val="0"/>
        <w:spacing w:before="140" w:after="0" w:line="360" w:lineRule="auto"/>
        <w:ind w:right="599"/>
        <w:contextualSpacing w:val="0"/>
        <w:jc w:val="both"/>
        <w:rPr>
          <w:rFonts w:ascii="Times New Roman" w:hAnsi="Times New Roman" w:cs="Times New Roman"/>
          <w:sz w:val="24"/>
        </w:rPr>
      </w:pPr>
      <w:r w:rsidRPr="00B03C5D">
        <w:rPr>
          <w:rFonts w:ascii="Times New Roman" w:hAnsi="Times New Roman" w:cs="Times New Roman"/>
          <w:sz w:val="24"/>
        </w:rPr>
        <w:t>Organize national and international conferences with the participation of eminent scientists/technologists in specialized/emerging</w:t>
      </w:r>
      <w:r w:rsidRPr="00B03C5D">
        <w:rPr>
          <w:rFonts w:ascii="Times New Roman" w:hAnsi="Times New Roman" w:cs="Times New Roman"/>
          <w:spacing w:val="-4"/>
          <w:sz w:val="24"/>
        </w:rPr>
        <w:t xml:space="preserve"> </w:t>
      </w:r>
      <w:r w:rsidRPr="00B03C5D">
        <w:rPr>
          <w:rFonts w:ascii="Times New Roman" w:hAnsi="Times New Roman" w:cs="Times New Roman"/>
          <w:sz w:val="24"/>
        </w:rPr>
        <w:t>areas.</w:t>
      </w:r>
    </w:p>
    <w:p w:rsidR="009A2592" w:rsidRPr="00B03C5D" w:rsidRDefault="009A2592" w:rsidP="002D6484">
      <w:pPr>
        <w:pStyle w:val="ListParagraph"/>
        <w:widowControl w:val="0"/>
        <w:numPr>
          <w:ilvl w:val="0"/>
          <w:numId w:val="80"/>
        </w:numPr>
        <w:tabs>
          <w:tab w:val="left" w:pos="1001"/>
        </w:tabs>
        <w:autoSpaceDE w:val="0"/>
        <w:autoSpaceDN w:val="0"/>
        <w:spacing w:after="0" w:line="360" w:lineRule="auto"/>
        <w:ind w:right="592"/>
        <w:contextualSpacing w:val="0"/>
        <w:jc w:val="both"/>
        <w:rPr>
          <w:rFonts w:ascii="Times New Roman" w:hAnsi="Times New Roman" w:cs="Times New Roman"/>
          <w:sz w:val="24"/>
        </w:rPr>
      </w:pPr>
      <w:r w:rsidRPr="00B03C5D">
        <w:rPr>
          <w:rFonts w:ascii="Times New Roman" w:hAnsi="Times New Roman" w:cs="Times New Roman"/>
          <w:sz w:val="24"/>
        </w:rPr>
        <w:t>Take initiative and develop mechanism for gathering the findings of research in the areas relevant to community problems/needs and transferring the same to the students and the community.</w:t>
      </w:r>
    </w:p>
    <w:p w:rsidR="009A2592" w:rsidRPr="00B03C5D" w:rsidRDefault="009A2592" w:rsidP="002D6484">
      <w:pPr>
        <w:pStyle w:val="ListParagraph"/>
        <w:widowControl w:val="0"/>
        <w:numPr>
          <w:ilvl w:val="0"/>
          <w:numId w:val="80"/>
        </w:numPr>
        <w:tabs>
          <w:tab w:val="left" w:pos="1001"/>
        </w:tabs>
        <w:autoSpaceDE w:val="0"/>
        <w:autoSpaceDN w:val="0"/>
        <w:spacing w:after="0" w:line="360" w:lineRule="auto"/>
        <w:ind w:right="601"/>
        <w:contextualSpacing w:val="0"/>
        <w:jc w:val="both"/>
        <w:rPr>
          <w:rFonts w:ascii="Times New Roman" w:hAnsi="Times New Roman" w:cs="Times New Roman"/>
          <w:sz w:val="24"/>
        </w:rPr>
      </w:pPr>
      <w:r w:rsidRPr="00B03C5D">
        <w:rPr>
          <w:rFonts w:ascii="Times New Roman" w:hAnsi="Times New Roman" w:cs="Times New Roman"/>
          <w:sz w:val="24"/>
        </w:rPr>
        <w:t>Develop plans, and co-ordinate efforts of departments of college, to obtain recognition for their research activities by national, international agencies such as UGC, DST, ICSSR, ICHR, ICPR</w:t>
      </w:r>
      <w:r w:rsidRPr="00B03C5D">
        <w:rPr>
          <w:rFonts w:ascii="Times New Roman" w:hAnsi="Times New Roman" w:cs="Times New Roman"/>
          <w:spacing w:val="1"/>
          <w:sz w:val="24"/>
        </w:rPr>
        <w:t xml:space="preserve"> </w:t>
      </w:r>
      <w:r w:rsidRPr="00B03C5D">
        <w:rPr>
          <w:rFonts w:ascii="Times New Roman" w:hAnsi="Times New Roman" w:cs="Times New Roman"/>
          <w:sz w:val="24"/>
        </w:rPr>
        <w:t>etc.</w:t>
      </w:r>
    </w:p>
    <w:p w:rsidR="009A2592" w:rsidRPr="00B03C5D" w:rsidRDefault="009A2592" w:rsidP="002D6484">
      <w:pPr>
        <w:pStyle w:val="Heading1"/>
        <w:keepNext w:val="0"/>
        <w:keepLines w:val="0"/>
        <w:widowControl w:val="0"/>
        <w:numPr>
          <w:ilvl w:val="0"/>
          <w:numId w:val="81"/>
        </w:numPr>
        <w:tabs>
          <w:tab w:val="left" w:pos="1001"/>
        </w:tabs>
        <w:autoSpaceDE w:val="0"/>
        <w:autoSpaceDN w:val="0"/>
        <w:spacing w:before="5" w:after="0" w:line="240" w:lineRule="auto"/>
        <w:ind w:hanging="361"/>
        <w:jc w:val="both"/>
        <w:rPr>
          <w:rFonts w:ascii="Times New Roman" w:hAnsi="Times New Roman" w:cs="Times New Roman"/>
        </w:rPr>
      </w:pPr>
      <w:r w:rsidRPr="000D3AA1">
        <w:rPr>
          <w:rFonts w:ascii="Times New Roman" w:hAnsi="Times New Roman" w:cs="Times New Roman"/>
          <w:sz w:val="28"/>
          <w:szCs w:val="28"/>
        </w:rPr>
        <w:t>Research</w:t>
      </w:r>
      <w:r w:rsidRPr="000D3AA1">
        <w:rPr>
          <w:rFonts w:ascii="Times New Roman" w:hAnsi="Times New Roman" w:cs="Times New Roman"/>
          <w:spacing w:val="-1"/>
          <w:sz w:val="28"/>
          <w:szCs w:val="28"/>
        </w:rPr>
        <w:t xml:space="preserve"> </w:t>
      </w:r>
      <w:r w:rsidRPr="000D3AA1">
        <w:rPr>
          <w:rFonts w:ascii="Times New Roman" w:hAnsi="Times New Roman" w:cs="Times New Roman"/>
          <w:sz w:val="28"/>
          <w:szCs w:val="28"/>
        </w:rPr>
        <w:t>Publications</w:t>
      </w:r>
      <w:r w:rsidRPr="00B03C5D">
        <w:rPr>
          <w:rFonts w:ascii="Times New Roman" w:hAnsi="Times New Roman" w:cs="Times New Roman"/>
        </w:rPr>
        <w:t>:</w:t>
      </w:r>
    </w:p>
    <w:p w:rsidR="009A2592" w:rsidRPr="00B03C5D" w:rsidRDefault="009A2592" w:rsidP="002D6484">
      <w:pPr>
        <w:pStyle w:val="ListParagraph"/>
        <w:widowControl w:val="0"/>
        <w:numPr>
          <w:ilvl w:val="0"/>
          <w:numId w:val="79"/>
        </w:numPr>
        <w:tabs>
          <w:tab w:val="left" w:pos="1001"/>
        </w:tabs>
        <w:autoSpaceDE w:val="0"/>
        <w:autoSpaceDN w:val="0"/>
        <w:spacing w:before="132" w:after="0" w:line="360" w:lineRule="auto"/>
        <w:ind w:right="601"/>
        <w:contextualSpacing w:val="0"/>
        <w:jc w:val="both"/>
        <w:rPr>
          <w:rFonts w:ascii="Times New Roman" w:hAnsi="Times New Roman" w:cs="Times New Roman"/>
          <w:sz w:val="24"/>
        </w:rPr>
      </w:pPr>
      <w:r w:rsidRPr="00B03C5D">
        <w:rPr>
          <w:rFonts w:ascii="Times New Roman" w:hAnsi="Times New Roman" w:cs="Times New Roman"/>
          <w:sz w:val="24"/>
        </w:rPr>
        <w:t>Co-ordinate setting of yearly targets for research publications by the department faculty in national, international journals, major paper presentations in regional, national, and international conferences, regularly monitor the progress, and take steps, as required, for achievement of</w:t>
      </w:r>
      <w:r w:rsidRPr="00B03C5D">
        <w:rPr>
          <w:rFonts w:ascii="Times New Roman" w:hAnsi="Times New Roman" w:cs="Times New Roman"/>
          <w:spacing w:val="-1"/>
          <w:sz w:val="24"/>
        </w:rPr>
        <w:t xml:space="preserve"> </w:t>
      </w:r>
      <w:r w:rsidRPr="00B03C5D">
        <w:rPr>
          <w:rFonts w:ascii="Times New Roman" w:hAnsi="Times New Roman" w:cs="Times New Roman"/>
          <w:sz w:val="24"/>
        </w:rPr>
        <w:t>targets.</w:t>
      </w:r>
    </w:p>
    <w:p w:rsidR="009A2592" w:rsidRPr="00B03C5D" w:rsidRDefault="009A2592" w:rsidP="002D6484">
      <w:pPr>
        <w:pStyle w:val="ListParagraph"/>
        <w:widowControl w:val="0"/>
        <w:numPr>
          <w:ilvl w:val="0"/>
          <w:numId w:val="79"/>
        </w:numPr>
        <w:tabs>
          <w:tab w:val="left" w:pos="1001"/>
        </w:tabs>
        <w:autoSpaceDE w:val="0"/>
        <w:autoSpaceDN w:val="0"/>
        <w:spacing w:before="1" w:after="0" w:line="360" w:lineRule="auto"/>
        <w:ind w:right="604"/>
        <w:contextualSpacing w:val="0"/>
        <w:jc w:val="both"/>
        <w:rPr>
          <w:rFonts w:ascii="Times New Roman" w:hAnsi="Times New Roman" w:cs="Times New Roman"/>
          <w:sz w:val="24"/>
        </w:rPr>
      </w:pPr>
      <w:r w:rsidRPr="00B03C5D">
        <w:rPr>
          <w:rFonts w:ascii="Times New Roman" w:hAnsi="Times New Roman" w:cs="Times New Roman"/>
          <w:sz w:val="24"/>
        </w:rPr>
        <w:t>Publish a research journal of the college, develop publication policy, constitute editorial board, and function as editor-in-chief of the</w:t>
      </w:r>
      <w:r w:rsidRPr="00B03C5D">
        <w:rPr>
          <w:rFonts w:ascii="Times New Roman" w:hAnsi="Times New Roman" w:cs="Times New Roman"/>
          <w:spacing w:val="-4"/>
          <w:sz w:val="24"/>
        </w:rPr>
        <w:t xml:space="preserve"> </w:t>
      </w:r>
      <w:r w:rsidRPr="00B03C5D">
        <w:rPr>
          <w:rFonts w:ascii="Times New Roman" w:hAnsi="Times New Roman" w:cs="Times New Roman"/>
          <w:sz w:val="24"/>
        </w:rPr>
        <w:t>journal.</w:t>
      </w:r>
    </w:p>
    <w:p w:rsidR="009A2592" w:rsidRPr="00B03C5D" w:rsidRDefault="009A2592" w:rsidP="002D6484">
      <w:pPr>
        <w:pStyle w:val="ListParagraph"/>
        <w:widowControl w:val="0"/>
        <w:numPr>
          <w:ilvl w:val="0"/>
          <w:numId w:val="79"/>
        </w:numPr>
        <w:tabs>
          <w:tab w:val="left" w:pos="1001"/>
        </w:tabs>
        <w:autoSpaceDE w:val="0"/>
        <w:autoSpaceDN w:val="0"/>
        <w:spacing w:after="0" w:line="360" w:lineRule="auto"/>
        <w:ind w:right="597"/>
        <w:contextualSpacing w:val="0"/>
        <w:jc w:val="both"/>
        <w:rPr>
          <w:rFonts w:ascii="Times New Roman" w:hAnsi="Times New Roman" w:cs="Times New Roman"/>
          <w:sz w:val="24"/>
        </w:rPr>
      </w:pPr>
      <w:r w:rsidRPr="00B03C5D">
        <w:rPr>
          <w:rFonts w:ascii="Times New Roman" w:hAnsi="Times New Roman" w:cs="Times New Roman"/>
          <w:sz w:val="24"/>
        </w:rPr>
        <w:t xml:space="preserve">Maintain data base of paper presentations, paper publications, publication of books, by </w:t>
      </w:r>
      <w:r w:rsidRPr="00B03C5D">
        <w:rPr>
          <w:rFonts w:ascii="Times New Roman" w:hAnsi="Times New Roman" w:cs="Times New Roman"/>
          <w:spacing w:val="2"/>
          <w:sz w:val="24"/>
        </w:rPr>
        <w:t xml:space="preserve">the </w:t>
      </w:r>
      <w:r w:rsidRPr="00B03C5D">
        <w:rPr>
          <w:rFonts w:ascii="Times New Roman" w:hAnsi="Times New Roman" w:cs="Times New Roman"/>
          <w:sz w:val="24"/>
        </w:rPr>
        <w:t>faculty of all the departments of the college including research awards, recognition received by them from reputed professional bodies and</w:t>
      </w:r>
      <w:r w:rsidRPr="00B03C5D">
        <w:rPr>
          <w:rFonts w:ascii="Times New Roman" w:hAnsi="Times New Roman" w:cs="Times New Roman"/>
          <w:spacing w:val="-6"/>
          <w:sz w:val="24"/>
        </w:rPr>
        <w:t xml:space="preserve"> </w:t>
      </w:r>
      <w:r w:rsidRPr="00B03C5D">
        <w:rPr>
          <w:rFonts w:ascii="Times New Roman" w:hAnsi="Times New Roman" w:cs="Times New Roman"/>
          <w:sz w:val="24"/>
        </w:rPr>
        <w:t>agencies.</w:t>
      </w:r>
    </w:p>
    <w:p w:rsidR="009A2592" w:rsidRPr="00B03C5D" w:rsidRDefault="009A2592" w:rsidP="002D6484">
      <w:pPr>
        <w:pStyle w:val="ListParagraph"/>
        <w:widowControl w:val="0"/>
        <w:numPr>
          <w:ilvl w:val="0"/>
          <w:numId w:val="79"/>
        </w:numPr>
        <w:tabs>
          <w:tab w:val="left" w:pos="1001"/>
        </w:tabs>
        <w:autoSpaceDE w:val="0"/>
        <w:autoSpaceDN w:val="0"/>
        <w:spacing w:before="1" w:after="0" w:line="240" w:lineRule="auto"/>
        <w:ind w:hanging="361"/>
        <w:contextualSpacing w:val="0"/>
        <w:jc w:val="both"/>
        <w:rPr>
          <w:rFonts w:ascii="Times New Roman" w:hAnsi="Times New Roman" w:cs="Times New Roman"/>
          <w:sz w:val="24"/>
        </w:rPr>
      </w:pPr>
      <w:r w:rsidRPr="00B03C5D">
        <w:rPr>
          <w:rFonts w:ascii="Times New Roman" w:hAnsi="Times New Roman" w:cs="Times New Roman"/>
          <w:sz w:val="24"/>
        </w:rPr>
        <w:t xml:space="preserve">Motivate the eligible faculty to guide </w:t>
      </w:r>
      <w:proofErr w:type="spellStart"/>
      <w:r w:rsidRPr="00B03C5D">
        <w:rPr>
          <w:rFonts w:ascii="Times New Roman" w:hAnsi="Times New Roman" w:cs="Times New Roman"/>
          <w:sz w:val="24"/>
        </w:rPr>
        <w:t>M.Phil</w:t>
      </w:r>
      <w:proofErr w:type="spellEnd"/>
      <w:r w:rsidRPr="00B03C5D">
        <w:rPr>
          <w:rFonts w:ascii="Times New Roman" w:hAnsi="Times New Roman" w:cs="Times New Roman"/>
          <w:sz w:val="24"/>
        </w:rPr>
        <w:t xml:space="preserve"> and </w:t>
      </w:r>
      <w:proofErr w:type="spellStart"/>
      <w:r w:rsidRPr="00B03C5D">
        <w:rPr>
          <w:rFonts w:ascii="Times New Roman" w:hAnsi="Times New Roman" w:cs="Times New Roman"/>
          <w:sz w:val="24"/>
        </w:rPr>
        <w:t>Ph.D</w:t>
      </w:r>
      <w:proofErr w:type="spellEnd"/>
      <w:r w:rsidRPr="00B03C5D">
        <w:rPr>
          <w:rFonts w:ascii="Times New Roman" w:hAnsi="Times New Roman" w:cs="Times New Roman"/>
          <w:spacing w:val="-9"/>
          <w:sz w:val="24"/>
        </w:rPr>
        <w:t xml:space="preserve"> </w:t>
      </w:r>
      <w:r w:rsidRPr="00B03C5D">
        <w:rPr>
          <w:rFonts w:ascii="Times New Roman" w:hAnsi="Times New Roman" w:cs="Times New Roman"/>
          <w:sz w:val="24"/>
        </w:rPr>
        <w:t>scholars.</w:t>
      </w:r>
    </w:p>
    <w:p w:rsidR="009A2592" w:rsidRPr="00B03C5D" w:rsidRDefault="009A2592" w:rsidP="002D6484">
      <w:pPr>
        <w:pStyle w:val="ListParagraph"/>
        <w:widowControl w:val="0"/>
        <w:numPr>
          <w:ilvl w:val="0"/>
          <w:numId w:val="79"/>
        </w:numPr>
        <w:tabs>
          <w:tab w:val="left" w:pos="1001"/>
        </w:tabs>
        <w:autoSpaceDE w:val="0"/>
        <w:autoSpaceDN w:val="0"/>
        <w:spacing w:before="137" w:after="0" w:line="240" w:lineRule="auto"/>
        <w:ind w:hanging="361"/>
        <w:contextualSpacing w:val="0"/>
        <w:jc w:val="both"/>
        <w:rPr>
          <w:rFonts w:ascii="Times New Roman" w:hAnsi="Times New Roman" w:cs="Times New Roman"/>
          <w:sz w:val="24"/>
        </w:rPr>
      </w:pPr>
      <w:r w:rsidRPr="00B03C5D">
        <w:rPr>
          <w:rFonts w:ascii="Times New Roman" w:hAnsi="Times New Roman" w:cs="Times New Roman"/>
          <w:sz w:val="24"/>
        </w:rPr>
        <w:t>Develop and establish policy to check malpractices and misconduct in</w:t>
      </w:r>
      <w:r w:rsidRPr="00B03C5D">
        <w:rPr>
          <w:rFonts w:ascii="Times New Roman" w:hAnsi="Times New Roman" w:cs="Times New Roman"/>
          <w:spacing w:val="-7"/>
          <w:sz w:val="24"/>
        </w:rPr>
        <w:t xml:space="preserve"> </w:t>
      </w:r>
      <w:r w:rsidRPr="00B03C5D">
        <w:rPr>
          <w:rFonts w:ascii="Times New Roman" w:hAnsi="Times New Roman" w:cs="Times New Roman"/>
          <w:sz w:val="24"/>
        </w:rPr>
        <w:t>research.</w:t>
      </w:r>
    </w:p>
    <w:p w:rsidR="009A2592" w:rsidRPr="00B03C5D" w:rsidRDefault="009A2592" w:rsidP="002D6484">
      <w:pPr>
        <w:pStyle w:val="ListParagraph"/>
        <w:widowControl w:val="0"/>
        <w:numPr>
          <w:ilvl w:val="0"/>
          <w:numId w:val="79"/>
        </w:numPr>
        <w:tabs>
          <w:tab w:val="left" w:pos="1001"/>
        </w:tabs>
        <w:autoSpaceDE w:val="0"/>
        <w:autoSpaceDN w:val="0"/>
        <w:spacing w:before="139" w:after="0" w:line="360" w:lineRule="auto"/>
        <w:ind w:right="605"/>
        <w:contextualSpacing w:val="0"/>
        <w:jc w:val="both"/>
        <w:rPr>
          <w:rFonts w:ascii="Times New Roman" w:hAnsi="Times New Roman" w:cs="Times New Roman"/>
          <w:sz w:val="24"/>
        </w:rPr>
      </w:pPr>
      <w:r w:rsidRPr="00B03C5D">
        <w:rPr>
          <w:rFonts w:ascii="Times New Roman" w:hAnsi="Times New Roman" w:cs="Times New Roman"/>
          <w:sz w:val="24"/>
        </w:rPr>
        <w:t>Develop and establish policies for instituting research awards, and for giving incentives to faculty for receiving State, national and international recognition for research</w:t>
      </w:r>
      <w:r w:rsidRPr="00B03C5D">
        <w:rPr>
          <w:rFonts w:ascii="Times New Roman" w:hAnsi="Times New Roman" w:cs="Times New Roman"/>
          <w:spacing w:val="-15"/>
          <w:sz w:val="24"/>
        </w:rPr>
        <w:t xml:space="preserve"> </w:t>
      </w:r>
      <w:r w:rsidRPr="00B03C5D">
        <w:rPr>
          <w:rFonts w:ascii="Times New Roman" w:hAnsi="Times New Roman" w:cs="Times New Roman"/>
          <w:sz w:val="24"/>
        </w:rPr>
        <w:t>contributions.</w:t>
      </w:r>
    </w:p>
    <w:p w:rsidR="009A2592" w:rsidRPr="000D3AA1" w:rsidRDefault="009A2592" w:rsidP="002D6484">
      <w:pPr>
        <w:pStyle w:val="Heading1"/>
        <w:keepNext w:val="0"/>
        <w:keepLines w:val="0"/>
        <w:widowControl w:val="0"/>
        <w:numPr>
          <w:ilvl w:val="0"/>
          <w:numId w:val="81"/>
        </w:numPr>
        <w:tabs>
          <w:tab w:val="left" w:pos="1001"/>
        </w:tabs>
        <w:autoSpaceDE w:val="0"/>
        <w:autoSpaceDN w:val="0"/>
        <w:spacing w:before="6" w:after="0" w:line="240" w:lineRule="auto"/>
        <w:ind w:hanging="361"/>
        <w:jc w:val="both"/>
        <w:rPr>
          <w:rFonts w:ascii="Times New Roman" w:hAnsi="Times New Roman" w:cs="Times New Roman"/>
          <w:sz w:val="28"/>
          <w:szCs w:val="28"/>
        </w:rPr>
      </w:pPr>
      <w:r w:rsidRPr="000D3AA1">
        <w:rPr>
          <w:rFonts w:ascii="Times New Roman" w:hAnsi="Times New Roman" w:cs="Times New Roman"/>
          <w:sz w:val="28"/>
          <w:szCs w:val="28"/>
        </w:rPr>
        <w:t>Collaboration and</w:t>
      </w:r>
      <w:r w:rsidRPr="000D3AA1">
        <w:rPr>
          <w:rFonts w:ascii="Times New Roman" w:hAnsi="Times New Roman" w:cs="Times New Roman"/>
          <w:spacing w:val="-1"/>
          <w:sz w:val="28"/>
          <w:szCs w:val="28"/>
        </w:rPr>
        <w:t xml:space="preserve"> </w:t>
      </w:r>
      <w:r w:rsidRPr="000D3AA1">
        <w:rPr>
          <w:rFonts w:ascii="Times New Roman" w:hAnsi="Times New Roman" w:cs="Times New Roman"/>
          <w:sz w:val="28"/>
          <w:szCs w:val="28"/>
        </w:rPr>
        <w:t>Consultancy:</w:t>
      </w:r>
    </w:p>
    <w:p w:rsidR="009A2592" w:rsidRPr="00B03C5D" w:rsidRDefault="009A2592" w:rsidP="002D6484">
      <w:pPr>
        <w:pStyle w:val="ListParagraph"/>
        <w:widowControl w:val="0"/>
        <w:numPr>
          <w:ilvl w:val="1"/>
          <w:numId w:val="81"/>
        </w:numPr>
        <w:tabs>
          <w:tab w:val="left" w:pos="1361"/>
        </w:tabs>
        <w:autoSpaceDE w:val="0"/>
        <w:autoSpaceDN w:val="0"/>
        <w:spacing w:before="132" w:after="0" w:line="240" w:lineRule="auto"/>
        <w:ind w:hanging="361"/>
        <w:contextualSpacing w:val="0"/>
        <w:jc w:val="both"/>
        <w:rPr>
          <w:rFonts w:ascii="Times New Roman" w:hAnsi="Times New Roman" w:cs="Times New Roman"/>
          <w:sz w:val="24"/>
        </w:rPr>
      </w:pPr>
      <w:r w:rsidRPr="00B03C5D">
        <w:rPr>
          <w:rFonts w:ascii="Times New Roman" w:hAnsi="Times New Roman" w:cs="Times New Roman"/>
          <w:sz w:val="24"/>
        </w:rPr>
        <w:t>Develop and establish consultancy policy</w:t>
      </w:r>
      <w:r w:rsidRPr="00B03C5D">
        <w:rPr>
          <w:rFonts w:ascii="Times New Roman" w:hAnsi="Times New Roman" w:cs="Times New Roman"/>
          <w:spacing w:val="-7"/>
          <w:sz w:val="24"/>
        </w:rPr>
        <w:t xml:space="preserve"> </w:t>
      </w:r>
      <w:r w:rsidRPr="00B03C5D">
        <w:rPr>
          <w:rFonts w:ascii="Times New Roman" w:hAnsi="Times New Roman" w:cs="Times New Roman"/>
          <w:sz w:val="24"/>
        </w:rPr>
        <w:t>for</w:t>
      </w:r>
    </w:p>
    <w:p w:rsidR="009A2592" w:rsidRPr="00B03C5D" w:rsidRDefault="009A2592" w:rsidP="002D6484">
      <w:pPr>
        <w:pStyle w:val="ListParagraph"/>
        <w:widowControl w:val="0"/>
        <w:numPr>
          <w:ilvl w:val="2"/>
          <w:numId w:val="81"/>
        </w:numPr>
        <w:tabs>
          <w:tab w:val="left" w:pos="1632"/>
        </w:tabs>
        <w:autoSpaceDE w:val="0"/>
        <w:autoSpaceDN w:val="0"/>
        <w:spacing w:before="139" w:after="0" w:line="240" w:lineRule="auto"/>
        <w:contextualSpacing w:val="0"/>
        <w:jc w:val="both"/>
        <w:rPr>
          <w:rFonts w:ascii="Times New Roman" w:hAnsi="Times New Roman" w:cs="Times New Roman"/>
          <w:sz w:val="24"/>
        </w:rPr>
      </w:pPr>
      <w:r w:rsidRPr="00B03C5D">
        <w:rPr>
          <w:rFonts w:ascii="Times New Roman" w:hAnsi="Times New Roman" w:cs="Times New Roman"/>
          <w:sz w:val="24"/>
        </w:rPr>
        <w:t>Identifying and recognizing the areas of expertise of the</w:t>
      </w:r>
      <w:r w:rsidRPr="00B03C5D">
        <w:rPr>
          <w:rFonts w:ascii="Times New Roman" w:hAnsi="Times New Roman" w:cs="Times New Roman"/>
          <w:spacing w:val="-6"/>
          <w:sz w:val="24"/>
        </w:rPr>
        <w:t xml:space="preserve"> </w:t>
      </w:r>
      <w:r w:rsidRPr="00B03C5D">
        <w:rPr>
          <w:rFonts w:ascii="Times New Roman" w:hAnsi="Times New Roman" w:cs="Times New Roman"/>
          <w:sz w:val="24"/>
        </w:rPr>
        <w:t>college.</w:t>
      </w:r>
    </w:p>
    <w:p w:rsidR="009A2592" w:rsidRPr="00B03C5D" w:rsidRDefault="009A2592" w:rsidP="002D6484">
      <w:pPr>
        <w:pStyle w:val="ListParagraph"/>
        <w:widowControl w:val="0"/>
        <w:numPr>
          <w:ilvl w:val="2"/>
          <w:numId w:val="81"/>
        </w:numPr>
        <w:tabs>
          <w:tab w:val="left" w:pos="1632"/>
        </w:tabs>
        <w:autoSpaceDE w:val="0"/>
        <w:autoSpaceDN w:val="0"/>
        <w:spacing w:before="137" w:after="0" w:line="240" w:lineRule="auto"/>
        <w:ind w:hanging="375"/>
        <w:contextualSpacing w:val="0"/>
        <w:jc w:val="both"/>
        <w:rPr>
          <w:rFonts w:ascii="Times New Roman" w:hAnsi="Times New Roman" w:cs="Times New Roman"/>
          <w:sz w:val="24"/>
        </w:rPr>
      </w:pPr>
      <w:r w:rsidRPr="00B03C5D">
        <w:rPr>
          <w:rFonts w:ascii="Times New Roman" w:hAnsi="Times New Roman" w:cs="Times New Roman"/>
          <w:sz w:val="24"/>
        </w:rPr>
        <w:t>Publicizing the expertise of the college for consultancy</w:t>
      </w:r>
      <w:r w:rsidRPr="00B03C5D">
        <w:rPr>
          <w:rFonts w:ascii="Times New Roman" w:hAnsi="Times New Roman" w:cs="Times New Roman"/>
          <w:spacing w:val="-11"/>
          <w:sz w:val="24"/>
        </w:rPr>
        <w:t xml:space="preserve"> </w:t>
      </w:r>
      <w:r w:rsidRPr="00B03C5D">
        <w:rPr>
          <w:rFonts w:ascii="Times New Roman" w:hAnsi="Times New Roman" w:cs="Times New Roman"/>
          <w:sz w:val="24"/>
        </w:rPr>
        <w:t>services.</w:t>
      </w:r>
    </w:p>
    <w:p w:rsidR="009A2592" w:rsidRPr="00B03C5D" w:rsidRDefault="009A2592" w:rsidP="002D6484">
      <w:pPr>
        <w:pStyle w:val="ListParagraph"/>
        <w:widowControl w:val="0"/>
        <w:numPr>
          <w:ilvl w:val="2"/>
          <w:numId w:val="81"/>
        </w:numPr>
        <w:tabs>
          <w:tab w:val="left" w:pos="1632"/>
        </w:tabs>
        <w:autoSpaceDE w:val="0"/>
        <w:autoSpaceDN w:val="0"/>
        <w:spacing w:before="139" w:after="0" w:line="240" w:lineRule="auto"/>
        <w:ind w:hanging="442"/>
        <w:contextualSpacing w:val="0"/>
        <w:jc w:val="both"/>
        <w:rPr>
          <w:rFonts w:ascii="Times New Roman" w:hAnsi="Times New Roman" w:cs="Times New Roman"/>
          <w:sz w:val="24"/>
        </w:rPr>
      </w:pPr>
      <w:r w:rsidRPr="00B03C5D">
        <w:rPr>
          <w:rFonts w:ascii="Times New Roman" w:hAnsi="Times New Roman" w:cs="Times New Roman"/>
          <w:sz w:val="24"/>
        </w:rPr>
        <w:t>Encouraging the faculty to utilize their expertise for consultancy</w:t>
      </w:r>
      <w:r w:rsidRPr="00B03C5D">
        <w:rPr>
          <w:rFonts w:ascii="Times New Roman" w:hAnsi="Times New Roman" w:cs="Times New Roman"/>
          <w:spacing w:val="-15"/>
          <w:sz w:val="24"/>
        </w:rPr>
        <w:t xml:space="preserve"> </w:t>
      </w:r>
      <w:r w:rsidRPr="00B03C5D">
        <w:rPr>
          <w:rFonts w:ascii="Times New Roman" w:hAnsi="Times New Roman" w:cs="Times New Roman"/>
          <w:sz w:val="24"/>
        </w:rPr>
        <w:t>services.</w:t>
      </w:r>
    </w:p>
    <w:p w:rsidR="009A2592" w:rsidRPr="00B03C5D" w:rsidRDefault="009A2592" w:rsidP="002D6484">
      <w:pPr>
        <w:pStyle w:val="ListParagraph"/>
        <w:widowControl w:val="0"/>
        <w:numPr>
          <w:ilvl w:val="2"/>
          <w:numId w:val="81"/>
        </w:numPr>
        <w:tabs>
          <w:tab w:val="left" w:pos="1632"/>
        </w:tabs>
        <w:autoSpaceDE w:val="0"/>
        <w:autoSpaceDN w:val="0"/>
        <w:spacing w:before="137" w:after="0" w:line="240" w:lineRule="auto"/>
        <w:ind w:hanging="428"/>
        <w:contextualSpacing w:val="0"/>
        <w:jc w:val="both"/>
        <w:rPr>
          <w:rFonts w:ascii="Times New Roman" w:hAnsi="Times New Roman" w:cs="Times New Roman"/>
          <w:sz w:val="24"/>
        </w:rPr>
      </w:pPr>
      <w:r w:rsidRPr="00B03C5D">
        <w:rPr>
          <w:rFonts w:ascii="Times New Roman" w:hAnsi="Times New Roman" w:cs="Times New Roman"/>
          <w:sz w:val="24"/>
        </w:rPr>
        <w:lastRenderedPageBreak/>
        <w:t>Costing of consultancy</w:t>
      </w:r>
      <w:r w:rsidRPr="00B03C5D">
        <w:rPr>
          <w:rFonts w:ascii="Times New Roman" w:hAnsi="Times New Roman" w:cs="Times New Roman"/>
          <w:spacing w:val="-8"/>
          <w:sz w:val="24"/>
        </w:rPr>
        <w:t xml:space="preserve"> </w:t>
      </w:r>
      <w:r w:rsidRPr="00B03C5D">
        <w:rPr>
          <w:rFonts w:ascii="Times New Roman" w:hAnsi="Times New Roman" w:cs="Times New Roman"/>
          <w:sz w:val="24"/>
        </w:rPr>
        <w:t>projects.</w:t>
      </w:r>
    </w:p>
    <w:p w:rsidR="000D3AA1" w:rsidRDefault="000D3AA1" w:rsidP="009A2592">
      <w:pPr>
        <w:jc w:val="both"/>
        <w:rPr>
          <w:rFonts w:ascii="Times New Roman" w:hAnsi="Times New Roman" w:cs="Times New Roman"/>
          <w:sz w:val="24"/>
        </w:rPr>
      </w:pPr>
    </w:p>
    <w:p w:rsidR="000D3AA1" w:rsidRPr="000D3AA1" w:rsidRDefault="000D3AA1" w:rsidP="000D3AA1">
      <w:pPr>
        <w:rPr>
          <w:rFonts w:ascii="Times New Roman" w:hAnsi="Times New Roman" w:cs="Times New Roman"/>
          <w:sz w:val="24"/>
        </w:rPr>
      </w:pPr>
    </w:p>
    <w:p w:rsidR="009A2592" w:rsidRPr="00B03C5D" w:rsidRDefault="000D3AA1" w:rsidP="000D3AA1">
      <w:pPr>
        <w:tabs>
          <w:tab w:val="left" w:pos="1500"/>
        </w:tabs>
        <w:ind w:left="1360"/>
        <w:rPr>
          <w:rFonts w:ascii="Times New Roman" w:hAnsi="Times New Roman" w:cs="Times New Roman"/>
          <w:sz w:val="24"/>
        </w:rPr>
      </w:pPr>
      <w:r>
        <w:rPr>
          <w:rFonts w:ascii="Times New Roman" w:hAnsi="Times New Roman" w:cs="Times New Roman"/>
          <w:sz w:val="24"/>
        </w:rPr>
        <w:tab/>
      </w:r>
      <w:proofErr w:type="gramStart"/>
      <w:r w:rsidR="009A2592" w:rsidRPr="00B03C5D">
        <w:rPr>
          <w:rFonts w:ascii="Times New Roman" w:hAnsi="Times New Roman" w:cs="Times New Roman"/>
          <w:sz w:val="24"/>
        </w:rPr>
        <w:t>Revenue sharing as between institution and the consultants- including faculty consultants, external consultants, Technical services staff of the</w:t>
      </w:r>
      <w:r w:rsidR="009A2592" w:rsidRPr="00B03C5D">
        <w:rPr>
          <w:rFonts w:ascii="Times New Roman" w:hAnsi="Times New Roman" w:cs="Times New Roman"/>
          <w:spacing w:val="-5"/>
          <w:sz w:val="24"/>
        </w:rPr>
        <w:t xml:space="preserve"> </w:t>
      </w:r>
      <w:r w:rsidR="009A2592" w:rsidRPr="00B03C5D">
        <w:rPr>
          <w:rFonts w:ascii="Times New Roman" w:hAnsi="Times New Roman" w:cs="Times New Roman"/>
          <w:sz w:val="24"/>
        </w:rPr>
        <w:t>college.</w:t>
      </w:r>
      <w:proofErr w:type="gramEnd"/>
    </w:p>
    <w:p w:rsidR="009A2592" w:rsidRPr="00B03C5D" w:rsidRDefault="009A2592" w:rsidP="002D6484">
      <w:pPr>
        <w:pStyle w:val="ListParagraph"/>
        <w:widowControl w:val="0"/>
        <w:numPr>
          <w:ilvl w:val="1"/>
          <w:numId w:val="81"/>
        </w:numPr>
        <w:tabs>
          <w:tab w:val="left" w:pos="1361"/>
        </w:tabs>
        <w:autoSpaceDE w:val="0"/>
        <w:autoSpaceDN w:val="0"/>
        <w:spacing w:after="0" w:line="360" w:lineRule="auto"/>
        <w:ind w:right="596"/>
        <w:contextualSpacing w:val="0"/>
        <w:jc w:val="both"/>
        <w:rPr>
          <w:rFonts w:ascii="Times New Roman" w:hAnsi="Times New Roman" w:cs="Times New Roman"/>
          <w:sz w:val="24"/>
        </w:rPr>
      </w:pPr>
      <w:r w:rsidRPr="00B03C5D">
        <w:rPr>
          <w:rFonts w:ascii="Times New Roman" w:hAnsi="Times New Roman" w:cs="Times New Roman"/>
          <w:sz w:val="24"/>
        </w:rPr>
        <w:t xml:space="preserve">Initiate and co-ordinate signing of </w:t>
      </w:r>
      <w:proofErr w:type="spellStart"/>
      <w:r w:rsidRPr="00B03C5D">
        <w:rPr>
          <w:rFonts w:ascii="Times New Roman" w:hAnsi="Times New Roman" w:cs="Times New Roman"/>
          <w:sz w:val="24"/>
        </w:rPr>
        <w:t>MoUs</w:t>
      </w:r>
      <w:proofErr w:type="spellEnd"/>
      <w:r w:rsidRPr="00B03C5D">
        <w:rPr>
          <w:rFonts w:ascii="Times New Roman" w:hAnsi="Times New Roman" w:cs="Times New Roman"/>
          <w:sz w:val="24"/>
        </w:rPr>
        <w:t xml:space="preserve"> with other institutions, industries, corporate houses, for collaborative research and/or development, for synergetic benefit with the overall objectives of enhancing the quality and output of teaching-learning, research and development</w:t>
      </w:r>
      <w:r w:rsidRPr="00B03C5D">
        <w:rPr>
          <w:rFonts w:ascii="Times New Roman" w:hAnsi="Times New Roman" w:cs="Times New Roman"/>
          <w:spacing w:val="-1"/>
          <w:sz w:val="24"/>
        </w:rPr>
        <w:t xml:space="preserve"> </w:t>
      </w:r>
      <w:r w:rsidRPr="00B03C5D">
        <w:rPr>
          <w:rFonts w:ascii="Times New Roman" w:hAnsi="Times New Roman" w:cs="Times New Roman"/>
          <w:sz w:val="24"/>
        </w:rPr>
        <w:t>activities.</w:t>
      </w:r>
    </w:p>
    <w:p w:rsidR="009A2592" w:rsidRPr="00B03C5D" w:rsidRDefault="009A2592" w:rsidP="002D6484">
      <w:pPr>
        <w:pStyle w:val="ListParagraph"/>
        <w:widowControl w:val="0"/>
        <w:numPr>
          <w:ilvl w:val="1"/>
          <w:numId w:val="81"/>
        </w:numPr>
        <w:tabs>
          <w:tab w:val="left" w:pos="1361"/>
        </w:tabs>
        <w:autoSpaceDE w:val="0"/>
        <w:autoSpaceDN w:val="0"/>
        <w:spacing w:after="0" w:line="240" w:lineRule="auto"/>
        <w:ind w:hanging="361"/>
        <w:contextualSpacing w:val="0"/>
        <w:jc w:val="both"/>
        <w:rPr>
          <w:rFonts w:ascii="Times New Roman" w:hAnsi="Times New Roman" w:cs="Times New Roman"/>
          <w:sz w:val="24"/>
        </w:rPr>
      </w:pPr>
      <w:r w:rsidRPr="00B03C5D">
        <w:rPr>
          <w:rFonts w:ascii="Times New Roman" w:hAnsi="Times New Roman" w:cs="Times New Roman"/>
          <w:sz w:val="24"/>
        </w:rPr>
        <w:t>Evaluate the impact of the linkages, periodically,</w:t>
      </w:r>
      <w:r w:rsidRPr="00B03C5D">
        <w:rPr>
          <w:rFonts w:ascii="Times New Roman" w:hAnsi="Times New Roman" w:cs="Times New Roman"/>
          <w:spacing w:val="-1"/>
          <w:sz w:val="24"/>
        </w:rPr>
        <w:t xml:space="preserve"> </w:t>
      </w:r>
      <w:r w:rsidRPr="00B03C5D">
        <w:rPr>
          <w:rFonts w:ascii="Times New Roman" w:hAnsi="Times New Roman" w:cs="Times New Roman"/>
          <w:sz w:val="24"/>
        </w:rPr>
        <w:t>on:</w:t>
      </w:r>
    </w:p>
    <w:p w:rsidR="009A2592" w:rsidRPr="00B03C5D" w:rsidRDefault="009A2592" w:rsidP="002D6484">
      <w:pPr>
        <w:pStyle w:val="ListParagraph"/>
        <w:widowControl w:val="0"/>
        <w:numPr>
          <w:ilvl w:val="2"/>
          <w:numId w:val="81"/>
        </w:numPr>
        <w:tabs>
          <w:tab w:val="left" w:pos="2080"/>
          <w:tab w:val="left" w:pos="2081"/>
        </w:tabs>
        <w:autoSpaceDE w:val="0"/>
        <w:autoSpaceDN w:val="0"/>
        <w:spacing w:before="135" w:after="0" w:line="240" w:lineRule="auto"/>
        <w:ind w:left="2080" w:hanging="488"/>
        <w:contextualSpacing w:val="0"/>
        <w:jc w:val="both"/>
        <w:rPr>
          <w:rFonts w:ascii="Times New Roman" w:hAnsi="Times New Roman" w:cs="Times New Roman"/>
          <w:sz w:val="24"/>
        </w:rPr>
      </w:pPr>
      <w:r w:rsidRPr="00B03C5D">
        <w:rPr>
          <w:rFonts w:ascii="Times New Roman" w:hAnsi="Times New Roman" w:cs="Times New Roman"/>
          <w:sz w:val="24"/>
        </w:rPr>
        <w:t>Curriculum</w:t>
      </w:r>
      <w:r w:rsidRPr="00B03C5D">
        <w:rPr>
          <w:rFonts w:ascii="Times New Roman" w:hAnsi="Times New Roman" w:cs="Times New Roman"/>
          <w:spacing w:val="-1"/>
          <w:sz w:val="24"/>
        </w:rPr>
        <w:t xml:space="preserve"> </w:t>
      </w:r>
      <w:r w:rsidRPr="00B03C5D">
        <w:rPr>
          <w:rFonts w:ascii="Times New Roman" w:hAnsi="Times New Roman" w:cs="Times New Roman"/>
          <w:sz w:val="24"/>
        </w:rPr>
        <w:t>development</w:t>
      </w:r>
    </w:p>
    <w:p w:rsidR="009A2592" w:rsidRPr="00B03C5D" w:rsidRDefault="009A2592" w:rsidP="002D6484">
      <w:pPr>
        <w:pStyle w:val="ListParagraph"/>
        <w:widowControl w:val="0"/>
        <w:numPr>
          <w:ilvl w:val="2"/>
          <w:numId w:val="81"/>
        </w:numPr>
        <w:tabs>
          <w:tab w:val="left" w:pos="2080"/>
          <w:tab w:val="left" w:pos="2081"/>
        </w:tabs>
        <w:autoSpaceDE w:val="0"/>
        <w:autoSpaceDN w:val="0"/>
        <w:spacing w:after="0" w:line="240" w:lineRule="auto"/>
        <w:ind w:left="2080" w:hanging="555"/>
        <w:contextualSpacing w:val="0"/>
        <w:jc w:val="both"/>
        <w:rPr>
          <w:rFonts w:ascii="Times New Roman" w:hAnsi="Times New Roman" w:cs="Times New Roman"/>
          <w:sz w:val="24"/>
        </w:rPr>
      </w:pPr>
      <w:r w:rsidRPr="00B03C5D">
        <w:rPr>
          <w:rFonts w:ascii="Times New Roman" w:hAnsi="Times New Roman" w:cs="Times New Roman"/>
          <w:sz w:val="24"/>
        </w:rPr>
        <w:t>Faculty exchange and</w:t>
      </w:r>
      <w:r w:rsidRPr="00B03C5D">
        <w:rPr>
          <w:rFonts w:ascii="Times New Roman" w:hAnsi="Times New Roman" w:cs="Times New Roman"/>
          <w:spacing w:val="-6"/>
          <w:sz w:val="24"/>
        </w:rPr>
        <w:t xml:space="preserve"> </w:t>
      </w:r>
      <w:r w:rsidRPr="00B03C5D">
        <w:rPr>
          <w:rFonts w:ascii="Times New Roman" w:hAnsi="Times New Roman" w:cs="Times New Roman"/>
          <w:sz w:val="24"/>
        </w:rPr>
        <w:t>development</w:t>
      </w:r>
    </w:p>
    <w:p w:rsidR="009A2592" w:rsidRPr="00B03C5D" w:rsidRDefault="009A2592" w:rsidP="002D6484">
      <w:pPr>
        <w:pStyle w:val="ListParagraph"/>
        <w:widowControl w:val="0"/>
        <w:numPr>
          <w:ilvl w:val="2"/>
          <w:numId w:val="81"/>
        </w:numPr>
        <w:tabs>
          <w:tab w:val="left" w:pos="2080"/>
          <w:tab w:val="left" w:pos="2081"/>
        </w:tabs>
        <w:autoSpaceDE w:val="0"/>
        <w:autoSpaceDN w:val="0"/>
        <w:spacing w:after="0" w:line="240" w:lineRule="auto"/>
        <w:ind w:left="2080" w:hanging="620"/>
        <w:contextualSpacing w:val="0"/>
        <w:jc w:val="both"/>
        <w:rPr>
          <w:rFonts w:ascii="Times New Roman" w:hAnsi="Times New Roman" w:cs="Times New Roman"/>
          <w:sz w:val="24"/>
        </w:rPr>
      </w:pPr>
      <w:r w:rsidRPr="00B03C5D">
        <w:rPr>
          <w:rFonts w:ascii="Times New Roman" w:hAnsi="Times New Roman" w:cs="Times New Roman"/>
          <w:sz w:val="24"/>
        </w:rPr>
        <w:t>Research,</w:t>
      </w:r>
      <w:r w:rsidRPr="00B03C5D">
        <w:rPr>
          <w:rFonts w:ascii="Times New Roman" w:hAnsi="Times New Roman" w:cs="Times New Roman"/>
          <w:spacing w:val="-1"/>
          <w:sz w:val="24"/>
        </w:rPr>
        <w:t xml:space="preserve"> </w:t>
      </w:r>
      <w:r w:rsidRPr="00B03C5D">
        <w:rPr>
          <w:rFonts w:ascii="Times New Roman" w:hAnsi="Times New Roman" w:cs="Times New Roman"/>
          <w:sz w:val="24"/>
        </w:rPr>
        <w:t>Publication</w:t>
      </w:r>
    </w:p>
    <w:p w:rsidR="009A2592" w:rsidRPr="00B03C5D" w:rsidRDefault="009A2592" w:rsidP="002D6484">
      <w:pPr>
        <w:pStyle w:val="ListParagraph"/>
        <w:widowControl w:val="0"/>
        <w:numPr>
          <w:ilvl w:val="2"/>
          <w:numId w:val="81"/>
        </w:numPr>
        <w:tabs>
          <w:tab w:val="left" w:pos="2080"/>
          <w:tab w:val="left" w:pos="2081"/>
        </w:tabs>
        <w:autoSpaceDE w:val="0"/>
        <w:autoSpaceDN w:val="0"/>
        <w:spacing w:after="0" w:line="240" w:lineRule="auto"/>
        <w:ind w:left="2080" w:hanging="608"/>
        <w:contextualSpacing w:val="0"/>
        <w:jc w:val="both"/>
        <w:rPr>
          <w:rFonts w:ascii="Times New Roman" w:hAnsi="Times New Roman" w:cs="Times New Roman"/>
          <w:sz w:val="24"/>
        </w:rPr>
      </w:pPr>
      <w:r w:rsidRPr="00B03C5D">
        <w:rPr>
          <w:rFonts w:ascii="Times New Roman" w:hAnsi="Times New Roman" w:cs="Times New Roman"/>
          <w:sz w:val="24"/>
        </w:rPr>
        <w:t>Consultancy</w:t>
      </w:r>
    </w:p>
    <w:p w:rsidR="009A2592" w:rsidRPr="00B03C5D" w:rsidRDefault="009A2592" w:rsidP="002D6484">
      <w:pPr>
        <w:pStyle w:val="ListParagraph"/>
        <w:widowControl w:val="0"/>
        <w:numPr>
          <w:ilvl w:val="2"/>
          <w:numId w:val="81"/>
        </w:numPr>
        <w:tabs>
          <w:tab w:val="left" w:pos="2080"/>
          <w:tab w:val="left" w:pos="2081"/>
        </w:tabs>
        <w:autoSpaceDE w:val="0"/>
        <w:autoSpaceDN w:val="0"/>
        <w:spacing w:before="1" w:after="0" w:line="240" w:lineRule="auto"/>
        <w:ind w:left="2080" w:hanging="541"/>
        <w:contextualSpacing w:val="0"/>
        <w:jc w:val="both"/>
        <w:rPr>
          <w:rFonts w:ascii="Times New Roman" w:hAnsi="Times New Roman" w:cs="Times New Roman"/>
          <w:sz w:val="24"/>
        </w:rPr>
      </w:pPr>
      <w:r w:rsidRPr="00B03C5D">
        <w:rPr>
          <w:rFonts w:ascii="Times New Roman" w:hAnsi="Times New Roman" w:cs="Times New Roman"/>
          <w:sz w:val="24"/>
        </w:rPr>
        <w:t>Student</w:t>
      </w:r>
      <w:r w:rsidRPr="00B03C5D">
        <w:rPr>
          <w:rFonts w:ascii="Times New Roman" w:hAnsi="Times New Roman" w:cs="Times New Roman"/>
          <w:spacing w:val="-1"/>
          <w:sz w:val="24"/>
        </w:rPr>
        <w:t xml:space="preserve"> </w:t>
      </w:r>
      <w:r w:rsidRPr="00B03C5D">
        <w:rPr>
          <w:rFonts w:ascii="Times New Roman" w:hAnsi="Times New Roman" w:cs="Times New Roman"/>
          <w:sz w:val="24"/>
        </w:rPr>
        <w:t>placement.</w:t>
      </w:r>
    </w:p>
    <w:p w:rsidR="009A2592" w:rsidRPr="00B03C5D" w:rsidRDefault="009A2592" w:rsidP="009A2592">
      <w:pPr>
        <w:jc w:val="both"/>
        <w:rPr>
          <w:rFonts w:ascii="Times New Roman" w:hAnsi="Times New Roman" w:cs="Times New Roman"/>
          <w:sz w:val="24"/>
        </w:rPr>
        <w:sectPr w:rsidR="009A2592" w:rsidRPr="00B03C5D">
          <w:pgSz w:w="12240" w:h="15840"/>
          <w:pgMar w:top="920" w:right="840" w:bottom="760" w:left="800" w:header="0" w:footer="483" w:gutter="0"/>
          <w:pgBorders w:offsetFrom="page">
            <w:top w:val="single" w:sz="4" w:space="24" w:color="000000"/>
            <w:left w:val="single" w:sz="4" w:space="24" w:color="000000"/>
            <w:bottom w:val="single" w:sz="4" w:space="24" w:color="000000"/>
            <w:right w:val="single" w:sz="4" w:space="24" w:color="000000"/>
          </w:pgBorders>
          <w:cols w:space="720"/>
        </w:sectPr>
      </w:pPr>
    </w:p>
    <w:p w:rsidR="009A2592" w:rsidRPr="00B03C5D" w:rsidRDefault="009A2592" w:rsidP="009A2592">
      <w:pPr>
        <w:pStyle w:val="Heading1"/>
        <w:ind w:left="2270"/>
        <w:jc w:val="both"/>
        <w:rPr>
          <w:rFonts w:ascii="Times New Roman" w:hAnsi="Times New Roman" w:cs="Times New Roman"/>
          <w:sz w:val="28"/>
          <w:szCs w:val="28"/>
        </w:rPr>
      </w:pPr>
      <w:r w:rsidRPr="00B03C5D">
        <w:rPr>
          <w:rFonts w:ascii="Times New Roman" w:hAnsi="Times New Roman" w:cs="Times New Roman"/>
          <w:sz w:val="28"/>
          <w:szCs w:val="28"/>
        </w:rPr>
        <w:lastRenderedPageBreak/>
        <w:t>Functions and Responsibilities of Head of the Department:</w:t>
      </w:r>
    </w:p>
    <w:p w:rsidR="009A2592" w:rsidRPr="00B03C5D" w:rsidRDefault="009A2592" w:rsidP="009A2592">
      <w:pPr>
        <w:pStyle w:val="Heading1"/>
        <w:ind w:left="2270"/>
        <w:jc w:val="both"/>
        <w:rPr>
          <w:rFonts w:ascii="Times New Roman" w:hAnsi="Times New Roman" w:cs="Times New Roman"/>
          <w:sz w:val="28"/>
          <w:szCs w:val="28"/>
        </w:rPr>
      </w:pPr>
    </w:p>
    <w:p w:rsidR="009A2592" w:rsidRPr="00B03C5D" w:rsidRDefault="009A2592" w:rsidP="002D6484">
      <w:pPr>
        <w:pStyle w:val="ListParagraph"/>
        <w:widowControl w:val="0"/>
        <w:numPr>
          <w:ilvl w:val="1"/>
          <w:numId w:val="78"/>
        </w:numPr>
        <w:tabs>
          <w:tab w:val="left" w:pos="1361"/>
        </w:tabs>
        <w:autoSpaceDE w:val="0"/>
        <w:autoSpaceDN w:val="0"/>
        <w:spacing w:before="36" w:after="0" w:line="360" w:lineRule="auto"/>
        <w:ind w:right="581"/>
        <w:contextualSpacing w:val="0"/>
        <w:jc w:val="both"/>
        <w:rPr>
          <w:rFonts w:ascii="Times New Roman" w:hAnsi="Times New Roman" w:cs="Times New Roman"/>
          <w:sz w:val="24"/>
        </w:rPr>
      </w:pPr>
      <w:r w:rsidRPr="00B03C5D">
        <w:rPr>
          <w:rFonts w:ascii="Times New Roman" w:hAnsi="Times New Roman" w:cs="Times New Roman"/>
          <w:sz w:val="24"/>
        </w:rPr>
        <w:t>To take advise/sanction from the Principal for implementation of academic, co-curricular and extracurricular</w:t>
      </w:r>
      <w:r w:rsidRPr="00B03C5D">
        <w:rPr>
          <w:rFonts w:ascii="Times New Roman" w:hAnsi="Times New Roman" w:cs="Times New Roman"/>
          <w:spacing w:val="-1"/>
          <w:sz w:val="24"/>
        </w:rPr>
        <w:t xml:space="preserve"> </w:t>
      </w:r>
      <w:r w:rsidRPr="00B03C5D">
        <w:rPr>
          <w:rFonts w:ascii="Times New Roman" w:hAnsi="Times New Roman" w:cs="Times New Roman"/>
          <w:sz w:val="24"/>
        </w:rPr>
        <w:t>activities.</w:t>
      </w:r>
    </w:p>
    <w:p w:rsidR="009A2592" w:rsidRPr="00B03C5D" w:rsidRDefault="009A2592" w:rsidP="002D6484">
      <w:pPr>
        <w:pStyle w:val="ListParagraph"/>
        <w:widowControl w:val="0"/>
        <w:numPr>
          <w:ilvl w:val="1"/>
          <w:numId w:val="78"/>
        </w:numPr>
        <w:tabs>
          <w:tab w:val="left" w:pos="1361"/>
        </w:tabs>
        <w:autoSpaceDE w:val="0"/>
        <w:autoSpaceDN w:val="0"/>
        <w:spacing w:before="1" w:after="0" w:line="240" w:lineRule="auto"/>
        <w:ind w:hanging="541"/>
        <w:contextualSpacing w:val="0"/>
        <w:jc w:val="both"/>
        <w:rPr>
          <w:rFonts w:ascii="Times New Roman" w:hAnsi="Times New Roman" w:cs="Times New Roman"/>
          <w:sz w:val="24"/>
        </w:rPr>
      </w:pPr>
      <w:r w:rsidRPr="00B03C5D">
        <w:rPr>
          <w:rFonts w:ascii="Times New Roman" w:hAnsi="Times New Roman" w:cs="Times New Roman"/>
          <w:sz w:val="24"/>
        </w:rPr>
        <w:t xml:space="preserve">Assigns duties to teaching and </w:t>
      </w:r>
      <w:proofErr w:type="spellStart"/>
      <w:r w:rsidRPr="00B03C5D">
        <w:rPr>
          <w:rFonts w:ascii="Times New Roman" w:hAnsi="Times New Roman" w:cs="Times New Roman"/>
          <w:sz w:val="24"/>
        </w:rPr>
        <w:t>non teaching</w:t>
      </w:r>
      <w:proofErr w:type="spellEnd"/>
      <w:r w:rsidRPr="00B03C5D">
        <w:rPr>
          <w:rFonts w:ascii="Times New Roman" w:hAnsi="Times New Roman" w:cs="Times New Roman"/>
          <w:sz w:val="24"/>
        </w:rPr>
        <w:t xml:space="preserve"> staff of the</w:t>
      </w:r>
      <w:r w:rsidRPr="00B03C5D">
        <w:rPr>
          <w:rFonts w:ascii="Times New Roman" w:hAnsi="Times New Roman" w:cs="Times New Roman"/>
          <w:spacing w:val="-9"/>
          <w:sz w:val="24"/>
        </w:rPr>
        <w:t xml:space="preserve"> </w:t>
      </w:r>
      <w:r w:rsidRPr="00B03C5D">
        <w:rPr>
          <w:rFonts w:ascii="Times New Roman" w:hAnsi="Times New Roman" w:cs="Times New Roman"/>
          <w:sz w:val="24"/>
        </w:rPr>
        <w:t>Department.</w:t>
      </w:r>
    </w:p>
    <w:p w:rsidR="009A2592" w:rsidRPr="00B03C5D" w:rsidRDefault="009A2592" w:rsidP="002D6484">
      <w:pPr>
        <w:pStyle w:val="ListParagraph"/>
        <w:widowControl w:val="0"/>
        <w:numPr>
          <w:ilvl w:val="1"/>
          <w:numId w:val="78"/>
        </w:numPr>
        <w:tabs>
          <w:tab w:val="left" w:pos="1361"/>
        </w:tabs>
        <w:autoSpaceDE w:val="0"/>
        <w:autoSpaceDN w:val="0"/>
        <w:spacing w:before="139" w:after="0" w:line="360" w:lineRule="auto"/>
        <w:ind w:right="592"/>
        <w:contextualSpacing w:val="0"/>
        <w:jc w:val="both"/>
        <w:rPr>
          <w:rFonts w:ascii="Times New Roman" w:hAnsi="Times New Roman" w:cs="Times New Roman"/>
          <w:sz w:val="24"/>
        </w:rPr>
      </w:pPr>
      <w:r w:rsidRPr="00B03C5D">
        <w:rPr>
          <w:rFonts w:ascii="Times New Roman" w:hAnsi="Times New Roman" w:cs="Times New Roman"/>
          <w:sz w:val="24"/>
        </w:rPr>
        <w:t>With the help of the Program coordinator ensures allocation of workload (teaching load and practical load) to all faculty members and technical non-teaching</w:t>
      </w:r>
      <w:r w:rsidRPr="00B03C5D">
        <w:rPr>
          <w:rFonts w:ascii="Times New Roman" w:hAnsi="Times New Roman" w:cs="Times New Roman"/>
          <w:spacing w:val="-6"/>
          <w:sz w:val="24"/>
        </w:rPr>
        <w:t xml:space="preserve"> </w:t>
      </w:r>
      <w:r w:rsidRPr="00B03C5D">
        <w:rPr>
          <w:rFonts w:ascii="Times New Roman" w:hAnsi="Times New Roman" w:cs="Times New Roman"/>
          <w:sz w:val="24"/>
        </w:rPr>
        <w:t>staff</w:t>
      </w:r>
    </w:p>
    <w:p w:rsidR="009A2592" w:rsidRPr="00B03C5D" w:rsidRDefault="009A2592" w:rsidP="002D6484">
      <w:pPr>
        <w:pStyle w:val="ListParagraph"/>
        <w:widowControl w:val="0"/>
        <w:numPr>
          <w:ilvl w:val="1"/>
          <w:numId w:val="78"/>
        </w:numPr>
        <w:tabs>
          <w:tab w:val="left" w:pos="1361"/>
        </w:tabs>
        <w:autoSpaceDE w:val="0"/>
        <w:autoSpaceDN w:val="0"/>
        <w:spacing w:after="0" w:line="360" w:lineRule="auto"/>
        <w:ind w:right="585"/>
        <w:contextualSpacing w:val="0"/>
        <w:jc w:val="both"/>
        <w:rPr>
          <w:rFonts w:ascii="Times New Roman" w:hAnsi="Times New Roman" w:cs="Times New Roman"/>
          <w:sz w:val="24"/>
        </w:rPr>
      </w:pPr>
      <w:r w:rsidRPr="00B03C5D">
        <w:rPr>
          <w:rFonts w:ascii="Times New Roman" w:hAnsi="Times New Roman" w:cs="Times New Roman"/>
          <w:sz w:val="24"/>
        </w:rPr>
        <w:t xml:space="preserve">To co-ordinate with the teaching and </w:t>
      </w:r>
      <w:proofErr w:type="spellStart"/>
      <w:r w:rsidRPr="00B03C5D">
        <w:rPr>
          <w:rFonts w:ascii="Times New Roman" w:hAnsi="Times New Roman" w:cs="Times New Roman"/>
          <w:sz w:val="24"/>
        </w:rPr>
        <w:t>non teaching</w:t>
      </w:r>
      <w:proofErr w:type="spellEnd"/>
      <w:r w:rsidRPr="00B03C5D">
        <w:rPr>
          <w:rFonts w:ascii="Times New Roman" w:hAnsi="Times New Roman" w:cs="Times New Roman"/>
          <w:sz w:val="24"/>
        </w:rPr>
        <w:t xml:space="preserve"> staff of the department for smooth function of conduction of academic, co-curricular and extracurricular activities of the department.</w:t>
      </w:r>
    </w:p>
    <w:p w:rsidR="009A2592" w:rsidRPr="00B03C5D" w:rsidRDefault="009A2592" w:rsidP="002D6484">
      <w:pPr>
        <w:pStyle w:val="ListParagraph"/>
        <w:widowControl w:val="0"/>
        <w:numPr>
          <w:ilvl w:val="1"/>
          <w:numId w:val="78"/>
        </w:numPr>
        <w:tabs>
          <w:tab w:val="left" w:pos="1361"/>
        </w:tabs>
        <w:autoSpaceDE w:val="0"/>
        <w:autoSpaceDN w:val="0"/>
        <w:spacing w:after="0" w:line="275" w:lineRule="exact"/>
        <w:ind w:hanging="541"/>
        <w:contextualSpacing w:val="0"/>
        <w:jc w:val="both"/>
        <w:rPr>
          <w:rFonts w:ascii="Times New Roman" w:hAnsi="Times New Roman" w:cs="Times New Roman"/>
          <w:sz w:val="24"/>
        </w:rPr>
      </w:pPr>
      <w:r w:rsidRPr="00B03C5D">
        <w:rPr>
          <w:rFonts w:ascii="Times New Roman" w:hAnsi="Times New Roman" w:cs="Times New Roman"/>
          <w:sz w:val="24"/>
        </w:rPr>
        <w:t>To present the departmental budget/requirement to the</w:t>
      </w:r>
      <w:r w:rsidRPr="00B03C5D">
        <w:rPr>
          <w:rFonts w:ascii="Times New Roman" w:hAnsi="Times New Roman" w:cs="Times New Roman"/>
          <w:spacing w:val="-1"/>
          <w:sz w:val="24"/>
        </w:rPr>
        <w:t xml:space="preserve"> </w:t>
      </w:r>
      <w:r w:rsidRPr="00B03C5D">
        <w:rPr>
          <w:rFonts w:ascii="Times New Roman" w:hAnsi="Times New Roman" w:cs="Times New Roman"/>
          <w:sz w:val="24"/>
        </w:rPr>
        <w:t>Principal.</w:t>
      </w:r>
    </w:p>
    <w:p w:rsidR="009A2592" w:rsidRPr="00B03C5D" w:rsidRDefault="009A2592" w:rsidP="002D6484">
      <w:pPr>
        <w:pStyle w:val="ListParagraph"/>
        <w:widowControl w:val="0"/>
        <w:numPr>
          <w:ilvl w:val="1"/>
          <w:numId w:val="78"/>
        </w:numPr>
        <w:tabs>
          <w:tab w:val="left" w:pos="1360"/>
          <w:tab w:val="left" w:pos="1361"/>
        </w:tabs>
        <w:autoSpaceDE w:val="0"/>
        <w:autoSpaceDN w:val="0"/>
        <w:spacing w:before="139" w:after="0" w:line="360" w:lineRule="auto"/>
        <w:ind w:right="580"/>
        <w:contextualSpacing w:val="0"/>
        <w:jc w:val="both"/>
        <w:rPr>
          <w:rFonts w:ascii="Times New Roman" w:hAnsi="Times New Roman" w:cs="Times New Roman"/>
          <w:sz w:val="24"/>
        </w:rPr>
      </w:pPr>
      <w:r w:rsidRPr="00B03C5D">
        <w:rPr>
          <w:rFonts w:ascii="Times New Roman" w:hAnsi="Times New Roman" w:cs="Times New Roman"/>
          <w:sz w:val="24"/>
        </w:rPr>
        <w:t>To take the lesson plan from the teachers and ensures they follow the plan and syllabi is completed in the stipulated</w:t>
      </w:r>
      <w:r w:rsidRPr="00B03C5D">
        <w:rPr>
          <w:rFonts w:ascii="Times New Roman" w:hAnsi="Times New Roman" w:cs="Times New Roman"/>
          <w:spacing w:val="-1"/>
          <w:sz w:val="24"/>
        </w:rPr>
        <w:t xml:space="preserve"> </w:t>
      </w:r>
      <w:r w:rsidRPr="00B03C5D">
        <w:rPr>
          <w:rFonts w:ascii="Times New Roman" w:hAnsi="Times New Roman" w:cs="Times New Roman"/>
          <w:sz w:val="24"/>
        </w:rPr>
        <w:t>time.</w:t>
      </w:r>
    </w:p>
    <w:p w:rsidR="009A2592" w:rsidRPr="00B03C5D" w:rsidRDefault="009A2592" w:rsidP="002D6484">
      <w:pPr>
        <w:pStyle w:val="ListParagraph"/>
        <w:widowControl w:val="0"/>
        <w:numPr>
          <w:ilvl w:val="1"/>
          <w:numId w:val="78"/>
        </w:numPr>
        <w:tabs>
          <w:tab w:val="left" w:pos="1360"/>
          <w:tab w:val="left" w:pos="1361"/>
        </w:tabs>
        <w:autoSpaceDE w:val="0"/>
        <w:autoSpaceDN w:val="0"/>
        <w:spacing w:after="0" w:line="360" w:lineRule="auto"/>
        <w:ind w:right="586"/>
        <w:contextualSpacing w:val="0"/>
        <w:jc w:val="both"/>
        <w:rPr>
          <w:rFonts w:ascii="Times New Roman" w:hAnsi="Times New Roman" w:cs="Times New Roman"/>
          <w:sz w:val="24"/>
        </w:rPr>
      </w:pPr>
      <w:r w:rsidRPr="00B03C5D">
        <w:rPr>
          <w:rFonts w:ascii="Times New Roman" w:hAnsi="Times New Roman" w:cs="Times New Roman"/>
          <w:sz w:val="24"/>
        </w:rPr>
        <w:t>To ensure smooth conduct of examinations including paper setting, assessment of theory and</w:t>
      </w:r>
      <w:r w:rsidRPr="00B03C5D">
        <w:rPr>
          <w:rFonts w:ascii="Times New Roman" w:hAnsi="Times New Roman" w:cs="Times New Roman"/>
          <w:spacing w:val="-1"/>
          <w:sz w:val="24"/>
        </w:rPr>
        <w:t xml:space="preserve"> </w:t>
      </w:r>
      <w:r w:rsidRPr="00B03C5D">
        <w:rPr>
          <w:rFonts w:ascii="Times New Roman" w:hAnsi="Times New Roman" w:cs="Times New Roman"/>
          <w:sz w:val="24"/>
        </w:rPr>
        <w:t>lab.</w:t>
      </w:r>
    </w:p>
    <w:p w:rsidR="009A2592" w:rsidRPr="00B03C5D" w:rsidRDefault="009A2592" w:rsidP="002D6484">
      <w:pPr>
        <w:pStyle w:val="ListParagraph"/>
        <w:widowControl w:val="0"/>
        <w:numPr>
          <w:ilvl w:val="1"/>
          <w:numId w:val="78"/>
        </w:numPr>
        <w:tabs>
          <w:tab w:val="left" w:pos="1360"/>
          <w:tab w:val="left" w:pos="1361"/>
        </w:tabs>
        <w:autoSpaceDE w:val="0"/>
        <w:autoSpaceDN w:val="0"/>
        <w:spacing w:after="0" w:line="360" w:lineRule="auto"/>
        <w:ind w:right="590"/>
        <w:contextualSpacing w:val="0"/>
        <w:jc w:val="both"/>
        <w:rPr>
          <w:rFonts w:ascii="Times New Roman" w:hAnsi="Times New Roman" w:cs="Times New Roman"/>
          <w:sz w:val="24"/>
        </w:rPr>
      </w:pPr>
      <w:r w:rsidRPr="00B03C5D">
        <w:rPr>
          <w:rFonts w:ascii="Times New Roman" w:hAnsi="Times New Roman" w:cs="Times New Roman"/>
          <w:sz w:val="24"/>
        </w:rPr>
        <w:t>To submit Recommendations, if any, to the examination committee for processing of results.</w:t>
      </w:r>
    </w:p>
    <w:p w:rsidR="009A2592" w:rsidRPr="00B03C5D" w:rsidRDefault="009A2592" w:rsidP="002D6484">
      <w:pPr>
        <w:pStyle w:val="ListParagraph"/>
        <w:widowControl w:val="0"/>
        <w:numPr>
          <w:ilvl w:val="1"/>
          <w:numId w:val="78"/>
        </w:numPr>
        <w:tabs>
          <w:tab w:val="left" w:pos="1360"/>
          <w:tab w:val="left" w:pos="1361"/>
        </w:tabs>
        <w:autoSpaceDE w:val="0"/>
        <w:autoSpaceDN w:val="0"/>
        <w:spacing w:after="0" w:line="360" w:lineRule="auto"/>
        <w:ind w:right="586"/>
        <w:contextualSpacing w:val="0"/>
        <w:jc w:val="both"/>
        <w:rPr>
          <w:rFonts w:ascii="Times New Roman" w:hAnsi="Times New Roman" w:cs="Times New Roman"/>
          <w:sz w:val="24"/>
        </w:rPr>
      </w:pPr>
      <w:r w:rsidRPr="00B03C5D">
        <w:rPr>
          <w:rFonts w:ascii="Times New Roman" w:hAnsi="Times New Roman" w:cs="Times New Roman"/>
          <w:sz w:val="24"/>
        </w:rPr>
        <w:t>To ensure purchases and maintenance of stock registers are done properly by the Laboratory</w:t>
      </w:r>
      <w:r w:rsidRPr="00B03C5D">
        <w:rPr>
          <w:rFonts w:ascii="Times New Roman" w:hAnsi="Times New Roman" w:cs="Times New Roman"/>
          <w:spacing w:val="-5"/>
          <w:sz w:val="24"/>
        </w:rPr>
        <w:t xml:space="preserve"> </w:t>
      </w:r>
      <w:r w:rsidRPr="00B03C5D">
        <w:rPr>
          <w:rFonts w:ascii="Times New Roman" w:hAnsi="Times New Roman" w:cs="Times New Roman"/>
          <w:sz w:val="24"/>
        </w:rPr>
        <w:t>Assistant.</w:t>
      </w:r>
    </w:p>
    <w:p w:rsidR="009A2592" w:rsidRPr="00B03C5D" w:rsidRDefault="009A2592" w:rsidP="002D6484">
      <w:pPr>
        <w:pStyle w:val="ListParagraph"/>
        <w:widowControl w:val="0"/>
        <w:numPr>
          <w:ilvl w:val="1"/>
          <w:numId w:val="78"/>
        </w:numPr>
        <w:tabs>
          <w:tab w:val="left" w:pos="1360"/>
          <w:tab w:val="left" w:pos="1361"/>
        </w:tabs>
        <w:autoSpaceDE w:val="0"/>
        <w:autoSpaceDN w:val="0"/>
        <w:spacing w:before="1" w:after="0" w:line="240" w:lineRule="auto"/>
        <w:ind w:hanging="661"/>
        <w:contextualSpacing w:val="0"/>
        <w:jc w:val="both"/>
        <w:rPr>
          <w:rFonts w:ascii="Times New Roman" w:hAnsi="Times New Roman" w:cs="Times New Roman"/>
          <w:sz w:val="24"/>
        </w:rPr>
      </w:pPr>
      <w:r w:rsidRPr="00B03C5D">
        <w:rPr>
          <w:rFonts w:ascii="Times New Roman" w:hAnsi="Times New Roman" w:cs="Times New Roman"/>
          <w:sz w:val="24"/>
        </w:rPr>
        <w:t>To ensure Quality, Maintenance and cleanliness of the</w:t>
      </w:r>
      <w:r w:rsidRPr="00B03C5D">
        <w:rPr>
          <w:rFonts w:ascii="Times New Roman" w:hAnsi="Times New Roman" w:cs="Times New Roman"/>
          <w:spacing w:val="-4"/>
          <w:sz w:val="24"/>
        </w:rPr>
        <w:t xml:space="preserve"> </w:t>
      </w:r>
      <w:r w:rsidRPr="00B03C5D">
        <w:rPr>
          <w:rFonts w:ascii="Times New Roman" w:hAnsi="Times New Roman" w:cs="Times New Roman"/>
          <w:sz w:val="24"/>
        </w:rPr>
        <w:t>department.</w:t>
      </w:r>
    </w:p>
    <w:p w:rsidR="009A2592" w:rsidRPr="00B03C5D" w:rsidRDefault="009A2592" w:rsidP="002D6484">
      <w:pPr>
        <w:pStyle w:val="ListParagraph"/>
        <w:widowControl w:val="0"/>
        <w:numPr>
          <w:ilvl w:val="1"/>
          <w:numId w:val="78"/>
        </w:numPr>
        <w:tabs>
          <w:tab w:val="left" w:pos="1360"/>
          <w:tab w:val="left" w:pos="1361"/>
        </w:tabs>
        <w:autoSpaceDE w:val="0"/>
        <w:autoSpaceDN w:val="0"/>
        <w:spacing w:before="137" w:after="0" w:line="240" w:lineRule="auto"/>
        <w:ind w:hanging="661"/>
        <w:contextualSpacing w:val="0"/>
        <w:jc w:val="both"/>
        <w:rPr>
          <w:rFonts w:ascii="Times New Roman" w:hAnsi="Times New Roman" w:cs="Times New Roman"/>
          <w:sz w:val="24"/>
        </w:rPr>
      </w:pPr>
      <w:r w:rsidRPr="00B03C5D">
        <w:rPr>
          <w:rFonts w:ascii="Times New Roman" w:hAnsi="Times New Roman" w:cs="Times New Roman"/>
          <w:sz w:val="24"/>
        </w:rPr>
        <w:t>To recommend leave of the departmental</w:t>
      </w:r>
      <w:r w:rsidRPr="00B03C5D">
        <w:rPr>
          <w:rFonts w:ascii="Times New Roman" w:hAnsi="Times New Roman" w:cs="Times New Roman"/>
          <w:spacing w:val="-3"/>
          <w:sz w:val="24"/>
        </w:rPr>
        <w:t xml:space="preserve"> </w:t>
      </w:r>
      <w:r w:rsidRPr="00B03C5D">
        <w:rPr>
          <w:rFonts w:ascii="Times New Roman" w:hAnsi="Times New Roman" w:cs="Times New Roman"/>
          <w:sz w:val="24"/>
        </w:rPr>
        <w:t>Colleagues.</w:t>
      </w:r>
    </w:p>
    <w:p w:rsidR="009A2592" w:rsidRPr="00B03C5D" w:rsidRDefault="009A2592" w:rsidP="002D6484">
      <w:pPr>
        <w:pStyle w:val="ListParagraph"/>
        <w:widowControl w:val="0"/>
        <w:numPr>
          <w:ilvl w:val="1"/>
          <w:numId w:val="78"/>
        </w:numPr>
        <w:tabs>
          <w:tab w:val="left" w:pos="1360"/>
          <w:tab w:val="left" w:pos="1361"/>
        </w:tabs>
        <w:autoSpaceDE w:val="0"/>
        <w:autoSpaceDN w:val="0"/>
        <w:spacing w:before="139" w:after="0" w:line="360" w:lineRule="auto"/>
        <w:ind w:right="586" w:hanging="660"/>
        <w:contextualSpacing w:val="0"/>
        <w:jc w:val="both"/>
        <w:rPr>
          <w:rFonts w:ascii="Times New Roman" w:hAnsi="Times New Roman" w:cs="Times New Roman"/>
          <w:sz w:val="24"/>
        </w:rPr>
      </w:pPr>
      <w:r w:rsidRPr="00B03C5D">
        <w:rPr>
          <w:rFonts w:ascii="Times New Roman" w:hAnsi="Times New Roman" w:cs="Times New Roman"/>
          <w:sz w:val="24"/>
        </w:rPr>
        <w:t>To motivate faculty towards Research Proposals to various research funding agencies such as AICTE, DST, DRDO,</w:t>
      </w:r>
      <w:r w:rsidRPr="00B03C5D">
        <w:rPr>
          <w:rFonts w:ascii="Times New Roman" w:hAnsi="Times New Roman" w:cs="Times New Roman"/>
          <w:spacing w:val="-1"/>
          <w:sz w:val="24"/>
        </w:rPr>
        <w:t xml:space="preserve"> </w:t>
      </w:r>
      <w:proofErr w:type="spellStart"/>
      <w:r w:rsidRPr="00B03C5D">
        <w:rPr>
          <w:rFonts w:ascii="Times New Roman" w:hAnsi="Times New Roman" w:cs="Times New Roman"/>
          <w:sz w:val="24"/>
        </w:rPr>
        <w:t>etc</w:t>
      </w:r>
      <w:proofErr w:type="spellEnd"/>
    </w:p>
    <w:p w:rsidR="009A2592" w:rsidRPr="00B03C5D" w:rsidRDefault="009A2592" w:rsidP="002D6484">
      <w:pPr>
        <w:pStyle w:val="ListParagraph"/>
        <w:widowControl w:val="0"/>
        <w:numPr>
          <w:ilvl w:val="1"/>
          <w:numId w:val="78"/>
        </w:numPr>
        <w:tabs>
          <w:tab w:val="left" w:pos="1360"/>
          <w:tab w:val="left" w:pos="1361"/>
        </w:tabs>
        <w:autoSpaceDE w:val="0"/>
        <w:autoSpaceDN w:val="0"/>
        <w:spacing w:after="0" w:line="240" w:lineRule="auto"/>
        <w:ind w:hanging="661"/>
        <w:contextualSpacing w:val="0"/>
        <w:jc w:val="both"/>
        <w:rPr>
          <w:rFonts w:ascii="Times New Roman" w:hAnsi="Times New Roman" w:cs="Times New Roman"/>
          <w:sz w:val="24"/>
        </w:rPr>
      </w:pPr>
      <w:r w:rsidRPr="00B03C5D">
        <w:rPr>
          <w:rFonts w:ascii="Times New Roman" w:hAnsi="Times New Roman" w:cs="Times New Roman"/>
          <w:sz w:val="24"/>
        </w:rPr>
        <w:t>To encourage research/innovative programs in the</w:t>
      </w:r>
      <w:r w:rsidRPr="00B03C5D">
        <w:rPr>
          <w:rFonts w:ascii="Times New Roman" w:hAnsi="Times New Roman" w:cs="Times New Roman"/>
          <w:spacing w:val="-3"/>
          <w:sz w:val="24"/>
        </w:rPr>
        <w:t xml:space="preserve"> </w:t>
      </w:r>
      <w:r w:rsidRPr="00B03C5D">
        <w:rPr>
          <w:rFonts w:ascii="Times New Roman" w:hAnsi="Times New Roman" w:cs="Times New Roman"/>
          <w:sz w:val="24"/>
        </w:rPr>
        <w:t>department.</w:t>
      </w:r>
    </w:p>
    <w:p w:rsidR="009A2592" w:rsidRPr="00B03C5D" w:rsidRDefault="009A2592" w:rsidP="002D6484">
      <w:pPr>
        <w:pStyle w:val="ListParagraph"/>
        <w:widowControl w:val="0"/>
        <w:numPr>
          <w:ilvl w:val="1"/>
          <w:numId w:val="78"/>
        </w:numPr>
        <w:tabs>
          <w:tab w:val="left" w:pos="1360"/>
          <w:tab w:val="left" w:pos="1361"/>
        </w:tabs>
        <w:autoSpaceDE w:val="0"/>
        <w:autoSpaceDN w:val="0"/>
        <w:spacing w:before="137" w:after="0" w:line="240" w:lineRule="auto"/>
        <w:ind w:hanging="661"/>
        <w:contextualSpacing w:val="0"/>
        <w:jc w:val="both"/>
        <w:rPr>
          <w:rFonts w:ascii="Times New Roman" w:hAnsi="Times New Roman" w:cs="Times New Roman"/>
          <w:sz w:val="24"/>
        </w:rPr>
      </w:pPr>
      <w:r w:rsidRPr="00B03C5D">
        <w:rPr>
          <w:rFonts w:ascii="Times New Roman" w:hAnsi="Times New Roman" w:cs="Times New Roman"/>
          <w:sz w:val="24"/>
        </w:rPr>
        <w:t>To organize need based workshop/seminars/symposia/visits/excursions</w:t>
      </w:r>
      <w:r w:rsidRPr="00B03C5D">
        <w:rPr>
          <w:rFonts w:ascii="Times New Roman" w:hAnsi="Times New Roman" w:cs="Times New Roman"/>
          <w:spacing w:val="-1"/>
          <w:sz w:val="24"/>
        </w:rPr>
        <w:t xml:space="preserve"> </w:t>
      </w:r>
      <w:r w:rsidRPr="00B03C5D">
        <w:rPr>
          <w:rFonts w:ascii="Times New Roman" w:hAnsi="Times New Roman" w:cs="Times New Roman"/>
          <w:sz w:val="24"/>
        </w:rPr>
        <w:t>etc.</w:t>
      </w:r>
    </w:p>
    <w:p w:rsidR="009A2592" w:rsidRPr="00B03C5D" w:rsidRDefault="009A2592" w:rsidP="002D6484">
      <w:pPr>
        <w:pStyle w:val="ListParagraph"/>
        <w:widowControl w:val="0"/>
        <w:numPr>
          <w:ilvl w:val="1"/>
          <w:numId w:val="78"/>
        </w:numPr>
        <w:tabs>
          <w:tab w:val="left" w:pos="1360"/>
          <w:tab w:val="left" w:pos="1361"/>
        </w:tabs>
        <w:autoSpaceDE w:val="0"/>
        <w:autoSpaceDN w:val="0"/>
        <w:spacing w:before="136" w:after="0" w:line="240" w:lineRule="auto"/>
        <w:ind w:hanging="661"/>
        <w:contextualSpacing w:val="0"/>
        <w:jc w:val="both"/>
        <w:rPr>
          <w:rFonts w:ascii="Times New Roman" w:hAnsi="Times New Roman" w:cs="Times New Roman"/>
          <w:sz w:val="24"/>
        </w:rPr>
      </w:pPr>
      <w:r w:rsidRPr="00B03C5D">
        <w:rPr>
          <w:rFonts w:ascii="Times New Roman" w:hAnsi="Times New Roman" w:cs="Times New Roman"/>
          <w:sz w:val="24"/>
        </w:rPr>
        <w:t>To invite guest speakers for interaction and guidance to UG/PG</w:t>
      </w:r>
      <w:r w:rsidRPr="00B03C5D">
        <w:rPr>
          <w:rFonts w:ascii="Times New Roman" w:hAnsi="Times New Roman" w:cs="Times New Roman"/>
          <w:spacing w:val="-2"/>
          <w:sz w:val="24"/>
        </w:rPr>
        <w:t xml:space="preserve"> </w:t>
      </w:r>
      <w:r w:rsidRPr="00B03C5D">
        <w:rPr>
          <w:rFonts w:ascii="Times New Roman" w:hAnsi="Times New Roman" w:cs="Times New Roman"/>
          <w:sz w:val="24"/>
        </w:rPr>
        <w:t>students.</w:t>
      </w:r>
    </w:p>
    <w:p w:rsidR="009A2592" w:rsidRPr="00B03C5D" w:rsidRDefault="009A2592" w:rsidP="002D6484">
      <w:pPr>
        <w:pStyle w:val="ListParagraph"/>
        <w:widowControl w:val="0"/>
        <w:numPr>
          <w:ilvl w:val="1"/>
          <w:numId w:val="78"/>
        </w:numPr>
        <w:tabs>
          <w:tab w:val="left" w:pos="1360"/>
          <w:tab w:val="left" w:pos="1361"/>
        </w:tabs>
        <w:autoSpaceDE w:val="0"/>
        <w:autoSpaceDN w:val="0"/>
        <w:spacing w:before="140" w:after="0" w:line="240" w:lineRule="auto"/>
        <w:ind w:hanging="661"/>
        <w:contextualSpacing w:val="0"/>
        <w:jc w:val="both"/>
        <w:rPr>
          <w:rFonts w:ascii="Times New Roman" w:hAnsi="Times New Roman" w:cs="Times New Roman"/>
          <w:sz w:val="24"/>
        </w:rPr>
      </w:pPr>
      <w:r w:rsidRPr="00B03C5D">
        <w:rPr>
          <w:rFonts w:ascii="Times New Roman" w:hAnsi="Times New Roman" w:cs="Times New Roman"/>
          <w:sz w:val="24"/>
        </w:rPr>
        <w:t>To guide the students for career</w:t>
      </w:r>
      <w:r w:rsidRPr="00B03C5D">
        <w:rPr>
          <w:rFonts w:ascii="Times New Roman" w:hAnsi="Times New Roman" w:cs="Times New Roman"/>
          <w:spacing w:val="-1"/>
          <w:sz w:val="24"/>
        </w:rPr>
        <w:t xml:space="preserve"> </w:t>
      </w:r>
      <w:r w:rsidRPr="00B03C5D">
        <w:rPr>
          <w:rFonts w:ascii="Times New Roman" w:hAnsi="Times New Roman" w:cs="Times New Roman"/>
          <w:sz w:val="24"/>
        </w:rPr>
        <w:t>opportunities.</w:t>
      </w:r>
    </w:p>
    <w:p w:rsidR="009A2592" w:rsidRPr="00B03C5D" w:rsidRDefault="009A2592" w:rsidP="002D6484">
      <w:pPr>
        <w:pStyle w:val="ListParagraph"/>
        <w:widowControl w:val="0"/>
        <w:numPr>
          <w:ilvl w:val="1"/>
          <w:numId w:val="78"/>
        </w:numPr>
        <w:tabs>
          <w:tab w:val="left" w:pos="1360"/>
          <w:tab w:val="left" w:pos="1361"/>
        </w:tabs>
        <w:autoSpaceDE w:val="0"/>
        <w:autoSpaceDN w:val="0"/>
        <w:spacing w:before="137" w:after="0" w:line="240" w:lineRule="auto"/>
        <w:ind w:hanging="661"/>
        <w:contextualSpacing w:val="0"/>
        <w:jc w:val="both"/>
        <w:rPr>
          <w:rFonts w:ascii="Times New Roman" w:hAnsi="Times New Roman" w:cs="Times New Roman"/>
          <w:sz w:val="24"/>
        </w:rPr>
      </w:pPr>
      <w:r w:rsidRPr="00B03C5D">
        <w:rPr>
          <w:rFonts w:ascii="Times New Roman" w:hAnsi="Times New Roman" w:cs="Times New Roman"/>
          <w:sz w:val="24"/>
        </w:rPr>
        <w:t>To facilitate faculty in the preparation and processing of self-appraisal of</w:t>
      </w:r>
      <w:r w:rsidRPr="00B03C5D">
        <w:rPr>
          <w:rFonts w:ascii="Times New Roman" w:hAnsi="Times New Roman" w:cs="Times New Roman"/>
          <w:spacing w:val="-11"/>
          <w:sz w:val="24"/>
        </w:rPr>
        <w:t xml:space="preserve"> </w:t>
      </w:r>
      <w:r w:rsidRPr="00B03C5D">
        <w:rPr>
          <w:rFonts w:ascii="Times New Roman" w:hAnsi="Times New Roman" w:cs="Times New Roman"/>
          <w:sz w:val="24"/>
        </w:rPr>
        <w:t>performance</w:t>
      </w:r>
    </w:p>
    <w:p w:rsidR="009A2592" w:rsidRPr="00B03C5D" w:rsidRDefault="009A2592" w:rsidP="002D6484">
      <w:pPr>
        <w:pStyle w:val="ListParagraph"/>
        <w:widowControl w:val="0"/>
        <w:numPr>
          <w:ilvl w:val="1"/>
          <w:numId w:val="78"/>
        </w:numPr>
        <w:tabs>
          <w:tab w:val="left" w:pos="1360"/>
          <w:tab w:val="left" w:pos="1361"/>
        </w:tabs>
        <w:autoSpaceDE w:val="0"/>
        <w:autoSpaceDN w:val="0"/>
        <w:spacing w:before="139" w:after="0" w:line="360" w:lineRule="auto"/>
        <w:ind w:right="588" w:hanging="660"/>
        <w:contextualSpacing w:val="0"/>
        <w:jc w:val="both"/>
        <w:rPr>
          <w:rFonts w:ascii="Times New Roman" w:hAnsi="Times New Roman" w:cs="Times New Roman"/>
          <w:sz w:val="24"/>
        </w:rPr>
      </w:pPr>
      <w:r w:rsidRPr="00B03C5D">
        <w:rPr>
          <w:rFonts w:ascii="Times New Roman" w:hAnsi="Times New Roman" w:cs="Times New Roman"/>
          <w:sz w:val="24"/>
        </w:rPr>
        <w:t>To ensure that college equipment/facilities under the department´s control are properly maintained and serviced as</w:t>
      </w:r>
      <w:r w:rsidRPr="00B03C5D">
        <w:rPr>
          <w:rFonts w:ascii="Times New Roman" w:hAnsi="Times New Roman" w:cs="Times New Roman"/>
          <w:spacing w:val="1"/>
          <w:sz w:val="24"/>
        </w:rPr>
        <w:t xml:space="preserve"> </w:t>
      </w:r>
      <w:r w:rsidRPr="00B03C5D">
        <w:rPr>
          <w:rFonts w:ascii="Times New Roman" w:hAnsi="Times New Roman" w:cs="Times New Roman"/>
          <w:sz w:val="24"/>
        </w:rPr>
        <w:t>required.</w:t>
      </w:r>
    </w:p>
    <w:p w:rsidR="009A2592" w:rsidRPr="00B03C5D" w:rsidRDefault="009A2592" w:rsidP="002D6484">
      <w:pPr>
        <w:pStyle w:val="ListParagraph"/>
        <w:widowControl w:val="0"/>
        <w:numPr>
          <w:ilvl w:val="1"/>
          <w:numId w:val="78"/>
        </w:numPr>
        <w:tabs>
          <w:tab w:val="left" w:pos="1360"/>
          <w:tab w:val="left" w:pos="1361"/>
        </w:tabs>
        <w:autoSpaceDE w:val="0"/>
        <w:autoSpaceDN w:val="0"/>
        <w:spacing w:after="0" w:line="360" w:lineRule="auto"/>
        <w:ind w:left="640" w:right="691" w:firstLine="60"/>
        <w:contextualSpacing w:val="0"/>
        <w:jc w:val="both"/>
        <w:rPr>
          <w:rFonts w:ascii="Times New Roman" w:hAnsi="Times New Roman" w:cs="Times New Roman"/>
          <w:sz w:val="24"/>
        </w:rPr>
      </w:pPr>
      <w:r w:rsidRPr="00B03C5D">
        <w:rPr>
          <w:rFonts w:ascii="Times New Roman" w:hAnsi="Times New Roman" w:cs="Times New Roman"/>
          <w:sz w:val="24"/>
        </w:rPr>
        <w:t>Adherence to the procedures of staff (Teaching and Non-Teaching) of the dept. /</w:t>
      </w:r>
      <w:r w:rsidRPr="00B03C5D">
        <w:rPr>
          <w:rFonts w:ascii="Times New Roman" w:hAnsi="Times New Roman" w:cs="Times New Roman"/>
          <w:spacing w:val="-17"/>
          <w:sz w:val="24"/>
        </w:rPr>
        <w:t xml:space="preserve"> </w:t>
      </w:r>
      <w:r w:rsidRPr="00B03C5D">
        <w:rPr>
          <w:rFonts w:ascii="Times New Roman" w:hAnsi="Times New Roman" w:cs="Times New Roman"/>
          <w:sz w:val="24"/>
        </w:rPr>
        <w:t>college. Coordinating the activities of the department and assisting the Principal of the</w:t>
      </w:r>
      <w:r w:rsidRPr="00B03C5D">
        <w:rPr>
          <w:rFonts w:ascii="Times New Roman" w:hAnsi="Times New Roman" w:cs="Times New Roman"/>
          <w:spacing w:val="-12"/>
          <w:sz w:val="24"/>
        </w:rPr>
        <w:t xml:space="preserve"> </w:t>
      </w:r>
      <w:r w:rsidRPr="00B03C5D">
        <w:rPr>
          <w:rFonts w:ascii="Times New Roman" w:hAnsi="Times New Roman" w:cs="Times New Roman"/>
          <w:sz w:val="24"/>
        </w:rPr>
        <w:t>College.</w:t>
      </w:r>
    </w:p>
    <w:p w:rsidR="007E353F" w:rsidRDefault="007E353F" w:rsidP="009A2592">
      <w:pPr>
        <w:spacing w:line="360" w:lineRule="auto"/>
        <w:jc w:val="both"/>
        <w:rPr>
          <w:rFonts w:ascii="Times New Roman" w:hAnsi="Times New Roman" w:cs="Times New Roman"/>
          <w:sz w:val="24"/>
        </w:rPr>
      </w:pPr>
    </w:p>
    <w:p w:rsidR="009A2592" w:rsidRPr="00B03C5D" w:rsidRDefault="009A2592" w:rsidP="009A2592">
      <w:pPr>
        <w:pStyle w:val="BodyText"/>
        <w:spacing w:before="65"/>
        <w:ind w:left="640"/>
        <w:jc w:val="both"/>
        <w:rPr>
          <w:rFonts w:ascii="Times New Roman" w:hAnsi="Times New Roman" w:cs="Times New Roman"/>
        </w:rPr>
      </w:pPr>
      <w:r w:rsidRPr="00B03C5D">
        <w:rPr>
          <w:rFonts w:ascii="Times New Roman" w:hAnsi="Times New Roman" w:cs="Times New Roman"/>
        </w:rPr>
        <w:t>Responsibilities include:</w:t>
      </w:r>
    </w:p>
    <w:p w:rsidR="009A2592" w:rsidRPr="00B03C5D" w:rsidRDefault="009A2592" w:rsidP="009A2592">
      <w:pPr>
        <w:pStyle w:val="BodyText"/>
        <w:spacing w:before="10"/>
        <w:jc w:val="both"/>
        <w:rPr>
          <w:rFonts w:ascii="Times New Roman" w:hAnsi="Times New Roman" w:cs="Times New Roman"/>
          <w:sz w:val="20"/>
        </w:rPr>
      </w:pPr>
    </w:p>
    <w:p w:rsidR="009A2592" w:rsidRPr="00B03C5D" w:rsidRDefault="009A2592" w:rsidP="009A2592">
      <w:pPr>
        <w:pStyle w:val="BodyText"/>
        <w:spacing w:before="1"/>
        <w:ind w:left="640"/>
        <w:jc w:val="both"/>
        <w:rPr>
          <w:rFonts w:ascii="Times New Roman" w:hAnsi="Times New Roman" w:cs="Times New Roman"/>
        </w:rPr>
      </w:pPr>
      <w:r w:rsidRPr="00B03C5D">
        <w:rPr>
          <w:rFonts w:ascii="Times New Roman" w:hAnsi="Times New Roman" w:cs="Times New Roman"/>
          <w:u w:val="single"/>
        </w:rPr>
        <w:t>Faculty</w:t>
      </w:r>
    </w:p>
    <w:p w:rsidR="009A2592" w:rsidRPr="00B03C5D" w:rsidRDefault="009A2592" w:rsidP="009A2592">
      <w:pPr>
        <w:pStyle w:val="BodyText"/>
        <w:jc w:val="both"/>
        <w:rPr>
          <w:rFonts w:ascii="Times New Roman" w:hAnsi="Times New Roman" w:cs="Times New Roman"/>
          <w:sz w:val="21"/>
        </w:rPr>
      </w:pPr>
    </w:p>
    <w:p w:rsidR="009A2592" w:rsidRPr="00B03C5D" w:rsidRDefault="009A2592" w:rsidP="002D6484">
      <w:pPr>
        <w:pStyle w:val="ListParagraph"/>
        <w:widowControl w:val="0"/>
        <w:numPr>
          <w:ilvl w:val="0"/>
          <w:numId w:val="77"/>
        </w:numPr>
        <w:tabs>
          <w:tab w:val="left" w:pos="1001"/>
        </w:tabs>
        <w:autoSpaceDE w:val="0"/>
        <w:autoSpaceDN w:val="0"/>
        <w:spacing w:before="1" w:after="0" w:line="240" w:lineRule="auto"/>
        <w:ind w:hanging="217"/>
        <w:contextualSpacing w:val="0"/>
        <w:jc w:val="both"/>
        <w:rPr>
          <w:rFonts w:ascii="Times New Roman" w:hAnsi="Times New Roman" w:cs="Times New Roman"/>
          <w:sz w:val="24"/>
        </w:rPr>
      </w:pPr>
      <w:r w:rsidRPr="00B03C5D">
        <w:rPr>
          <w:rFonts w:ascii="Times New Roman" w:hAnsi="Times New Roman" w:cs="Times New Roman"/>
          <w:sz w:val="24"/>
        </w:rPr>
        <w:t>Assisting faculty in providing a quality educational experience for</w:t>
      </w:r>
      <w:r w:rsidRPr="00B03C5D">
        <w:rPr>
          <w:rFonts w:ascii="Times New Roman" w:hAnsi="Times New Roman" w:cs="Times New Roman"/>
          <w:spacing w:val="-17"/>
          <w:sz w:val="24"/>
        </w:rPr>
        <w:t xml:space="preserve"> </w:t>
      </w:r>
      <w:r w:rsidRPr="00B03C5D">
        <w:rPr>
          <w:rFonts w:ascii="Times New Roman" w:hAnsi="Times New Roman" w:cs="Times New Roman"/>
          <w:sz w:val="24"/>
        </w:rPr>
        <w:t>students.</w:t>
      </w:r>
    </w:p>
    <w:p w:rsidR="009A2592" w:rsidRPr="00B03C5D" w:rsidRDefault="009A2592" w:rsidP="002D6484">
      <w:pPr>
        <w:pStyle w:val="ListParagraph"/>
        <w:widowControl w:val="0"/>
        <w:numPr>
          <w:ilvl w:val="0"/>
          <w:numId w:val="77"/>
        </w:numPr>
        <w:tabs>
          <w:tab w:val="left" w:pos="1001"/>
        </w:tabs>
        <w:autoSpaceDE w:val="0"/>
        <w:autoSpaceDN w:val="0"/>
        <w:spacing w:before="136" w:after="0" w:line="240" w:lineRule="auto"/>
        <w:ind w:hanging="217"/>
        <w:contextualSpacing w:val="0"/>
        <w:jc w:val="both"/>
        <w:rPr>
          <w:rFonts w:ascii="Times New Roman" w:hAnsi="Times New Roman" w:cs="Times New Roman"/>
          <w:sz w:val="24"/>
        </w:rPr>
      </w:pPr>
      <w:r w:rsidRPr="00B03C5D">
        <w:rPr>
          <w:rFonts w:ascii="Times New Roman" w:hAnsi="Times New Roman" w:cs="Times New Roman"/>
          <w:sz w:val="24"/>
        </w:rPr>
        <w:t>Recommending, mentoring, and supervising</w:t>
      </w:r>
      <w:r w:rsidRPr="00B03C5D">
        <w:rPr>
          <w:rFonts w:ascii="Times New Roman" w:hAnsi="Times New Roman" w:cs="Times New Roman"/>
          <w:spacing w:val="-4"/>
          <w:sz w:val="24"/>
        </w:rPr>
        <w:t xml:space="preserve"> </w:t>
      </w:r>
      <w:r w:rsidRPr="00B03C5D">
        <w:rPr>
          <w:rFonts w:ascii="Times New Roman" w:hAnsi="Times New Roman" w:cs="Times New Roman"/>
          <w:sz w:val="24"/>
        </w:rPr>
        <w:t>faculty.</w:t>
      </w:r>
    </w:p>
    <w:p w:rsidR="009A2592" w:rsidRPr="00B03C5D" w:rsidRDefault="009A2592" w:rsidP="002D6484">
      <w:pPr>
        <w:pStyle w:val="ListParagraph"/>
        <w:widowControl w:val="0"/>
        <w:numPr>
          <w:ilvl w:val="0"/>
          <w:numId w:val="77"/>
        </w:numPr>
        <w:tabs>
          <w:tab w:val="left" w:pos="1001"/>
        </w:tabs>
        <w:autoSpaceDE w:val="0"/>
        <w:autoSpaceDN w:val="0"/>
        <w:spacing w:before="140" w:after="0" w:line="360" w:lineRule="auto"/>
        <w:ind w:right="1055"/>
        <w:contextualSpacing w:val="0"/>
        <w:jc w:val="both"/>
        <w:rPr>
          <w:rFonts w:ascii="Times New Roman" w:hAnsi="Times New Roman" w:cs="Times New Roman"/>
          <w:sz w:val="24"/>
        </w:rPr>
      </w:pPr>
      <w:r w:rsidRPr="00B03C5D">
        <w:rPr>
          <w:rFonts w:ascii="Times New Roman" w:hAnsi="Times New Roman" w:cs="Times New Roman"/>
          <w:sz w:val="24"/>
        </w:rPr>
        <w:t>Coordinating and recommending full-time faculty responsibilities: teaching</w:t>
      </w:r>
      <w:r w:rsidRPr="00B03C5D">
        <w:rPr>
          <w:rFonts w:ascii="Times New Roman" w:hAnsi="Times New Roman" w:cs="Times New Roman"/>
          <w:spacing w:val="-16"/>
          <w:sz w:val="24"/>
        </w:rPr>
        <w:t xml:space="preserve"> </w:t>
      </w:r>
      <w:r w:rsidRPr="00B03C5D">
        <w:rPr>
          <w:rFonts w:ascii="Times New Roman" w:hAnsi="Times New Roman" w:cs="Times New Roman"/>
          <w:sz w:val="24"/>
        </w:rPr>
        <w:t>assignments, committee assignments, and student advisee assignments.</w:t>
      </w:r>
    </w:p>
    <w:p w:rsidR="009A2592" w:rsidRPr="00B03C5D" w:rsidRDefault="009A2592" w:rsidP="002D6484">
      <w:pPr>
        <w:pStyle w:val="ListParagraph"/>
        <w:widowControl w:val="0"/>
        <w:numPr>
          <w:ilvl w:val="0"/>
          <w:numId w:val="77"/>
        </w:numPr>
        <w:tabs>
          <w:tab w:val="left" w:pos="1001"/>
        </w:tabs>
        <w:autoSpaceDE w:val="0"/>
        <w:autoSpaceDN w:val="0"/>
        <w:spacing w:after="0" w:line="360" w:lineRule="auto"/>
        <w:ind w:right="844"/>
        <w:contextualSpacing w:val="0"/>
        <w:jc w:val="both"/>
        <w:rPr>
          <w:rFonts w:ascii="Times New Roman" w:hAnsi="Times New Roman" w:cs="Times New Roman"/>
          <w:sz w:val="24"/>
        </w:rPr>
      </w:pPr>
      <w:r w:rsidRPr="00B03C5D">
        <w:rPr>
          <w:rFonts w:ascii="Times New Roman" w:hAnsi="Times New Roman" w:cs="Times New Roman"/>
          <w:sz w:val="24"/>
        </w:rPr>
        <w:t>Providing the principal with inputs regarding the needs of faculty within the department, participation of faculty in departmental activities, and suggestions for faculty</w:t>
      </w:r>
      <w:r w:rsidRPr="00B03C5D">
        <w:rPr>
          <w:rFonts w:ascii="Times New Roman" w:hAnsi="Times New Roman" w:cs="Times New Roman"/>
          <w:spacing w:val="-15"/>
          <w:sz w:val="24"/>
        </w:rPr>
        <w:t xml:space="preserve"> </w:t>
      </w:r>
      <w:r w:rsidRPr="00B03C5D">
        <w:rPr>
          <w:rFonts w:ascii="Times New Roman" w:hAnsi="Times New Roman" w:cs="Times New Roman"/>
          <w:sz w:val="24"/>
        </w:rPr>
        <w:t>development.</w:t>
      </w:r>
    </w:p>
    <w:p w:rsidR="009A2592" w:rsidRPr="00B03C5D" w:rsidRDefault="009A2592" w:rsidP="009A2592">
      <w:pPr>
        <w:pStyle w:val="BodyText"/>
        <w:ind w:left="640"/>
        <w:jc w:val="both"/>
        <w:rPr>
          <w:rFonts w:ascii="Times New Roman" w:hAnsi="Times New Roman" w:cs="Times New Roman"/>
        </w:rPr>
      </w:pPr>
      <w:r w:rsidRPr="00B03C5D">
        <w:rPr>
          <w:rFonts w:ascii="Times New Roman" w:hAnsi="Times New Roman" w:cs="Times New Roman"/>
          <w:u w:val="single"/>
        </w:rPr>
        <w:t>Program and Curriculum</w:t>
      </w:r>
    </w:p>
    <w:p w:rsidR="009A2592" w:rsidRPr="00B03C5D" w:rsidRDefault="009A2592" w:rsidP="009A2592">
      <w:pPr>
        <w:pStyle w:val="BodyText"/>
        <w:spacing w:before="10"/>
        <w:jc w:val="both"/>
        <w:rPr>
          <w:rFonts w:ascii="Times New Roman" w:hAnsi="Times New Roman" w:cs="Times New Roman"/>
          <w:sz w:val="20"/>
        </w:rPr>
      </w:pPr>
    </w:p>
    <w:p w:rsidR="009A2592" w:rsidRPr="00B03C5D" w:rsidRDefault="009A2592" w:rsidP="002D6484">
      <w:pPr>
        <w:pStyle w:val="ListParagraph"/>
        <w:widowControl w:val="0"/>
        <w:numPr>
          <w:ilvl w:val="0"/>
          <w:numId w:val="76"/>
        </w:numPr>
        <w:tabs>
          <w:tab w:val="left" w:pos="1001"/>
        </w:tabs>
        <w:autoSpaceDE w:val="0"/>
        <w:autoSpaceDN w:val="0"/>
        <w:spacing w:after="0" w:line="360" w:lineRule="auto"/>
        <w:ind w:right="1310"/>
        <w:contextualSpacing w:val="0"/>
        <w:jc w:val="both"/>
        <w:rPr>
          <w:rFonts w:ascii="Times New Roman" w:hAnsi="Times New Roman" w:cs="Times New Roman"/>
          <w:sz w:val="24"/>
        </w:rPr>
      </w:pPr>
      <w:r w:rsidRPr="00B03C5D">
        <w:rPr>
          <w:rFonts w:ascii="Times New Roman" w:hAnsi="Times New Roman" w:cs="Times New Roman"/>
          <w:sz w:val="24"/>
        </w:rPr>
        <w:t>Preparing and recommending class schedules (Allocating courses (theory and lab)</w:t>
      </w:r>
      <w:r w:rsidRPr="00B03C5D">
        <w:rPr>
          <w:rFonts w:ascii="Times New Roman" w:hAnsi="Times New Roman" w:cs="Times New Roman"/>
          <w:spacing w:val="-16"/>
          <w:sz w:val="24"/>
        </w:rPr>
        <w:t xml:space="preserve"> </w:t>
      </w:r>
      <w:r w:rsidRPr="00B03C5D">
        <w:rPr>
          <w:rFonts w:ascii="Times New Roman" w:hAnsi="Times New Roman" w:cs="Times New Roman"/>
          <w:sz w:val="24"/>
        </w:rPr>
        <w:t>and preparing</w:t>
      </w:r>
      <w:r w:rsidRPr="00B03C5D">
        <w:rPr>
          <w:rFonts w:ascii="Times New Roman" w:hAnsi="Times New Roman" w:cs="Times New Roman"/>
          <w:spacing w:val="-4"/>
          <w:sz w:val="24"/>
        </w:rPr>
        <w:t xml:space="preserve"> </w:t>
      </w:r>
      <w:r w:rsidRPr="00B03C5D">
        <w:rPr>
          <w:rFonts w:ascii="Times New Roman" w:hAnsi="Times New Roman" w:cs="Times New Roman"/>
          <w:sz w:val="24"/>
        </w:rPr>
        <w:t>time-tables).</w:t>
      </w:r>
    </w:p>
    <w:p w:rsidR="009A2592" w:rsidRPr="00B03C5D" w:rsidRDefault="009A2592" w:rsidP="002D6484">
      <w:pPr>
        <w:pStyle w:val="ListParagraph"/>
        <w:widowControl w:val="0"/>
        <w:numPr>
          <w:ilvl w:val="0"/>
          <w:numId w:val="76"/>
        </w:numPr>
        <w:tabs>
          <w:tab w:val="left" w:pos="1001"/>
        </w:tabs>
        <w:autoSpaceDE w:val="0"/>
        <w:autoSpaceDN w:val="0"/>
        <w:spacing w:before="1" w:after="0" w:line="240" w:lineRule="auto"/>
        <w:ind w:hanging="289"/>
        <w:contextualSpacing w:val="0"/>
        <w:jc w:val="both"/>
        <w:rPr>
          <w:rFonts w:ascii="Times New Roman" w:hAnsi="Times New Roman" w:cs="Times New Roman"/>
          <w:sz w:val="24"/>
        </w:rPr>
      </w:pPr>
      <w:r w:rsidRPr="00B03C5D">
        <w:rPr>
          <w:rFonts w:ascii="Times New Roman" w:hAnsi="Times New Roman" w:cs="Times New Roman"/>
          <w:sz w:val="24"/>
        </w:rPr>
        <w:t>Supporting the integrity of curricula, encouraging student</w:t>
      </w:r>
      <w:r w:rsidRPr="00B03C5D">
        <w:rPr>
          <w:rFonts w:ascii="Times New Roman" w:hAnsi="Times New Roman" w:cs="Times New Roman"/>
          <w:spacing w:val="-7"/>
          <w:sz w:val="24"/>
        </w:rPr>
        <w:t xml:space="preserve"> </w:t>
      </w:r>
      <w:r w:rsidRPr="00B03C5D">
        <w:rPr>
          <w:rFonts w:ascii="Times New Roman" w:hAnsi="Times New Roman" w:cs="Times New Roman"/>
          <w:sz w:val="24"/>
        </w:rPr>
        <w:t>success.</w:t>
      </w:r>
    </w:p>
    <w:p w:rsidR="009A2592" w:rsidRPr="00B03C5D" w:rsidRDefault="009A2592" w:rsidP="002D6484">
      <w:pPr>
        <w:pStyle w:val="ListParagraph"/>
        <w:widowControl w:val="0"/>
        <w:numPr>
          <w:ilvl w:val="0"/>
          <w:numId w:val="76"/>
        </w:numPr>
        <w:tabs>
          <w:tab w:val="left" w:pos="1001"/>
        </w:tabs>
        <w:autoSpaceDE w:val="0"/>
        <w:autoSpaceDN w:val="0"/>
        <w:spacing w:before="139" w:after="0" w:line="360" w:lineRule="auto"/>
        <w:ind w:right="834"/>
        <w:contextualSpacing w:val="0"/>
        <w:jc w:val="both"/>
        <w:rPr>
          <w:rFonts w:ascii="Times New Roman" w:hAnsi="Times New Roman" w:cs="Times New Roman"/>
          <w:sz w:val="24"/>
        </w:rPr>
      </w:pPr>
      <w:r w:rsidRPr="00B03C5D">
        <w:rPr>
          <w:rFonts w:ascii="Times New Roman" w:hAnsi="Times New Roman" w:cs="Times New Roman"/>
          <w:sz w:val="24"/>
        </w:rPr>
        <w:t>Planning, developing, implementing, and evaluating curriculum for students enrolled in</w:t>
      </w:r>
      <w:r w:rsidRPr="00B03C5D">
        <w:rPr>
          <w:rFonts w:ascii="Times New Roman" w:hAnsi="Times New Roman" w:cs="Times New Roman"/>
          <w:spacing w:val="-11"/>
          <w:sz w:val="24"/>
        </w:rPr>
        <w:t xml:space="preserve"> </w:t>
      </w:r>
      <w:r w:rsidRPr="00B03C5D">
        <w:rPr>
          <w:rFonts w:ascii="Times New Roman" w:hAnsi="Times New Roman" w:cs="Times New Roman"/>
          <w:sz w:val="24"/>
        </w:rPr>
        <w:t>the programs offered by the</w:t>
      </w:r>
      <w:r w:rsidRPr="00B03C5D">
        <w:rPr>
          <w:rFonts w:ascii="Times New Roman" w:hAnsi="Times New Roman" w:cs="Times New Roman"/>
          <w:spacing w:val="-4"/>
          <w:sz w:val="24"/>
        </w:rPr>
        <w:t xml:space="preserve"> </w:t>
      </w:r>
      <w:r w:rsidRPr="00B03C5D">
        <w:rPr>
          <w:rFonts w:ascii="Times New Roman" w:hAnsi="Times New Roman" w:cs="Times New Roman"/>
          <w:sz w:val="24"/>
        </w:rPr>
        <w:t>dept.</w:t>
      </w:r>
    </w:p>
    <w:p w:rsidR="009A2592" w:rsidRPr="00B03C5D" w:rsidRDefault="009A2592" w:rsidP="002D6484">
      <w:pPr>
        <w:pStyle w:val="ListParagraph"/>
        <w:widowControl w:val="0"/>
        <w:numPr>
          <w:ilvl w:val="0"/>
          <w:numId w:val="76"/>
        </w:numPr>
        <w:tabs>
          <w:tab w:val="left" w:pos="1001"/>
        </w:tabs>
        <w:autoSpaceDE w:val="0"/>
        <w:autoSpaceDN w:val="0"/>
        <w:spacing w:after="0" w:line="360" w:lineRule="auto"/>
        <w:ind w:right="1310"/>
        <w:contextualSpacing w:val="0"/>
        <w:jc w:val="both"/>
        <w:rPr>
          <w:rFonts w:ascii="Times New Roman" w:hAnsi="Times New Roman" w:cs="Times New Roman"/>
          <w:sz w:val="24"/>
        </w:rPr>
      </w:pPr>
      <w:r w:rsidRPr="00B03C5D">
        <w:rPr>
          <w:rFonts w:ascii="Times New Roman" w:hAnsi="Times New Roman" w:cs="Times New Roman"/>
          <w:sz w:val="24"/>
        </w:rPr>
        <w:t>Assisting in providing leadership to meet the instructional goals of the department</w:t>
      </w:r>
      <w:r w:rsidRPr="00B03C5D">
        <w:rPr>
          <w:rFonts w:ascii="Times New Roman" w:hAnsi="Times New Roman" w:cs="Times New Roman"/>
          <w:spacing w:val="-15"/>
          <w:sz w:val="24"/>
        </w:rPr>
        <w:t xml:space="preserve"> </w:t>
      </w:r>
      <w:r w:rsidRPr="00B03C5D">
        <w:rPr>
          <w:rFonts w:ascii="Times New Roman" w:hAnsi="Times New Roman" w:cs="Times New Roman"/>
          <w:sz w:val="24"/>
        </w:rPr>
        <w:t>and college.</w:t>
      </w:r>
    </w:p>
    <w:p w:rsidR="009A2592" w:rsidRPr="00B03C5D" w:rsidRDefault="009A2592" w:rsidP="009A2592">
      <w:pPr>
        <w:pStyle w:val="BodyText"/>
        <w:ind w:left="640"/>
        <w:jc w:val="both"/>
        <w:rPr>
          <w:rFonts w:ascii="Times New Roman" w:hAnsi="Times New Roman" w:cs="Times New Roman"/>
        </w:rPr>
      </w:pPr>
      <w:r w:rsidRPr="00B03C5D">
        <w:rPr>
          <w:rFonts w:ascii="Times New Roman" w:hAnsi="Times New Roman" w:cs="Times New Roman"/>
          <w:u w:val="single"/>
        </w:rPr>
        <w:t>Department</w:t>
      </w:r>
    </w:p>
    <w:p w:rsidR="009A2592" w:rsidRPr="00B03C5D" w:rsidRDefault="009A2592" w:rsidP="009A2592">
      <w:pPr>
        <w:pStyle w:val="BodyText"/>
        <w:spacing w:before="10"/>
        <w:jc w:val="both"/>
        <w:rPr>
          <w:rFonts w:ascii="Times New Roman" w:hAnsi="Times New Roman" w:cs="Times New Roman"/>
          <w:sz w:val="20"/>
        </w:rPr>
      </w:pPr>
    </w:p>
    <w:p w:rsidR="009A2592" w:rsidRPr="00B03C5D" w:rsidRDefault="009A2592" w:rsidP="002D6484">
      <w:pPr>
        <w:pStyle w:val="ListParagraph"/>
        <w:widowControl w:val="0"/>
        <w:numPr>
          <w:ilvl w:val="0"/>
          <w:numId w:val="75"/>
        </w:numPr>
        <w:tabs>
          <w:tab w:val="left" w:pos="1001"/>
        </w:tabs>
        <w:autoSpaceDE w:val="0"/>
        <w:autoSpaceDN w:val="0"/>
        <w:spacing w:after="0" w:line="240" w:lineRule="auto"/>
        <w:ind w:left="1000" w:hanging="289"/>
        <w:contextualSpacing w:val="0"/>
        <w:jc w:val="both"/>
        <w:rPr>
          <w:rFonts w:ascii="Times New Roman" w:hAnsi="Times New Roman" w:cs="Times New Roman"/>
          <w:sz w:val="24"/>
        </w:rPr>
      </w:pPr>
      <w:r w:rsidRPr="00B03C5D">
        <w:rPr>
          <w:rFonts w:ascii="Times New Roman" w:hAnsi="Times New Roman" w:cs="Times New Roman"/>
          <w:sz w:val="24"/>
        </w:rPr>
        <w:t>Conducting regular meetings of the department</w:t>
      </w:r>
      <w:r w:rsidRPr="00B03C5D">
        <w:rPr>
          <w:rFonts w:ascii="Times New Roman" w:hAnsi="Times New Roman" w:cs="Times New Roman"/>
          <w:spacing w:val="-5"/>
          <w:sz w:val="24"/>
        </w:rPr>
        <w:t xml:space="preserve"> </w:t>
      </w:r>
      <w:r w:rsidRPr="00B03C5D">
        <w:rPr>
          <w:rFonts w:ascii="Times New Roman" w:hAnsi="Times New Roman" w:cs="Times New Roman"/>
          <w:sz w:val="24"/>
        </w:rPr>
        <w:t>faculty.</w:t>
      </w:r>
    </w:p>
    <w:p w:rsidR="009A2592" w:rsidRPr="00B03C5D" w:rsidRDefault="009A2592" w:rsidP="002D6484">
      <w:pPr>
        <w:pStyle w:val="ListParagraph"/>
        <w:widowControl w:val="0"/>
        <w:numPr>
          <w:ilvl w:val="0"/>
          <w:numId w:val="75"/>
        </w:numPr>
        <w:tabs>
          <w:tab w:val="left" w:pos="1001"/>
        </w:tabs>
        <w:autoSpaceDE w:val="0"/>
        <w:autoSpaceDN w:val="0"/>
        <w:spacing w:before="119" w:after="0" w:line="240" w:lineRule="auto"/>
        <w:ind w:left="1000" w:hanging="289"/>
        <w:contextualSpacing w:val="0"/>
        <w:jc w:val="both"/>
        <w:rPr>
          <w:rFonts w:ascii="Times New Roman" w:hAnsi="Times New Roman" w:cs="Times New Roman"/>
          <w:sz w:val="24"/>
        </w:rPr>
      </w:pPr>
      <w:r w:rsidRPr="00B03C5D">
        <w:rPr>
          <w:rFonts w:ascii="Times New Roman" w:hAnsi="Times New Roman" w:cs="Times New Roman"/>
          <w:sz w:val="24"/>
        </w:rPr>
        <w:t>Coordinating the formulation of department short- and long-term</w:t>
      </w:r>
      <w:r w:rsidRPr="00B03C5D">
        <w:rPr>
          <w:rFonts w:ascii="Times New Roman" w:hAnsi="Times New Roman" w:cs="Times New Roman"/>
          <w:spacing w:val="-4"/>
          <w:sz w:val="24"/>
        </w:rPr>
        <w:t xml:space="preserve"> </w:t>
      </w:r>
      <w:r w:rsidRPr="00B03C5D">
        <w:rPr>
          <w:rFonts w:ascii="Times New Roman" w:hAnsi="Times New Roman" w:cs="Times New Roman"/>
          <w:sz w:val="24"/>
        </w:rPr>
        <w:t>plans.</w:t>
      </w:r>
    </w:p>
    <w:p w:rsidR="009A2592" w:rsidRPr="00B03C5D" w:rsidRDefault="009A2592" w:rsidP="002D6484">
      <w:pPr>
        <w:pStyle w:val="ListParagraph"/>
        <w:widowControl w:val="0"/>
        <w:numPr>
          <w:ilvl w:val="0"/>
          <w:numId w:val="75"/>
        </w:numPr>
        <w:tabs>
          <w:tab w:val="left" w:pos="1001"/>
        </w:tabs>
        <w:autoSpaceDE w:val="0"/>
        <w:autoSpaceDN w:val="0"/>
        <w:spacing w:before="117" w:after="0" w:line="240" w:lineRule="auto"/>
        <w:ind w:left="1000" w:hanging="289"/>
        <w:contextualSpacing w:val="0"/>
        <w:jc w:val="both"/>
        <w:rPr>
          <w:rFonts w:ascii="Times New Roman" w:hAnsi="Times New Roman" w:cs="Times New Roman"/>
          <w:sz w:val="24"/>
        </w:rPr>
      </w:pPr>
      <w:r w:rsidRPr="00B03C5D">
        <w:rPr>
          <w:rFonts w:ascii="Times New Roman" w:hAnsi="Times New Roman" w:cs="Times New Roman"/>
          <w:sz w:val="24"/>
        </w:rPr>
        <w:t>Facilitating interaction and collegial spirit among the department</w:t>
      </w:r>
      <w:r w:rsidRPr="00B03C5D">
        <w:rPr>
          <w:rFonts w:ascii="Times New Roman" w:hAnsi="Times New Roman" w:cs="Times New Roman"/>
          <w:spacing w:val="-4"/>
          <w:sz w:val="24"/>
        </w:rPr>
        <w:t xml:space="preserve"> </w:t>
      </w:r>
      <w:r w:rsidRPr="00B03C5D">
        <w:rPr>
          <w:rFonts w:ascii="Times New Roman" w:hAnsi="Times New Roman" w:cs="Times New Roman"/>
          <w:sz w:val="24"/>
        </w:rPr>
        <w:t>faculty.</w:t>
      </w:r>
    </w:p>
    <w:p w:rsidR="009A2592" w:rsidRPr="00B03C5D" w:rsidRDefault="009A2592" w:rsidP="002D6484">
      <w:pPr>
        <w:pStyle w:val="ListParagraph"/>
        <w:widowControl w:val="0"/>
        <w:numPr>
          <w:ilvl w:val="0"/>
          <w:numId w:val="75"/>
        </w:numPr>
        <w:tabs>
          <w:tab w:val="left" w:pos="1001"/>
        </w:tabs>
        <w:autoSpaceDE w:val="0"/>
        <w:autoSpaceDN w:val="0"/>
        <w:spacing w:before="119" w:after="0" w:line="333" w:lineRule="auto"/>
        <w:ind w:right="2789" w:firstLine="72"/>
        <w:contextualSpacing w:val="0"/>
        <w:jc w:val="both"/>
        <w:rPr>
          <w:rFonts w:ascii="Times New Roman" w:hAnsi="Times New Roman" w:cs="Times New Roman"/>
          <w:sz w:val="24"/>
        </w:rPr>
      </w:pPr>
      <w:r w:rsidRPr="00B03C5D">
        <w:rPr>
          <w:rFonts w:ascii="Times New Roman" w:hAnsi="Times New Roman" w:cs="Times New Roman"/>
          <w:sz w:val="24"/>
        </w:rPr>
        <w:t>Coordinating the preparation of proposed departmental budget</w:t>
      </w:r>
      <w:r w:rsidRPr="00B03C5D">
        <w:rPr>
          <w:rFonts w:ascii="Times New Roman" w:hAnsi="Times New Roman" w:cs="Times New Roman"/>
          <w:spacing w:val="-11"/>
          <w:sz w:val="24"/>
        </w:rPr>
        <w:t xml:space="preserve"> </w:t>
      </w:r>
      <w:r w:rsidRPr="00B03C5D">
        <w:rPr>
          <w:rFonts w:ascii="Times New Roman" w:hAnsi="Times New Roman" w:cs="Times New Roman"/>
          <w:sz w:val="24"/>
        </w:rPr>
        <w:t>request.</w:t>
      </w:r>
      <w:r w:rsidRPr="00B03C5D">
        <w:rPr>
          <w:rFonts w:ascii="Times New Roman" w:hAnsi="Times New Roman" w:cs="Times New Roman"/>
          <w:sz w:val="24"/>
          <w:u w:val="single"/>
        </w:rPr>
        <w:t xml:space="preserve"> Administrative</w:t>
      </w:r>
    </w:p>
    <w:p w:rsidR="009A2592" w:rsidRPr="00B03C5D" w:rsidRDefault="009A2592" w:rsidP="002D6484">
      <w:pPr>
        <w:pStyle w:val="ListParagraph"/>
        <w:widowControl w:val="0"/>
        <w:numPr>
          <w:ilvl w:val="1"/>
          <w:numId w:val="85"/>
        </w:numPr>
        <w:tabs>
          <w:tab w:val="left" w:pos="1000"/>
          <w:tab w:val="left" w:pos="1001"/>
        </w:tabs>
        <w:autoSpaceDE w:val="0"/>
        <w:autoSpaceDN w:val="0"/>
        <w:spacing w:before="144" w:after="0" w:line="240" w:lineRule="auto"/>
        <w:ind w:hanging="361"/>
        <w:contextualSpacing w:val="0"/>
        <w:jc w:val="both"/>
        <w:rPr>
          <w:rFonts w:ascii="Times New Roman" w:hAnsi="Times New Roman" w:cs="Times New Roman"/>
          <w:sz w:val="24"/>
        </w:rPr>
      </w:pPr>
      <w:r w:rsidRPr="00B03C5D">
        <w:rPr>
          <w:rFonts w:ascii="Times New Roman" w:hAnsi="Times New Roman" w:cs="Times New Roman"/>
          <w:sz w:val="24"/>
        </w:rPr>
        <w:t>Represents the department at meetings of department</w:t>
      </w:r>
      <w:r w:rsidRPr="00B03C5D">
        <w:rPr>
          <w:rFonts w:ascii="Times New Roman" w:hAnsi="Times New Roman" w:cs="Times New Roman"/>
          <w:spacing w:val="-2"/>
          <w:sz w:val="24"/>
        </w:rPr>
        <w:t xml:space="preserve"> </w:t>
      </w:r>
      <w:r w:rsidRPr="00B03C5D">
        <w:rPr>
          <w:rFonts w:ascii="Times New Roman" w:hAnsi="Times New Roman" w:cs="Times New Roman"/>
          <w:sz w:val="24"/>
        </w:rPr>
        <w:t>chairs.</w:t>
      </w:r>
    </w:p>
    <w:p w:rsidR="009A2592" w:rsidRPr="00B03C5D" w:rsidRDefault="009A2592" w:rsidP="002D6484">
      <w:pPr>
        <w:pStyle w:val="ListParagraph"/>
        <w:widowControl w:val="0"/>
        <w:numPr>
          <w:ilvl w:val="1"/>
          <w:numId w:val="85"/>
        </w:numPr>
        <w:tabs>
          <w:tab w:val="left" w:pos="1000"/>
          <w:tab w:val="left" w:pos="1001"/>
        </w:tabs>
        <w:autoSpaceDE w:val="0"/>
        <w:autoSpaceDN w:val="0"/>
        <w:spacing w:before="135" w:after="0" w:line="240" w:lineRule="auto"/>
        <w:ind w:hanging="361"/>
        <w:contextualSpacing w:val="0"/>
        <w:jc w:val="both"/>
        <w:rPr>
          <w:rFonts w:ascii="Times New Roman" w:hAnsi="Times New Roman" w:cs="Times New Roman"/>
          <w:sz w:val="24"/>
        </w:rPr>
      </w:pPr>
      <w:r w:rsidRPr="00B03C5D">
        <w:rPr>
          <w:rFonts w:ascii="Times New Roman" w:hAnsi="Times New Roman" w:cs="Times New Roman"/>
          <w:sz w:val="24"/>
        </w:rPr>
        <w:t>Assists with student complaints, and grievances originate in the</w:t>
      </w:r>
      <w:r w:rsidRPr="00B03C5D">
        <w:rPr>
          <w:rFonts w:ascii="Times New Roman" w:hAnsi="Times New Roman" w:cs="Times New Roman"/>
          <w:spacing w:val="-3"/>
          <w:sz w:val="24"/>
        </w:rPr>
        <w:t xml:space="preserve"> </w:t>
      </w:r>
      <w:r w:rsidRPr="00B03C5D">
        <w:rPr>
          <w:rFonts w:ascii="Times New Roman" w:hAnsi="Times New Roman" w:cs="Times New Roman"/>
          <w:sz w:val="24"/>
        </w:rPr>
        <w:t>department.</w:t>
      </w:r>
    </w:p>
    <w:p w:rsidR="009A2592" w:rsidRPr="00B03C5D" w:rsidRDefault="009A2592" w:rsidP="002D6484">
      <w:pPr>
        <w:pStyle w:val="ListParagraph"/>
        <w:widowControl w:val="0"/>
        <w:numPr>
          <w:ilvl w:val="1"/>
          <w:numId w:val="85"/>
        </w:numPr>
        <w:tabs>
          <w:tab w:val="left" w:pos="1000"/>
          <w:tab w:val="left" w:pos="1001"/>
        </w:tabs>
        <w:autoSpaceDE w:val="0"/>
        <w:autoSpaceDN w:val="0"/>
        <w:spacing w:before="139" w:after="0" w:line="240" w:lineRule="auto"/>
        <w:ind w:hanging="361"/>
        <w:contextualSpacing w:val="0"/>
        <w:jc w:val="both"/>
        <w:rPr>
          <w:rFonts w:ascii="Times New Roman" w:hAnsi="Times New Roman" w:cs="Times New Roman"/>
          <w:sz w:val="24"/>
        </w:rPr>
      </w:pPr>
      <w:r w:rsidRPr="00B03C5D">
        <w:rPr>
          <w:rFonts w:ascii="Times New Roman" w:hAnsi="Times New Roman" w:cs="Times New Roman"/>
          <w:sz w:val="24"/>
        </w:rPr>
        <w:t>Plans, executes, and monitors academic and support activities of the</w:t>
      </w:r>
      <w:r w:rsidRPr="00B03C5D">
        <w:rPr>
          <w:rFonts w:ascii="Times New Roman" w:hAnsi="Times New Roman" w:cs="Times New Roman"/>
          <w:spacing w:val="-4"/>
          <w:sz w:val="24"/>
        </w:rPr>
        <w:t xml:space="preserve"> </w:t>
      </w:r>
      <w:r w:rsidRPr="00B03C5D">
        <w:rPr>
          <w:rFonts w:ascii="Times New Roman" w:hAnsi="Times New Roman" w:cs="Times New Roman"/>
          <w:sz w:val="24"/>
        </w:rPr>
        <w:t>department</w:t>
      </w:r>
    </w:p>
    <w:p w:rsidR="009A2592" w:rsidRPr="00B03C5D" w:rsidRDefault="009A2592" w:rsidP="002D6484">
      <w:pPr>
        <w:pStyle w:val="ListParagraph"/>
        <w:widowControl w:val="0"/>
        <w:numPr>
          <w:ilvl w:val="1"/>
          <w:numId w:val="85"/>
        </w:numPr>
        <w:tabs>
          <w:tab w:val="left" w:pos="1000"/>
          <w:tab w:val="left" w:pos="1001"/>
        </w:tabs>
        <w:autoSpaceDE w:val="0"/>
        <w:autoSpaceDN w:val="0"/>
        <w:spacing w:before="138" w:after="0" w:line="240" w:lineRule="auto"/>
        <w:ind w:hanging="361"/>
        <w:contextualSpacing w:val="0"/>
        <w:jc w:val="both"/>
        <w:rPr>
          <w:rFonts w:ascii="Times New Roman" w:hAnsi="Times New Roman" w:cs="Times New Roman"/>
          <w:sz w:val="24"/>
        </w:rPr>
      </w:pPr>
      <w:r w:rsidRPr="00B03C5D">
        <w:rPr>
          <w:rFonts w:ascii="Times New Roman" w:hAnsi="Times New Roman" w:cs="Times New Roman"/>
          <w:sz w:val="24"/>
        </w:rPr>
        <w:t>Maintains discipline and culture in the</w:t>
      </w:r>
      <w:r w:rsidRPr="00B03C5D">
        <w:rPr>
          <w:rFonts w:ascii="Times New Roman" w:hAnsi="Times New Roman" w:cs="Times New Roman"/>
          <w:spacing w:val="-4"/>
          <w:sz w:val="24"/>
        </w:rPr>
        <w:t xml:space="preserve"> </w:t>
      </w:r>
      <w:r w:rsidRPr="00B03C5D">
        <w:rPr>
          <w:rFonts w:ascii="Times New Roman" w:hAnsi="Times New Roman" w:cs="Times New Roman"/>
          <w:sz w:val="24"/>
        </w:rPr>
        <w:t>department</w:t>
      </w:r>
    </w:p>
    <w:p w:rsidR="009A2592" w:rsidRPr="00B03C5D" w:rsidRDefault="009A2592" w:rsidP="002D6484">
      <w:pPr>
        <w:pStyle w:val="ListParagraph"/>
        <w:widowControl w:val="0"/>
        <w:numPr>
          <w:ilvl w:val="1"/>
          <w:numId w:val="85"/>
        </w:numPr>
        <w:tabs>
          <w:tab w:val="left" w:pos="1000"/>
          <w:tab w:val="left" w:pos="1001"/>
        </w:tabs>
        <w:autoSpaceDE w:val="0"/>
        <w:autoSpaceDN w:val="0"/>
        <w:spacing w:before="135" w:after="0" w:line="240" w:lineRule="auto"/>
        <w:ind w:hanging="361"/>
        <w:contextualSpacing w:val="0"/>
        <w:jc w:val="both"/>
        <w:rPr>
          <w:rFonts w:ascii="Times New Roman" w:hAnsi="Times New Roman" w:cs="Times New Roman"/>
          <w:sz w:val="24"/>
        </w:rPr>
      </w:pPr>
      <w:r w:rsidRPr="00B03C5D">
        <w:rPr>
          <w:rFonts w:ascii="Times New Roman" w:hAnsi="Times New Roman" w:cs="Times New Roman"/>
          <w:sz w:val="24"/>
        </w:rPr>
        <w:t>Picks and promotes strengths of students / faculty /</w:t>
      </w:r>
      <w:r w:rsidRPr="00B03C5D">
        <w:rPr>
          <w:rFonts w:ascii="Times New Roman" w:hAnsi="Times New Roman" w:cs="Times New Roman"/>
          <w:spacing w:val="-4"/>
          <w:sz w:val="24"/>
        </w:rPr>
        <w:t xml:space="preserve"> </w:t>
      </w:r>
      <w:r w:rsidRPr="00B03C5D">
        <w:rPr>
          <w:rFonts w:ascii="Times New Roman" w:hAnsi="Times New Roman" w:cs="Times New Roman"/>
          <w:sz w:val="24"/>
        </w:rPr>
        <w:t>staff</w:t>
      </w:r>
    </w:p>
    <w:p w:rsidR="009A2592" w:rsidRPr="00B03C5D" w:rsidRDefault="009A2592" w:rsidP="002D6484">
      <w:pPr>
        <w:pStyle w:val="ListParagraph"/>
        <w:widowControl w:val="0"/>
        <w:numPr>
          <w:ilvl w:val="1"/>
          <w:numId w:val="85"/>
        </w:numPr>
        <w:tabs>
          <w:tab w:val="left" w:pos="1000"/>
          <w:tab w:val="left" w:pos="1001"/>
        </w:tabs>
        <w:autoSpaceDE w:val="0"/>
        <w:autoSpaceDN w:val="0"/>
        <w:spacing w:before="138" w:after="0" w:line="240" w:lineRule="auto"/>
        <w:ind w:hanging="361"/>
        <w:contextualSpacing w:val="0"/>
        <w:jc w:val="both"/>
        <w:rPr>
          <w:rFonts w:ascii="Times New Roman" w:hAnsi="Times New Roman" w:cs="Times New Roman"/>
          <w:sz w:val="24"/>
        </w:rPr>
      </w:pPr>
      <w:r w:rsidRPr="00B03C5D">
        <w:rPr>
          <w:rFonts w:ascii="Times New Roman" w:hAnsi="Times New Roman" w:cs="Times New Roman"/>
          <w:sz w:val="24"/>
        </w:rPr>
        <w:t>Adheres to Quality Management System (QMS)</w:t>
      </w:r>
      <w:r w:rsidRPr="00B03C5D">
        <w:rPr>
          <w:rFonts w:ascii="Times New Roman" w:hAnsi="Times New Roman" w:cs="Times New Roman"/>
          <w:spacing w:val="-6"/>
          <w:sz w:val="24"/>
        </w:rPr>
        <w:t xml:space="preserve"> </w:t>
      </w:r>
      <w:r w:rsidRPr="00B03C5D">
        <w:rPr>
          <w:rFonts w:ascii="Times New Roman" w:hAnsi="Times New Roman" w:cs="Times New Roman"/>
          <w:sz w:val="24"/>
        </w:rPr>
        <w:t>Procedures</w:t>
      </w:r>
    </w:p>
    <w:p w:rsidR="009A2592" w:rsidRPr="00B03C5D" w:rsidRDefault="009A2592" w:rsidP="002D6484">
      <w:pPr>
        <w:pStyle w:val="ListParagraph"/>
        <w:widowControl w:val="0"/>
        <w:numPr>
          <w:ilvl w:val="1"/>
          <w:numId w:val="85"/>
        </w:numPr>
        <w:tabs>
          <w:tab w:val="left" w:pos="1000"/>
          <w:tab w:val="left" w:pos="1001"/>
        </w:tabs>
        <w:autoSpaceDE w:val="0"/>
        <w:autoSpaceDN w:val="0"/>
        <w:spacing w:before="138" w:after="0" w:line="240" w:lineRule="auto"/>
        <w:ind w:hanging="361"/>
        <w:contextualSpacing w:val="0"/>
        <w:jc w:val="both"/>
        <w:rPr>
          <w:rFonts w:ascii="Times New Roman" w:hAnsi="Times New Roman" w:cs="Times New Roman"/>
          <w:sz w:val="24"/>
        </w:rPr>
      </w:pPr>
      <w:r w:rsidRPr="00B03C5D">
        <w:rPr>
          <w:rFonts w:ascii="Times New Roman" w:hAnsi="Times New Roman" w:cs="Times New Roman"/>
          <w:sz w:val="24"/>
        </w:rPr>
        <w:t>Maintains records of departmental activities and</w:t>
      </w:r>
      <w:r w:rsidRPr="00B03C5D">
        <w:rPr>
          <w:rFonts w:ascii="Times New Roman" w:hAnsi="Times New Roman" w:cs="Times New Roman"/>
          <w:spacing w:val="-1"/>
          <w:sz w:val="24"/>
        </w:rPr>
        <w:t xml:space="preserve"> </w:t>
      </w:r>
      <w:r w:rsidRPr="00B03C5D">
        <w:rPr>
          <w:rFonts w:ascii="Times New Roman" w:hAnsi="Times New Roman" w:cs="Times New Roman"/>
          <w:sz w:val="24"/>
        </w:rPr>
        <w:t>achievements</w:t>
      </w:r>
    </w:p>
    <w:p w:rsidR="009A2592" w:rsidRPr="00B03C5D" w:rsidRDefault="009A2592" w:rsidP="009A2592">
      <w:pPr>
        <w:jc w:val="both"/>
        <w:rPr>
          <w:rFonts w:ascii="Times New Roman" w:hAnsi="Times New Roman" w:cs="Times New Roman"/>
          <w:sz w:val="24"/>
        </w:rPr>
        <w:sectPr w:rsidR="009A2592" w:rsidRPr="00B03C5D">
          <w:pgSz w:w="12240" w:h="15840"/>
          <w:pgMar w:top="920" w:right="840" w:bottom="760" w:left="800" w:header="0" w:footer="483" w:gutter="0"/>
          <w:pgBorders w:offsetFrom="page">
            <w:top w:val="single" w:sz="4" w:space="24" w:color="000000"/>
            <w:left w:val="single" w:sz="4" w:space="24" w:color="000000"/>
            <w:bottom w:val="single" w:sz="4" w:space="24" w:color="000000"/>
            <w:right w:val="single" w:sz="4" w:space="24" w:color="000000"/>
          </w:pgBorders>
          <w:cols w:space="720"/>
        </w:sectPr>
      </w:pPr>
    </w:p>
    <w:p w:rsidR="009A2592" w:rsidRPr="00B03C5D" w:rsidRDefault="009A2592" w:rsidP="009A2592">
      <w:pPr>
        <w:pStyle w:val="Heading1"/>
        <w:ind w:left="3888"/>
        <w:jc w:val="both"/>
        <w:rPr>
          <w:rFonts w:ascii="Times New Roman" w:hAnsi="Times New Roman" w:cs="Times New Roman"/>
          <w:sz w:val="28"/>
          <w:szCs w:val="28"/>
        </w:rPr>
      </w:pPr>
      <w:r w:rsidRPr="00B03C5D">
        <w:rPr>
          <w:rFonts w:ascii="Times New Roman" w:hAnsi="Times New Roman" w:cs="Times New Roman"/>
          <w:sz w:val="28"/>
          <w:szCs w:val="28"/>
        </w:rPr>
        <w:lastRenderedPageBreak/>
        <w:t>Responsibilities of Faculty:</w:t>
      </w:r>
    </w:p>
    <w:p w:rsidR="009A2592" w:rsidRPr="00B03C5D" w:rsidRDefault="009A2592" w:rsidP="009A2592">
      <w:pPr>
        <w:pStyle w:val="Heading1"/>
        <w:ind w:left="3888"/>
        <w:jc w:val="both"/>
        <w:rPr>
          <w:rFonts w:ascii="Times New Roman" w:hAnsi="Times New Roman" w:cs="Times New Roman"/>
        </w:rPr>
      </w:pPr>
    </w:p>
    <w:p w:rsidR="009A2592" w:rsidRPr="00B03C5D" w:rsidRDefault="009A2592" w:rsidP="002D6484">
      <w:pPr>
        <w:pStyle w:val="ListParagraph"/>
        <w:widowControl w:val="0"/>
        <w:numPr>
          <w:ilvl w:val="0"/>
          <w:numId w:val="74"/>
        </w:numPr>
        <w:tabs>
          <w:tab w:val="left" w:pos="1361"/>
        </w:tabs>
        <w:autoSpaceDE w:val="0"/>
        <w:autoSpaceDN w:val="0"/>
        <w:spacing w:before="36" w:after="0" w:line="360" w:lineRule="auto"/>
        <w:ind w:right="587"/>
        <w:contextualSpacing w:val="0"/>
        <w:jc w:val="both"/>
        <w:rPr>
          <w:rFonts w:ascii="Times New Roman" w:hAnsi="Times New Roman" w:cs="Times New Roman"/>
          <w:sz w:val="24"/>
        </w:rPr>
      </w:pPr>
      <w:r w:rsidRPr="00B03C5D">
        <w:rPr>
          <w:rFonts w:ascii="Times New Roman" w:hAnsi="Times New Roman" w:cs="Times New Roman"/>
          <w:sz w:val="24"/>
        </w:rPr>
        <w:t>A faculty shall engage classes regularly and punctually and impart such lessons and instruction, do such internal assessment/examination evaluation as the Head of the Department / Principal shall allot to him from time to time and shall not ordinarily remain absent from work without prior permission or grant of</w:t>
      </w:r>
      <w:r w:rsidRPr="00B03C5D">
        <w:rPr>
          <w:rFonts w:ascii="Times New Roman" w:hAnsi="Times New Roman" w:cs="Times New Roman"/>
          <w:spacing w:val="-1"/>
          <w:sz w:val="24"/>
        </w:rPr>
        <w:t xml:space="preserve"> </w:t>
      </w:r>
      <w:r w:rsidRPr="00B03C5D">
        <w:rPr>
          <w:rFonts w:ascii="Times New Roman" w:hAnsi="Times New Roman" w:cs="Times New Roman"/>
          <w:sz w:val="24"/>
        </w:rPr>
        <w:t>leave.</w:t>
      </w:r>
    </w:p>
    <w:p w:rsidR="009A2592" w:rsidRPr="00B03C5D" w:rsidRDefault="009A2592" w:rsidP="002D6484">
      <w:pPr>
        <w:pStyle w:val="ListParagraph"/>
        <w:widowControl w:val="0"/>
        <w:numPr>
          <w:ilvl w:val="0"/>
          <w:numId w:val="74"/>
        </w:numPr>
        <w:tabs>
          <w:tab w:val="left" w:pos="1361"/>
        </w:tabs>
        <w:autoSpaceDE w:val="0"/>
        <w:autoSpaceDN w:val="0"/>
        <w:spacing w:before="1" w:after="0" w:line="360" w:lineRule="auto"/>
        <w:ind w:right="595"/>
        <w:contextualSpacing w:val="0"/>
        <w:jc w:val="both"/>
        <w:rPr>
          <w:rFonts w:ascii="Times New Roman" w:hAnsi="Times New Roman" w:cs="Times New Roman"/>
          <w:sz w:val="24"/>
        </w:rPr>
      </w:pPr>
      <w:r w:rsidRPr="00B03C5D">
        <w:rPr>
          <w:rFonts w:ascii="Times New Roman" w:hAnsi="Times New Roman" w:cs="Times New Roman"/>
          <w:sz w:val="24"/>
        </w:rPr>
        <w:t>Develop methodology to educate students about the topic (</w:t>
      </w:r>
      <w:r w:rsidRPr="00B03C5D">
        <w:rPr>
          <w:rFonts w:ascii="Times New Roman" w:hAnsi="Times New Roman" w:cs="Times New Roman"/>
          <w:sz w:val="24"/>
          <w:u w:val="single"/>
        </w:rPr>
        <w:t>problem solving</w:t>
      </w:r>
      <w:r w:rsidRPr="00B03C5D">
        <w:rPr>
          <w:rFonts w:ascii="Times New Roman" w:hAnsi="Times New Roman" w:cs="Times New Roman"/>
          <w:sz w:val="24"/>
        </w:rPr>
        <w:t xml:space="preserve">, </w:t>
      </w:r>
      <w:r w:rsidRPr="00B03C5D">
        <w:rPr>
          <w:rFonts w:ascii="Times New Roman" w:hAnsi="Times New Roman" w:cs="Times New Roman"/>
          <w:sz w:val="24"/>
          <w:u w:val="single"/>
        </w:rPr>
        <w:t>small group</w:t>
      </w:r>
      <w:r w:rsidRPr="00B03C5D">
        <w:rPr>
          <w:rFonts w:ascii="Times New Roman" w:hAnsi="Times New Roman" w:cs="Times New Roman"/>
          <w:sz w:val="24"/>
        </w:rPr>
        <w:t xml:space="preserve"> discussions, etc.) and then implementing the same in the</w:t>
      </w:r>
      <w:r w:rsidRPr="00B03C5D">
        <w:rPr>
          <w:rFonts w:ascii="Times New Roman" w:hAnsi="Times New Roman" w:cs="Times New Roman"/>
          <w:spacing w:val="-7"/>
          <w:sz w:val="24"/>
        </w:rPr>
        <w:t xml:space="preserve"> </w:t>
      </w:r>
      <w:r w:rsidRPr="00B03C5D">
        <w:rPr>
          <w:rFonts w:ascii="Times New Roman" w:hAnsi="Times New Roman" w:cs="Times New Roman"/>
          <w:sz w:val="24"/>
        </w:rPr>
        <w:t>classroom</w:t>
      </w:r>
    </w:p>
    <w:p w:rsidR="009A2592" w:rsidRPr="00B03C5D" w:rsidRDefault="009A2592" w:rsidP="002D6484">
      <w:pPr>
        <w:pStyle w:val="ListParagraph"/>
        <w:widowControl w:val="0"/>
        <w:numPr>
          <w:ilvl w:val="0"/>
          <w:numId w:val="74"/>
        </w:numPr>
        <w:tabs>
          <w:tab w:val="left" w:pos="1361"/>
        </w:tabs>
        <w:autoSpaceDE w:val="0"/>
        <w:autoSpaceDN w:val="0"/>
        <w:spacing w:after="0" w:line="240" w:lineRule="auto"/>
        <w:ind w:hanging="541"/>
        <w:contextualSpacing w:val="0"/>
        <w:jc w:val="both"/>
        <w:rPr>
          <w:rFonts w:ascii="Times New Roman" w:hAnsi="Times New Roman" w:cs="Times New Roman"/>
          <w:sz w:val="24"/>
        </w:rPr>
      </w:pPr>
      <w:r w:rsidRPr="00B03C5D">
        <w:rPr>
          <w:rFonts w:ascii="Times New Roman" w:hAnsi="Times New Roman" w:cs="Times New Roman"/>
          <w:sz w:val="24"/>
        </w:rPr>
        <w:t>Development of course handout</w:t>
      </w:r>
      <w:r w:rsidRPr="00B03C5D">
        <w:rPr>
          <w:rFonts w:ascii="Times New Roman" w:hAnsi="Times New Roman" w:cs="Times New Roman"/>
          <w:spacing w:val="-3"/>
          <w:sz w:val="24"/>
        </w:rPr>
        <w:t xml:space="preserve"> </w:t>
      </w:r>
      <w:r w:rsidRPr="00B03C5D">
        <w:rPr>
          <w:rFonts w:ascii="Times New Roman" w:hAnsi="Times New Roman" w:cs="Times New Roman"/>
          <w:sz w:val="24"/>
        </w:rPr>
        <w:t>material</w:t>
      </w:r>
    </w:p>
    <w:p w:rsidR="009A2592" w:rsidRPr="00B03C5D" w:rsidRDefault="009A2592" w:rsidP="002D6484">
      <w:pPr>
        <w:pStyle w:val="ListParagraph"/>
        <w:widowControl w:val="0"/>
        <w:numPr>
          <w:ilvl w:val="0"/>
          <w:numId w:val="74"/>
        </w:numPr>
        <w:tabs>
          <w:tab w:val="left" w:pos="1361"/>
        </w:tabs>
        <w:autoSpaceDE w:val="0"/>
        <w:autoSpaceDN w:val="0"/>
        <w:spacing w:before="139" w:after="0" w:line="240" w:lineRule="auto"/>
        <w:ind w:hanging="541"/>
        <w:contextualSpacing w:val="0"/>
        <w:jc w:val="both"/>
        <w:rPr>
          <w:rFonts w:ascii="Times New Roman" w:hAnsi="Times New Roman" w:cs="Times New Roman"/>
          <w:sz w:val="24"/>
        </w:rPr>
      </w:pPr>
      <w:r w:rsidRPr="00B03C5D">
        <w:rPr>
          <w:rFonts w:ascii="Times New Roman" w:hAnsi="Times New Roman" w:cs="Times New Roman"/>
          <w:sz w:val="24"/>
        </w:rPr>
        <w:t>Development of audiovisual/multimedia materials for the topic</w:t>
      </w:r>
      <w:r w:rsidRPr="00B03C5D">
        <w:rPr>
          <w:rFonts w:ascii="Times New Roman" w:hAnsi="Times New Roman" w:cs="Times New Roman"/>
          <w:spacing w:val="-4"/>
          <w:sz w:val="24"/>
        </w:rPr>
        <w:t xml:space="preserve"> </w:t>
      </w:r>
      <w:r w:rsidRPr="00B03C5D">
        <w:rPr>
          <w:rFonts w:ascii="Times New Roman" w:hAnsi="Times New Roman" w:cs="Times New Roman"/>
          <w:sz w:val="24"/>
        </w:rPr>
        <w:t>presented</w:t>
      </w:r>
    </w:p>
    <w:p w:rsidR="009A2592" w:rsidRPr="00B03C5D" w:rsidRDefault="009A2592" w:rsidP="002D6484">
      <w:pPr>
        <w:pStyle w:val="ListParagraph"/>
        <w:widowControl w:val="0"/>
        <w:numPr>
          <w:ilvl w:val="0"/>
          <w:numId w:val="74"/>
        </w:numPr>
        <w:tabs>
          <w:tab w:val="left" w:pos="1361"/>
        </w:tabs>
        <w:autoSpaceDE w:val="0"/>
        <w:autoSpaceDN w:val="0"/>
        <w:spacing w:before="137" w:after="0" w:line="240" w:lineRule="auto"/>
        <w:ind w:hanging="541"/>
        <w:contextualSpacing w:val="0"/>
        <w:jc w:val="both"/>
        <w:rPr>
          <w:rFonts w:ascii="Times New Roman" w:hAnsi="Times New Roman" w:cs="Times New Roman"/>
          <w:sz w:val="24"/>
        </w:rPr>
      </w:pPr>
      <w:r w:rsidRPr="00B03C5D">
        <w:rPr>
          <w:rFonts w:ascii="Times New Roman" w:hAnsi="Times New Roman" w:cs="Times New Roman"/>
          <w:sz w:val="24"/>
        </w:rPr>
        <w:t>Prepares and executes Lesson</w:t>
      </w:r>
      <w:r w:rsidRPr="00B03C5D">
        <w:rPr>
          <w:rFonts w:ascii="Times New Roman" w:hAnsi="Times New Roman" w:cs="Times New Roman"/>
          <w:spacing w:val="2"/>
          <w:sz w:val="24"/>
        </w:rPr>
        <w:t xml:space="preserve"> </w:t>
      </w:r>
      <w:r w:rsidRPr="00B03C5D">
        <w:rPr>
          <w:rFonts w:ascii="Times New Roman" w:hAnsi="Times New Roman" w:cs="Times New Roman"/>
          <w:sz w:val="24"/>
        </w:rPr>
        <w:t>Plan.</w:t>
      </w:r>
    </w:p>
    <w:p w:rsidR="009A2592" w:rsidRPr="00B03C5D" w:rsidRDefault="009A2592" w:rsidP="002D6484">
      <w:pPr>
        <w:pStyle w:val="ListParagraph"/>
        <w:widowControl w:val="0"/>
        <w:numPr>
          <w:ilvl w:val="0"/>
          <w:numId w:val="74"/>
        </w:numPr>
        <w:tabs>
          <w:tab w:val="left" w:pos="1361"/>
        </w:tabs>
        <w:autoSpaceDE w:val="0"/>
        <w:autoSpaceDN w:val="0"/>
        <w:spacing w:before="140" w:after="0" w:line="240" w:lineRule="auto"/>
        <w:ind w:hanging="541"/>
        <w:contextualSpacing w:val="0"/>
        <w:jc w:val="both"/>
        <w:rPr>
          <w:rFonts w:ascii="Times New Roman" w:hAnsi="Times New Roman" w:cs="Times New Roman"/>
          <w:sz w:val="24"/>
        </w:rPr>
      </w:pPr>
      <w:r w:rsidRPr="00B03C5D">
        <w:rPr>
          <w:rFonts w:ascii="Times New Roman" w:hAnsi="Times New Roman" w:cs="Times New Roman"/>
          <w:sz w:val="24"/>
        </w:rPr>
        <w:t>Completing syllabus within the stipulated</w:t>
      </w:r>
      <w:r w:rsidRPr="00B03C5D">
        <w:rPr>
          <w:rFonts w:ascii="Times New Roman" w:hAnsi="Times New Roman" w:cs="Times New Roman"/>
          <w:spacing w:val="-5"/>
          <w:sz w:val="24"/>
        </w:rPr>
        <w:t xml:space="preserve"> </w:t>
      </w:r>
      <w:r w:rsidRPr="00B03C5D">
        <w:rPr>
          <w:rFonts w:ascii="Times New Roman" w:hAnsi="Times New Roman" w:cs="Times New Roman"/>
          <w:sz w:val="24"/>
        </w:rPr>
        <w:t>time.</w:t>
      </w:r>
    </w:p>
    <w:p w:rsidR="009A2592" w:rsidRPr="00B03C5D" w:rsidRDefault="009A2592" w:rsidP="002D6484">
      <w:pPr>
        <w:pStyle w:val="ListParagraph"/>
        <w:widowControl w:val="0"/>
        <w:numPr>
          <w:ilvl w:val="0"/>
          <w:numId w:val="74"/>
        </w:numPr>
        <w:tabs>
          <w:tab w:val="left" w:pos="1361"/>
        </w:tabs>
        <w:autoSpaceDE w:val="0"/>
        <w:autoSpaceDN w:val="0"/>
        <w:spacing w:before="136" w:after="0" w:line="240" w:lineRule="auto"/>
        <w:ind w:hanging="541"/>
        <w:contextualSpacing w:val="0"/>
        <w:jc w:val="both"/>
        <w:rPr>
          <w:rFonts w:ascii="Times New Roman" w:hAnsi="Times New Roman" w:cs="Times New Roman"/>
          <w:sz w:val="24"/>
        </w:rPr>
      </w:pPr>
      <w:r w:rsidRPr="00B03C5D">
        <w:rPr>
          <w:rFonts w:ascii="Times New Roman" w:hAnsi="Times New Roman" w:cs="Times New Roman"/>
          <w:sz w:val="24"/>
        </w:rPr>
        <w:t>Reports to the class on</w:t>
      </w:r>
      <w:r w:rsidRPr="00B03C5D">
        <w:rPr>
          <w:rFonts w:ascii="Times New Roman" w:hAnsi="Times New Roman" w:cs="Times New Roman"/>
          <w:spacing w:val="-2"/>
          <w:sz w:val="24"/>
        </w:rPr>
        <w:t xml:space="preserve"> </w:t>
      </w:r>
      <w:r w:rsidRPr="00B03C5D">
        <w:rPr>
          <w:rFonts w:ascii="Times New Roman" w:hAnsi="Times New Roman" w:cs="Times New Roman"/>
          <w:sz w:val="24"/>
        </w:rPr>
        <w:t>time.</w:t>
      </w:r>
    </w:p>
    <w:p w:rsidR="009A2592" w:rsidRPr="00B03C5D" w:rsidRDefault="009A2592" w:rsidP="002D6484">
      <w:pPr>
        <w:pStyle w:val="ListParagraph"/>
        <w:widowControl w:val="0"/>
        <w:numPr>
          <w:ilvl w:val="0"/>
          <w:numId w:val="74"/>
        </w:numPr>
        <w:tabs>
          <w:tab w:val="left" w:pos="1361"/>
        </w:tabs>
        <w:autoSpaceDE w:val="0"/>
        <w:autoSpaceDN w:val="0"/>
        <w:spacing w:before="140" w:after="0" w:line="240" w:lineRule="auto"/>
        <w:ind w:hanging="541"/>
        <w:contextualSpacing w:val="0"/>
        <w:jc w:val="both"/>
        <w:rPr>
          <w:rFonts w:ascii="Times New Roman" w:hAnsi="Times New Roman" w:cs="Times New Roman"/>
          <w:sz w:val="24"/>
        </w:rPr>
      </w:pPr>
      <w:r w:rsidRPr="00B03C5D">
        <w:rPr>
          <w:rFonts w:ascii="Times New Roman" w:hAnsi="Times New Roman" w:cs="Times New Roman"/>
          <w:sz w:val="24"/>
        </w:rPr>
        <w:t>Utilizes classroom assessment techniques</w:t>
      </w:r>
    </w:p>
    <w:p w:rsidR="009A2592" w:rsidRPr="00B03C5D" w:rsidRDefault="009A2592" w:rsidP="002D6484">
      <w:pPr>
        <w:pStyle w:val="ListParagraph"/>
        <w:widowControl w:val="0"/>
        <w:numPr>
          <w:ilvl w:val="0"/>
          <w:numId w:val="74"/>
        </w:numPr>
        <w:tabs>
          <w:tab w:val="left" w:pos="1361"/>
        </w:tabs>
        <w:autoSpaceDE w:val="0"/>
        <w:autoSpaceDN w:val="0"/>
        <w:spacing w:before="136" w:after="0" w:line="240" w:lineRule="auto"/>
        <w:ind w:hanging="541"/>
        <w:contextualSpacing w:val="0"/>
        <w:jc w:val="both"/>
        <w:rPr>
          <w:rFonts w:ascii="Times New Roman" w:hAnsi="Times New Roman" w:cs="Times New Roman"/>
          <w:sz w:val="24"/>
        </w:rPr>
      </w:pPr>
      <w:r w:rsidRPr="00B03C5D">
        <w:rPr>
          <w:rFonts w:ascii="Times New Roman" w:hAnsi="Times New Roman" w:cs="Times New Roman"/>
          <w:sz w:val="24"/>
        </w:rPr>
        <w:t>Develops test questions in consultation with the course</w:t>
      </w:r>
      <w:r w:rsidRPr="00B03C5D">
        <w:rPr>
          <w:rFonts w:ascii="Times New Roman" w:hAnsi="Times New Roman" w:cs="Times New Roman"/>
          <w:spacing w:val="-3"/>
          <w:sz w:val="24"/>
        </w:rPr>
        <w:t xml:space="preserve"> </w:t>
      </w:r>
      <w:r w:rsidRPr="00B03C5D">
        <w:rPr>
          <w:rFonts w:ascii="Times New Roman" w:hAnsi="Times New Roman" w:cs="Times New Roman"/>
          <w:sz w:val="24"/>
        </w:rPr>
        <w:t>coordinator</w:t>
      </w:r>
    </w:p>
    <w:p w:rsidR="009A2592" w:rsidRPr="00B03C5D" w:rsidRDefault="009A2592" w:rsidP="002D6484">
      <w:pPr>
        <w:pStyle w:val="ListParagraph"/>
        <w:widowControl w:val="0"/>
        <w:numPr>
          <w:ilvl w:val="0"/>
          <w:numId w:val="74"/>
        </w:numPr>
        <w:tabs>
          <w:tab w:val="left" w:pos="1361"/>
        </w:tabs>
        <w:autoSpaceDE w:val="0"/>
        <w:autoSpaceDN w:val="0"/>
        <w:spacing w:before="140" w:after="0" w:line="240" w:lineRule="auto"/>
        <w:ind w:hanging="661"/>
        <w:contextualSpacing w:val="0"/>
        <w:jc w:val="both"/>
        <w:rPr>
          <w:rFonts w:ascii="Times New Roman" w:hAnsi="Times New Roman" w:cs="Times New Roman"/>
          <w:sz w:val="24"/>
        </w:rPr>
      </w:pPr>
      <w:r w:rsidRPr="00B03C5D">
        <w:rPr>
          <w:rFonts w:ascii="Times New Roman" w:hAnsi="Times New Roman" w:cs="Times New Roman"/>
          <w:sz w:val="24"/>
        </w:rPr>
        <w:t>Evaluates tests (if appropriate, based on type of</w:t>
      </w:r>
      <w:r w:rsidRPr="00B03C5D">
        <w:rPr>
          <w:rFonts w:ascii="Times New Roman" w:hAnsi="Times New Roman" w:cs="Times New Roman"/>
          <w:spacing w:val="-3"/>
          <w:sz w:val="24"/>
        </w:rPr>
        <w:t xml:space="preserve"> </w:t>
      </w:r>
      <w:r w:rsidRPr="00B03C5D">
        <w:rPr>
          <w:rFonts w:ascii="Times New Roman" w:hAnsi="Times New Roman" w:cs="Times New Roman"/>
          <w:sz w:val="24"/>
        </w:rPr>
        <w:t>test)</w:t>
      </w:r>
    </w:p>
    <w:p w:rsidR="009A2592" w:rsidRPr="00B03C5D" w:rsidRDefault="009A2592" w:rsidP="002D6484">
      <w:pPr>
        <w:pStyle w:val="ListParagraph"/>
        <w:widowControl w:val="0"/>
        <w:numPr>
          <w:ilvl w:val="0"/>
          <w:numId w:val="74"/>
        </w:numPr>
        <w:tabs>
          <w:tab w:val="left" w:pos="1361"/>
        </w:tabs>
        <w:autoSpaceDE w:val="0"/>
        <w:autoSpaceDN w:val="0"/>
        <w:spacing w:before="136" w:after="0" w:line="360" w:lineRule="auto"/>
        <w:ind w:right="598" w:hanging="660"/>
        <w:contextualSpacing w:val="0"/>
        <w:jc w:val="both"/>
        <w:rPr>
          <w:rFonts w:ascii="Times New Roman" w:hAnsi="Times New Roman" w:cs="Times New Roman"/>
          <w:sz w:val="24"/>
        </w:rPr>
      </w:pPr>
      <w:r w:rsidRPr="00B03C5D">
        <w:rPr>
          <w:rFonts w:ascii="Times New Roman" w:hAnsi="Times New Roman" w:cs="Times New Roman"/>
          <w:sz w:val="24"/>
        </w:rPr>
        <w:t>In consultation with the course coordinator, assures that course content allows students to meet outcomes associated with that</w:t>
      </w:r>
      <w:r w:rsidRPr="00B03C5D">
        <w:rPr>
          <w:rFonts w:ascii="Times New Roman" w:hAnsi="Times New Roman" w:cs="Times New Roman"/>
          <w:spacing w:val="-1"/>
          <w:sz w:val="24"/>
        </w:rPr>
        <w:t xml:space="preserve"> </w:t>
      </w:r>
      <w:r w:rsidRPr="00B03C5D">
        <w:rPr>
          <w:rFonts w:ascii="Times New Roman" w:hAnsi="Times New Roman" w:cs="Times New Roman"/>
          <w:sz w:val="24"/>
        </w:rPr>
        <w:t>course</w:t>
      </w:r>
    </w:p>
    <w:p w:rsidR="009A2592" w:rsidRPr="00B03C5D" w:rsidRDefault="009A2592" w:rsidP="002D6484">
      <w:pPr>
        <w:pStyle w:val="ListParagraph"/>
        <w:widowControl w:val="0"/>
        <w:numPr>
          <w:ilvl w:val="0"/>
          <w:numId w:val="74"/>
        </w:numPr>
        <w:tabs>
          <w:tab w:val="left" w:pos="1361"/>
        </w:tabs>
        <w:autoSpaceDE w:val="0"/>
        <w:autoSpaceDN w:val="0"/>
        <w:spacing w:before="1" w:after="0" w:line="360" w:lineRule="auto"/>
        <w:ind w:right="597" w:hanging="660"/>
        <w:contextualSpacing w:val="0"/>
        <w:jc w:val="both"/>
        <w:rPr>
          <w:rFonts w:ascii="Times New Roman" w:hAnsi="Times New Roman" w:cs="Times New Roman"/>
          <w:sz w:val="24"/>
        </w:rPr>
      </w:pPr>
      <w:r w:rsidRPr="00B03C5D">
        <w:rPr>
          <w:rFonts w:ascii="Times New Roman" w:hAnsi="Times New Roman" w:cs="Times New Roman"/>
          <w:sz w:val="24"/>
        </w:rPr>
        <w:t>Be available for student consultation on a regular basis, informing students of their availability for student consultations (both with and without appointments and makes sincere attempt to solve their difficulties (academic and personal</w:t>
      </w:r>
      <w:r w:rsidRPr="00B03C5D">
        <w:rPr>
          <w:rFonts w:ascii="Times New Roman" w:hAnsi="Times New Roman" w:cs="Times New Roman"/>
          <w:spacing w:val="-6"/>
          <w:sz w:val="24"/>
        </w:rPr>
        <w:t xml:space="preserve"> </w:t>
      </w:r>
      <w:proofErr w:type="spellStart"/>
      <w:r w:rsidRPr="00B03C5D">
        <w:rPr>
          <w:rFonts w:ascii="Times New Roman" w:hAnsi="Times New Roman" w:cs="Times New Roman"/>
          <w:sz w:val="24"/>
        </w:rPr>
        <w:t>counselling</w:t>
      </w:r>
      <w:proofErr w:type="spellEnd"/>
      <w:r w:rsidRPr="00B03C5D">
        <w:rPr>
          <w:rFonts w:ascii="Times New Roman" w:hAnsi="Times New Roman" w:cs="Times New Roman"/>
          <w:sz w:val="24"/>
        </w:rPr>
        <w:t>)</w:t>
      </w:r>
    </w:p>
    <w:p w:rsidR="009A2592" w:rsidRPr="00B03C5D" w:rsidRDefault="009A2592" w:rsidP="002D6484">
      <w:pPr>
        <w:pStyle w:val="ListParagraph"/>
        <w:widowControl w:val="0"/>
        <w:numPr>
          <w:ilvl w:val="0"/>
          <w:numId w:val="74"/>
        </w:numPr>
        <w:tabs>
          <w:tab w:val="left" w:pos="1361"/>
        </w:tabs>
        <w:autoSpaceDE w:val="0"/>
        <w:autoSpaceDN w:val="0"/>
        <w:spacing w:before="1" w:after="0" w:line="360" w:lineRule="auto"/>
        <w:ind w:right="605" w:hanging="660"/>
        <w:contextualSpacing w:val="0"/>
        <w:jc w:val="both"/>
        <w:rPr>
          <w:rFonts w:ascii="Times New Roman" w:hAnsi="Times New Roman" w:cs="Times New Roman"/>
          <w:sz w:val="24"/>
        </w:rPr>
      </w:pPr>
      <w:r w:rsidRPr="00B03C5D">
        <w:rPr>
          <w:rFonts w:ascii="Times New Roman" w:hAnsi="Times New Roman" w:cs="Times New Roman"/>
          <w:sz w:val="24"/>
        </w:rPr>
        <w:t>Informs Course Coordinator within a reasonable time about students' progress and how effectively students are</w:t>
      </w:r>
      <w:r w:rsidRPr="00B03C5D">
        <w:rPr>
          <w:rFonts w:ascii="Times New Roman" w:hAnsi="Times New Roman" w:cs="Times New Roman"/>
          <w:spacing w:val="-7"/>
          <w:sz w:val="24"/>
        </w:rPr>
        <w:t xml:space="preserve"> </w:t>
      </w:r>
      <w:r w:rsidRPr="00B03C5D">
        <w:rPr>
          <w:rFonts w:ascii="Times New Roman" w:hAnsi="Times New Roman" w:cs="Times New Roman"/>
          <w:sz w:val="24"/>
        </w:rPr>
        <w:t>learning;</w:t>
      </w:r>
    </w:p>
    <w:p w:rsidR="009A2592" w:rsidRPr="00B03C5D" w:rsidRDefault="009A2592" w:rsidP="002D6484">
      <w:pPr>
        <w:pStyle w:val="ListParagraph"/>
        <w:widowControl w:val="0"/>
        <w:numPr>
          <w:ilvl w:val="0"/>
          <w:numId w:val="74"/>
        </w:numPr>
        <w:tabs>
          <w:tab w:val="left" w:pos="1361"/>
        </w:tabs>
        <w:autoSpaceDE w:val="0"/>
        <w:autoSpaceDN w:val="0"/>
        <w:spacing w:after="0" w:line="240" w:lineRule="auto"/>
        <w:ind w:hanging="661"/>
        <w:contextualSpacing w:val="0"/>
        <w:jc w:val="both"/>
        <w:rPr>
          <w:rFonts w:ascii="Times New Roman" w:hAnsi="Times New Roman" w:cs="Times New Roman"/>
          <w:sz w:val="24"/>
        </w:rPr>
      </w:pPr>
      <w:r w:rsidRPr="00B03C5D">
        <w:rPr>
          <w:rFonts w:ascii="Times New Roman" w:hAnsi="Times New Roman" w:cs="Times New Roman"/>
          <w:sz w:val="24"/>
        </w:rPr>
        <w:t>Keeps a secure record of each student's results, both electronically and in hard</w:t>
      </w:r>
      <w:r w:rsidRPr="00B03C5D">
        <w:rPr>
          <w:rFonts w:ascii="Times New Roman" w:hAnsi="Times New Roman" w:cs="Times New Roman"/>
          <w:spacing w:val="-8"/>
          <w:sz w:val="24"/>
        </w:rPr>
        <w:t xml:space="preserve"> </w:t>
      </w:r>
      <w:r w:rsidRPr="00B03C5D">
        <w:rPr>
          <w:rFonts w:ascii="Times New Roman" w:hAnsi="Times New Roman" w:cs="Times New Roman"/>
          <w:sz w:val="24"/>
        </w:rPr>
        <w:t>copy,</w:t>
      </w:r>
    </w:p>
    <w:p w:rsidR="009A2592" w:rsidRPr="00B03C5D" w:rsidRDefault="009A2592" w:rsidP="002D6484">
      <w:pPr>
        <w:pStyle w:val="ListParagraph"/>
        <w:widowControl w:val="0"/>
        <w:numPr>
          <w:ilvl w:val="0"/>
          <w:numId w:val="74"/>
        </w:numPr>
        <w:tabs>
          <w:tab w:val="left" w:pos="1360"/>
          <w:tab w:val="left" w:pos="1361"/>
        </w:tabs>
        <w:autoSpaceDE w:val="0"/>
        <w:autoSpaceDN w:val="0"/>
        <w:spacing w:before="137" w:after="0" w:line="360" w:lineRule="auto"/>
        <w:ind w:right="604" w:hanging="660"/>
        <w:contextualSpacing w:val="0"/>
        <w:jc w:val="both"/>
        <w:rPr>
          <w:rFonts w:ascii="Times New Roman" w:hAnsi="Times New Roman" w:cs="Times New Roman"/>
          <w:sz w:val="24"/>
        </w:rPr>
      </w:pPr>
      <w:r w:rsidRPr="00B03C5D">
        <w:rPr>
          <w:rFonts w:ascii="Times New Roman" w:hAnsi="Times New Roman" w:cs="Times New Roman"/>
          <w:sz w:val="24"/>
        </w:rPr>
        <w:t>Provides data relating to results in assessment tasks/exam events and attendance, if required, to the Course</w:t>
      </w:r>
      <w:r w:rsidRPr="00B03C5D">
        <w:rPr>
          <w:rFonts w:ascii="Times New Roman" w:hAnsi="Times New Roman" w:cs="Times New Roman"/>
          <w:spacing w:val="-4"/>
          <w:sz w:val="24"/>
        </w:rPr>
        <w:t xml:space="preserve"> </w:t>
      </w:r>
      <w:r w:rsidRPr="00B03C5D">
        <w:rPr>
          <w:rFonts w:ascii="Times New Roman" w:hAnsi="Times New Roman" w:cs="Times New Roman"/>
          <w:sz w:val="24"/>
        </w:rPr>
        <w:t>Coordinator</w:t>
      </w:r>
    </w:p>
    <w:p w:rsidR="009A2592" w:rsidRPr="00B03C5D" w:rsidRDefault="009A2592" w:rsidP="002D6484">
      <w:pPr>
        <w:pStyle w:val="ListParagraph"/>
        <w:widowControl w:val="0"/>
        <w:numPr>
          <w:ilvl w:val="0"/>
          <w:numId w:val="74"/>
        </w:numPr>
        <w:tabs>
          <w:tab w:val="left" w:pos="1360"/>
          <w:tab w:val="left" w:pos="1361"/>
        </w:tabs>
        <w:autoSpaceDE w:val="0"/>
        <w:autoSpaceDN w:val="0"/>
        <w:spacing w:before="1" w:after="0" w:line="360" w:lineRule="auto"/>
        <w:ind w:right="593" w:hanging="660"/>
        <w:contextualSpacing w:val="0"/>
        <w:jc w:val="both"/>
        <w:rPr>
          <w:rFonts w:ascii="Times New Roman" w:hAnsi="Times New Roman" w:cs="Times New Roman"/>
          <w:sz w:val="24"/>
        </w:rPr>
      </w:pPr>
      <w:r w:rsidRPr="00B03C5D">
        <w:rPr>
          <w:rFonts w:ascii="Times New Roman" w:hAnsi="Times New Roman" w:cs="Times New Roman"/>
          <w:sz w:val="24"/>
        </w:rPr>
        <w:t>Attends meetings of the course instructors and course coordinator to discuss issues affecting learning and other classroom</w:t>
      </w:r>
      <w:r w:rsidRPr="00B03C5D">
        <w:rPr>
          <w:rFonts w:ascii="Times New Roman" w:hAnsi="Times New Roman" w:cs="Times New Roman"/>
          <w:spacing w:val="-7"/>
          <w:sz w:val="24"/>
        </w:rPr>
        <w:t xml:space="preserve"> </w:t>
      </w:r>
      <w:r w:rsidRPr="00B03C5D">
        <w:rPr>
          <w:rFonts w:ascii="Times New Roman" w:hAnsi="Times New Roman" w:cs="Times New Roman"/>
          <w:sz w:val="24"/>
        </w:rPr>
        <w:t>issues</w:t>
      </w:r>
    </w:p>
    <w:p w:rsidR="009A2592" w:rsidRPr="00B03C5D" w:rsidRDefault="009A2592" w:rsidP="002D6484">
      <w:pPr>
        <w:pStyle w:val="ListParagraph"/>
        <w:widowControl w:val="0"/>
        <w:numPr>
          <w:ilvl w:val="0"/>
          <w:numId w:val="74"/>
        </w:numPr>
        <w:tabs>
          <w:tab w:val="left" w:pos="1360"/>
          <w:tab w:val="left" w:pos="1361"/>
        </w:tabs>
        <w:autoSpaceDE w:val="0"/>
        <w:autoSpaceDN w:val="0"/>
        <w:spacing w:after="0" w:line="360" w:lineRule="auto"/>
        <w:ind w:right="603" w:hanging="660"/>
        <w:contextualSpacing w:val="0"/>
        <w:jc w:val="both"/>
        <w:rPr>
          <w:rFonts w:ascii="Times New Roman" w:hAnsi="Times New Roman" w:cs="Times New Roman"/>
          <w:sz w:val="24"/>
        </w:rPr>
      </w:pPr>
      <w:r w:rsidRPr="00B03C5D">
        <w:rPr>
          <w:rFonts w:ascii="Times New Roman" w:hAnsi="Times New Roman" w:cs="Times New Roman"/>
          <w:sz w:val="24"/>
        </w:rPr>
        <w:t>Attends meetings with the course coordinator and the class representatives for the course to obtain</w:t>
      </w:r>
      <w:r w:rsidRPr="00B03C5D">
        <w:rPr>
          <w:rFonts w:ascii="Times New Roman" w:hAnsi="Times New Roman" w:cs="Times New Roman"/>
          <w:spacing w:val="-1"/>
          <w:sz w:val="24"/>
        </w:rPr>
        <w:t xml:space="preserve"> </w:t>
      </w:r>
      <w:r w:rsidRPr="00B03C5D">
        <w:rPr>
          <w:rFonts w:ascii="Times New Roman" w:hAnsi="Times New Roman" w:cs="Times New Roman"/>
          <w:sz w:val="24"/>
        </w:rPr>
        <w:t>feedback</w:t>
      </w:r>
    </w:p>
    <w:p w:rsidR="009A2592" w:rsidRPr="00B03C5D" w:rsidRDefault="009A2592" w:rsidP="002D6484">
      <w:pPr>
        <w:pStyle w:val="ListParagraph"/>
        <w:widowControl w:val="0"/>
        <w:numPr>
          <w:ilvl w:val="0"/>
          <w:numId w:val="74"/>
        </w:numPr>
        <w:tabs>
          <w:tab w:val="left" w:pos="1360"/>
          <w:tab w:val="left" w:pos="1361"/>
        </w:tabs>
        <w:autoSpaceDE w:val="0"/>
        <w:autoSpaceDN w:val="0"/>
        <w:spacing w:after="0" w:line="360" w:lineRule="auto"/>
        <w:ind w:right="591" w:hanging="660"/>
        <w:contextualSpacing w:val="0"/>
        <w:jc w:val="both"/>
        <w:rPr>
          <w:rFonts w:ascii="Times New Roman" w:hAnsi="Times New Roman" w:cs="Times New Roman"/>
          <w:sz w:val="24"/>
        </w:rPr>
      </w:pPr>
      <w:r w:rsidRPr="00B03C5D">
        <w:rPr>
          <w:rFonts w:ascii="Times New Roman" w:hAnsi="Times New Roman" w:cs="Times New Roman"/>
          <w:sz w:val="24"/>
        </w:rPr>
        <w:t xml:space="preserve">A faculty shall help the concerned </w:t>
      </w:r>
      <w:proofErr w:type="spellStart"/>
      <w:r w:rsidRPr="00B03C5D">
        <w:rPr>
          <w:rFonts w:ascii="Times New Roman" w:hAnsi="Times New Roman" w:cs="Times New Roman"/>
          <w:sz w:val="24"/>
        </w:rPr>
        <w:t>HoD</w:t>
      </w:r>
      <w:proofErr w:type="spellEnd"/>
      <w:r w:rsidRPr="00B03C5D">
        <w:rPr>
          <w:rFonts w:ascii="Times New Roman" w:hAnsi="Times New Roman" w:cs="Times New Roman"/>
          <w:sz w:val="24"/>
        </w:rPr>
        <w:t xml:space="preserve"> to enforce and maintain discipline amongst the students.</w:t>
      </w:r>
    </w:p>
    <w:p w:rsidR="009A2592" w:rsidRPr="00B03C5D" w:rsidRDefault="007E353F" w:rsidP="007E353F">
      <w:pPr>
        <w:tabs>
          <w:tab w:val="left" w:pos="930"/>
        </w:tabs>
        <w:spacing w:line="360" w:lineRule="auto"/>
        <w:jc w:val="both"/>
        <w:rPr>
          <w:rFonts w:ascii="Times New Roman" w:hAnsi="Times New Roman" w:cs="Times New Roman"/>
          <w:sz w:val="24"/>
        </w:rPr>
      </w:pPr>
      <w:r>
        <w:rPr>
          <w:rFonts w:ascii="Times New Roman" w:hAnsi="Times New Roman" w:cs="Times New Roman"/>
          <w:sz w:val="24"/>
        </w:rPr>
        <w:lastRenderedPageBreak/>
        <w:tab/>
      </w:r>
      <w:r w:rsidR="009A2592" w:rsidRPr="00B03C5D">
        <w:rPr>
          <w:rFonts w:ascii="Times New Roman" w:hAnsi="Times New Roman" w:cs="Times New Roman"/>
          <w:sz w:val="24"/>
        </w:rPr>
        <w:t>A faculty shall perform any other co-curricular work related to the College as may be assigned to him from time to time by the concerned</w:t>
      </w:r>
      <w:r w:rsidR="009A2592" w:rsidRPr="00B03C5D">
        <w:rPr>
          <w:rFonts w:ascii="Times New Roman" w:hAnsi="Times New Roman" w:cs="Times New Roman"/>
          <w:spacing w:val="-7"/>
          <w:sz w:val="24"/>
        </w:rPr>
        <w:t xml:space="preserve"> </w:t>
      </w:r>
      <w:proofErr w:type="spellStart"/>
      <w:r w:rsidR="009A2592" w:rsidRPr="00B03C5D">
        <w:rPr>
          <w:rFonts w:ascii="Times New Roman" w:hAnsi="Times New Roman" w:cs="Times New Roman"/>
          <w:sz w:val="24"/>
        </w:rPr>
        <w:t>HoD</w:t>
      </w:r>
      <w:proofErr w:type="spellEnd"/>
      <w:r w:rsidR="009A2592" w:rsidRPr="00B03C5D">
        <w:rPr>
          <w:rFonts w:ascii="Times New Roman" w:hAnsi="Times New Roman" w:cs="Times New Roman"/>
          <w:sz w:val="24"/>
        </w:rPr>
        <w:t>.</w:t>
      </w:r>
    </w:p>
    <w:p w:rsidR="009A2592" w:rsidRPr="00B03C5D" w:rsidRDefault="009A2592" w:rsidP="002D6484">
      <w:pPr>
        <w:pStyle w:val="ListParagraph"/>
        <w:widowControl w:val="0"/>
        <w:numPr>
          <w:ilvl w:val="0"/>
          <w:numId w:val="74"/>
        </w:numPr>
        <w:tabs>
          <w:tab w:val="left" w:pos="1360"/>
          <w:tab w:val="left" w:pos="1361"/>
        </w:tabs>
        <w:autoSpaceDE w:val="0"/>
        <w:autoSpaceDN w:val="0"/>
        <w:spacing w:after="0" w:line="274" w:lineRule="exact"/>
        <w:ind w:hanging="661"/>
        <w:contextualSpacing w:val="0"/>
        <w:jc w:val="both"/>
        <w:rPr>
          <w:rFonts w:ascii="Times New Roman" w:hAnsi="Times New Roman" w:cs="Times New Roman"/>
          <w:sz w:val="24"/>
        </w:rPr>
      </w:pPr>
      <w:r w:rsidRPr="00B03C5D">
        <w:rPr>
          <w:rFonts w:ascii="Times New Roman" w:hAnsi="Times New Roman" w:cs="Times New Roman"/>
          <w:sz w:val="24"/>
        </w:rPr>
        <w:t>Prepares and executes Lesson</w:t>
      </w:r>
      <w:r w:rsidRPr="00B03C5D">
        <w:rPr>
          <w:rFonts w:ascii="Times New Roman" w:hAnsi="Times New Roman" w:cs="Times New Roman"/>
          <w:spacing w:val="2"/>
          <w:sz w:val="24"/>
        </w:rPr>
        <w:t xml:space="preserve"> </w:t>
      </w:r>
      <w:r w:rsidRPr="00B03C5D">
        <w:rPr>
          <w:rFonts w:ascii="Times New Roman" w:hAnsi="Times New Roman" w:cs="Times New Roman"/>
          <w:sz w:val="24"/>
        </w:rPr>
        <w:t>Plan.</w:t>
      </w:r>
    </w:p>
    <w:p w:rsidR="009A2592" w:rsidRPr="00B03C5D" w:rsidRDefault="009A2592" w:rsidP="002D6484">
      <w:pPr>
        <w:pStyle w:val="ListParagraph"/>
        <w:widowControl w:val="0"/>
        <w:numPr>
          <w:ilvl w:val="0"/>
          <w:numId w:val="74"/>
        </w:numPr>
        <w:tabs>
          <w:tab w:val="left" w:pos="1360"/>
          <w:tab w:val="left" w:pos="1361"/>
        </w:tabs>
        <w:autoSpaceDE w:val="0"/>
        <w:autoSpaceDN w:val="0"/>
        <w:spacing w:before="139" w:after="0" w:line="240" w:lineRule="auto"/>
        <w:ind w:hanging="661"/>
        <w:contextualSpacing w:val="0"/>
        <w:jc w:val="both"/>
        <w:rPr>
          <w:rFonts w:ascii="Times New Roman" w:hAnsi="Times New Roman" w:cs="Times New Roman"/>
          <w:sz w:val="24"/>
        </w:rPr>
      </w:pPr>
      <w:r w:rsidRPr="00B03C5D">
        <w:rPr>
          <w:rFonts w:ascii="Times New Roman" w:hAnsi="Times New Roman" w:cs="Times New Roman"/>
          <w:sz w:val="24"/>
        </w:rPr>
        <w:t>Completing syllabus within the stipulated</w:t>
      </w:r>
      <w:r w:rsidRPr="00B03C5D">
        <w:rPr>
          <w:rFonts w:ascii="Times New Roman" w:hAnsi="Times New Roman" w:cs="Times New Roman"/>
          <w:spacing w:val="-5"/>
          <w:sz w:val="24"/>
        </w:rPr>
        <w:t xml:space="preserve"> </w:t>
      </w:r>
      <w:r w:rsidRPr="00B03C5D">
        <w:rPr>
          <w:rFonts w:ascii="Times New Roman" w:hAnsi="Times New Roman" w:cs="Times New Roman"/>
          <w:sz w:val="24"/>
        </w:rPr>
        <w:t>time.</w:t>
      </w:r>
    </w:p>
    <w:p w:rsidR="009A2592" w:rsidRPr="00B03C5D" w:rsidRDefault="009A2592" w:rsidP="002D6484">
      <w:pPr>
        <w:pStyle w:val="ListParagraph"/>
        <w:widowControl w:val="0"/>
        <w:numPr>
          <w:ilvl w:val="0"/>
          <w:numId w:val="74"/>
        </w:numPr>
        <w:tabs>
          <w:tab w:val="left" w:pos="1360"/>
          <w:tab w:val="left" w:pos="1361"/>
        </w:tabs>
        <w:autoSpaceDE w:val="0"/>
        <w:autoSpaceDN w:val="0"/>
        <w:spacing w:before="137" w:after="0" w:line="240" w:lineRule="auto"/>
        <w:ind w:hanging="661"/>
        <w:contextualSpacing w:val="0"/>
        <w:jc w:val="both"/>
        <w:rPr>
          <w:rFonts w:ascii="Times New Roman" w:hAnsi="Times New Roman" w:cs="Times New Roman"/>
          <w:sz w:val="24"/>
        </w:rPr>
      </w:pPr>
      <w:r w:rsidRPr="00B03C5D">
        <w:rPr>
          <w:rFonts w:ascii="Times New Roman" w:hAnsi="Times New Roman" w:cs="Times New Roman"/>
          <w:sz w:val="24"/>
        </w:rPr>
        <w:t>Report to the class on</w:t>
      </w:r>
      <w:r w:rsidRPr="00B03C5D">
        <w:rPr>
          <w:rFonts w:ascii="Times New Roman" w:hAnsi="Times New Roman" w:cs="Times New Roman"/>
          <w:spacing w:val="-2"/>
          <w:sz w:val="24"/>
        </w:rPr>
        <w:t xml:space="preserve"> </w:t>
      </w:r>
      <w:r w:rsidRPr="00B03C5D">
        <w:rPr>
          <w:rFonts w:ascii="Times New Roman" w:hAnsi="Times New Roman" w:cs="Times New Roman"/>
          <w:sz w:val="24"/>
        </w:rPr>
        <w:t>time.</w:t>
      </w:r>
    </w:p>
    <w:p w:rsidR="009A2592" w:rsidRPr="00B03C5D" w:rsidRDefault="009A2592" w:rsidP="002D6484">
      <w:pPr>
        <w:pStyle w:val="ListParagraph"/>
        <w:widowControl w:val="0"/>
        <w:numPr>
          <w:ilvl w:val="0"/>
          <w:numId w:val="74"/>
        </w:numPr>
        <w:tabs>
          <w:tab w:val="left" w:pos="1360"/>
          <w:tab w:val="left" w:pos="1361"/>
        </w:tabs>
        <w:autoSpaceDE w:val="0"/>
        <w:autoSpaceDN w:val="0"/>
        <w:spacing w:before="140" w:after="0" w:line="240" w:lineRule="auto"/>
        <w:ind w:hanging="661"/>
        <w:contextualSpacing w:val="0"/>
        <w:jc w:val="both"/>
        <w:rPr>
          <w:rFonts w:ascii="Times New Roman" w:hAnsi="Times New Roman" w:cs="Times New Roman"/>
          <w:sz w:val="24"/>
        </w:rPr>
      </w:pPr>
      <w:r w:rsidRPr="00B03C5D">
        <w:rPr>
          <w:rFonts w:ascii="Times New Roman" w:hAnsi="Times New Roman" w:cs="Times New Roman"/>
          <w:sz w:val="24"/>
        </w:rPr>
        <w:t>Maintain attendance record of</w:t>
      </w:r>
      <w:r w:rsidRPr="00B03C5D">
        <w:rPr>
          <w:rFonts w:ascii="Times New Roman" w:hAnsi="Times New Roman" w:cs="Times New Roman"/>
          <w:spacing w:val="-4"/>
          <w:sz w:val="24"/>
        </w:rPr>
        <w:t xml:space="preserve"> </w:t>
      </w:r>
      <w:r w:rsidRPr="00B03C5D">
        <w:rPr>
          <w:rFonts w:ascii="Times New Roman" w:hAnsi="Times New Roman" w:cs="Times New Roman"/>
          <w:sz w:val="24"/>
        </w:rPr>
        <w:t>students</w:t>
      </w:r>
    </w:p>
    <w:p w:rsidR="009A2592" w:rsidRPr="00B03C5D" w:rsidRDefault="009A2592" w:rsidP="002D6484">
      <w:pPr>
        <w:pStyle w:val="ListParagraph"/>
        <w:widowControl w:val="0"/>
        <w:numPr>
          <w:ilvl w:val="0"/>
          <w:numId w:val="74"/>
        </w:numPr>
        <w:tabs>
          <w:tab w:val="left" w:pos="1360"/>
          <w:tab w:val="left" w:pos="1361"/>
        </w:tabs>
        <w:autoSpaceDE w:val="0"/>
        <w:autoSpaceDN w:val="0"/>
        <w:spacing w:before="136" w:after="0" w:line="240" w:lineRule="auto"/>
        <w:ind w:hanging="661"/>
        <w:contextualSpacing w:val="0"/>
        <w:jc w:val="both"/>
        <w:rPr>
          <w:rFonts w:ascii="Times New Roman" w:hAnsi="Times New Roman" w:cs="Times New Roman"/>
          <w:sz w:val="24"/>
        </w:rPr>
      </w:pPr>
      <w:r w:rsidRPr="00B03C5D">
        <w:rPr>
          <w:rFonts w:ascii="Times New Roman" w:hAnsi="Times New Roman" w:cs="Times New Roman"/>
          <w:sz w:val="24"/>
        </w:rPr>
        <w:t>Provides information about job opportunities in their respective field to placement</w:t>
      </w:r>
      <w:r w:rsidRPr="00B03C5D">
        <w:rPr>
          <w:rFonts w:ascii="Times New Roman" w:hAnsi="Times New Roman" w:cs="Times New Roman"/>
          <w:spacing w:val="-7"/>
          <w:sz w:val="24"/>
        </w:rPr>
        <w:t xml:space="preserve"> </w:t>
      </w:r>
      <w:r w:rsidRPr="00B03C5D">
        <w:rPr>
          <w:rFonts w:ascii="Times New Roman" w:hAnsi="Times New Roman" w:cs="Times New Roman"/>
          <w:sz w:val="24"/>
        </w:rPr>
        <w:t>cell.</w:t>
      </w:r>
    </w:p>
    <w:p w:rsidR="009A2592" w:rsidRPr="00B03C5D" w:rsidRDefault="009A2592" w:rsidP="002D6484">
      <w:pPr>
        <w:pStyle w:val="ListParagraph"/>
        <w:widowControl w:val="0"/>
        <w:numPr>
          <w:ilvl w:val="0"/>
          <w:numId w:val="74"/>
        </w:numPr>
        <w:tabs>
          <w:tab w:val="left" w:pos="1360"/>
          <w:tab w:val="left" w:pos="1361"/>
        </w:tabs>
        <w:autoSpaceDE w:val="0"/>
        <w:autoSpaceDN w:val="0"/>
        <w:spacing w:before="140" w:after="0" w:line="240" w:lineRule="auto"/>
        <w:ind w:hanging="661"/>
        <w:contextualSpacing w:val="0"/>
        <w:jc w:val="both"/>
        <w:rPr>
          <w:rFonts w:ascii="Times New Roman" w:hAnsi="Times New Roman" w:cs="Times New Roman"/>
          <w:sz w:val="24"/>
        </w:rPr>
      </w:pPr>
      <w:r w:rsidRPr="00B03C5D">
        <w:rPr>
          <w:rFonts w:ascii="Times New Roman" w:hAnsi="Times New Roman" w:cs="Times New Roman"/>
          <w:sz w:val="24"/>
        </w:rPr>
        <w:t>Guides students on career</w:t>
      </w:r>
      <w:r w:rsidRPr="00B03C5D">
        <w:rPr>
          <w:rFonts w:ascii="Times New Roman" w:hAnsi="Times New Roman" w:cs="Times New Roman"/>
          <w:spacing w:val="-1"/>
          <w:sz w:val="24"/>
        </w:rPr>
        <w:t xml:space="preserve"> </w:t>
      </w:r>
      <w:r w:rsidRPr="00B03C5D">
        <w:rPr>
          <w:rFonts w:ascii="Times New Roman" w:hAnsi="Times New Roman" w:cs="Times New Roman"/>
          <w:sz w:val="24"/>
        </w:rPr>
        <w:t>opportunities.</w:t>
      </w:r>
    </w:p>
    <w:p w:rsidR="009A2592" w:rsidRPr="00B03C5D" w:rsidRDefault="009A2592" w:rsidP="002D6484">
      <w:pPr>
        <w:pStyle w:val="ListParagraph"/>
        <w:widowControl w:val="0"/>
        <w:numPr>
          <w:ilvl w:val="0"/>
          <w:numId w:val="74"/>
        </w:numPr>
        <w:tabs>
          <w:tab w:val="left" w:pos="1360"/>
          <w:tab w:val="left" w:pos="1361"/>
        </w:tabs>
        <w:autoSpaceDE w:val="0"/>
        <w:autoSpaceDN w:val="0"/>
        <w:spacing w:before="136" w:after="0" w:line="240" w:lineRule="auto"/>
        <w:ind w:hanging="661"/>
        <w:contextualSpacing w:val="0"/>
        <w:jc w:val="both"/>
        <w:rPr>
          <w:rFonts w:ascii="Times New Roman" w:hAnsi="Times New Roman" w:cs="Times New Roman"/>
          <w:sz w:val="24"/>
        </w:rPr>
      </w:pPr>
      <w:r w:rsidRPr="00B03C5D">
        <w:rPr>
          <w:rFonts w:ascii="Times New Roman" w:hAnsi="Times New Roman" w:cs="Times New Roman"/>
          <w:sz w:val="24"/>
        </w:rPr>
        <w:t xml:space="preserve">Maintain </w:t>
      </w:r>
      <w:proofErr w:type="gramStart"/>
      <w:r w:rsidRPr="00B03C5D">
        <w:rPr>
          <w:rFonts w:ascii="Times New Roman" w:hAnsi="Times New Roman" w:cs="Times New Roman"/>
          <w:sz w:val="24"/>
        </w:rPr>
        <w:t>teachers</w:t>
      </w:r>
      <w:proofErr w:type="gramEnd"/>
      <w:r w:rsidRPr="00B03C5D">
        <w:rPr>
          <w:rFonts w:ascii="Times New Roman" w:hAnsi="Times New Roman" w:cs="Times New Roman"/>
          <w:spacing w:val="-1"/>
          <w:sz w:val="24"/>
        </w:rPr>
        <w:t xml:space="preserve"> </w:t>
      </w:r>
      <w:r w:rsidRPr="00B03C5D">
        <w:rPr>
          <w:rFonts w:ascii="Times New Roman" w:hAnsi="Times New Roman" w:cs="Times New Roman"/>
          <w:sz w:val="24"/>
        </w:rPr>
        <w:t>handbook.</w:t>
      </w:r>
    </w:p>
    <w:p w:rsidR="009A2592" w:rsidRPr="00B03C5D" w:rsidRDefault="009A2592" w:rsidP="002D6484">
      <w:pPr>
        <w:pStyle w:val="ListParagraph"/>
        <w:widowControl w:val="0"/>
        <w:numPr>
          <w:ilvl w:val="0"/>
          <w:numId w:val="74"/>
        </w:numPr>
        <w:tabs>
          <w:tab w:val="left" w:pos="1360"/>
          <w:tab w:val="left" w:pos="1361"/>
        </w:tabs>
        <w:autoSpaceDE w:val="0"/>
        <w:autoSpaceDN w:val="0"/>
        <w:spacing w:before="140" w:after="0" w:line="240" w:lineRule="auto"/>
        <w:ind w:hanging="661"/>
        <w:contextualSpacing w:val="0"/>
        <w:jc w:val="both"/>
        <w:rPr>
          <w:rFonts w:ascii="Times New Roman" w:hAnsi="Times New Roman" w:cs="Times New Roman"/>
          <w:sz w:val="24"/>
        </w:rPr>
      </w:pPr>
      <w:r w:rsidRPr="00B03C5D">
        <w:rPr>
          <w:rFonts w:ascii="Times New Roman" w:hAnsi="Times New Roman" w:cs="Times New Roman"/>
          <w:sz w:val="24"/>
        </w:rPr>
        <w:t>If associated with the</w:t>
      </w:r>
      <w:r w:rsidRPr="00B03C5D">
        <w:rPr>
          <w:rFonts w:ascii="Times New Roman" w:hAnsi="Times New Roman" w:cs="Times New Roman"/>
          <w:spacing w:val="-1"/>
          <w:sz w:val="24"/>
        </w:rPr>
        <w:t xml:space="preserve"> </w:t>
      </w:r>
      <w:r w:rsidRPr="00B03C5D">
        <w:rPr>
          <w:rFonts w:ascii="Times New Roman" w:hAnsi="Times New Roman" w:cs="Times New Roman"/>
          <w:sz w:val="24"/>
        </w:rPr>
        <w:t>lab,</w:t>
      </w:r>
    </w:p>
    <w:p w:rsidR="009A2592" w:rsidRPr="00B03C5D" w:rsidRDefault="009A2592" w:rsidP="002D6484">
      <w:pPr>
        <w:pStyle w:val="ListParagraph"/>
        <w:widowControl w:val="0"/>
        <w:numPr>
          <w:ilvl w:val="1"/>
          <w:numId w:val="74"/>
        </w:numPr>
        <w:tabs>
          <w:tab w:val="left" w:pos="2081"/>
        </w:tabs>
        <w:autoSpaceDE w:val="0"/>
        <w:autoSpaceDN w:val="0"/>
        <w:spacing w:before="137" w:after="0" w:line="240" w:lineRule="auto"/>
        <w:ind w:hanging="361"/>
        <w:contextualSpacing w:val="0"/>
        <w:jc w:val="both"/>
        <w:rPr>
          <w:rFonts w:ascii="Times New Roman" w:hAnsi="Times New Roman" w:cs="Times New Roman"/>
          <w:sz w:val="24"/>
        </w:rPr>
      </w:pPr>
      <w:r w:rsidRPr="00B03C5D">
        <w:rPr>
          <w:rFonts w:ascii="Times New Roman" w:hAnsi="Times New Roman" w:cs="Times New Roman"/>
          <w:sz w:val="24"/>
        </w:rPr>
        <w:t>designs new experiments, if</w:t>
      </w:r>
      <w:r w:rsidRPr="00B03C5D">
        <w:rPr>
          <w:rFonts w:ascii="Times New Roman" w:hAnsi="Times New Roman" w:cs="Times New Roman"/>
          <w:spacing w:val="-1"/>
          <w:sz w:val="24"/>
        </w:rPr>
        <w:t xml:space="preserve"> </w:t>
      </w:r>
      <w:r w:rsidRPr="00B03C5D">
        <w:rPr>
          <w:rFonts w:ascii="Times New Roman" w:hAnsi="Times New Roman" w:cs="Times New Roman"/>
          <w:sz w:val="24"/>
        </w:rPr>
        <w:t>any,</w:t>
      </w:r>
    </w:p>
    <w:p w:rsidR="009A2592" w:rsidRPr="00B03C5D" w:rsidRDefault="009A2592" w:rsidP="002D6484">
      <w:pPr>
        <w:pStyle w:val="ListParagraph"/>
        <w:widowControl w:val="0"/>
        <w:numPr>
          <w:ilvl w:val="1"/>
          <w:numId w:val="74"/>
        </w:numPr>
        <w:tabs>
          <w:tab w:val="left" w:pos="2081"/>
        </w:tabs>
        <w:autoSpaceDE w:val="0"/>
        <w:autoSpaceDN w:val="0"/>
        <w:spacing w:before="139" w:after="0" w:line="240" w:lineRule="auto"/>
        <w:ind w:hanging="361"/>
        <w:contextualSpacing w:val="0"/>
        <w:jc w:val="both"/>
        <w:rPr>
          <w:rFonts w:ascii="Times New Roman" w:hAnsi="Times New Roman" w:cs="Times New Roman"/>
          <w:sz w:val="24"/>
        </w:rPr>
      </w:pPr>
      <w:r w:rsidRPr="00B03C5D">
        <w:rPr>
          <w:rFonts w:ascii="Times New Roman" w:hAnsi="Times New Roman" w:cs="Times New Roman"/>
          <w:sz w:val="24"/>
        </w:rPr>
        <w:t>prepares lab</w:t>
      </w:r>
      <w:r w:rsidRPr="00B03C5D">
        <w:rPr>
          <w:rFonts w:ascii="Times New Roman" w:hAnsi="Times New Roman" w:cs="Times New Roman"/>
          <w:spacing w:val="-6"/>
          <w:sz w:val="24"/>
        </w:rPr>
        <w:t xml:space="preserve"> </w:t>
      </w:r>
      <w:r w:rsidRPr="00B03C5D">
        <w:rPr>
          <w:rFonts w:ascii="Times New Roman" w:hAnsi="Times New Roman" w:cs="Times New Roman"/>
          <w:sz w:val="24"/>
        </w:rPr>
        <w:t>workbooks</w:t>
      </w:r>
    </w:p>
    <w:p w:rsidR="009A2592" w:rsidRPr="00B03C5D" w:rsidRDefault="009A2592" w:rsidP="002D6484">
      <w:pPr>
        <w:pStyle w:val="ListParagraph"/>
        <w:widowControl w:val="0"/>
        <w:numPr>
          <w:ilvl w:val="1"/>
          <w:numId w:val="74"/>
        </w:numPr>
        <w:tabs>
          <w:tab w:val="left" w:pos="2081"/>
        </w:tabs>
        <w:autoSpaceDE w:val="0"/>
        <w:autoSpaceDN w:val="0"/>
        <w:spacing w:before="137" w:after="0" w:line="360" w:lineRule="auto"/>
        <w:ind w:right="586"/>
        <w:contextualSpacing w:val="0"/>
        <w:jc w:val="both"/>
        <w:rPr>
          <w:rFonts w:ascii="Times New Roman" w:hAnsi="Times New Roman" w:cs="Times New Roman"/>
          <w:sz w:val="24"/>
        </w:rPr>
      </w:pPr>
      <w:r w:rsidRPr="00B03C5D">
        <w:rPr>
          <w:rFonts w:ascii="Times New Roman" w:hAnsi="Times New Roman" w:cs="Times New Roman"/>
          <w:sz w:val="24"/>
        </w:rPr>
        <w:t>ensures the availability of him/herself in the lab during laboratory periods for explanation, if</w:t>
      </w:r>
      <w:r w:rsidRPr="00B03C5D">
        <w:rPr>
          <w:rFonts w:ascii="Times New Roman" w:hAnsi="Times New Roman" w:cs="Times New Roman"/>
          <w:spacing w:val="-1"/>
          <w:sz w:val="24"/>
        </w:rPr>
        <w:t xml:space="preserve"> </w:t>
      </w:r>
      <w:r w:rsidRPr="00B03C5D">
        <w:rPr>
          <w:rFonts w:ascii="Times New Roman" w:hAnsi="Times New Roman" w:cs="Times New Roman"/>
          <w:sz w:val="24"/>
        </w:rPr>
        <w:t>needed</w:t>
      </w:r>
    </w:p>
    <w:p w:rsidR="009A2592" w:rsidRPr="00B03C5D" w:rsidRDefault="009A2592" w:rsidP="002D6484">
      <w:pPr>
        <w:pStyle w:val="ListParagraph"/>
        <w:widowControl w:val="0"/>
        <w:numPr>
          <w:ilvl w:val="1"/>
          <w:numId w:val="74"/>
        </w:numPr>
        <w:tabs>
          <w:tab w:val="left" w:pos="2081"/>
        </w:tabs>
        <w:autoSpaceDE w:val="0"/>
        <w:autoSpaceDN w:val="0"/>
        <w:spacing w:after="0" w:line="240" w:lineRule="auto"/>
        <w:ind w:hanging="361"/>
        <w:contextualSpacing w:val="0"/>
        <w:jc w:val="both"/>
        <w:rPr>
          <w:rFonts w:ascii="Times New Roman" w:hAnsi="Times New Roman" w:cs="Times New Roman"/>
          <w:sz w:val="24"/>
        </w:rPr>
      </w:pPr>
      <w:r w:rsidRPr="00B03C5D">
        <w:rPr>
          <w:rFonts w:ascii="Times New Roman" w:hAnsi="Times New Roman" w:cs="Times New Roman"/>
          <w:sz w:val="24"/>
        </w:rPr>
        <w:t>ensures availability of equipment needed for the lab in proper</w:t>
      </w:r>
      <w:r w:rsidRPr="00B03C5D">
        <w:rPr>
          <w:rFonts w:ascii="Times New Roman" w:hAnsi="Times New Roman" w:cs="Times New Roman"/>
          <w:spacing w:val="-8"/>
          <w:sz w:val="24"/>
        </w:rPr>
        <w:t xml:space="preserve"> </w:t>
      </w:r>
      <w:r w:rsidRPr="00B03C5D">
        <w:rPr>
          <w:rFonts w:ascii="Times New Roman" w:hAnsi="Times New Roman" w:cs="Times New Roman"/>
          <w:sz w:val="24"/>
        </w:rPr>
        <w:t>functioning</w:t>
      </w:r>
    </w:p>
    <w:p w:rsidR="009A2592" w:rsidRPr="00B03C5D" w:rsidRDefault="009A2592" w:rsidP="002D6484">
      <w:pPr>
        <w:pStyle w:val="ListParagraph"/>
        <w:widowControl w:val="0"/>
        <w:numPr>
          <w:ilvl w:val="1"/>
          <w:numId w:val="74"/>
        </w:numPr>
        <w:tabs>
          <w:tab w:val="left" w:pos="2081"/>
        </w:tabs>
        <w:autoSpaceDE w:val="0"/>
        <w:autoSpaceDN w:val="0"/>
        <w:spacing w:before="139" w:after="0" w:line="240" w:lineRule="auto"/>
        <w:ind w:hanging="361"/>
        <w:contextualSpacing w:val="0"/>
        <w:jc w:val="both"/>
        <w:rPr>
          <w:rFonts w:ascii="Times New Roman" w:hAnsi="Times New Roman" w:cs="Times New Roman"/>
          <w:sz w:val="24"/>
        </w:rPr>
      </w:pPr>
      <w:r w:rsidRPr="00B03C5D">
        <w:rPr>
          <w:rFonts w:ascii="Times New Roman" w:hAnsi="Times New Roman" w:cs="Times New Roman"/>
          <w:sz w:val="24"/>
        </w:rPr>
        <w:t>evaluates lab workbooks and provides feedback to student on timely</w:t>
      </w:r>
      <w:r w:rsidRPr="00B03C5D">
        <w:rPr>
          <w:rFonts w:ascii="Times New Roman" w:hAnsi="Times New Roman" w:cs="Times New Roman"/>
          <w:spacing w:val="-6"/>
          <w:sz w:val="24"/>
        </w:rPr>
        <w:t xml:space="preserve"> </w:t>
      </w:r>
      <w:r w:rsidRPr="00B03C5D">
        <w:rPr>
          <w:rFonts w:ascii="Times New Roman" w:hAnsi="Times New Roman" w:cs="Times New Roman"/>
          <w:sz w:val="24"/>
        </w:rPr>
        <w:t>basis</w:t>
      </w:r>
    </w:p>
    <w:p w:rsidR="009A2592" w:rsidRPr="00B03C5D" w:rsidRDefault="009A2592" w:rsidP="002D6484">
      <w:pPr>
        <w:pStyle w:val="ListParagraph"/>
        <w:widowControl w:val="0"/>
        <w:numPr>
          <w:ilvl w:val="1"/>
          <w:numId w:val="74"/>
        </w:numPr>
        <w:tabs>
          <w:tab w:val="left" w:pos="2080"/>
          <w:tab w:val="left" w:pos="2081"/>
        </w:tabs>
        <w:autoSpaceDE w:val="0"/>
        <w:autoSpaceDN w:val="0"/>
        <w:spacing w:before="137" w:after="0" w:line="360" w:lineRule="auto"/>
        <w:ind w:right="586"/>
        <w:contextualSpacing w:val="0"/>
        <w:jc w:val="both"/>
        <w:rPr>
          <w:rFonts w:ascii="Times New Roman" w:hAnsi="Times New Roman" w:cs="Times New Roman"/>
          <w:sz w:val="24"/>
        </w:rPr>
      </w:pPr>
      <w:r w:rsidRPr="00B03C5D">
        <w:rPr>
          <w:rFonts w:ascii="Times New Roman" w:hAnsi="Times New Roman" w:cs="Times New Roman"/>
          <w:sz w:val="24"/>
        </w:rPr>
        <w:t>recommends for procurement of equipment, if any for the smooth conduct of all experiments,</w:t>
      </w:r>
    </w:p>
    <w:p w:rsidR="009A2592" w:rsidRPr="00B03C5D" w:rsidRDefault="009A2592" w:rsidP="002D6484">
      <w:pPr>
        <w:pStyle w:val="ListParagraph"/>
        <w:widowControl w:val="0"/>
        <w:numPr>
          <w:ilvl w:val="1"/>
          <w:numId w:val="74"/>
        </w:numPr>
        <w:tabs>
          <w:tab w:val="left" w:pos="2081"/>
        </w:tabs>
        <w:autoSpaceDE w:val="0"/>
        <w:autoSpaceDN w:val="0"/>
        <w:spacing w:before="1" w:after="0" w:line="240" w:lineRule="auto"/>
        <w:ind w:hanging="361"/>
        <w:contextualSpacing w:val="0"/>
        <w:jc w:val="both"/>
        <w:rPr>
          <w:rFonts w:ascii="Times New Roman" w:hAnsi="Times New Roman" w:cs="Times New Roman"/>
          <w:sz w:val="24"/>
        </w:rPr>
      </w:pPr>
      <w:r w:rsidRPr="00B03C5D">
        <w:rPr>
          <w:rFonts w:ascii="Times New Roman" w:hAnsi="Times New Roman" w:cs="Times New Roman"/>
          <w:sz w:val="24"/>
        </w:rPr>
        <w:t>keeps the lab clean and</w:t>
      </w:r>
      <w:r w:rsidRPr="00B03C5D">
        <w:rPr>
          <w:rFonts w:ascii="Times New Roman" w:hAnsi="Times New Roman" w:cs="Times New Roman"/>
          <w:spacing w:val="-1"/>
          <w:sz w:val="24"/>
        </w:rPr>
        <w:t xml:space="preserve"> </w:t>
      </w:r>
      <w:r w:rsidRPr="00B03C5D">
        <w:rPr>
          <w:rFonts w:ascii="Times New Roman" w:hAnsi="Times New Roman" w:cs="Times New Roman"/>
          <w:sz w:val="24"/>
        </w:rPr>
        <w:t>tidy</w:t>
      </w:r>
    </w:p>
    <w:p w:rsidR="009A2592" w:rsidRPr="00B03C5D" w:rsidRDefault="009A2592" w:rsidP="002D6484">
      <w:pPr>
        <w:pStyle w:val="ListParagraph"/>
        <w:widowControl w:val="0"/>
        <w:numPr>
          <w:ilvl w:val="0"/>
          <w:numId w:val="74"/>
        </w:numPr>
        <w:tabs>
          <w:tab w:val="left" w:pos="1360"/>
          <w:tab w:val="left" w:pos="1361"/>
        </w:tabs>
        <w:autoSpaceDE w:val="0"/>
        <w:autoSpaceDN w:val="0"/>
        <w:spacing w:before="139" w:after="0" w:line="240" w:lineRule="auto"/>
        <w:ind w:hanging="661"/>
        <w:contextualSpacing w:val="0"/>
        <w:jc w:val="both"/>
        <w:rPr>
          <w:rFonts w:ascii="Times New Roman" w:hAnsi="Times New Roman" w:cs="Times New Roman"/>
          <w:sz w:val="24"/>
        </w:rPr>
      </w:pPr>
      <w:r w:rsidRPr="00B03C5D">
        <w:rPr>
          <w:rFonts w:ascii="Times New Roman" w:hAnsi="Times New Roman" w:cs="Times New Roman"/>
          <w:sz w:val="24"/>
        </w:rPr>
        <w:t>Ensures quality, maintenance and cleanliness of the</w:t>
      </w:r>
      <w:r w:rsidRPr="00B03C5D">
        <w:rPr>
          <w:rFonts w:ascii="Times New Roman" w:hAnsi="Times New Roman" w:cs="Times New Roman"/>
          <w:spacing w:val="-1"/>
          <w:sz w:val="24"/>
        </w:rPr>
        <w:t xml:space="preserve"> </w:t>
      </w:r>
      <w:r w:rsidRPr="00B03C5D">
        <w:rPr>
          <w:rFonts w:ascii="Times New Roman" w:hAnsi="Times New Roman" w:cs="Times New Roman"/>
          <w:sz w:val="24"/>
        </w:rPr>
        <w:t>dept.</w:t>
      </w:r>
    </w:p>
    <w:p w:rsidR="009A2592" w:rsidRPr="00B03C5D" w:rsidRDefault="009A2592" w:rsidP="002D6484">
      <w:pPr>
        <w:pStyle w:val="ListParagraph"/>
        <w:widowControl w:val="0"/>
        <w:numPr>
          <w:ilvl w:val="0"/>
          <w:numId w:val="74"/>
        </w:numPr>
        <w:tabs>
          <w:tab w:val="left" w:pos="1360"/>
          <w:tab w:val="left" w:pos="1361"/>
        </w:tabs>
        <w:autoSpaceDE w:val="0"/>
        <w:autoSpaceDN w:val="0"/>
        <w:spacing w:before="137" w:after="0" w:line="240" w:lineRule="auto"/>
        <w:ind w:hanging="661"/>
        <w:contextualSpacing w:val="0"/>
        <w:jc w:val="both"/>
        <w:rPr>
          <w:rFonts w:ascii="Times New Roman" w:hAnsi="Times New Roman" w:cs="Times New Roman"/>
          <w:sz w:val="24"/>
        </w:rPr>
      </w:pPr>
      <w:r w:rsidRPr="00B03C5D">
        <w:rPr>
          <w:rFonts w:ascii="Times New Roman" w:hAnsi="Times New Roman" w:cs="Times New Roman"/>
          <w:sz w:val="24"/>
        </w:rPr>
        <w:t>Carries out research/innovative programs in the</w:t>
      </w:r>
      <w:r w:rsidRPr="00B03C5D">
        <w:rPr>
          <w:rFonts w:ascii="Times New Roman" w:hAnsi="Times New Roman" w:cs="Times New Roman"/>
          <w:spacing w:val="-2"/>
          <w:sz w:val="24"/>
        </w:rPr>
        <w:t xml:space="preserve"> </w:t>
      </w:r>
      <w:r w:rsidRPr="00B03C5D">
        <w:rPr>
          <w:rFonts w:ascii="Times New Roman" w:hAnsi="Times New Roman" w:cs="Times New Roman"/>
          <w:sz w:val="24"/>
        </w:rPr>
        <w:t>department.</w:t>
      </w:r>
    </w:p>
    <w:p w:rsidR="009A2592" w:rsidRPr="00B03C5D" w:rsidRDefault="009A2592" w:rsidP="002D6484">
      <w:pPr>
        <w:pStyle w:val="ListParagraph"/>
        <w:widowControl w:val="0"/>
        <w:numPr>
          <w:ilvl w:val="0"/>
          <w:numId w:val="74"/>
        </w:numPr>
        <w:tabs>
          <w:tab w:val="left" w:pos="1360"/>
          <w:tab w:val="left" w:pos="1361"/>
        </w:tabs>
        <w:autoSpaceDE w:val="0"/>
        <w:autoSpaceDN w:val="0"/>
        <w:spacing w:before="139" w:after="0" w:line="360" w:lineRule="auto"/>
        <w:ind w:right="587" w:hanging="660"/>
        <w:contextualSpacing w:val="0"/>
        <w:jc w:val="both"/>
        <w:rPr>
          <w:rFonts w:ascii="Times New Roman" w:hAnsi="Times New Roman" w:cs="Times New Roman"/>
          <w:sz w:val="24"/>
        </w:rPr>
      </w:pPr>
      <w:r w:rsidRPr="00B03C5D">
        <w:rPr>
          <w:rFonts w:ascii="Times New Roman" w:hAnsi="Times New Roman" w:cs="Times New Roman"/>
          <w:sz w:val="24"/>
        </w:rPr>
        <w:t>Organizes need based workshop/ seminars / symposia / visits/ excursions etc. by coordinating with the concerned</w:t>
      </w:r>
      <w:r w:rsidRPr="00B03C5D">
        <w:rPr>
          <w:rFonts w:ascii="Times New Roman" w:hAnsi="Times New Roman" w:cs="Times New Roman"/>
          <w:spacing w:val="-1"/>
          <w:sz w:val="24"/>
        </w:rPr>
        <w:t xml:space="preserve"> </w:t>
      </w:r>
      <w:proofErr w:type="spellStart"/>
      <w:r w:rsidRPr="00B03C5D">
        <w:rPr>
          <w:rFonts w:ascii="Times New Roman" w:hAnsi="Times New Roman" w:cs="Times New Roman"/>
          <w:sz w:val="24"/>
        </w:rPr>
        <w:t>HoD</w:t>
      </w:r>
      <w:proofErr w:type="spellEnd"/>
    </w:p>
    <w:p w:rsidR="009A2592" w:rsidRPr="00B03C5D" w:rsidRDefault="009A2592" w:rsidP="002D6484">
      <w:pPr>
        <w:pStyle w:val="ListParagraph"/>
        <w:widowControl w:val="0"/>
        <w:numPr>
          <w:ilvl w:val="0"/>
          <w:numId w:val="74"/>
        </w:numPr>
        <w:tabs>
          <w:tab w:val="left" w:pos="1360"/>
          <w:tab w:val="left" w:pos="1361"/>
        </w:tabs>
        <w:autoSpaceDE w:val="0"/>
        <w:autoSpaceDN w:val="0"/>
        <w:spacing w:after="0" w:line="240" w:lineRule="auto"/>
        <w:ind w:hanging="661"/>
        <w:contextualSpacing w:val="0"/>
        <w:jc w:val="both"/>
        <w:rPr>
          <w:rFonts w:ascii="Times New Roman" w:hAnsi="Times New Roman" w:cs="Times New Roman"/>
          <w:sz w:val="24"/>
        </w:rPr>
      </w:pPr>
      <w:r w:rsidRPr="00B03C5D">
        <w:rPr>
          <w:rFonts w:ascii="Times New Roman" w:hAnsi="Times New Roman" w:cs="Times New Roman"/>
          <w:sz w:val="24"/>
        </w:rPr>
        <w:t>Invites guest speakers for interaction and guidance with UG/PG</w:t>
      </w:r>
      <w:r w:rsidRPr="00B03C5D">
        <w:rPr>
          <w:rFonts w:ascii="Times New Roman" w:hAnsi="Times New Roman" w:cs="Times New Roman"/>
          <w:spacing w:val="2"/>
          <w:sz w:val="24"/>
        </w:rPr>
        <w:t xml:space="preserve"> </w:t>
      </w:r>
      <w:r w:rsidRPr="00B03C5D">
        <w:rPr>
          <w:rFonts w:ascii="Times New Roman" w:hAnsi="Times New Roman" w:cs="Times New Roman"/>
          <w:sz w:val="24"/>
        </w:rPr>
        <w:t>students.</w:t>
      </w:r>
    </w:p>
    <w:p w:rsidR="009A2592" w:rsidRPr="00B03C5D" w:rsidRDefault="009A2592" w:rsidP="009A2592">
      <w:pPr>
        <w:jc w:val="both"/>
        <w:rPr>
          <w:rFonts w:ascii="Times New Roman" w:hAnsi="Times New Roman" w:cs="Times New Roman"/>
          <w:sz w:val="24"/>
        </w:rPr>
        <w:sectPr w:rsidR="009A2592" w:rsidRPr="00B03C5D">
          <w:pgSz w:w="12240" w:h="15840"/>
          <w:pgMar w:top="920" w:right="840" w:bottom="760" w:left="800" w:header="0" w:footer="483" w:gutter="0"/>
          <w:pgBorders w:offsetFrom="page">
            <w:top w:val="single" w:sz="4" w:space="24" w:color="000000"/>
            <w:left w:val="single" w:sz="4" w:space="24" w:color="000000"/>
            <w:bottom w:val="single" w:sz="4" w:space="24" w:color="000000"/>
            <w:right w:val="single" w:sz="4" w:space="24" w:color="000000"/>
          </w:pgBorders>
          <w:cols w:space="720"/>
        </w:sectPr>
      </w:pPr>
    </w:p>
    <w:p w:rsidR="009A2592" w:rsidRPr="00B03C5D" w:rsidRDefault="009A2592" w:rsidP="009A2592">
      <w:pPr>
        <w:pStyle w:val="BodyText"/>
        <w:spacing w:before="4"/>
        <w:jc w:val="both"/>
        <w:rPr>
          <w:rFonts w:ascii="Times New Roman" w:hAnsi="Times New Roman" w:cs="Times New Roman"/>
          <w:sz w:val="17"/>
        </w:rPr>
      </w:pPr>
    </w:p>
    <w:p w:rsidR="009A2592" w:rsidRPr="00B03C5D" w:rsidRDefault="009A2592" w:rsidP="009A2592">
      <w:pPr>
        <w:pStyle w:val="Heading1"/>
        <w:ind w:left="2478"/>
        <w:jc w:val="both"/>
        <w:rPr>
          <w:rFonts w:ascii="Times New Roman" w:hAnsi="Times New Roman" w:cs="Times New Roman"/>
          <w:sz w:val="28"/>
          <w:szCs w:val="28"/>
        </w:rPr>
      </w:pPr>
      <w:r w:rsidRPr="00B03C5D">
        <w:rPr>
          <w:rFonts w:ascii="Times New Roman" w:hAnsi="Times New Roman" w:cs="Times New Roman"/>
          <w:sz w:val="28"/>
          <w:szCs w:val="28"/>
        </w:rPr>
        <w:t>Functions and Responsibilities of Course Coordinator:</w:t>
      </w:r>
    </w:p>
    <w:p w:rsidR="009A2592" w:rsidRPr="00B03C5D" w:rsidRDefault="009A2592" w:rsidP="009A2592">
      <w:pPr>
        <w:pStyle w:val="Heading1"/>
        <w:ind w:left="2478"/>
        <w:jc w:val="both"/>
        <w:rPr>
          <w:rFonts w:ascii="Times New Roman" w:hAnsi="Times New Roman" w:cs="Times New Roman"/>
          <w:sz w:val="28"/>
          <w:szCs w:val="28"/>
        </w:rPr>
      </w:pPr>
    </w:p>
    <w:p w:rsidR="009A2592" w:rsidRPr="00B03C5D" w:rsidRDefault="009A2592" w:rsidP="009A2592">
      <w:pPr>
        <w:pStyle w:val="BodyText"/>
        <w:spacing w:before="36" w:line="276" w:lineRule="auto"/>
        <w:ind w:left="640" w:right="582"/>
        <w:jc w:val="both"/>
        <w:rPr>
          <w:rFonts w:ascii="Times New Roman" w:hAnsi="Times New Roman" w:cs="Times New Roman"/>
        </w:rPr>
      </w:pPr>
      <w:r w:rsidRPr="00B03C5D">
        <w:rPr>
          <w:rFonts w:ascii="Times New Roman" w:hAnsi="Times New Roman" w:cs="Times New Roman"/>
        </w:rPr>
        <w:t>Course Coordinator is responsible for planning and coordinating the teaching and assessment arrangements for a course, and upholding its academic quality and integrity, in consultation with the Program Coordinator, who has the final responsibility for the quality of the program offered. Specific responsibilities include the following:</w:t>
      </w:r>
    </w:p>
    <w:p w:rsidR="009A2592" w:rsidRPr="00B03C5D" w:rsidRDefault="009A2592" w:rsidP="002D6484">
      <w:pPr>
        <w:pStyle w:val="ListParagraph"/>
        <w:widowControl w:val="0"/>
        <w:numPr>
          <w:ilvl w:val="0"/>
          <w:numId w:val="73"/>
        </w:numPr>
        <w:tabs>
          <w:tab w:val="left" w:pos="1001"/>
        </w:tabs>
        <w:autoSpaceDE w:val="0"/>
        <w:autoSpaceDN w:val="0"/>
        <w:spacing w:before="1" w:after="0" w:line="240" w:lineRule="auto"/>
        <w:ind w:hanging="361"/>
        <w:contextualSpacing w:val="0"/>
        <w:jc w:val="both"/>
        <w:rPr>
          <w:rFonts w:ascii="Times New Roman" w:hAnsi="Times New Roman" w:cs="Times New Roman"/>
          <w:sz w:val="24"/>
        </w:rPr>
      </w:pPr>
      <w:r w:rsidRPr="00B03C5D">
        <w:rPr>
          <w:rFonts w:ascii="Times New Roman" w:hAnsi="Times New Roman" w:cs="Times New Roman"/>
          <w:sz w:val="24"/>
        </w:rPr>
        <w:t>Explains the course</w:t>
      </w:r>
      <w:r w:rsidRPr="00B03C5D">
        <w:rPr>
          <w:rFonts w:ascii="Times New Roman" w:hAnsi="Times New Roman" w:cs="Times New Roman"/>
          <w:spacing w:val="-6"/>
          <w:sz w:val="24"/>
        </w:rPr>
        <w:t xml:space="preserve"> </w:t>
      </w:r>
      <w:r w:rsidRPr="00B03C5D">
        <w:rPr>
          <w:rFonts w:ascii="Times New Roman" w:hAnsi="Times New Roman" w:cs="Times New Roman"/>
          <w:sz w:val="24"/>
        </w:rPr>
        <w:t>purpose;</w:t>
      </w:r>
    </w:p>
    <w:p w:rsidR="009A2592" w:rsidRPr="00B03C5D" w:rsidRDefault="009A2592" w:rsidP="009A2592">
      <w:pPr>
        <w:pStyle w:val="BodyText"/>
        <w:spacing w:before="43"/>
        <w:ind w:left="640"/>
        <w:jc w:val="both"/>
        <w:rPr>
          <w:rFonts w:ascii="Times New Roman" w:hAnsi="Times New Roman" w:cs="Times New Roman"/>
        </w:rPr>
      </w:pPr>
      <w:r w:rsidRPr="00B03C5D">
        <w:rPr>
          <w:rFonts w:ascii="Times New Roman" w:hAnsi="Times New Roman" w:cs="Times New Roman"/>
        </w:rPr>
        <w:t>The course purpose involves the</w:t>
      </w:r>
      <w:r w:rsidRPr="00B03C5D">
        <w:rPr>
          <w:rFonts w:ascii="Times New Roman" w:hAnsi="Times New Roman" w:cs="Times New Roman"/>
          <w:spacing w:val="-8"/>
        </w:rPr>
        <w:t xml:space="preserve"> </w:t>
      </w:r>
      <w:r w:rsidRPr="00B03C5D">
        <w:rPr>
          <w:rFonts w:ascii="Times New Roman" w:hAnsi="Times New Roman" w:cs="Times New Roman"/>
        </w:rPr>
        <w:t>following:</w:t>
      </w:r>
    </w:p>
    <w:p w:rsidR="009A2592" w:rsidRPr="00B03C5D" w:rsidRDefault="009A2592" w:rsidP="002D6484">
      <w:pPr>
        <w:pStyle w:val="ListParagraph"/>
        <w:widowControl w:val="0"/>
        <w:numPr>
          <w:ilvl w:val="0"/>
          <w:numId w:val="72"/>
        </w:numPr>
        <w:tabs>
          <w:tab w:val="left" w:pos="1001"/>
        </w:tabs>
        <w:autoSpaceDE w:val="0"/>
        <w:autoSpaceDN w:val="0"/>
        <w:spacing w:before="38" w:after="0" w:line="240" w:lineRule="auto"/>
        <w:ind w:hanging="361"/>
        <w:contextualSpacing w:val="0"/>
        <w:jc w:val="both"/>
        <w:rPr>
          <w:rFonts w:ascii="Times New Roman" w:hAnsi="Times New Roman" w:cs="Times New Roman"/>
          <w:sz w:val="24"/>
        </w:rPr>
      </w:pPr>
      <w:r w:rsidRPr="00B03C5D">
        <w:rPr>
          <w:rFonts w:ascii="Times New Roman" w:hAnsi="Times New Roman" w:cs="Times New Roman"/>
          <w:sz w:val="24"/>
        </w:rPr>
        <w:t>What role does this course play within the</w:t>
      </w:r>
      <w:r w:rsidRPr="00B03C5D">
        <w:rPr>
          <w:rFonts w:ascii="Times New Roman" w:hAnsi="Times New Roman" w:cs="Times New Roman"/>
          <w:spacing w:val="-8"/>
          <w:sz w:val="24"/>
        </w:rPr>
        <w:t xml:space="preserve"> </w:t>
      </w:r>
      <w:r w:rsidRPr="00B03C5D">
        <w:rPr>
          <w:rFonts w:ascii="Times New Roman" w:hAnsi="Times New Roman" w:cs="Times New Roman"/>
          <w:sz w:val="24"/>
        </w:rPr>
        <w:t>Program?</w:t>
      </w:r>
    </w:p>
    <w:p w:rsidR="009A2592" w:rsidRPr="00B03C5D" w:rsidRDefault="009A2592" w:rsidP="002D6484">
      <w:pPr>
        <w:pStyle w:val="ListParagraph"/>
        <w:widowControl w:val="0"/>
        <w:numPr>
          <w:ilvl w:val="0"/>
          <w:numId w:val="72"/>
        </w:numPr>
        <w:tabs>
          <w:tab w:val="left" w:pos="1001"/>
        </w:tabs>
        <w:autoSpaceDE w:val="0"/>
        <w:autoSpaceDN w:val="0"/>
        <w:spacing w:before="63" w:after="0" w:line="240" w:lineRule="auto"/>
        <w:ind w:hanging="361"/>
        <w:contextualSpacing w:val="0"/>
        <w:jc w:val="both"/>
        <w:rPr>
          <w:rFonts w:ascii="Times New Roman" w:hAnsi="Times New Roman" w:cs="Times New Roman"/>
          <w:sz w:val="24"/>
        </w:rPr>
      </w:pPr>
      <w:r w:rsidRPr="00B03C5D">
        <w:rPr>
          <w:rFonts w:ascii="Times New Roman" w:hAnsi="Times New Roman" w:cs="Times New Roman"/>
          <w:sz w:val="24"/>
        </w:rPr>
        <w:t>How is the course unique or different from other courses of the</w:t>
      </w:r>
      <w:r w:rsidRPr="00B03C5D">
        <w:rPr>
          <w:rFonts w:ascii="Times New Roman" w:hAnsi="Times New Roman" w:cs="Times New Roman"/>
          <w:spacing w:val="-4"/>
          <w:sz w:val="24"/>
        </w:rPr>
        <w:t xml:space="preserve"> </w:t>
      </w:r>
      <w:r w:rsidRPr="00B03C5D">
        <w:rPr>
          <w:rFonts w:ascii="Times New Roman" w:hAnsi="Times New Roman" w:cs="Times New Roman"/>
          <w:sz w:val="24"/>
        </w:rPr>
        <w:t>Program?</w:t>
      </w:r>
    </w:p>
    <w:p w:rsidR="009A2592" w:rsidRPr="00B03C5D" w:rsidRDefault="009A2592" w:rsidP="002D6484">
      <w:pPr>
        <w:pStyle w:val="ListParagraph"/>
        <w:widowControl w:val="0"/>
        <w:numPr>
          <w:ilvl w:val="0"/>
          <w:numId w:val="72"/>
        </w:numPr>
        <w:tabs>
          <w:tab w:val="left" w:pos="1001"/>
        </w:tabs>
        <w:autoSpaceDE w:val="0"/>
        <w:autoSpaceDN w:val="0"/>
        <w:spacing w:before="62" w:after="0" w:line="240" w:lineRule="auto"/>
        <w:ind w:hanging="361"/>
        <w:contextualSpacing w:val="0"/>
        <w:jc w:val="both"/>
        <w:rPr>
          <w:rFonts w:ascii="Times New Roman" w:hAnsi="Times New Roman" w:cs="Times New Roman"/>
          <w:sz w:val="24"/>
        </w:rPr>
      </w:pPr>
      <w:r w:rsidRPr="00B03C5D">
        <w:rPr>
          <w:rFonts w:ascii="Times New Roman" w:hAnsi="Times New Roman" w:cs="Times New Roman"/>
          <w:sz w:val="24"/>
        </w:rPr>
        <w:t>What essential knowledge or skills should they gain from this</w:t>
      </w:r>
      <w:r w:rsidRPr="00B03C5D">
        <w:rPr>
          <w:rFonts w:ascii="Times New Roman" w:hAnsi="Times New Roman" w:cs="Times New Roman"/>
          <w:spacing w:val="-7"/>
          <w:sz w:val="24"/>
        </w:rPr>
        <w:t xml:space="preserve"> </w:t>
      </w:r>
      <w:r w:rsidRPr="00B03C5D">
        <w:rPr>
          <w:rFonts w:ascii="Times New Roman" w:hAnsi="Times New Roman" w:cs="Times New Roman"/>
          <w:sz w:val="24"/>
        </w:rPr>
        <w:t>experience?</w:t>
      </w:r>
    </w:p>
    <w:p w:rsidR="009A2592" w:rsidRPr="00B03C5D" w:rsidRDefault="009A2592" w:rsidP="002D6484">
      <w:pPr>
        <w:pStyle w:val="ListParagraph"/>
        <w:widowControl w:val="0"/>
        <w:numPr>
          <w:ilvl w:val="0"/>
          <w:numId w:val="72"/>
        </w:numPr>
        <w:tabs>
          <w:tab w:val="left" w:pos="1001"/>
        </w:tabs>
        <w:autoSpaceDE w:val="0"/>
        <w:autoSpaceDN w:val="0"/>
        <w:spacing w:before="65" w:after="0" w:line="273" w:lineRule="auto"/>
        <w:ind w:right="964"/>
        <w:contextualSpacing w:val="0"/>
        <w:jc w:val="both"/>
        <w:rPr>
          <w:rFonts w:ascii="Times New Roman" w:hAnsi="Times New Roman" w:cs="Times New Roman"/>
          <w:sz w:val="24"/>
        </w:rPr>
      </w:pPr>
      <w:r w:rsidRPr="00B03C5D">
        <w:rPr>
          <w:rFonts w:ascii="Times New Roman" w:hAnsi="Times New Roman" w:cs="Times New Roman"/>
          <w:sz w:val="24"/>
        </w:rPr>
        <w:t>What knowledge or skills from this course will students need to have mastered to</w:t>
      </w:r>
      <w:r w:rsidRPr="00B03C5D">
        <w:rPr>
          <w:rFonts w:ascii="Times New Roman" w:hAnsi="Times New Roman" w:cs="Times New Roman"/>
          <w:spacing w:val="-13"/>
          <w:sz w:val="24"/>
        </w:rPr>
        <w:t xml:space="preserve"> </w:t>
      </w:r>
      <w:r w:rsidRPr="00B03C5D">
        <w:rPr>
          <w:rFonts w:ascii="Times New Roman" w:hAnsi="Times New Roman" w:cs="Times New Roman"/>
          <w:sz w:val="24"/>
        </w:rPr>
        <w:t>perform well in future classes or later (Higher Education /</w:t>
      </w:r>
      <w:r w:rsidRPr="00B03C5D">
        <w:rPr>
          <w:rFonts w:ascii="Times New Roman" w:hAnsi="Times New Roman" w:cs="Times New Roman"/>
          <w:spacing w:val="-5"/>
          <w:sz w:val="24"/>
        </w:rPr>
        <w:t xml:space="preserve"> </w:t>
      </w:r>
      <w:r w:rsidRPr="00B03C5D">
        <w:rPr>
          <w:rFonts w:ascii="Times New Roman" w:hAnsi="Times New Roman" w:cs="Times New Roman"/>
          <w:sz w:val="24"/>
        </w:rPr>
        <w:t>Jobs)?</w:t>
      </w:r>
    </w:p>
    <w:p w:rsidR="009A2592" w:rsidRPr="00B03C5D" w:rsidRDefault="009A2592" w:rsidP="002D6484">
      <w:pPr>
        <w:pStyle w:val="ListParagraph"/>
        <w:widowControl w:val="0"/>
        <w:numPr>
          <w:ilvl w:val="0"/>
          <w:numId w:val="72"/>
        </w:numPr>
        <w:tabs>
          <w:tab w:val="left" w:pos="1001"/>
        </w:tabs>
        <w:autoSpaceDE w:val="0"/>
        <w:autoSpaceDN w:val="0"/>
        <w:spacing w:before="26" w:after="0" w:line="240" w:lineRule="auto"/>
        <w:ind w:hanging="361"/>
        <w:contextualSpacing w:val="0"/>
        <w:jc w:val="both"/>
        <w:rPr>
          <w:rFonts w:ascii="Times New Roman" w:hAnsi="Times New Roman" w:cs="Times New Roman"/>
          <w:sz w:val="24"/>
        </w:rPr>
      </w:pPr>
      <w:r w:rsidRPr="00B03C5D">
        <w:rPr>
          <w:rFonts w:ascii="Times New Roman" w:hAnsi="Times New Roman" w:cs="Times New Roman"/>
          <w:sz w:val="24"/>
        </w:rPr>
        <w:t>Why is this course important for students to</w:t>
      </w:r>
      <w:r w:rsidRPr="00B03C5D">
        <w:rPr>
          <w:rFonts w:ascii="Times New Roman" w:hAnsi="Times New Roman" w:cs="Times New Roman"/>
          <w:spacing w:val="-11"/>
          <w:sz w:val="24"/>
        </w:rPr>
        <w:t xml:space="preserve"> </w:t>
      </w:r>
      <w:r w:rsidRPr="00B03C5D">
        <w:rPr>
          <w:rFonts w:ascii="Times New Roman" w:hAnsi="Times New Roman" w:cs="Times New Roman"/>
          <w:sz w:val="24"/>
        </w:rPr>
        <w:t>take?</w:t>
      </w:r>
    </w:p>
    <w:p w:rsidR="009A2592" w:rsidRPr="00B03C5D" w:rsidRDefault="009A2592" w:rsidP="002D6484">
      <w:pPr>
        <w:pStyle w:val="ListParagraph"/>
        <w:widowControl w:val="0"/>
        <w:numPr>
          <w:ilvl w:val="0"/>
          <w:numId w:val="72"/>
        </w:numPr>
        <w:tabs>
          <w:tab w:val="left" w:pos="1001"/>
        </w:tabs>
        <w:autoSpaceDE w:val="0"/>
        <w:autoSpaceDN w:val="0"/>
        <w:spacing w:before="41" w:after="0" w:line="240" w:lineRule="auto"/>
        <w:ind w:hanging="361"/>
        <w:contextualSpacing w:val="0"/>
        <w:jc w:val="both"/>
        <w:rPr>
          <w:rFonts w:ascii="Times New Roman" w:hAnsi="Times New Roman" w:cs="Times New Roman"/>
          <w:sz w:val="24"/>
        </w:rPr>
      </w:pPr>
      <w:r w:rsidRPr="00B03C5D">
        <w:rPr>
          <w:rFonts w:ascii="Times New Roman" w:hAnsi="Times New Roman" w:cs="Times New Roman"/>
          <w:sz w:val="24"/>
        </w:rPr>
        <w:t>What is/are the prerequisite(s) for this</w:t>
      </w:r>
      <w:r w:rsidRPr="00B03C5D">
        <w:rPr>
          <w:rFonts w:ascii="Times New Roman" w:hAnsi="Times New Roman" w:cs="Times New Roman"/>
          <w:spacing w:val="-2"/>
          <w:sz w:val="24"/>
        </w:rPr>
        <w:t xml:space="preserve"> </w:t>
      </w:r>
      <w:r w:rsidRPr="00B03C5D">
        <w:rPr>
          <w:rFonts w:ascii="Times New Roman" w:hAnsi="Times New Roman" w:cs="Times New Roman"/>
          <w:sz w:val="24"/>
        </w:rPr>
        <w:t>course?</w:t>
      </w:r>
    </w:p>
    <w:p w:rsidR="009A2592" w:rsidRPr="00B03C5D" w:rsidRDefault="009A2592" w:rsidP="002D6484">
      <w:pPr>
        <w:pStyle w:val="ListParagraph"/>
        <w:widowControl w:val="0"/>
        <w:numPr>
          <w:ilvl w:val="0"/>
          <w:numId w:val="72"/>
        </w:numPr>
        <w:tabs>
          <w:tab w:val="left" w:pos="1001"/>
        </w:tabs>
        <w:autoSpaceDE w:val="0"/>
        <w:autoSpaceDN w:val="0"/>
        <w:spacing w:before="41" w:after="0" w:line="240" w:lineRule="auto"/>
        <w:ind w:hanging="361"/>
        <w:contextualSpacing w:val="0"/>
        <w:jc w:val="both"/>
        <w:rPr>
          <w:rFonts w:ascii="Times New Roman" w:hAnsi="Times New Roman" w:cs="Times New Roman"/>
          <w:sz w:val="24"/>
        </w:rPr>
      </w:pPr>
      <w:r w:rsidRPr="00B03C5D">
        <w:rPr>
          <w:rFonts w:ascii="Times New Roman" w:hAnsi="Times New Roman" w:cs="Times New Roman"/>
          <w:sz w:val="24"/>
        </w:rPr>
        <w:t>When students complete this course, what do they need know or be able to</w:t>
      </w:r>
      <w:r w:rsidRPr="00B03C5D">
        <w:rPr>
          <w:rFonts w:ascii="Times New Roman" w:hAnsi="Times New Roman" w:cs="Times New Roman"/>
          <w:spacing w:val="-7"/>
          <w:sz w:val="24"/>
        </w:rPr>
        <w:t xml:space="preserve"> </w:t>
      </w:r>
      <w:r w:rsidRPr="00B03C5D">
        <w:rPr>
          <w:rFonts w:ascii="Times New Roman" w:hAnsi="Times New Roman" w:cs="Times New Roman"/>
          <w:sz w:val="24"/>
        </w:rPr>
        <w:t>do?</w:t>
      </w:r>
    </w:p>
    <w:p w:rsidR="009A2592" w:rsidRPr="00B03C5D" w:rsidRDefault="009A2592" w:rsidP="002D6484">
      <w:pPr>
        <w:pStyle w:val="ListParagraph"/>
        <w:widowControl w:val="0"/>
        <w:numPr>
          <w:ilvl w:val="1"/>
          <w:numId w:val="72"/>
        </w:numPr>
        <w:tabs>
          <w:tab w:val="left" w:pos="1360"/>
          <w:tab w:val="left" w:pos="1361"/>
        </w:tabs>
        <w:autoSpaceDE w:val="0"/>
        <w:autoSpaceDN w:val="0"/>
        <w:spacing w:before="43" w:after="0" w:line="240" w:lineRule="auto"/>
        <w:ind w:hanging="361"/>
        <w:contextualSpacing w:val="0"/>
        <w:jc w:val="both"/>
        <w:rPr>
          <w:rFonts w:ascii="Times New Roman" w:hAnsi="Times New Roman" w:cs="Times New Roman"/>
          <w:sz w:val="24"/>
        </w:rPr>
      </w:pPr>
      <w:r w:rsidRPr="00B03C5D">
        <w:rPr>
          <w:rFonts w:ascii="Times New Roman" w:hAnsi="Times New Roman" w:cs="Times New Roman"/>
          <w:sz w:val="24"/>
        </w:rPr>
        <w:t>Is there specific knowledge that the students will need to know in the</w:t>
      </w:r>
      <w:r w:rsidRPr="00B03C5D">
        <w:rPr>
          <w:rFonts w:ascii="Times New Roman" w:hAnsi="Times New Roman" w:cs="Times New Roman"/>
          <w:spacing w:val="-8"/>
          <w:sz w:val="24"/>
        </w:rPr>
        <w:t xml:space="preserve"> </w:t>
      </w:r>
      <w:r w:rsidRPr="00B03C5D">
        <w:rPr>
          <w:rFonts w:ascii="Times New Roman" w:hAnsi="Times New Roman" w:cs="Times New Roman"/>
          <w:sz w:val="24"/>
        </w:rPr>
        <w:t>future?</w:t>
      </w:r>
    </w:p>
    <w:p w:rsidR="009A2592" w:rsidRPr="00B03C5D" w:rsidRDefault="009A2592" w:rsidP="002D6484">
      <w:pPr>
        <w:pStyle w:val="ListParagraph"/>
        <w:widowControl w:val="0"/>
        <w:numPr>
          <w:ilvl w:val="1"/>
          <w:numId w:val="72"/>
        </w:numPr>
        <w:tabs>
          <w:tab w:val="left" w:pos="1360"/>
          <w:tab w:val="left" w:pos="1361"/>
        </w:tabs>
        <w:autoSpaceDE w:val="0"/>
        <w:autoSpaceDN w:val="0"/>
        <w:spacing w:before="39" w:after="0" w:line="273" w:lineRule="auto"/>
        <w:ind w:right="604"/>
        <w:contextualSpacing w:val="0"/>
        <w:jc w:val="both"/>
        <w:rPr>
          <w:rFonts w:ascii="Times New Roman" w:hAnsi="Times New Roman" w:cs="Times New Roman"/>
          <w:sz w:val="24"/>
        </w:rPr>
      </w:pPr>
      <w:r w:rsidRPr="00B03C5D">
        <w:rPr>
          <w:rFonts w:ascii="Times New Roman" w:hAnsi="Times New Roman" w:cs="Times New Roman"/>
          <w:sz w:val="24"/>
        </w:rPr>
        <w:t>Are there certain practical or professional skills that students will need to apply in the future?</w:t>
      </w:r>
    </w:p>
    <w:p w:rsidR="009A2592" w:rsidRPr="00B03C5D" w:rsidRDefault="009A2592" w:rsidP="002D6484">
      <w:pPr>
        <w:pStyle w:val="ListParagraph"/>
        <w:widowControl w:val="0"/>
        <w:numPr>
          <w:ilvl w:val="1"/>
          <w:numId w:val="72"/>
        </w:numPr>
        <w:tabs>
          <w:tab w:val="left" w:pos="1360"/>
          <w:tab w:val="left" w:pos="1361"/>
        </w:tabs>
        <w:autoSpaceDE w:val="0"/>
        <w:autoSpaceDN w:val="0"/>
        <w:spacing w:before="3" w:after="0" w:line="240" w:lineRule="auto"/>
        <w:ind w:hanging="361"/>
        <w:contextualSpacing w:val="0"/>
        <w:jc w:val="both"/>
        <w:rPr>
          <w:rFonts w:ascii="Times New Roman" w:hAnsi="Times New Roman" w:cs="Times New Roman"/>
          <w:sz w:val="24"/>
        </w:rPr>
      </w:pPr>
      <w:r w:rsidRPr="00B03C5D">
        <w:rPr>
          <w:rFonts w:ascii="Times New Roman" w:hAnsi="Times New Roman" w:cs="Times New Roman"/>
          <w:sz w:val="24"/>
        </w:rPr>
        <w:t>Five years from now, what do you hope students will remember from this course?</w:t>
      </w:r>
    </w:p>
    <w:p w:rsidR="009A2592" w:rsidRPr="00B03C5D" w:rsidRDefault="009A2592" w:rsidP="002D6484">
      <w:pPr>
        <w:pStyle w:val="ListParagraph"/>
        <w:widowControl w:val="0"/>
        <w:numPr>
          <w:ilvl w:val="0"/>
          <w:numId w:val="72"/>
        </w:numPr>
        <w:tabs>
          <w:tab w:val="left" w:pos="1001"/>
        </w:tabs>
        <w:autoSpaceDE w:val="0"/>
        <w:autoSpaceDN w:val="0"/>
        <w:spacing w:before="40" w:after="0" w:line="240" w:lineRule="auto"/>
        <w:ind w:hanging="361"/>
        <w:contextualSpacing w:val="0"/>
        <w:jc w:val="both"/>
        <w:rPr>
          <w:rFonts w:ascii="Times New Roman" w:hAnsi="Times New Roman" w:cs="Times New Roman"/>
          <w:sz w:val="24"/>
        </w:rPr>
      </w:pPr>
      <w:r w:rsidRPr="00B03C5D">
        <w:rPr>
          <w:rFonts w:ascii="Times New Roman" w:hAnsi="Times New Roman" w:cs="Times New Roman"/>
          <w:sz w:val="24"/>
        </w:rPr>
        <w:t>What is it about this course that makes it unique or</w:t>
      </w:r>
      <w:r w:rsidRPr="00B03C5D">
        <w:rPr>
          <w:rFonts w:ascii="Times New Roman" w:hAnsi="Times New Roman" w:cs="Times New Roman"/>
          <w:spacing w:val="-3"/>
          <w:sz w:val="24"/>
        </w:rPr>
        <w:t xml:space="preserve"> </w:t>
      </w:r>
      <w:r w:rsidRPr="00B03C5D">
        <w:rPr>
          <w:rFonts w:ascii="Times New Roman" w:hAnsi="Times New Roman" w:cs="Times New Roman"/>
          <w:sz w:val="24"/>
        </w:rPr>
        <w:t>special?</w:t>
      </w:r>
    </w:p>
    <w:p w:rsidR="009A2592" w:rsidRPr="00B03C5D" w:rsidRDefault="009A2592" w:rsidP="002D6484">
      <w:pPr>
        <w:pStyle w:val="ListParagraph"/>
        <w:widowControl w:val="0"/>
        <w:numPr>
          <w:ilvl w:val="1"/>
          <w:numId w:val="72"/>
        </w:numPr>
        <w:tabs>
          <w:tab w:val="left" w:pos="1360"/>
          <w:tab w:val="left" w:pos="1361"/>
        </w:tabs>
        <w:autoSpaceDE w:val="0"/>
        <w:autoSpaceDN w:val="0"/>
        <w:spacing w:before="41" w:after="0" w:line="240" w:lineRule="auto"/>
        <w:ind w:hanging="361"/>
        <w:contextualSpacing w:val="0"/>
        <w:jc w:val="both"/>
        <w:rPr>
          <w:rFonts w:ascii="Times New Roman" w:hAnsi="Times New Roman" w:cs="Times New Roman"/>
          <w:sz w:val="24"/>
        </w:rPr>
      </w:pPr>
      <w:r w:rsidRPr="00B03C5D">
        <w:rPr>
          <w:rFonts w:ascii="Times New Roman" w:hAnsi="Times New Roman" w:cs="Times New Roman"/>
          <w:sz w:val="24"/>
        </w:rPr>
        <w:t>Why does the program offer this</w:t>
      </w:r>
      <w:r w:rsidRPr="00B03C5D">
        <w:rPr>
          <w:rFonts w:ascii="Times New Roman" w:hAnsi="Times New Roman" w:cs="Times New Roman"/>
          <w:spacing w:val="-9"/>
          <w:sz w:val="24"/>
        </w:rPr>
        <w:t xml:space="preserve"> </w:t>
      </w:r>
      <w:r w:rsidRPr="00B03C5D">
        <w:rPr>
          <w:rFonts w:ascii="Times New Roman" w:hAnsi="Times New Roman" w:cs="Times New Roman"/>
          <w:sz w:val="24"/>
        </w:rPr>
        <w:t>course?</w:t>
      </w:r>
    </w:p>
    <w:p w:rsidR="009A2592" w:rsidRPr="00B03C5D" w:rsidRDefault="009A2592" w:rsidP="002D6484">
      <w:pPr>
        <w:pStyle w:val="ListParagraph"/>
        <w:widowControl w:val="0"/>
        <w:numPr>
          <w:ilvl w:val="1"/>
          <w:numId w:val="72"/>
        </w:numPr>
        <w:tabs>
          <w:tab w:val="left" w:pos="1360"/>
          <w:tab w:val="left" w:pos="1361"/>
        </w:tabs>
        <w:autoSpaceDE w:val="0"/>
        <w:autoSpaceDN w:val="0"/>
        <w:spacing w:before="42" w:after="0" w:line="240" w:lineRule="auto"/>
        <w:ind w:hanging="361"/>
        <w:contextualSpacing w:val="0"/>
        <w:jc w:val="both"/>
        <w:rPr>
          <w:rFonts w:ascii="Times New Roman" w:hAnsi="Times New Roman" w:cs="Times New Roman"/>
          <w:sz w:val="24"/>
        </w:rPr>
      </w:pPr>
      <w:r w:rsidRPr="00B03C5D">
        <w:rPr>
          <w:rFonts w:ascii="Times New Roman" w:hAnsi="Times New Roman" w:cs="Times New Roman"/>
          <w:sz w:val="24"/>
        </w:rPr>
        <w:t>Why can’t this course be “covered” as a sub-section of another</w:t>
      </w:r>
      <w:r w:rsidRPr="00B03C5D">
        <w:rPr>
          <w:rFonts w:ascii="Times New Roman" w:hAnsi="Times New Roman" w:cs="Times New Roman"/>
          <w:spacing w:val="-11"/>
          <w:sz w:val="24"/>
        </w:rPr>
        <w:t xml:space="preserve"> </w:t>
      </w:r>
      <w:r w:rsidRPr="00B03C5D">
        <w:rPr>
          <w:rFonts w:ascii="Times New Roman" w:hAnsi="Times New Roman" w:cs="Times New Roman"/>
          <w:sz w:val="24"/>
        </w:rPr>
        <w:t>course?</w:t>
      </w:r>
    </w:p>
    <w:p w:rsidR="009A2592" w:rsidRPr="00B03C5D" w:rsidRDefault="009A2592" w:rsidP="002D6484">
      <w:pPr>
        <w:pStyle w:val="ListParagraph"/>
        <w:widowControl w:val="0"/>
        <w:numPr>
          <w:ilvl w:val="1"/>
          <w:numId w:val="72"/>
        </w:numPr>
        <w:tabs>
          <w:tab w:val="left" w:pos="1360"/>
          <w:tab w:val="left" w:pos="1361"/>
        </w:tabs>
        <w:autoSpaceDE w:val="0"/>
        <w:autoSpaceDN w:val="0"/>
        <w:spacing w:before="40" w:after="0" w:line="240" w:lineRule="auto"/>
        <w:ind w:hanging="361"/>
        <w:contextualSpacing w:val="0"/>
        <w:jc w:val="both"/>
        <w:rPr>
          <w:rFonts w:ascii="Times New Roman" w:hAnsi="Times New Roman" w:cs="Times New Roman"/>
          <w:sz w:val="24"/>
        </w:rPr>
      </w:pPr>
      <w:r w:rsidRPr="00B03C5D">
        <w:rPr>
          <w:rFonts w:ascii="Times New Roman" w:hAnsi="Times New Roman" w:cs="Times New Roman"/>
          <w:sz w:val="24"/>
        </w:rPr>
        <w:t>What unique contributions to students’ learning experience does this course</w:t>
      </w:r>
      <w:r w:rsidRPr="00B03C5D">
        <w:rPr>
          <w:rFonts w:ascii="Times New Roman" w:hAnsi="Times New Roman" w:cs="Times New Roman"/>
          <w:spacing w:val="-9"/>
          <w:sz w:val="24"/>
        </w:rPr>
        <w:t xml:space="preserve"> </w:t>
      </w:r>
      <w:r w:rsidRPr="00B03C5D">
        <w:rPr>
          <w:rFonts w:ascii="Times New Roman" w:hAnsi="Times New Roman" w:cs="Times New Roman"/>
          <w:sz w:val="24"/>
        </w:rPr>
        <w:t>make?</w:t>
      </w:r>
    </w:p>
    <w:p w:rsidR="009A2592" w:rsidRPr="00B03C5D" w:rsidRDefault="009A2592" w:rsidP="002D6484">
      <w:pPr>
        <w:pStyle w:val="ListParagraph"/>
        <w:widowControl w:val="0"/>
        <w:numPr>
          <w:ilvl w:val="1"/>
          <w:numId w:val="72"/>
        </w:numPr>
        <w:tabs>
          <w:tab w:val="left" w:pos="1360"/>
          <w:tab w:val="left" w:pos="1361"/>
        </w:tabs>
        <w:autoSpaceDE w:val="0"/>
        <w:autoSpaceDN w:val="0"/>
        <w:spacing w:before="42" w:after="0" w:line="240" w:lineRule="auto"/>
        <w:ind w:hanging="361"/>
        <w:contextualSpacing w:val="0"/>
        <w:jc w:val="both"/>
        <w:rPr>
          <w:rFonts w:ascii="Times New Roman" w:hAnsi="Times New Roman" w:cs="Times New Roman"/>
          <w:sz w:val="24"/>
        </w:rPr>
      </w:pPr>
      <w:r w:rsidRPr="00B03C5D">
        <w:rPr>
          <w:rFonts w:ascii="Times New Roman" w:hAnsi="Times New Roman" w:cs="Times New Roman"/>
          <w:sz w:val="24"/>
        </w:rPr>
        <w:t>What is the value of taking this course? How exactly does it enrich the</w:t>
      </w:r>
      <w:r w:rsidRPr="00B03C5D">
        <w:rPr>
          <w:rFonts w:ascii="Times New Roman" w:hAnsi="Times New Roman" w:cs="Times New Roman"/>
          <w:spacing w:val="-8"/>
          <w:sz w:val="24"/>
        </w:rPr>
        <w:t xml:space="preserve"> </w:t>
      </w:r>
      <w:r w:rsidRPr="00B03C5D">
        <w:rPr>
          <w:rFonts w:ascii="Times New Roman" w:hAnsi="Times New Roman" w:cs="Times New Roman"/>
          <w:sz w:val="24"/>
        </w:rPr>
        <w:t>program?</w:t>
      </w:r>
    </w:p>
    <w:p w:rsidR="009A2592" w:rsidRPr="00B03C5D" w:rsidRDefault="009A2592" w:rsidP="009A2592">
      <w:pPr>
        <w:pStyle w:val="BodyText"/>
        <w:spacing w:before="40" w:line="276" w:lineRule="auto"/>
        <w:ind w:left="640" w:right="582"/>
        <w:jc w:val="both"/>
        <w:rPr>
          <w:rFonts w:ascii="Times New Roman" w:hAnsi="Times New Roman" w:cs="Times New Roman"/>
        </w:rPr>
      </w:pPr>
      <w:r w:rsidRPr="00B03C5D">
        <w:rPr>
          <w:rFonts w:ascii="Times New Roman" w:hAnsi="Times New Roman" w:cs="Times New Roman"/>
        </w:rPr>
        <w:t>The “Course Purpose” should describe how the course fits into the student's educational experience in the program and how it helps in his/her professional career.</w:t>
      </w:r>
    </w:p>
    <w:p w:rsidR="009A2592" w:rsidRPr="00B03C5D" w:rsidRDefault="009A2592" w:rsidP="002D6484">
      <w:pPr>
        <w:pStyle w:val="ListParagraph"/>
        <w:widowControl w:val="0"/>
        <w:numPr>
          <w:ilvl w:val="0"/>
          <w:numId w:val="73"/>
        </w:numPr>
        <w:tabs>
          <w:tab w:val="left" w:pos="1001"/>
        </w:tabs>
        <w:autoSpaceDE w:val="0"/>
        <w:autoSpaceDN w:val="0"/>
        <w:spacing w:before="1" w:after="0"/>
        <w:ind w:right="3921"/>
        <w:contextualSpacing w:val="0"/>
        <w:jc w:val="both"/>
        <w:rPr>
          <w:rFonts w:ascii="Times New Roman" w:hAnsi="Times New Roman" w:cs="Times New Roman"/>
          <w:sz w:val="24"/>
        </w:rPr>
      </w:pPr>
      <w:r w:rsidRPr="00B03C5D">
        <w:rPr>
          <w:rFonts w:ascii="Times New Roman" w:hAnsi="Times New Roman" w:cs="Times New Roman"/>
          <w:sz w:val="24"/>
        </w:rPr>
        <w:t>Provides expected course learning outcomes (CLOs</w:t>
      </w:r>
      <w:r w:rsidRPr="00B03C5D">
        <w:rPr>
          <w:rFonts w:ascii="Times New Roman" w:hAnsi="Times New Roman" w:cs="Times New Roman"/>
          <w:spacing w:val="-11"/>
          <w:sz w:val="24"/>
        </w:rPr>
        <w:t xml:space="preserve"> </w:t>
      </w:r>
      <w:r w:rsidRPr="00B03C5D">
        <w:rPr>
          <w:rFonts w:ascii="Times New Roman" w:hAnsi="Times New Roman" w:cs="Times New Roman"/>
          <w:sz w:val="24"/>
        </w:rPr>
        <w:t>/COs); Expected learning outcome statements refer</w:t>
      </w:r>
      <w:r w:rsidRPr="00B03C5D">
        <w:rPr>
          <w:rFonts w:ascii="Times New Roman" w:hAnsi="Times New Roman" w:cs="Times New Roman"/>
          <w:spacing w:val="-3"/>
          <w:sz w:val="24"/>
        </w:rPr>
        <w:t xml:space="preserve"> </w:t>
      </w:r>
      <w:r w:rsidRPr="00B03C5D">
        <w:rPr>
          <w:rFonts w:ascii="Times New Roman" w:hAnsi="Times New Roman" w:cs="Times New Roman"/>
          <w:sz w:val="24"/>
        </w:rPr>
        <w:t>to</w:t>
      </w:r>
    </w:p>
    <w:p w:rsidR="009A2592" w:rsidRPr="00B03C5D" w:rsidRDefault="009A2592" w:rsidP="002D6484">
      <w:pPr>
        <w:pStyle w:val="ListParagraph"/>
        <w:widowControl w:val="0"/>
        <w:numPr>
          <w:ilvl w:val="1"/>
          <w:numId w:val="73"/>
        </w:numPr>
        <w:tabs>
          <w:tab w:val="left" w:pos="1360"/>
          <w:tab w:val="left" w:pos="1361"/>
        </w:tabs>
        <w:autoSpaceDE w:val="0"/>
        <w:autoSpaceDN w:val="0"/>
        <w:spacing w:after="0" w:line="275" w:lineRule="exact"/>
        <w:ind w:hanging="361"/>
        <w:contextualSpacing w:val="0"/>
        <w:jc w:val="both"/>
        <w:rPr>
          <w:rFonts w:ascii="Times New Roman" w:hAnsi="Times New Roman" w:cs="Times New Roman"/>
          <w:sz w:val="24"/>
        </w:rPr>
      </w:pPr>
      <w:r w:rsidRPr="00B03C5D">
        <w:rPr>
          <w:rFonts w:ascii="Times New Roman" w:hAnsi="Times New Roman" w:cs="Times New Roman"/>
          <w:sz w:val="24"/>
        </w:rPr>
        <w:t>Specific</w:t>
      </w:r>
      <w:r w:rsidRPr="00B03C5D">
        <w:rPr>
          <w:rFonts w:ascii="Times New Roman" w:hAnsi="Times New Roman" w:cs="Times New Roman"/>
          <w:spacing w:val="-2"/>
          <w:sz w:val="24"/>
        </w:rPr>
        <w:t xml:space="preserve"> </w:t>
      </w:r>
      <w:r w:rsidRPr="00B03C5D">
        <w:rPr>
          <w:rFonts w:ascii="Times New Roman" w:hAnsi="Times New Roman" w:cs="Times New Roman"/>
          <w:sz w:val="24"/>
        </w:rPr>
        <w:t>knowledge</w:t>
      </w:r>
    </w:p>
    <w:p w:rsidR="009A2592" w:rsidRPr="00B03C5D" w:rsidRDefault="009A2592" w:rsidP="002D6484">
      <w:pPr>
        <w:pStyle w:val="ListParagraph"/>
        <w:widowControl w:val="0"/>
        <w:numPr>
          <w:ilvl w:val="1"/>
          <w:numId w:val="73"/>
        </w:numPr>
        <w:tabs>
          <w:tab w:val="left" w:pos="1360"/>
          <w:tab w:val="left" w:pos="1361"/>
        </w:tabs>
        <w:autoSpaceDE w:val="0"/>
        <w:autoSpaceDN w:val="0"/>
        <w:spacing w:before="41" w:after="0" w:line="240" w:lineRule="auto"/>
        <w:ind w:hanging="361"/>
        <w:contextualSpacing w:val="0"/>
        <w:jc w:val="both"/>
        <w:rPr>
          <w:rFonts w:ascii="Times New Roman" w:hAnsi="Times New Roman" w:cs="Times New Roman"/>
          <w:sz w:val="24"/>
        </w:rPr>
      </w:pPr>
      <w:r w:rsidRPr="00B03C5D">
        <w:rPr>
          <w:rFonts w:ascii="Times New Roman" w:hAnsi="Times New Roman" w:cs="Times New Roman"/>
          <w:sz w:val="24"/>
        </w:rPr>
        <w:t>Practical</w:t>
      </w:r>
      <w:r w:rsidRPr="00B03C5D">
        <w:rPr>
          <w:rFonts w:ascii="Times New Roman" w:hAnsi="Times New Roman" w:cs="Times New Roman"/>
          <w:spacing w:val="-1"/>
          <w:sz w:val="24"/>
        </w:rPr>
        <w:t xml:space="preserve"> </w:t>
      </w:r>
      <w:r w:rsidRPr="00B03C5D">
        <w:rPr>
          <w:rFonts w:ascii="Times New Roman" w:hAnsi="Times New Roman" w:cs="Times New Roman"/>
          <w:sz w:val="24"/>
        </w:rPr>
        <w:t>skills</w:t>
      </w:r>
    </w:p>
    <w:p w:rsidR="009A2592" w:rsidRPr="00B03C5D" w:rsidRDefault="009A2592" w:rsidP="002D6484">
      <w:pPr>
        <w:pStyle w:val="ListParagraph"/>
        <w:widowControl w:val="0"/>
        <w:numPr>
          <w:ilvl w:val="1"/>
          <w:numId w:val="73"/>
        </w:numPr>
        <w:tabs>
          <w:tab w:val="left" w:pos="1360"/>
          <w:tab w:val="left" w:pos="1361"/>
        </w:tabs>
        <w:autoSpaceDE w:val="0"/>
        <w:autoSpaceDN w:val="0"/>
        <w:spacing w:before="41" w:after="0" w:line="240" w:lineRule="auto"/>
        <w:ind w:hanging="361"/>
        <w:contextualSpacing w:val="0"/>
        <w:jc w:val="both"/>
        <w:rPr>
          <w:rFonts w:ascii="Times New Roman" w:hAnsi="Times New Roman" w:cs="Times New Roman"/>
          <w:sz w:val="24"/>
        </w:rPr>
      </w:pPr>
      <w:r w:rsidRPr="00B03C5D">
        <w:rPr>
          <w:rFonts w:ascii="Times New Roman" w:hAnsi="Times New Roman" w:cs="Times New Roman"/>
          <w:sz w:val="24"/>
        </w:rPr>
        <w:t>Areas of professional</w:t>
      </w:r>
      <w:r w:rsidRPr="00B03C5D">
        <w:rPr>
          <w:rFonts w:ascii="Times New Roman" w:hAnsi="Times New Roman" w:cs="Times New Roman"/>
          <w:spacing w:val="-1"/>
          <w:sz w:val="24"/>
        </w:rPr>
        <w:t xml:space="preserve"> </w:t>
      </w:r>
      <w:r w:rsidRPr="00B03C5D">
        <w:rPr>
          <w:rFonts w:ascii="Times New Roman" w:hAnsi="Times New Roman" w:cs="Times New Roman"/>
          <w:sz w:val="24"/>
        </w:rPr>
        <w:t>development</w:t>
      </w:r>
    </w:p>
    <w:p w:rsidR="009A2592" w:rsidRPr="00B03C5D" w:rsidRDefault="009A2592" w:rsidP="002D6484">
      <w:pPr>
        <w:pStyle w:val="ListParagraph"/>
        <w:widowControl w:val="0"/>
        <w:numPr>
          <w:ilvl w:val="1"/>
          <w:numId w:val="73"/>
        </w:numPr>
        <w:tabs>
          <w:tab w:val="left" w:pos="1360"/>
          <w:tab w:val="left" w:pos="1361"/>
        </w:tabs>
        <w:autoSpaceDE w:val="0"/>
        <w:autoSpaceDN w:val="0"/>
        <w:spacing w:before="44" w:after="0" w:line="240" w:lineRule="auto"/>
        <w:ind w:hanging="361"/>
        <w:contextualSpacing w:val="0"/>
        <w:jc w:val="both"/>
        <w:rPr>
          <w:rFonts w:ascii="Times New Roman" w:hAnsi="Times New Roman" w:cs="Times New Roman"/>
          <w:sz w:val="24"/>
        </w:rPr>
      </w:pPr>
      <w:r w:rsidRPr="00B03C5D">
        <w:rPr>
          <w:rFonts w:ascii="Times New Roman" w:hAnsi="Times New Roman" w:cs="Times New Roman"/>
          <w:sz w:val="24"/>
        </w:rPr>
        <w:t>Attitudes</w:t>
      </w:r>
    </w:p>
    <w:p w:rsidR="009A2592" w:rsidRPr="00B03C5D" w:rsidRDefault="009A2592" w:rsidP="002D6484">
      <w:pPr>
        <w:pStyle w:val="ListParagraph"/>
        <w:widowControl w:val="0"/>
        <w:numPr>
          <w:ilvl w:val="1"/>
          <w:numId w:val="73"/>
        </w:numPr>
        <w:tabs>
          <w:tab w:val="left" w:pos="1360"/>
          <w:tab w:val="left" w:pos="1361"/>
        </w:tabs>
        <w:autoSpaceDE w:val="0"/>
        <w:autoSpaceDN w:val="0"/>
        <w:spacing w:before="40" w:after="0" w:line="240" w:lineRule="auto"/>
        <w:ind w:hanging="361"/>
        <w:contextualSpacing w:val="0"/>
        <w:jc w:val="both"/>
        <w:rPr>
          <w:rFonts w:ascii="Times New Roman" w:hAnsi="Times New Roman" w:cs="Times New Roman"/>
          <w:sz w:val="24"/>
        </w:rPr>
      </w:pPr>
      <w:r w:rsidRPr="00B03C5D">
        <w:rPr>
          <w:rFonts w:ascii="Times New Roman" w:hAnsi="Times New Roman" w:cs="Times New Roman"/>
          <w:sz w:val="24"/>
        </w:rPr>
        <w:t>Higher-order thinking skills,</w:t>
      </w:r>
      <w:r w:rsidRPr="00B03C5D">
        <w:rPr>
          <w:rFonts w:ascii="Times New Roman" w:hAnsi="Times New Roman" w:cs="Times New Roman"/>
          <w:spacing w:val="-4"/>
          <w:sz w:val="24"/>
        </w:rPr>
        <w:t xml:space="preserve"> </w:t>
      </w:r>
      <w:r w:rsidRPr="00B03C5D">
        <w:rPr>
          <w:rFonts w:ascii="Times New Roman" w:hAnsi="Times New Roman" w:cs="Times New Roman"/>
          <w:sz w:val="24"/>
        </w:rPr>
        <w:t>etc.</w:t>
      </w:r>
    </w:p>
    <w:p w:rsidR="009A2592" w:rsidRPr="00B03C5D" w:rsidRDefault="009A2592" w:rsidP="009A2592">
      <w:pPr>
        <w:pStyle w:val="BodyText"/>
        <w:spacing w:before="41"/>
        <w:jc w:val="both"/>
        <w:rPr>
          <w:rFonts w:ascii="Times New Roman" w:hAnsi="Times New Roman" w:cs="Times New Roman"/>
        </w:rPr>
      </w:pPr>
      <w:proofErr w:type="gramStart"/>
      <w:r w:rsidRPr="00B03C5D">
        <w:rPr>
          <w:rFonts w:ascii="Times New Roman" w:hAnsi="Times New Roman" w:cs="Times New Roman"/>
        </w:rPr>
        <w:t>that</w:t>
      </w:r>
      <w:proofErr w:type="gramEnd"/>
      <w:r w:rsidRPr="00B03C5D">
        <w:rPr>
          <w:rFonts w:ascii="Times New Roman" w:hAnsi="Times New Roman" w:cs="Times New Roman"/>
        </w:rPr>
        <w:t xml:space="preserve"> faculty members expect students to develop, learn, or master during a course.</w:t>
      </w:r>
    </w:p>
    <w:p w:rsidR="009A2592" w:rsidRPr="00B03C5D" w:rsidRDefault="009A2592" w:rsidP="002D6484">
      <w:pPr>
        <w:pStyle w:val="ListParagraph"/>
        <w:widowControl w:val="0"/>
        <w:numPr>
          <w:ilvl w:val="0"/>
          <w:numId w:val="73"/>
        </w:numPr>
        <w:tabs>
          <w:tab w:val="left" w:pos="1001"/>
        </w:tabs>
        <w:autoSpaceDE w:val="0"/>
        <w:autoSpaceDN w:val="0"/>
        <w:spacing w:before="41" w:after="0" w:line="278" w:lineRule="auto"/>
        <w:ind w:right="602"/>
        <w:contextualSpacing w:val="0"/>
        <w:jc w:val="both"/>
        <w:rPr>
          <w:rFonts w:ascii="Times New Roman" w:hAnsi="Times New Roman" w:cs="Times New Roman"/>
          <w:sz w:val="24"/>
        </w:rPr>
      </w:pPr>
      <w:r w:rsidRPr="00B03C5D">
        <w:rPr>
          <w:rFonts w:ascii="Times New Roman" w:hAnsi="Times New Roman" w:cs="Times New Roman"/>
          <w:sz w:val="24"/>
        </w:rPr>
        <w:t xml:space="preserve">Facilitates course instructors/faculty teaching the course in writing the </w:t>
      </w:r>
      <w:proofErr w:type="spellStart"/>
      <w:r w:rsidRPr="00B03C5D">
        <w:rPr>
          <w:rFonts w:ascii="Times New Roman" w:hAnsi="Times New Roman" w:cs="Times New Roman"/>
          <w:sz w:val="24"/>
        </w:rPr>
        <w:t>COs.</w:t>
      </w:r>
      <w:proofErr w:type="spellEnd"/>
      <w:r w:rsidRPr="00B03C5D">
        <w:rPr>
          <w:rFonts w:ascii="Times New Roman" w:hAnsi="Times New Roman" w:cs="Times New Roman"/>
          <w:sz w:val="24"/>
        </w:rPr>
        <w:t xml:space="preserve"> While doing so, identifies</w:t>
      </w:r>
    </w:p>
    <w:p w:rsidR="009A2592" w:rsidRPr="00B03C5D" w:rsidRDefault="009A2592" w:rsidP="002D6484">
      <w:pPr>
        <w:pStyle w:val="ListParagraph"/>
        <w:widowControl w:val="0"/>
        <w:numPr>
          <w:ilvl w:val="0"/>
          <w:numId w:val="71"/>
        </w:numPr>
        <w:tabs>
          <w:tab w:val="left" w:pos="1721"/>
        </w:tabs>
        <w:autoSpaceDE w:val="0"/>
        <w:autoSpaceDN w:val="0"/>
        <w:spacing w:before="32" w:after="0" w:line="278" w:lineRule="auto"/>
        <w:ind w:right="602"/>
        <w:contextualSpacing w:val="0"/>
        <w:jc w:val="both"/>
        <w:rPr>
          <w:rFonts w:ascii="Times New Roman" w:hAnsi="Times New Roman" w:cs="Times New Roman"/>
          <w:sz w:val="24"/>
        </w:rPr>
      </w:pPr>
      <w:proofErr w:type="gramStart"/>
      <w:r w:rsidRPr="00B03C5D">
        <w:rPr>
          <w:rFonts w:ascii="Times New Roman" w:hAnsi="Times New Roman" w:cs="Times New Roman"/>
          <w:sz w:val="24"/>
        </w:rPr>
        <w:t>what</w:t>
      </w:r>
      <w:proofErr w:type="gramEnd"/>
      <w:r w:rsidRPr="00B03C5D">
        <w:rPr>
          <w:rFonts w:ascii="Times New Roman" w:hAnsi="Times New Roman" w:cs="Times New Roman"/>
          <w:sz w:val="24"/>
        </w:rPr>
        <w:t xml:space="preserve"> are the most essential things the students need to know or be able to do at the </w:t>
      </w:r>
      <w:r w:rsidRPr="00B03C5D">
        <w:rPr>
          <w:rFonts w:ascii="Times New Roman" w:hAnsi="Times New Roman" w:cs="Times New Roman"/>
          <w:sz w:val="24"/>
        </w:rPr>
        <w:lastRenderedPageBreak/>
        <w:t>end of this</w:t>
      </w:r>
      <w:r w:rsidRPr="00B03C5D">
        <w:rPr>
          <w:rFonts w:ascii="Times New Roman" w:hAnsi="Times New Roman" w:cs="Times New Roman"/>
          <w:spacing w:val="-2"/>
          <w:sz w:val="24"/>
        </w:rPr>
        <w:t xml:space="preserve"> </w:t>
      </w:r>
      <w:r w:rsidRPr="00B03C5D">
        <w:rPr>
          <w:rFonts w:ascii="Times New Roman" w:hAnsi="Times New Roman" w:cs="Times New Roman"/>
          <w:sz w:val="24"/>
        </w:rPr>
        <w:t>course?</w:t>
      </w:r>
    </w:p>
    <w:p w:rsidR="009A2592" w:rsidRPr="00B03C5D" w:rsidRDefault="009A2592" w:rsidP="002D6484">
      <w:pPr>
        <w:pStyle w:val="ListParagraph"/>
        <w:widowControl w:val="0"/>
        <w:numPr>
          <w:ilvl w:val="0"/>
          <w:numId w:val="71"/>
        </w:numPr>
        <w:tabs>
          <w:tab w:val="left" w:pos="1721"/>
        </w:tabs>
        <w:autoSpaceDE w:val="0"/>
        <w:autoSpaceDN w:val="0"/>
        <w:spacing w:before="31" w:after="0" w:line="240" w:lineRule="auto"/>
        <w:ind w:hanging="361"/>
        <w:contextualSpacing w:val="0"/>
        <w:jc w:val="both"/>
        <w:rPr>
          <w:rFonts w:ascii="Times New Roman" w:hAnsi="Times New Roman" w:cs="Times New Roman"/>
          <w:sz w:val="24"/>
        </w:rPr>
      </w:pPr>
      <w:r w:rsidRPr="00B03C5D">
        <w:rPr>
          <w:rFonts w:ascii="Times New Roman" w:hAnsi="Times New Roman" w:cs="Times New Roman"/>
          <w:sz w:val="24"/>
        </w:rPr>
        <w:t>What knowledge and skills are required to do this</w:t>
      </w:r>
      <w:r w:rsidRPr="00B03C5D">
        <w:rPr>
          <w:rFonts w:ascii="Times New Roman" w:hAnsi="Times New Roman" w:cs="Times New Roman"/>
          <w:spacing w:val="-3"/>
          <w:sz w:val="24"/>
        </w:rPr>
        <w:t xml:space="preserve"> </w:t>
      </w:r>
      <w:r w:rsidRPr="00B03C5D">
        <w:rPr>
          <w:rFonts w:ascii="Times New Roman" w:hAnsi="Times New Roman" w:cs="Times New Roman"/>
          <w:sz w:val="24"/>
        </w:rPr>
        <w:t>course?</w:t>
      </w:r>
    </w:p>
    <w:p w:rsidR="009A2592" w:rsidRPr="00B03C5D" w:rsidRDefault="009A2592" w:rsidP="002D6484">
      <w:pPr>
        <w:pStyle w:val="ListParagraph"/>
        <w:widowControl w:val="0"/>
        <w:numPr>
          <w:ilvl w:val="0"/>
          <w:numId w:val="71"/>
        </w:numPr>
        <w:tabs>
          <w:tab w:val="left" w:pos="1721"/>
        </w:tabs>
        <w:autoSpaceDE w:val="0"/>
        <w:autoSpaceDN w:val="0"/>
        <w:spacing w:before="80" w:after="0" w:line="240" w:lineRule="auto"/>
        <w:ind w:hanging="361"/>
        <w:contextualSpacing w:val="0"/>
        <w:jc w:val="both"/>
        <w:rPr>
          <w:rFonts w:ascii="Times New Roman" w:hAnsi="Times New Roman" w:cs="Times New Roman"/>
          <w:sz w:val="24"/>
        </w:rPr>
      </w:pPr>
      <w:r w:rsidRPr="00B03C5D">
        <w:rPr>
          <w:rFonts w:ascii="Times New Roman" w:hAnsi="Times New Roman" w:cs="Times New Roman"/>
          <w:sz w:val="24"/>
        </w:rPr>
        <w:t>What knowledge and skills should they learn from the</w:t>
      </w:r>
      <w:r w:rsidRPr="00B03C5D">
        <w:rPr>
          <w:rFonts w:ascii="Times New Roman" w:hAnsi="Times New Roman" w:cs="Times New Roman"/>
          <w:spacing w:val="-3"/>
          <w:sz w:val="24"/>
        </w:rPr>
        <w:t xml:space="preserve"> </w:t>
      </w:r>
      <w:r w:rsidRPr="00B03C5D">
        <w:rPr>
          <w:rFonts w:ascii="Times New Roman" w:hAnsi="Times New Roman" w:cs="Times New Roman"/>
          <w:sz w:val="24"/>
        </w:rPr>
        <w:t>course?</w:t>
      </w:r>
    </w:p>
    <w:p w:rsidR="009A2592" w:rsidRPr="00B03C5D" w:rsidRDefault="009A2592" w:rsidP="009A2592">
      <w:pPr>
        <w:jc w:val="both"/>
        <w:rPr>
          <w:rFonts w:ascii="Times New Roman" w:hAnsi="Times New Roman" w:cs="Times New Roman"/>
          <w:sz w:val="24"/>
        </w:rPr>
        <w:sectPr w:rsidR="009A2592" w:rsidRPr="00B03C5D">
          <w:pgSz w:w="12240" w:h="15840"/>
          <w:pgMar w:top="1440" w:right="840" w:bottom="680" w:left="800" w:header="0" w:footer="483" w:gutter="0"/>
          <w:pgBorders w:offsetFrom="page">
            <w:top w:val="single" w:sz="4" w:space="24" w:color="000000"/>
            <w:left w:val="single" w:sz="4" w:space="24" w:color="000000"/>
            <w:bottom w:val="single" w:sz="4" w:space="24" w:color="000000"/>
            <w:right w:val="single" w:sz="4" w:space="24" w:color="000000"/>
          </w:pgBorders>
          <w:cols w:space="720"/>
        </w:sectPr>
      </w:pPr>
    </w:p>
    <w:p w:rsidR="009A2592" w:rsidRPr="00B03C5D" w:rsidRDefault="009A2592" w:rsidP="002D6484">
      <w:pPr>
        <w:pStyle w:val="ListParagraph"/>
        <w:widowControl w:val="0"/>
        <w:numPr>
          <w:ilvl w:val="0"/>
          <w:numId w:val="73"/>
        </w:numPr>
        <w:tabs>
          <w:tab w:val="left" w:pos="1001"/>
        </w:tabs>
        <w:autoSpaceDE w:val="0"/>
        <w:autoSpaceDN w:val="0"/>
        <w:spacing w:before="65" w:after="0" w:line="240" w:lineRule="auto"/>
        <w:ind w:hanging="361"/>
        <w:contextualSpacing w:val="0"/>
        <w:jc w:val="both"/>
        <w:rPr>
          <w:rFonts w:ascii="Times New Roman" w:hAnsi="Times New Roman" w:cs="Times New Roman"/>
          <w:sz w:val="24"/>
        </w:rPr>
      </w:pPr>
      <w:r w:rsidRPr="00B03C5D">
        <w:rPr>
          <w:rFonts w:ascii="Times New Roman" w:hAnsi="Times New Roman" w:cs="Times New Roman"/>
          <w:sz w:val="24"/>
        </w:rPr>
        <w:lastRenderedPageBreak/>
        <w:t>Further, in developing the course</w:t>
      </w:r>
      <w:r w:rsidRPr="00B03C5D">
        <w:rPr>
          <w:rFonts w:ascii="Times New Roman" w:hAnsi="Times New Roman" w:cs="Times New Roman"/>
          <w:spacing w:val="-6"/>
          <w:sz w:val="24"/>
        </w:rPr>
        <w:t xml:space="preserve"> </w:t>
      </w:r>
      <w:r w:rsidRPr="00B03C5D">
        <w:rPr>
          <w:rFonts w:ascii="Times New Roman" w:hAnsi="Times New Roman" w:cs="Times New Roman"/>
          <w:sz w:val="24"/>
        </w:rPr>
        <w:t>outcomes</w:t>
      </w:r>
    </w:p>
    <w:p w:rsidR="009A2592" w:rsidRPr="00B03C5D" w:rsidRDefault="009A2592" w:rsidP="002D6484">
      <w:pPr>
        <w:pStyle w:val="ListParagraph"/>
        <w:widowControl w:val="0"/>
        <w:numPr>
          <w:ilvl w:val="0"/>
          <w:numId w:val="70"/>
        </w:numPr>
        <w:tabs>
          <w:tab w:val="left" w:pos="1721"/>
        </w:tabs>
        <w:autoSpaceDE w:val="0"/>
        <w:autoSpaceDN w:val="0"/>
        <w:spacing w:before="41" w:after="0"/>
        <w:ind w:right="597"/>
        <w:contextualSpacing w:val="0"/>
        <w:jc w:val="both"/>
        <w:rPr>
          <w:rFonts w:ascii="Times New Roman" w:hAnsi="Times New Roman" w:cs="Times New Roman"/>
          <w:sz w:val="24"/>
        </w:rPr>
      </w:pPr>
      <w:r w:rsidRPr="00B03C5D">
        <w:rPr>
          <w:rFonts w:ascii="Times New Roman" w:hAnsi="Times New Roman" w:cs="Times New Roman"/>
          <w:sz w:val="24"/>
        </w:rPr>
        <w:t>Limits the course-level expected learning outcomes to 5 – 10 statements for the entire course (more detailed outcomes can be developed for individual units, assignments, chapters,</w:t>
      </w:r>
      <w:r w:rsidRPr="00B03C5D">
        <w:rPr>
          <w:rFonts w:ascii="Times New Roman" w:hAnsi="Times New Roman" w:cs="Times New Roman"/>
          <w:spacing w:val="1"/>
          <w:sz w:val="24"/>
        </w:rPr>
        <w:t xml:space="preserve"> </w:t>
      </w:r>
      <w:r w:rsidRPr="00B03C5D">
        <w:rPr>
          <w:rFonts w:ascii="Times New Roman" w:hAnsi="Times New Roman" w:cs="Times New Roman"/>
          <w:sz w:val="24"/>
        </w:rPr>
        <w:t>etc.).</w:t>
      </w:r>
    </w:p>
    <w:p w:rsidR="009A2592" w:rsidRPr="00B03C5D" w:rsidRDefault="009A2592" w:rsidP="002D6484">
      <w:pPr>
        <w:pStyle w:val="ListParagraph"/>
        <w:widowControl w:val="0"/>
        <w:numPr>
          <w:ilvl w:val="0"/>
          <w:numId w:val="70"/>
        </w:numPr>
        <w:tabs>
          <w:tab w:val="left" w:pos="1721"/>
        </w:tabs>
        <w:autoSpaceDE w:val="0"/>
        <w:autoSpaceDN w:val="0"/>
        <w:spacing w:after="0" w:line="278" w:lineRule="auto"/>
        <w:ind w:right="599"/>
        <w:contextualSpacing w:val="0"/>
        <w:jc w:val="both"/>
        <w:rPr>
          <w:rFonts w:ascii="Times New Roman" w:hAnsi="Times New Roman" w:cs="Times New Roman"/>
          <w:sz w:val="24"/>
        </w:rPr>
      </w:pPr>
      <w:r w:rsidRPr="00B03C5D">
        <w:rPr>
          <w:rFonts w:ascii="Times New Roman" w:hAnsi="Times New Roman" w:cs="Times New Roman"/>
          <w:sz w:val="24"/>
        </w:rPr>
        <w:t>Focuses on overarching or general knowledge and/or skills (rather than small or trivial</w:t>
      </w:r>
      <w:r w:rsidRPr="00B03C5D">
        <w:rPr>
          <w:rFonts w:ascii="Times New Roman" w:hAnsi="Times New Roman" w:cs="Times New Roman"/>
          <w:spacing w:val="-1"/>
          <w:sz w:val="24"/>
        </w:rPr>
        <w:t xml:space="preserve"> </w:t>
      </w:r>
      <w:r w:rsidRPr="00B03C5D">
        <w:rPr>
          <w:rFonts w:ascii="Times New Roman" w:hAnsi="Times New Roman" w:cs="Times New Roman"/>
          <w:sz w:val="24"/>
        </w:rPr>
        <w:t>details).</w:t>
      </w:r>
    </w:p>
    <w:p w:rsidR="009A2592" w:rsidRPr="00B03C5D" w:rsidRDefault="009A2592" w:rsidP="002D6484">
      <w:pPr>
        <w:pStyle w:val="ListParagraph"/>
        <w:widowControl w:val="0"/>
        <w:numPr>
          <w:ilvl w:val="0"/>
          <w:numId w:val="70"/>
        </w:numPr>
        <w:tabs>
          <w:tab w:val="left" w:pos="1721"/>
        </w:tabs>
        <w:autoSpaceDE w:val="0"/>
        <w:autoSpaceDN w:val="0"/>
        <w:spacing w:after="0" w:line="272" w:lineRule="exact"/>
        <w:ind w:hanging="361"/>
        <w:contextualSpacing w:val="0"/>
        <w:jc w:val="both"/>
        <w:rPr>
          <w:rFonts w:ascii="Times New Roman" w:hAnsi="Times New Roman" w:cs="Times New Roman"/>
          <w:sz w:val="24"/>
        </w:rPr>
      </w:pPr>
      <w:r w:rsidRPr="00B03C5D">
        <w:rPr>
          <w:rFonts w:ascii="Times New Roman" w:hAnsi="Times New Roman" w:cs="Times New Roman"/>
          <w:sz w:val="24"/>
        </w:rPr>
        <w:t>Focuses on knowledge and skills that are central to the course topic and/or</w:t>
      </w:r>
      <w:r w:rsidRPr="00B03C5D">
        <w:rPr>
          <w:rFonts w:ascii="Times New Roman" w:hAnsi="Times New Roman" w:cs="Times New Roman"/>
          <w:spacing w:val="-8"/>
          <w:sz w:val="24"/>
        </w:rPr>
        <w:t xml:space="preserve"> </w:t>
      </w:r>
      <w:r w:rsidRPr="00B03C5D">
        <w:rPr>
          <w:rFonts w:ascii="Times New Roman" w:hAnsi="Times New Roman" w:cs="Times New Roman"/>
          <w:sz w:val="24"/>
        </w:rPr>
        <w:t>discipline.</w:t>
      </w:r>
    </w:p>
    <w:p w:rsidR="009A2592" w:rsidRPr="00B03C5D" w:rsidRDefault="009A2592" w:rsidP="002D6484">
      <w:pPr>
        <w:pStyle w:val="ListParagraph"/>
        <w:widowControl w:val="0"/>
        <w:numPr>
          <w:ilvl w:val="0"/>
          <w:numId w:val="70"/>
        </w:numPr>
        <w:tabs>
          <w:tab w:val="left" w:pos="1721"/>
        </w:tabs>
        <w:autoSpaceDE w:val="0"/>
        <w:autoSpaceDN w:val="0"/>
        <w:spacing w:before="40" w:after="0"/>
        <w:ind w:right="600"/>
        <w:contextualSpacing w:val="0"/>
        <w:jc w:val="both"/>
        <w:rPr>
          <w:rFonts w:ascii="Times New Roman" w:hAnsi="Times New Roman" w:cs="Times New Roman"/>
          <w:sz w:val="24"/>
        </w:rPr>
      </w:pPr>
      <w:r w:rsidRPr="00B03C5D">
        <w:rPr>
          <w:rFonts w:ascii="Times New Roman" w:hAnsi="Times New Roman" w:cs="Times New Roman"/>
          <w:sz w:val="24"/>
        </w:rPr>
        <w:t>Creates statements that are student-</w:t>
      </w:r>
      <w:proofErr w:type="spellStart"/>
      <w:r w:rsidRPr="00B03C5D">
        <w:rPr>
          <w:rFonts w:ascii="Times New Roman" w:hAnsi="Times New Roman" w:cs="Times New Roman"/>
          <w:sz w:val="24"/>
        </w:rPr>
        <w:t>centred</w:t>
      </w:r>
      <w:proofErr w:type="spellEnd"/>
      <w:r w:rsidRPr="00B03C5D">
        <w:rPr>
          <w:rFonts w:ascii="Times New Roman" w:hAnsi="Times New Roman" w:cs="Times New Roman"/>
          <w:sz w:val="24"/>
        </w:rPr>
        <w:t xml:space="preserve"> rather than faculty-</w:t>
      </w:r>
      <w:proofErr w:type="spellStart"/>
      <w:r w:rsidRPr="00B03C5D">
        <w:rPr>
          <w:rFonts w:ascii="Times New Roman" w:hAnsi="Times New Roman" w:cs="Times New Roman"/>
          <w:sz w:val="24"/>
        </w:rPr>
        <w:t>centred</w:t>
      </w:r>
      <w:proofErr w:type="spellEnd"/>
      <w:r w:rsidRPr="00B03C5D">
        <w:rPr>
          <w:rFonts w:ascii="Times New Roman" w:hAnsi="Times New Roman" w:cs="Times New Roman"/>
          <w:sz w:val="24"/>
        </w:rPr>
        <w:t xml:space="preserve"> (e.g. "upon completion of this course students will be able to list the names of the 20 districts" versus "one objective of this course is to teach the names of the 20</w:t>
      </w:r>
      <w:r w:rsidRPr="00B03C5D">
        <w:rPr>
          <w:rFonts w:ascii="Times New Roman" w:hAnsi="Times New Roman" w:cs="Times New Roman"/>
          <w:spacing w:val="-9"/>
          <w:sz w:val="24"/>
        </w:rPr>
        <w:t xml:space="preserve"> </w:t>
      </w:r>
      <w:r w:rsidRPr="00B03C5D">
        <w:rPr>
          <w:rFonts w:ascii="Times New Roman" w:hAnsi="Times New Roman" w:cs="Times New Roman"/>
          <w:sz w:val="24"/>
        </w:rPr>
        <w:t>districts").</w:t>
      </w:r>
    </w:p>
    <w:p w:rsidR="009A2592" w:rsidRPr="00B03C5D" w:rsidRDefault="009A2592" w:rsidP="002D6484">
      <w:pPr>
        <w:pStyle w:val="ListParagraph"/>
        <w:widowControl w:val="0"/>
        <w:numPr>
          <w:ilvl w:val="0"/>
          <w:numId w:val="70"/>
        </w:numPr>
        <w:tabs>
          <w:tab w:val="left" w:pos="1721"/>
        </w:tabs>
        <w:autoSpaceDE w:val="0"/>
        <w:autoSpaceDN w:val="0"/>
        <w:spacing w:after="0"/>
        <w:ind w:right="598"/>
        <w:contextualSpacing w:val="0"/>
        <w:jc w:val="both"/>
        <w:rPr>
          <w:rFonts w:ascii="Times New Roman" w:hAnsi="Times New Roman" w:cs="Times New Roman"/>
          <w:sz w:val="24"/>
        </w:rPr>
      </w:pPr>
      <w:r w:rsidRPr="00B03C5D">
        <w:rPr>
          <w:rFonts w:ascii="Times New Roman" w:hAnsi="Times New Roman" w:cs="Times New Roman"/>
          <w:sz w:val="24"/>
        </w:rPr>
        <w:t xml:space="preserve">Focuses on the learning that </w:t>
      </w:r>
      <w:r w:rsidRPr="00B03C5D">
        <w:rPr>
          <w:rFonts w:ascii="Times New Roman" w:hAnsi="Times New Roman" w:cs="Times New Roman"/>
          <w:i/>
          <w:sz w:val="24"/>
        </w:rPr>
        <w:t xml:space="preserve">results </w:t>
      </w:r>
      <w:r w:rsidRPr="00B03C5D">
        <w:rPr>
          <w:rFonts w:ascii="Times New Roman" w:hAnsi="Times New Roman" w:cs="Times New Roman"/>
          <w:sz w:val="24"/>
        </w:rPr>
        <w:t>from the course rather than describing activities or lessons in the</w:t>
      </w:r>
      <w:r w:rsidRPr="00B03C5D">
        <w:rPr>
          <w:rFonts w:ascii="Times New Roman" w:hAnsi="Times New Roman" w:cs="Times New Roman"/>
          <w:spacing w:val="-2"/>
          <w:sz w:val="24"/>
        </w:rPr>
        <w:t xml:space="preserve"> </w:t>
      </w:r>
      <w:r w:rsidRPr="00B03C5D">
        <w:rPr>
          <w:rFonts w:ascii="Times New Roman" w:hAnsi="Times New Roman" w:cs="Times New Roman"/>
          <w:sz w:val="24"/>
        </w:rPr>
        <w:t>course.</w:t>
      </w:r>
    </w:p>
    <w:p w:rsidR="009A2592" w:rsidRPr="00B03C5D" w:rsidRDefault="009A2592" w:rsidP="002D6484">
      <w:pPr>
        <w:pStyle w:val="ListParagraph"/>
        <w:widowControl w:val="0"/>
        <w:numPr>
          <w:ilvl w:val="0"/>
          <w:numId w:val="70"/>
        </w:numPr>
        <w:tabs>
          <w:tab w:val="left" w:pos="1721"/>
        </w:tabs>
        <w:autoSpaceDE w:val="0"/>
        <w:autoSpaceDN w:val="0"/>
        <w:spacing w:after="0" w:line="275" w:lineRule="exact"/>
        <w:ind w:hanging="361"/>
        <w:contextualSpacing w:val="0"/>
        <w:jc w:val="both"/>
        <w:rPr>
          <w:rFonts w:ascii="Times New Roman" w:hAnsi="Times New Roman" w:cs="Times New Roman"/>
          <w:sz w:val="24"/>
        </w:rPr>
      </w:pPr>
      <w:r w:rsidRPr="00B03C5D">
        <w:rPr>
          <w:rFonts w:ascii="Times New Roman" w:hAnsi="Times New Roman" w:cs="Times New Roman"/>
          <w:sz w:val="24"/>
        </w:rPr>
        <w:t>Incorporates or reflect the institutional and departmental</w:t>
      </w:r>
      <w:r w:rsidRPr="00B03C5D">
        <w:rPr>
          <w:rFonts w:ascii="Times New Roman" w:hAnsi="Times New Roman" w:cs="Times New Roman"/>
          <w:spacing w:val="-4"/>
          <w:sz w:val="24"/>
        </w:rPr>
        <w:t xml:space="preserve"> </w:t>
      </w:r>
      <w:r w:rsidRPr="00B03C5D">
        <w:rPr>
          <w:rFonts w:ascii="Times New Roman" w:hAnsi="Times New Roman" w:cs="Times New Roman"/>
          <w:sz w:val="24"/>
        </w:rPr>
        <w:t>missions.</w:t>
      </w:r>
    </w:p>
    <w:p w:rsidR="009A2592" w:rsidRPr="00B03C5D" w:rsidRDefault="009A2592" w:rsidP="002D6484">
      <w:pPr>
        <w:pStyle w:val="ListParagraph"/>
        <w:widowControl w:val="0"/>
        <w:numPr>
          <w:ilvl w:val="0"/>
          <w:numId w:val="70"/>
        </w:numPr>
        <w:tabs>
          <w:tab w:val="left" w:pos="1721"/>
          <w:tab w:val="left" w:pos="5958"/>
        </w:tabs>
        <w:autoSpaceDE w:val="0"/>
        <w:autoSpaceDN w:val="0"/>
        <w:spacing w:before="43" w:after="0"/>
        <w:ind w:right="602"/>
        <w:contextualSpacing w:val="0"/>
        <w:jc w:val="both"/>
        <w:rPr>
          <w:rFonts w:ascii="Times New Roman" w:hAnsi="Times New Roman" w:cs="Times New Roman"/>
          <w:sz w:val="24"/>
        </w:rPr>
      </w:pPr>
      <w:r w:rsidRPr="00B03C5D">
        <w:rPr>
          <w:rFonts w:ascii="Times New Roman" w:hAnsi="Times New Roman" w:cs="Times New Roman"/>
          <w:sz w:val="24"/>
        </w:rPr>
        <w:t xml:space="preserve">Incorporates various ways for students to show success (outlining, describing, </w:t>
      </w:r>
      <w:proofErr w:type="spellStart"/>
      <w:r w:rsidRPr="00B03C5D">
        <w:rPr>
          <w:rFonts w:ascii="Times New Roman" w:hAnsi="Times New Roman" w:cs="Times New Roman"/>
          <w:sz w:val="24"/>
        </w:rPr>
        <w:t>modelling</w:t>
      </w:r>
      <w:proofErr w:type="spellEnd"/>
      <w:r w:rsidRPr="00B03C5D">
        <w:rPr>
          <w:rFonts w:ascii="Times New Roman" w:hAnsi="Times New Roman" w:cs="Times New Roman"/>
          <w:sz w:val="24"/>
        </w:rPr>
        <w:t>, depicting, etc.) rather than using a single statement such as “at the end of the course, students  will</w:t>
      </w:r>
      <w:r w:rsidRPr="00B03C5D">
        <w:rPr>
          <w:rFonts w:ascii="Times New Roman" w:hAnsi="Times New Roman" w:cs="Times New Roman"/>
          <w:spacing w:val="34"/>
          <w:sz w:val="24"/>
        </w:rPr>
        <w:t xml:space="preserve"> </w:t>
      </w:r>
      <w:r w:rsidRPr="00B03C5D">
        <w:rPr>
          <w:rFonts w:ascii="Times New Roman" w:hAnsi="Times New Roman" w:cs="Times New Roman"/>
          <w:sz w:val="24"/>
        </w:rPr>
        <w:t xml:space="preserve">know </w:t>
      </w:r>
      <w:r w:rsidRPr="00B03C5D">
        <w:rPr>
          <w:rFonts w:ascii="Times New Roman" w:hAnsi="Times New Roman" w:cs="Times New Roman"/>
          <w:spacing w:val="48"/>
          <w:sz w:val="24"/>
        </w:rPr>
        <w:t xml:space="preserve"> </w:t>
      </w:r>
      <w:r w:rsidRPr="00B03C5D">
        <w:rPr>
          <w:rFonts w:ascii="Times New Roman" w:hAnsi="Times New Roman" w:cs="Times New Roman"/>
          <w:sz w:val="24"/>
        </w:rPr>
        <w:t>"</w:t>
      </w:r>
      <w:r w:rsidRPr="00B03C5D">
        <w:rPr>
          <w:rFonts w:ascii="Times New Roman" w:hAnsi="Times New Roman" w:cs="Times New Roman"/>
          <w:sz w:val="24"/>
          <w:u w:val="single"/>
        </w:rPr>
        <w:t xml:space="preserve"> </w:t>
      </w:r>
      <w:r w:rsidRPr="00B03C5D">
        <w:rPr>
          <w:rFonts w:ascii="Times New Roman" w:hAnsi="Times New Roman" w:cs="Times New Roman"/>
          <w:sz w:val="24"/>
          <w:u w:val="single"/>
        </w:rPr>
        <w:tab/>
      </w:r>
      <w:r w:rsidRPr="00B03C5D">
        <w:rPr>
          <w:rFonts w:ascii="Times New Roman" w:hAnsi="Times New Roman" w:cs="Times New Roman"/>
          <w:sz w:val="24"/>
        </w:rPr>
        <w:t>" as the stem for each expected outcome statement.</w:t>
      </w:r>
    </w:p>
    <w:p w:rsidR="009A2592" w:rsidRPr="00B03C5D" w:rsidRDefault="009A2592" w:rsidP="002D6484">
      <w:pPr>
        <w:pStyle w:val="ListParagraph"/>
        <w:widowControl w:val="0"/>
        <w:numPr>
          <w:ilvl w:val="0"/>
          <w:numId w:val="73"/>
        </w:numPr>
        <w:tabs>
          <w:tab w:val="left" w:pos="1001"/>
        </w:tabs>
        <w:autoSpaceDE w:val="0"/>
        <w:autoSpaceDN w:val="0"/>
        <w:spacing w:before="1" w:after="0"/>
        <w:ind w:right="601"/>
        <w:contextualSpacing w:val="0"/>
        <w:jc w:val="both"/>
        <w:rPr>
          <w:rFonts w:ascii="Times New Roman" w:hAnsi="Times New Roman" w:cs="Times New Roman"/>
          <w:sz w:val="24"/>
        </w:rPr>
      </w:pPr>
      <w:r w:rsidRPr="00B03C5D">
        <w:rPr>
          <w:rFonts w:ascii="Times New Roman" w:hAnsi="Times New Roman" w:cs="Times New Roman"/>
          <w:sz w:val="24"/>
        </w:rPr>
        <w:t xml:space="preserve">Develops </w:t>
      </w:r>
      <w:proofErr w:type="gramStart"/>
      <w:r w:rsidRPr="00B03C5D">
        <w:rPr>
          <w:rFonts w:ascii="Times New Roman" w:hAnsi="Times New Roman" w:cs="Times New Roman"/>
          <w:sz w:val="24"/>
        </w:rPr>
        <w:t>a course</w:t>
      </w:r>
      <w:proofErr w:type="gramEnd"/>
      <w:r w:rsidRPr="00B03C5D">
        <w:rPr>
          <w:rFonts w:ascii="Times New Roman" w:hAnsi="Times New Roman" w:cs="Times New Roman"/>
          <w:sz w:val="24"/>
        </w:rPr>
        <w:t xml:space="preserve"> content: Prepares a description of the course mentioning what the course is all about. We may as well provide a written statement regarding the course’s purpose; i.e. by clarifying the purpose of the course, faculty can help discover the main topics or themes related to students’</w:t>
      </w:r>
      <w:r w:rsidRPr="00B03C5D">
        <w:rPr>
          <w:rFonts w:ascii="Times New Roman" w:hAnsi="Times New Roman" w:cs="Times New Roman"/>
          <w:spacing w:val="-1"/>
          <w:sz w:val="24"/>
        </w:rPr>
        <w:t xml:space="preserve"> </w:t>
      </w:r>
      <w:r w:rsidRPr="00B03C5D">
        <w:rPr>
          <w:rFonts w:ascii="Times New Roman" w:hAnsi="Times New Roman" w:cs="Times New Roman"/>
          <w:sz w:val="24"/>
        </w:rPr>
        <w:t>learning.</w:t>
      </w:r>
    </w:p>
    <w:p w:rsidR="009A2592" w:rsidRPr="00B03C5D" w:rsidRDefault="009A2592" w:rsidP="002D6484">
      <w:pPr>
        <w:pStyle w:val="ListParagraph"/>
        <w:widowControl w:val="0"/>
        <w:numPr>
          <w:ilvl w:val="0"/>
          <w:numId w:val="73"/>
        </w:numPr>
        <w:tabs>
          <w:tab w:val="left" w:pos="1001"/>
        </w:tabs>
        <w:autoSpaceDE w:val="0"/>
        <w:autoSpaceDN w:val="0"/>
        <w:spacing w:after="0"/>
        <w:ind w:right="595"/>
        <w:contextualSpacing w:val="0"/>
        <w:jc w:val="both"/>
        <w:rPr>
          <w:rFonts w:ascii="Times New Roman" w:hAnsi="Times New Roman" w:cs="Times New Roman"/>
          <w:sz w:val="24"/>
        </w:rPr>
      </w:pPr>
      <w:r w:rsidRPr="00B03C5D">
        <w:rPr>
          <w:rFonts w:ascii="Times New Roman" w:hAnsi="Times New Roman" w:cs="Times New Roman"/>
          <w:sz w:val="24"/>
        </w:rPr>
        <w:t>Methods for assessing expected learning outcomes: Develops and implements course assessment, coordinates with other faculty and staff involved in course assessment, prepares solutions, if required, and applies the principles and procedures of the assessment of coursework to all assessment-related activities. This policy contains an extensive list of responsibilities on Course Coordinators, related</w:t>
      </w:r>
      <w:r w:rsidRPr="00B03C5D">
        <w:rPr>
          <w:rFonts w:ascii="Times New Roman" w:hAnsi="Times New Roman" w:cs="Times New Roman"/>
          <w:spacing w:val="-2"/>
          <w:sz w:val="24"/>
        </w:rPr>
        <w:t xml:space="preserve"> </w:t>
      </w:r>
      <w:r w:rsidRPr="00B03C5D">
        <w:rPr>
          <w:rFonts w:ascii="Times New Roman" w:hAnsi="Times New Roman" w:cs="Times New Roman"/>
          <w:sz w:val="24"/>
        </w:rPr>
        <w:t>to:</w:t>
      </w:r>
    </w:p>
    <w:p w:rsidR="009A2592" w:rsidRPr="00B03C5D" w:rsidRDefault="009A2592" w:rsidP="002D6484">
      <w:pPr>
        <w:pStyle w:val="ListParagraph"/>
        <w:widowControl w:val="0"/>
        <w:numPr>
          <w:ilvl w:val="0"/>
          <w:numId w:val="69"/>
        </w:numPr>
        <w:tabs>
          <w:tab w:val="left" w:pos="1721"/>
        </w:tabs>
        <w:autoSpaceDE w:val="0"/>
        <w:autoSpaceDN w:val="0"/>
        <w:spacing w:after="0" w:line="240" w:lineRule="auto"/>
        <w:ind w:hanging="361"/>
        <w:contextualSpacing w:val="0"/>
        <w:jc w:val="both"/>
        <w:rPr>
          <w:rFonts w:ascii="Times New Roman" w:hAnsi="Times New Roman" w:cs="Times New Roman"/>
          <w:sz w:val="24"/>
        </w:rPr>
      </w:pPr>
      <w:r w:rsidRPr="00B03C5D">
        <w:rPr>
          <w:rFonts w:ascii="Times New Roman" w:hAnsi="Times New Roman" w:cs="Times New Roman"/>
          <w:sz w:val="24"/>
        </w:rPr>
        <w:t>Setting assessment tasks and</w:t>
      </w:r>
      <w:r w:rsidRPr="00B03C5D">
        <w:rPr>
          <w:rFonts w:ascii="Times New Roman" w:hAnsi="Times New Roman" w:cs="Times New Roman"/>
          <w:spacing w:val="-1"/>
          <w:sz w:val="24"/>
        </w:rPr>
        <w:t xml:space="preserve"> </w:t>
      </w:r>
      <w:r w:rsidRPr="00B03C5D">
        <w:rPr>
          <w:rFonts w:ascii="Times New Roman" w:hAnsi="Times New Roman" w:cs="Times New Roman"/>
          <w:sz w:val="24"/>
        </w:rPr>
        <w:t>weightage</w:t>
      </w:r>
    </w:p>
    <w:p w:rsidR="009A2592" w:rsidRPr="00B03C5D" w:rsidRDefault="009A2592" w:rsidP="002D6484">
      <w:pPr>
        <w:pStyle w:val="ListParagraph"/>
        <w:widowControl w:val="0"/>
        <w:numPr>
          <w:ilvl w:val="0"/>
          <w:numId w:val="69"/>
        </w:numPr>
        <w:tabs>
          <w:tab w:val="left" w:pos="1721"/>
        </w:tabs>
        <w:autoSpaceDE w:val="0"/>
        <w:autoSpaceDN w:val="0"/>
        <w:spacing w:before="40" w:after="0" w:line="240" w:lineRule="auto"/>
        <w:ind w:hanging="361"/>
        <w:contextualSpacing w:val="0"/>
        <w:jc w:val="both"/>
        <w:rPr>
          <w:rFonts w:ascii="Times New Roman" w:hAnsi="Times New Roman" w:cs="Times New Roman"/>
          <w:sz w:val="24"/>
        </w:rPr>
      </w:pPr>
      <w:r w:rsidRPr="00B03C5D">
        <w:rPr>
          <w:rFonts w:ascii="Times New Roman" w:hAnsi="Times New Roman" w:cs="Times New Roman"/>
          <w:sz w:val="24"/>
        </w:rPr>
        <w:t>Examinations</w:t>
      </w:r>
    </w:p>
    <w:p w:rsidR="009A2592" w:rsidRPr="00B03C5D" w:rsidRDefault="009A2592" w:rsidP="002D6484">
      <w:pPr>
        <w:pStyle w:val="ListParagraph"/>
        <w:widowControl w:val="0"/>
        <w:numPr>
          <w:ilvl w:val="0"/>
          <w:numId w:val="69"/>
        </w:numPr>
        <w:tabs>
          <w:tab w:val="left" w:pos="1721"/>
        </w:tabs>
        <w:autoSpaceDE w:val="0"/>
        <w:autoSpaceDN w:val="0"/>
        <w:spacing w:before="41" w:after="0" w:line="240" w:lineRule="auto"/>
        <w:ind w:hanging="361"/>
        <w:contextualSpacing w:val="0"/>
        <w:jc w:val="both"/>
        <w:rPr>
          <w:rFonts w:ascii="Times New Roman" w:hAnsi="Times New Roman" w:cs="Times New Roman"/>
          <w:sz w:val="24"/>
        </w:rPr>
      </w:pPr>
      <w:r w:rsidRPr="00B03C5D">
        <w:rPr>
          <w:rFonts w:ascii="Times New Roman" w:hAnsi="Times New Roman" w:cs="Times New Roman"/>
          <w:sz w:val="24"/>
        </w:rPr>
        <w:t>Assignments</w:t>
      </w:r>
    </w:p>
    <w:p w:rsidR="009A2592" w:rsidRPr="00B03C5D" w:rsidRDefault="009A2592" w:rsidP="002D6484">
      <w:pPr>
        <w:pStyle w:val="ListParagraph"/>
        <w:widowControl w:val="0"/>
        <w:numPr>
          <w:ilvl w:val="0"/>
          <w:numId w:val="69"/>
        </w:numPr>
        <w:tabs>
          <w:tab w:val="left" w:pos="1721"/>
        </w:tabs>
        <w:autoSpaceDE w:val="0"/>
        <w:autoSpaceDN w:val="0"/>
        <w:spacing w:before="41" w:after="0" w:line="240" w:lineRule="auto"/>
        <w:ind w:hanging="361"/>
        <w:contextualSpacing w:val="0"/>
        <w:jc w:val="both"/>
        <w:rPr>
          <w:rFonts w:ascii="Times New Roman" w:hAnsi="Times New Roman" w:cs="Times New Roman"/>
          <w:sz w:val="24"/>
        </w:rPr>
      </w:pPr>
      <w:r w:rsidRPr="00B03C5D">
        <w:rPr>
          <w:rFonts w:ascii="Times New Roman" w:hAnsi="Times New Roman" w:cs="Times New Roman"/>
          <w:sz w:val="24"/>
        </w:rPr>
        <w:t>Tutorials/Case</w:t>
      </w:r>
      <w:r w:rsidRPr="00B03C5D">
        <w:rPr>
          <w:rFonts w:ascii="Times New Roman" w:hAnsi="Times New Roman" w:cs="Times New Roman"/>
          <w:spacing w:val="-2"/>
          <w:sz w:val="24"/>
        </w:rPr>
        <w:t xml:space="preserve"> </w:t>
      </w:r>
      <w:r w:rsidRPr="00B03C5D">
        <w:rPr>
          <w:rFonts w:ascii="Times New Roman" w:hAnsi="Times New Roman" w:cs="Times New Roman"/>
          <w:sz w:val="24"/>
        </w:rPr>
        <w:t>Studies</w:t>
      </w:r>
    </w:p>
    <w:p w:rsidR="009A2592" w:rsidRPr="00B03C5D" w:rsidRDefault="009A2592" w:rsidP="002D6484">
      <w:pPr>
        <w:pStyle w:val="ListParagraph"/>
        <w:widowControl w:val="0"/>
        <w:numPr>
          <w:ilvl w:val="0"/>
          <w:numId w:val="69"/>
        </w:numPr>
        <w:tabs>
          <w:tab w:val="left" w:pos="1721"/>
        </w:tabs>
        <w:autoSpaceDE w:val="0"/>
        <w:autoSpaceDN w:val="0"/>
        <w:spacing w:before="43" w:after="0" w:line="240" w:lineRule="auto"/>
        <w:ind w:hanging="361"/>
        <w:contextualSpacing w:val="0"/>
        <w:jc w:val="both"/>
        <w:rPr>
          <w:rFonts w:ascii="Times New Roman" w:hAnsi="Times New Roman" w:cs="Times New Roman"/>
          <w:sz w:val="24"/>
        </w:rPr>
      </w:pPr>
      <w:r w:rsidRPr="00B03C5D">
        <w:rPr>
          <w:rFonts w:ascii="Times New Roman" w:hAnsi="Times New Roman" w:cs="Times New Roman"/>
          <w:sz w:val="24"/>
        </w:rPr>
        <w:t>Marking</w:t>
      </w:r>
      <w:r w:rsidRPr="00B03C5D">
        <w:rPr>
          <w:rFonts w:ascii="Times New Roman" w:hAnsi="Times New Roman" w:cs="Times New Roman"/>
          <w:spacing w:val="-2"/>
          <w:sz w:val="24"/>
        </w:rPr>
        <w:t xml:space="preserve"> </w:t>
      </w:r>
      <w:r w:rsidRPr="00B03C5D">
        <w:rPr>
          <w:rFonts w:ascii="Times New Roman" w:hAnsi="Times New Roman" w:cs="Times New Roman"/>
          <w:sz w:val="24"/>
        </w:rPr>
        <w:t>assessments</w:t>
      </w:r>
    </w:p>
    <w:p w:rsidR="009A2592" w:rsidRPr="00B03C5D" w:rsidRDefault="009A2592" w:rsidP="002D6484">
      <w:pPr>
        <w:pStyle w:val="ListParagraph"/>
        <w:widowControl w:val="0"/>
        <w:numPr>
          <w:ilvl w:val="0"/>
          <w:numId w:val="69"/>
        </w:numPr>
        <w:tabs>
          <w:tab w:val="left" w:pos="1720"/>
          <w:tab w:val="left" w:pos="1721"/>
        </w:tabs>
        <w:autoSpaceDE w:val="0"/>
        <w:autoSpaceDN w:val="0"/>
        <w:spacing w:before="41" w:after="0" w:line="240" w:lineRule="auto"/>
        <w:ind w:hanging="361"/>
        <w:contextualSpacing w:val="0"/>
        <w:jc w:val="both"/>
        <w:rPr>
          <w:rFonts w:ascii="Times New Roman" w:hAnsi="Times New Roman" w:cs="Times New Roman"/>
          <w:sz w:val="24"/>
        </w:rPr>
      </w:pPr>
      <w:r w:rsidRPr="00B03C5D">
        <w:rPr>
          <w:rFonts w:ascii="Times New Roman" w:hAnsi="Times New Roman" w:cs="Times New Roman"/>
          <w:sz w:val="24"/>
        </w:rPr>
        <w:t>Giving feedback to students (including timelines for return of assessment</w:t>
      </w:r>
      <w:r w:rsidRPr="00B03C5D">
        <w:rPr>
          <w:rFonts w:ascii="Times New Roman" w:hAnsi="Times New Roman" w:cs="Times New Roman"/>
          <w:spacing w:val="-4"/>
          <w:sz w:val="24"/>
        </w:rPr>
        <w:t xml:space="preserve"> </w:t>
      </w:r>
      <w:r w:rsidRPr="00B03C5D">
        <w:rPr>
          <w:rFonts w:ascii="Times New Roman" w:hAnsi="Times New Roman" w:cs="Times New Roman"/>
          <w:sz w:val="24"/>
        </w:rPr>
        <w:t>tasks).</w:t>
      </w:r>
    </w:p>
    <w:p w:rsidR="009A2592" w:rsidRPr="00B03C5D" w:rsidRDefault="009A2592" w:rsidP="002D6484">
      <w:pPr>
        <w:pStyle w:val="ListParagraph"/>
        <w:widowControl w:val="0"/>
        <w:numPr>
          <w:ilvl w:val="0"/>
          <w:numId w:val="73"/>
        </w:numPr>
        <w:tabs>
          <w:tab w:val="left" w:pos="1001"/>
        </w:tabs>
        <w:autoSpaceDE w:val="0"/>
        <w:autoSpaceDN w:val="0"/>
        <w:spacing w:before="41" w:after="0" w:line="240" w:lineRule="auto"/>
        <w:ind w:hanging="361"/>
        <w:contextualSpacing w:val="0"/>
        <w:jc w:val="both"/>
        <w:rPr>
          <w:rFonts w:ascii="Times New Roman" w:hAnsi="Times New Roman" w:cs="Times New Roman"/>
          <w:sz w:val="24"/>
        </w:rPr>
      </w:pPr>
      <w:r w:rsidRPr="00B03C5D">
        <w:rPr>
          <w:rFonts w:ascii="Times New Roman" w:hAnsi="Times New Roman" w:cs="Times New Roman"/>
          <w:sz w:val="24"/>
        </w:rPr>
        <w:t>At least once in two years, updates and/or oversees course design/curriculum</w:t>
      </w:r>
      <w:r w:rsidRPr="00B03C5D">
        <w:rPr>
          <w:rFonts w:ascii="Times New Roman" w:hAnsi="Times New Roman" w:cs="Times New Roman"/>
          <w:spacing w:val="-4"/>
          <w:sz w:val="24"/>
        </w:rPr>
        <w:t xml:space="preserve"> </w:t>
      </w:r>
      <w:r w:rsidRPr="00B03C5D">
        <w:rPr>
          <w:rFonts w:ascii="Times New Roman" w:hAnsi="Times New Roman" w:cs="Times New Roman"/>
          <w:sz w:val="24"/>
        </w:rPr>
        <w:t>which:</w:t>
      </w:r>
    </w:p>
    <w:p w:rsidR="009A2592" w:rsidRPr="00B03C5D" w:rsidRDefault="009A2592" w:rsidP="002D6484">
      <w:pPr>
        <w:pStyle w:val="ListParagraph"/>
        <w:widowControl w:val="0"/>
        <w:numPr>
          <w:ilvl w:val="0"/>
          <w:numId w:val="68"/>
        </w:numPr>
        <w:tabs>
          <w:tab w:val="left" w:pos="2009"/>
        </w:tabs>
        <w:autoSpaceDE w:val="0"/>
        <w:autoSpaceDN w:val="0"/>
        <w:spacing w:before="41" w:after="0" w:line="240" w:lineRule="auto"/>
        <w:ind w:hanging="361"/>
        <w:contextualSpacing w:val="0"/>
        <w:jc w:val="both"/>
        <w:rPr>
          <w:rFonts w:ascii="Times New Roman" w:hAnsi="Times New Roman" w:cs="Times New Roman"/>
          <w:sz w:val="24"/>
        </w:rPr>
      </w:pPr>
      <w:proofErr w:type="gramStart"/>
      <w:r w:rsidRPr="00B03C5D">
        <w:rPr>
          <w:rFonts w:ascii="Times New Roman" w:hAnsi="Times New Roman" w:cs="Times New Roman"/>
          <w:sz w:val="24"/>
        </w:rPr>
        <w:t>is</w:t>
      </w:r>
      <w:proofErr w:type="gramEnd"/>
      <w:r w:rsidRPr="00B03C5D">
        <w:rPr>
          <w:rFonts w:ascii="Times New Roman" w:hAnsi="Times New Roman" w:cs="Times New Roman"/>
          <w:sz w:val="24"/>
        </w:rPr>
        <w:t xml:space="preserve"> aligned with Course Learning</w:t>
      </w:r>
      <w:r w:rsidRPr="00B03C5D">
        <w:rPr>
          <w:rFonts w:ascii="Times New Roman" w:hAnsi="Times New Roman" w:cs="Times New Roman"/>
          <w:spacing w:val="-4"/>
          <w:sz w:val="24"/>
        </w:rPr>
        <w:t xml:space="preserve"> </w:t>
      </w:r>
      <w:r w:rsidRPr="00B03C5D">
        <w:rPr>
          <w:rFonts w:ascii="Times New Roman" w:hAnsi="Times New Roman" w:cs="Times New Roman"/>
          <w:sz w:val="24"/>
        </w:rPr>
        <w:t>Outcomes.</w:t>
      </w:r>
    </w:p>
    <w:p w:rsidR="009A2592" w:rsidRPr="00B03C5D" w:rsidRDefault="009A2592" w:rsidP="002D6484">
      <w:pPr>
        <w:pStyle w:val="ListParagraph"/>
        <w:widowControl w:val="0"/>
        <w:numPr>
          <w:ilvl w:val="0"/>
          <w:numId w:val="68"/>
        </w:numPr>
        <w:tabs>
          <w:tab w:val="left" w:pos="2009"/>
        </w:tabs>
        <w:autoSpaceDE w:val="0"/>
        <w:autoSpaceDN w:val="0"/>
        <w:spacing w:before="44" w:after="0"/>
        <w:ind w:right="596"/>
        <w:contextualSpacing w:val="0"/>
        <w:jc w:val="both"/>
        <w:rPr>
          <w:rFonts w:ascii="Times New Roman" w:hAnsi="Times New Roman" w:cs="Times New Roman"/>
          <w:sz w:val="24"/>
        </w:rPr>
      </w:pPr>
      <w:proofErr w:type="gramStart"/>
      <w:r w:rsidRPr="00B03C5D">
        <w:rPr>
          <w:rFonts w:ascii="Times New Roman" w:hAnsi="Times New Roman" w:cs="Times New Roman"/>
          <w:sz w:val="24"/>
        </w:rPr>
        <w:t>is</w:t>
      </w:r>
      <w:proofErr w:type="gramEnd"/>
      <w:r w:rsidRPr="00B03C5D">
        <w:rPr>
          <w:rFonts w:ascii="Times New Roman" w:hAnsi="Times New Roman" w:cs="Times New Roman"/>
          <w:sz w:val="24"/>
        </w:rPr>
        <w:t xml:space="preserve"> compliant with the Course Requirements specified in the academic regulations of the batch of students</w:t>
      </w:r>
      <w:r w:rsidRPr="00B03C5D">
        <w:rPr>
          <w:rFonts w:ascii="Times New Roman" w:hAnsi="Times New Roman" w:cs="Times New Roman"/>
          <w:spacing w:val="-2"/>
          <w:sz w:val="24"/>
        </w:rPr>
        <w:t xml:space="preserve"> </w:t>
      </w:r>
      <w:r w:rsidRPr="00B03C5D">
        <w:rPr>
          <w:rFonts w:ascii="Times New Roman" w:hAnsi="Times New Roman" w:cs="Times New Roman"/>
          <w:sz w:val="24"/>
        </w:rPr>
        <w:t>admitted.</w:t>
      </w:r>
    </w:p>
    <w:p w:rsidR="009A2592" w:rsidRPr="00B03C5D" w:rsidRDefault="009A2592" w:rsidP="002D6484">
      <w:pPr>
        <w:pStyle w:val="ListParagraph"/>
        <w:widowControl w:val="0"/>
        <w:numPr>
          <w:ilvl w:val="0"/>
          <w:numId w:val="68"/>
        </w:numPr>
        <w:tabs>
          <w:tab w:val="left" w:pos="2009"/>
        </w:tabs>
        <w:autoSpaceDE w:val="0"/>
        <w:autoSpaceDN w:val="0"/>
        <w:spacing w:after="0"/>
        <w:ind w:right="594"/>
        <w:contextualSpacing w:val="0"/>
        <w:jc w:val="both"/>
        <w:rPr>
          <w:rFonts w:ascii="Times New Roman" w:hAnsi="Times New Roman" w:cs="Times New Roman"/>
          <w:sz w:val="24"/>
        </w:rPr>
      </w:pPr>
      <w:proofErr w:type="gramStart"/>
      <w:r w:rsidRPr="00B03C5D">
        <w:rPr>
          <w:rFonts w:ascii="Times New Roman" w:hAnsi="Times New Roman" w:cs="Times New Roman"/>
          <w:sz w:val="24"/>
        </w:rPr>
        <w:t>takes</w:t>
      </w:r>
      <w:proofErr w:type="gramEnd"/>
      <w:r w:rsidRPr="00B03C5D">
        <w:rPr>
          <w:rFonts w:ascii="Times New Roman" w:hAnsi="Times New Roman" w:cs="Times New Roman"/>
          <w:sz w:val="24"/>
        </w:rPr>
        <w:t xml:space="preserve"> account of feedback from course-end surveys, recent course reviews, if any, and other quality indicators and recommends revision of course content, if any, to the Program Assessment Committee (PAC) and supervises implementation of recommendations.</w:t>
      </w:r>
    </w:p>
    <w:p w:rsidR="009A2592" w:rsidRPr="00B03C5D" w:rsidRDefault="009A2592" w:rsidP="002D6484">
      <w:pPr>
        <w:pStyle w:val="ListParagraph"/>
        <w:widowControl w:val="0"/>
        <w:numPr>
          <w:ilvl w:val="0"/>
          <w:numId w:val="73"/>
        </w:numPr>
        <w:tabs>
          <w:tab w:val="left" w:pos="1001"/>
        </w:tabs>
        <w:autoSpaceDE w:val="0"/>
        <w:autoSpaceDN w:val="0"/>
        <w:spacing w:after="0" w:line="240" w:lineRule="auto"/>
        <w:ind w:hanging="361"/>
        <w:contextualSpacing w:val="0"/>
        <w:jc w:val="both"/>
        <w:rPr>
          <w:rFonts w:ascii="Times New Roman" w:hAnsi="Times New Roman" w:cs="Times New Roman"/>
          <w:sz w:val="24"/>
        </w:rPr>
      </w:pPr>
      <w:r w:rsidRPr="00B03C5D">
        <w:rPr>
          <w:rFonts w:ascii="Times New Roman" w:hAnsi="Times New Roman" w:cs="Times New Roman"/>
          <w:sz w:val="24"/>
        </w:rPr>
        <w:t>Prepares and delivers lectures, tutorials, workshops and seminars in the</w:t>
      </w:r>
      <w:r w:rsidRPr="00B03C5D">
        <w:rPr>
          <w:rFonts w:ascii="Times New Roman" w:hAnsi="Times New Roman" w:cs="Times New Roman"/>
          <w:spacing w:val="-2"/>
          <w:sz w:val="24"/>
        </w:rPr>
        <w:t xml:space="preserve"> </w:t>
      </w:r>
      <w:r w:rsidRPr="00B03C5D">
        <w:rPr>
          <w:rFonts w:ascii="Times New Roman" w:hAnsi="Times New Roman" w:cs="Times New Roman"/>
          <w:sz w:val="24"/>
        </w:rPr>
        <w:t>course.</w:t>
      </w:r>
    </w:p>
    <w:p w:rsidR="009A2592" w:rsidRPr="00B03C5D" w:rsidRDefault="009A2592" w:rsidP="009A2592">
      <w:pPr>
        <w:jc w:val="both"/>
        <w:rPr>
          <w:rFonts w:ascii="Times New Roman" w:hAnsi="Times New Roman" w:cs="Times New Roman"/>
          <w:sz w:val="24"/>
        </w:rPr>
        <w:sectPr w:rsidR="009A2592" w:rsidRPr="00B03C5D">
          <w:pgSz w:w="12240" w:h="15840"/>
          <w:pgMar w:top="920" w:right="840" w:bottom="760" w:left="800" w:header="0" w:footer="483" w:gutter="0"/>
          <w:pgBorders w:offsetFrom="page">
            <w:top w:val="single" w:sz="4" w:space="24" w:color="000000"/>
            <w:left w:val="single" w:sz="4" w:space="24" w:color="000000"/>
            <w:bottom w:val="single" w:sz="4" w:space="24" w:color="000000"/>
            <w:right w:val="single" w:sz="4" w:space="24" w:color="000000"/>
          </w:pgBorders>
          <w:cols w:space="720"/>
        </w:sectPr>
      </w:pPr>
    </w:p>
    <w:p w:rsidR="009A2592" w:rsidRPr="00B03C5D" w:rsidRDefault="009A2592" w:rsidP="002D6484">
      <w:pPr>
        <w:pStyle w:val="ListParagraph"/>
        <w:widowControl w:val="0"/>
        <w:numPr>
          <w:ilvl w:val="0"/>
          <w:numId w:val="73"/>
        </w:numPr>
        <w:tabs>
          <w:tab w:val="left" w:pos="1001"/>
        </w:tabs>
        <w:autoSpaceDE w:val="0"/>
        <w:autoSpaceDN w:val="0"/>
        <w:spacing w:before="65" w:after="0"/>
        <w:ind w:right="598"/>
        <w:contextualSpacing w:val="0"/>
        <w:jc w:val="both"/>
        <w:rPr>
          <w:rFonts w:ascii="Times New Roman" w:hAnsi="Times New Roman" w:cs="Times New Roman"/>
          <w:sz w:val="24"/>
        </w:rPr>
      </w:pPr>
      <w:r w:rsidRPr="00B03C5D">
        <w:rPr>
          <w:rFonts w:ascii="Times New Roman" w:hAnsi="Times New Roman" w:cs="Times New Roman"/>
          <w:sz w:val="24"/>
        </w:rPr>
        <w:lastRenderedPageBreak/>
        <w:t>Provides leadership and support for the advancement of teaching in a relevant discipline including overseeing delivery, monitoring student progress, assuring quality, initiating course improvement and innovation, improving academic standards, leading assessment design, conduct and</w:t>
      </w:r>
      <w:r w:rsidRPr="00B03C5D">
        <w:rPr>
          <w:rFonts w:ascii="Times New Roman" w:hAnsi="Times New Roman" w:cs="Times New Roman"/>
          <w:spacing w:val="-1"/>
          <w:sz w:val="24"/>
        </w:rPr>
        <w:t xml:space="preserve"> </w:t>
      </w:r>
      <w:r w:rsidRPr="00B03C5D">
        <w:rPr>
          <w:rFonts w:ascii="Times New Roman" w:hAnsi="Times New Roman" w:cs="Times New Roman"/>
          <w:sz w:val="24"/>
        </w:rPr>
        <w:t>moderation.</w:t>
      </w:r>
    </w:p>
    <w:p w:rsidR="009A2592" w:rsidRPr="00B03C5D" w:rsidRDefault="009A2592" w:rsidP="002D6484">
      <w:pPr>
        <w:pStyle w:val="ListParagraph"/>
        <w:widowControl w:val="0"/>
        <w:numPr>
          <w:ilvl w:val="0"/>
          <w:numId w:val="73"/>
        </w:numPr>
        <w:tabs>
          <w:tab w:val="left" w:pos="1001"/>
        </w:tabs>
        <w:autoSpaceDE w:val="0"/>
        <w:autoSpaceDN w:val="0"/>
        <w:spacing w:after="0" w:line="278" w:lineRule="auto"/>
        <w:ind w:right="603"/>
        <w:contextualSpacing w:val="0"/>
        <w:jc w:val="both"/>
        <w:rPr>
          <w:rFonts w:ascii="Times New Roman" w:hAnsi="Times New Roman" w:cs="Times New Roman"/>
          <w:sz w:val="24"/>
        </w:rPr>
      </w:pPr>
      <w:r w:rsidRPr="00B03C5D">
        <w:rPr>
          <w:rFonts w:ascii="Times New Roman" w:hAnsi="Times New Roman" w:cs="Times New Roman"/>
          <w:sz w:val="24"/>
        </w:rPr>
        <w:t>Contributes to time-tabling and planning processes for structured learning activities and required physical facilities or</w:t>
      </w:r>
      <w:r w:rsidRPr="00B03C5D">
        <w:rPr>
          <w:rFonts w:ascii="Times New Roman" w:hAnsi="Times New Roman" w:cs="Times New Roman"/>
          <w:spacing w:val="-2"/>
          <w:sz w:val="24"/>
        </w:rPr>
        <w:t xml:space="preserve"> </w:t>
      </w:r>
      <w:r w:rsidRPr="00B03C5D">
        <w:rPr>
          <w:rFonts w:ascii="Times New Roman" w:hAnsi="Times New Roman" w:cs="Times New Roman"/>
          <w:sz w:val="24"/>
        </w:rPr>
        <w:t>resources.</w:t>
      </w:r>
    </w:p>
    <w:p w:rsidR="009A2592" w:rsidRPr="00B03C5D" w:rsidRDefault="009A2592" w:rsidP="002D6484">
      <w:pPr>
        <w:pStyle w:val="ListParagraph"/>
        <w:widowControl w:val="0"/>
        <w:numPr>
          <w:ilvl w:val="0"/>
          <w:numId w:val="73"/>
        </w:numPr>
        <w:tabs>
          <w:tab w:val="left" w:pos="1001"/>
        </w:tabs>
        <w:autoSpaceDE w:val="0"/>
        <w:autoSpaceDN w:val="0"/>
        <w:spacing w:after="0"/>
        <w:ind w:right="597"/>
        <w:contextualSpacing w:val="0"/>
        <w:jc w:val="both"/>
        <w:rPr>
          <w:rFonts w:ascii="Times New Roman" w:hAnsi="Times New Roman" w:cs="Times New Roman"/>
          <w:sz w:val="24"/>
        </w:rPr>
      </w:pPr>
      <w:r w:rsidRPr="00B03C5D">
        <w:rPr>
          <w:rFonts w:ascii="Times New Roman" w:hAnsi="Times New Roman" w:cs="Times New Roman"/>
          <w:sz w:val="24"/>
        </w:rPr>
        <w:t>In accord with PAC and Department Assessment Committee (DAC) processes, coordinates and monitors inputs from other staff, if any, including assessment marking or supervision; and ensures all faculty and staff involved in teaching the course have all course materials and textbooks at least FOUR WEEKS before the commencement of the</w:t>
      </w:r>
      <w:r w:rsidRPr="00B03C5D">
        <w:rPr>
          <w:rFonts w:ascii="Times New Roman" w:hAnsi="Times New Roman" w:cs="Times New Roman"/>
          <w:spacing w:val="-5"/>
          <w:sz w:val="24"/>
        </w:rPr>
        <w:t xml:space="preserve"> </w:t>
      </w:r>
      <w:r w:rsidRPr="00B03C5D">
        <w:rPr>
          <w:rFonts w:ascii="Times New Roman" w:hAnsi="Times New Roman" w:cs="Times New Roman"/>
          <w:sz w:val="24"/>
        </w:rPr>
        <w:t>semester.</w:t>
      </w:r>
    </w:p>
    <w:p w:rsidR="009A2592" w:rsidRPr="00B03C5D" w:rsidRDefault="009A2592" w:rsidP="002D6484">
      <w:pPr>
        <w:pStyle w:val="ListParagraph"/>
        <w:widowControl w:val="0"/>
        <w:numPr>
          <w:ilvl w:val="0"/>
          <w:numId w:val="73"/>
        </w:numPr>
        <w:tabs>
          <w:tab w:val="left" w:pos="1001"/>
        </w:tabs>
        <w:autoSpaceDE w:val="0"/>
        <w:autoSpaceDN w:val="0"/>
        <w:spacing w:after="0"/>
        <w:ind w:right="604"/>
        <w:contextualSpacing w:val="0"/>
        <w:jc w:val="both"/>
        <w:rPr>
          <w:rFonts w:ascii="Times New Roman" w:hAnsi="Times New Roman" w:cs="Times New Roman"/>
          <w:sz w:val="24"/>
        </w:rPr>
      </w:pPr>
      <w:r w:rsidRPr="00B03C5D">
        <w:rPr>
          <w:rFonts w:ascii="Times New Roman" w:hAnsi="Times New Roman" w:cs="Times New Roman"/>
          <w:sz w:val="24"/>
        </w:rPr>
        <w:t>Organizes textbooks, library reference material, and other learning material so that students can access all such material in timely</w:t>
      </w:r>
      <w:r w:rsidRPr="00B03C5D">
        <w:rPr>
          <w:rFonts w:ascii="Times New Roman" w:hAnsi="Times New Roman" w:cs="Times New Roman"/>
          <w:spacing w:val="-7"/>
          <w:sz w:val="24"/>
        </w:rPr>
        <w:t xml:space="preserve"> </w:t>
      </w:r>
      <w:r w:rsidRPr="00B03C5D">
        <w:rPr>
          <w:rFonts w:ascii="Times New Roman" w:hAnsi="Times New Roman" w:cs="Times New Roman"/>
          <w:sz w:val="24"/>
        </w:rPr>
        <w:t>manner.</w:t>
      </w:r>
    </w:p>
    <w:p w:rsidR="009A2592" w:rsidRPr="00B03C5D" w:rsidRDefault="009A2592" w:rsidP="002D6484">
      <w:pPr>
        <w:pStyle w:val="ListParagraph"/>
        <w:widowControl w:val="0"/>
        <w:numPr>
          <w:ilvl w:val="0"/>
          <w:numId w:val="73"/>
        </w:numPr>
        <w:tabs>
          <w:tab w:val="left" w:pos="1001"/>
        </w:tabs>
        <w:autoSpaceDE w:val="0"/>
        <w:autoSpaceDN w:val="0"/>
        <w:spacing w:after="0" w:line="278" w:lineRule="auto"/>
        <w:ind w:right="602"/>
        <w:contextualSpacing w:val="0"/>
        <w:jc w:val="both"/>
        <w:rPr>
          <w:rFonts w:ascii="Times New Roman" w:hAnsi="Times New Roman" w:cs="Times New Roman"/>
          <w:sz w:val="24"/>
        </w:rPr>
      </w:pPr>
      <w:r w:rsidRPr="00B03C5D">
        <w:rPr>
          <w:rFonts w:ascii="Times New Roman" w:hAnsi="Times New Roman" w:cs="Times New Roman"/>
          <w:sz w:val="24"/>
        </w:rPr>
        <w:t>Informs students of the course objectives, outcomes and requirements and provides a detailed course file coordinating with other faculty teaching the same</w:t>
      </w:r>
      <w:r w:rsidRPr="00B03C5D">
        <w:rPr>
          <w:rFonts w:ascii="Times New Roman" w:hAnsi="Times New Roman" w:cs="Times New Roman"/>
          <w:spacing w:val="-12"/>
          <w:sz w:val="24"/>
        </w:rPr>
        <w:t xml:space="preserve"> </w:t>
      </w:r>
      <w:r w:rsidRPr="00B03C5D">
        <w:rPr>
          <w:rFonts w:ascii="Times New Roman" w:hAnsi="Times New Roman" w:cs="Times New Roman"/>
          <w:sz w:val="24"/>
        </w:rPr>
        <w:t>course.</w:t>
      </w:r>
    </w:p>
    <w:p w:rsidR="009A2592" w:rsidRPr="00B03C5D" w:rsidRDefault="009A2592" w:rsidP="002D6484">
      <w:pPr>
        <w:pStyle w:val="ListParagraph"/>
        <w:widowControl w:val="0"/>
        <w:numPr>
          <w:ilvl w:val="0"/>
          <w:numId w:val="73"/>
        </w:numPr>
        <w:tabs>
          <w:tab w:val="left" w:pos="1001"/>
        </w:tabs>
        <w:autoSpaceDE w:val="0"/>
        <w:autoSpaceDN w:val="0"/>
        <w:spacing w:after="0"/>
        <w:ind w:right="599"/>
        <w:contextualSpacing w:val="0"/>
        <w:jc w:val="both"/>
        <w:rPr>
          <w:rFonts w:ascii="Times New Roman" w:hAnsi="Times New Roman" w:cs="Times New Roman"/>
          <w:sz w:val="24"/>
        </w:rPr>
      </w:pPr>
      <w:r w:rsidRPr="00B03C5D">
        <w:rPr>
          <w:rFonts w:ascii="Times New Roman" w:hAnsi="Times New Roman" w:cs="Times New Roman"/>
          <w:sz w:val="24"/>
        </w:rPr>
        <w:t>Teaches the course content, coordinates with other faculty and staff involved in teaching the course, inducting, mentoring and meeting them regularly, and also liaises with them by solving problems for course related</w:t>
      </w:r>
      <w:r w:rsidRPr="00B03C5D">
        <w:rPr>
          <w:rFonts w:ascii="Times New Roman" w:hAnsi="Times New Roman" w:cs="Times New Roman"/>
          <w:spacing w:val="-6"/>
          <w:sz w:val="24"/>
        </w:rPr>
        <w:t xml:space="preserve"> </w:t>
      </w:r>
      <w:r w:rsidRPr="00B03C5D">
        <w:rPr>
          <w:rFonts w:ascii="Times New Roman" w:hAnsi="Times New Roman" w:cs="Times New Roman"/>
          <w:sz w:val="24"/>
        </w:rPr>
        <w:t>matters.</w:t>
      </w:r>
    </w:p>
    <w:p w:rsidR="009A2592" w:rsidRPr="00B03C5D" w:rsidRDefault="009A2592" w:rsidP="002D6484">
      <w:pPr>
        <w:pStyle w:val="ListParagraph"/>
        <w:widowControl w:val="0"/>
        <w:numPr>
          <w:ilvl w:val="0"/>
          <w:numId w:val="73"/>
        </w:numPr>
        <w:tabs>
          <w:tab w:val="left" w:pos="1001"/>
        </w:tabs>
        <w:autoSpaceDE w:val="0"/>
        <w:autoSpaceDN w:val="0"/>
        <w:spacing w:after="0"/>
        <w:ind w:right="597"/>
        <w:contextualSpacing w:val="0"/>
        <w:jc w:val="both"/>
        <w:rPr>
          <w:rFonts w:ascii="Times New Roman" w:hAnsi="Times New Roman" w:cs="Times New Roman"/>
          <w:sz w:val="24"/>
        </w:rPr>
      </w:pPr>
      <w:r w:rsidRPr="00B03C5D">
        <w:rPr>
          <w:rFonts w:ascii="Times New Roman" w:hAnsi="Times New Roman" w:cs="Times New Roman"/>
          <w:sz w:val="24"/>
        </w:rPr>
        <w:t>Providing guidance to students in the course, coordinating course-end survey, providing guidance to faculty teaching the course, ensuring</w:t>
      </w:r>
      <w:r w:rsidRPr="00B03C5D">
        <w:rPr>
          <w:rFonts w:ascii="Times New Roman" w:hAnsi="Times New Roman" w:cs="Times New Roman"/>
          <w:spacing w:val="-10"/>
          <w:sz w:val="24"/>
        </w:rPr>
        <w:t xml:space="preserve"> </w:t>
      </w:r>
      <w:r w:rsidRPr="00B03C5D">
        <w:rPr>
          <w:rFonts w:ascii="Times New Roman" w:hAnsi="Times New Roman" w:cs="Times New Roman"/>
          <w:sz w:val="24"/>
        </w:rPr>
        <w:t>uniform</w:t>
      </w:r>
    </w:p>
    <w:p w:rsidR="009A2592" w:rsidRPr="00B03C5D" w:rsidRDefault="009A2592" w:rsidP="002D6484">
      <w:pPr>
        <w:pStyle w:val="ListParagraph"/>
        <w:widowControl w:val="0"/>
        <w:numPr>
          <w:ilvl w:val="0"/>
          <w:numId w:val="67"/>
        </w:numPr>
        <w:tabs>
          <w:tab w:val="left" w:pos="1721"/>
        </w:tabs>
        <w:autoSpaceDE w:val="0"/>
        <w:autoSpaceDN w:val="0"/>
        <w:spacing w:after="0" w:line="275" w:lineRule="exact"/>
        <w:ind w:hanging="361"/>
        <w:contextualSpacing w:val="0"/>
        <w:jc w:val="both"/>
        <w:rPr>
          <w:rFonts w:ascii="Times New Roman" w:hAnsi="Times New Roman" w:cs="Times New Roman"/>
          <w:sz w:val="24"/>
        </w:rPr>
      </w:pPr>
      <w:r w:rsidRPr="00B03C5D">
        <w:rPr>
          <w:rFonts w:ascii="Times New Roman" w:hAnsi="Times New Roman" w:cs="Times New Roman"/>
          <w:sz w:val="24"/>
        </w:rPr>
        <w:t>delivery of instruction in the</w:t>
      </w:r>
      <w:r w:rsidRPr="00B03C5D">
        <w:rPr>
          <w:rFonts w:ascii="Times New Roman" w:hAnsi="Times New Roman" w:cs="Times New Roman"/>
          <w:spacing w:val="-4"/>
          <w:sz w:val="24"/>
        </w:rPr>
        <w:t xml:space="preserve"> </w:t>
      </w:r>
      <w:r w:rsidRPr="00B03C5D">
        <w:rPr>
          <w:rFonts w:ascii="Times New Roman" w:hAnsi="Times New Roman" w:cs="Times New Roman"/>
          <w:sz w:val="24"/>
        </w:rPr>
        <w:t>course</w:t>
      </w:r>
    </w:p>
    <w:p w:rsidR="009A2592" w:rsidRPr="00B03C5D" w:rsidRDefault="009A2592" w:rsidP="002D6484">
      <w:pPr>
        <w:pStyle w:val="ListParagraph"/>
        <w:widowControl w:val="0"/>
        <w:numPr>
          <w:ilvl w:val="0"/>
          <w:numId w:val="67"/>
        </w:numPr>
        <w:tabs>
          <w:tab w:val="left" w:pos="1721"/>
        </w:tabs>
        <w:autoSpaceDE w:val="0"/>
        <w:autoSpaceDN w:val="0"/>
        <w:spacing w:before="31" w:after="0" w:line="240" w:lineRule="auto"/>
        <w:ind w:hanging="361"/>
        <w:contextualSpacing w:val="0"/>
        <w:jc w:val="both"/>
        <w:rPr>
          <w:rFonts w:ascii="Times New Roman" w:hAnsi="Times New Roman" w:cs="Times New Roman"/>
          <w:sz w:val="24"/>
        </w:rPr>
      </w:pPr>
      <w:r w:rsidRPr="00B03C5D">
        <w:rPr>
          <w:rFonts w:ascii="Times New Roman" w:hAnsi="Times New Roman" w:cs="Times New Roman"/>
          <w:sz w:val="24"/>
        </w:rPr>
        <w:t>assessment of</w:t>
      </w:r>
      <w:r w:rsidRPr="00B03C5D">
        <w:rPr>
          <w:rFonts w:ascii="Times New Roman" w:hAnsi="Times New Roman" w:cs="Times New Roman"/>
          <w:spacing w:val="-2"/>
          <w:sz w:val="24"/>
        </w:rPr>
        <w:t xml:space="preserve"> </w:t>
      </w:r>
      <w:r w:rsidRPr="00B03C5D">
        <w:rPr>
          <w:rFonts w:ascii="Times New Roman" w:hAnsi="Times New Roman" w:cs="Times New Roman"/>
          <w:sz w:val="24"/>
        </w:rPr>
        <w:t>students</w:t>
      </w:r>
    </w:p>
    <w:p w:rsidR="009A2592" w:rsidRPr="00B03C5D" w:rsidRDefault="009A2592" w:rsidP="002D6484">
      <w:pPr>
        <w:pStyle w:val="ListParagraph"/>
        <w:widowControl w:val="0"/>
        <w:numPr>
          <w:ilvl w:val="0"/>
          <w:numId w:val="67"/>
        </w:numPr>
        <w:tabs>
          <w:tab w:val="left" w:pos="1721"/>
        </w:tabs>
        <w:autoSpaceDE w:val="0"/>
        <w:autoSpaceDN w:val="0"/>
        <w:spacing w:before="43" w:after="0" w:line="240" w:lineRule="auto"/>
        <w:ind w:hanging="361"/>
        <w:contextualSpacing w:val="0"/>
        <w:jc w:val="both"/>
        <w:rPr>
          <w:rFonts w:ascii="Times New Roman" w:hAnsi="Times New Roman" w:cs="Times New Roman"/>
          <w:sz w:val="24"/>
        </w:rPr>
      </w:pPr>
      <w:r w:rsidRPr="00B03C5D">
        <w:rPr>
          <w:rFonts w:ascii="Times New Roman" w:hAnsi="Times New Roman" w:cs="Times New Roman"/>
          <w:sz w:val="24"/>
        </w:rPr>
        <w:t xml:space="preserve">content delivered </w:t>
      </w:r>
      <w:proofErr w:type="spellStart"/>
      <w:r w:rsidRPr="00B03C5D">
        <w:rPr>
          <w:rFonts w:ascii="Times New Roman" w:hAnsi="Times New Roman" w:cs="Times New Roman"/>
          <w:sz w:val="24"/>
        </w:rPr>
        <w:t>vis</w:t>
      </w:r>
      <w:proofErr w:type="spellEnd"/>
      <w:r w:rsidRPr="00B03C5D">
        <w:rPr>
          <w:rFonts w:ascii="Times New Roman" w:hAnsi="Times New Roman" w:cs="Times New Roman"/>
          <w:sz w:val="24"/>
        </w:rPr>
        <w:t>-a-</w:t>
      </w:r>
      <w:proofErr w:type="spellStart"/>
      <w:r w:rsidRPr="00B03C5D">
        <w:rPr>
          <w:rFonts w:ascii="Times New Roman" w:hAnsi="Times New Roman" w:cs="Times New Roman"/>
          <w:sz w:val="24"/>
        </w:rPr>
        <w:t>vis</w:t>
      </w:r>
      <w:proofErr w:type="spellEnd"/>
      <w:r w:rsidRPr="00B03C5D">
        <w:rPr>
          <w:rFonts w:ascii="Times New Roman" w:hAnsi="Times New Roman" w:cs="Times New Roman"/>
          <w:spacing w:val="-1"/>
          <w:sz w:val="24"/>
        </w:rPr>
        <w:t xml:space="preserve"> </w:t>
      </w:r>
      <w:r w:rsidRPr="00B03C5D">
        <w:rPr>
          <w:rFonts w:ascii="Times New Roman" w:hAnsi="Times New Roman" w:cs="Times New Roman"/>
          <w:sz w:val="24"/>
        </w:rPr>
        <w:t>time</w:t>
      </w:r>
    </w:p>
    <w:p w:rsidR="009A2592" w:rsidRPr="00B03C5D" w:rsidRDefault="009A2592" w:rsidP="002D6484">
      <w:pPr>
        <w:pStyle w:val="ListParagraph"/>
        <w:widowControl w:val="0"/>
        <w:numPr>
          <w:ilvl w:val="0"/>
          <w:numId w:val="73"/>
        </w:numPr>
        <w:tabs>
          <w:tab w:val="left" w:pos="1001"/>
        </w:tabs>
        <w:autoSpaceDE w:val="0"/>
        <w:autoSpaceDN w:val="0"/>
        <w:spacing w:before="41" w:after="0" w:line="240" w:lineRule="auto"/>
        <w:ind w:hanging="361"/>
        <w:contextualSpacing w:val="0"/>
        <w:jc w:val="both"/>
        <w:rPr>
          <w:rFonts w:ascii="Times New Roman" w:hAnsi="Times New Roman" w:cs="Times New Roman"/>
          <w:sz w:val="24"/>
        </w:rPr>
      </w:pPr>
      <w:r w:rsidRPr="00B03C5D">
        <w:rPr>
          <w:rFonts w:ascii="Times New Roman" w:hAnsi="Times New Roman" w:cs="Times New Roman"/>
          <w:sz w:val="24"/>
        </w:rPr>
        <w:t>Contributing to reviews and updating of the course, and the programs to which it</w:t>
      </w:r>
      <w:r w:rsidRPr="00B03C5D">
        <w:rPr>
          <w:rFonts w:ascii="Times New Roman" w:hAnsi="Times New Roman" w:cs="Times New Roman"/>
          <w:spacing w:val="-12"/>
          <w:sz w:val="24"/>
        </w:rPr>
        <w:t xml:space="preserve"> </w:t>
      </w:r>
      <w:r w:rsidRPr="00B03C5D">
        <w:rPr>
          <w:rFonts w:ascii="Times New Roman" w:hAnsi="Times New Roman" w:cs="Times New Roman"/>
          <w:sz w:val="24"/>
        </w:rPr>
        <w:t>contributes.</w:t>
      </w:r>
    </w:p>
    <w:p w:rsidR="009A2592" w:rsidRPr="00B03C5D" w:rsidRDefault="009A2592" w:rsidP="002D6484">
      <w:pPr>
        <w:pStyle w:val="ListParagraph"/>
        <w:widowControl w:val="0"/>
        <w:numPr>
          <w:ilvl w:val="0"/>
          <w:numId w:val="73"/>
        </w:numPr>
        <w:tabs>
          <w:tab w:val="left" w:pos="1001"/>
        </w:tabs>
        <w:autoSpaceDE w:val="0"/>
        <w:autoSpaceDN w:val="0"/>
        <w:spacing w:before="41" w:after="0"/>
        <w:ind w:right="601"/>
        <w:contextualSpacing w:val="0"/>
        <w:jc w:val="both"/>
        <w:rPr>
          <w:rFonts w:ascii="Times New Roman" w:hAnsi="Times New Roman" w:cs="Times New Roman"/>
          <w:sz w:val="24"/>
        </w:rPr>
      </w:pPr>
      <w:r w:rsidRPr="00B03C5D">
        <w:rPr>
          <w:rFonts w:ascii="Times New Roman" w:hAnsi="Times New Roman" w:cs="Times New Roman"/>
          <w:sz w:val="24"/>
        </w:rPr>
        <w:t>Ensures the course achieves the requisite quality outcomes as required by the college and where appropriate, external accrediting</w:t>
      </w:r>
      <w:r w:rsidRPr="00B03C5D">
        <w:rPr>
          <w:rFonts w:ascii="Times New Roman" w:hAnsi="Times New Roman" w:cs="Times New Roman"/>
          <w:spacing w:val="-1"/>
          <w:sz w:val="24"/>
        </w:rPr>
        <w:t xml:space="preserve"> </w:t>
      </w:r>
      <w:r w:rsidRPr="00B03C5D">
        <w:rPr>
          <w:rFonts w:ascii="Times New Roman" w:hAnsi="Times New Roman" w:cs="Times New Roman"/>
          <w:sz w:val="24"/>
        </w:rPr>
        <w:t>agencies</w:t>
      </w:r>
    </w:p>
    <w:p w:rsidR="009A2592" w:rsidRPr="00B03C5D" w:rsidRDefault="009A2592" w:rsidP="002D6484">
      <w:pPr>
        <w:pStyle w:val="ListParagraph"/>
        <w:widowControl w:val="0"/>
        <w:numPr>
          <w:ilvl w:val="0"/>
          <w:numId w:val="73"/>
        </w:numPr>
        <w:tabs>
          <w:tab w:val="left" w:pos="1001"/>
        </w:tabs>
        <w:autoSpaceDE w:val="0"/>
        <w:autoSpaceDN w:val="0"/>
        <w:spacing w:after="0" w:line="278" w:lineRule="auto"/>
        <w:ind w:right="602"/>
        <w:contextualSpacing w:val="0"/>
        <w:jc w:val="both"/>
        <w:rPr>
          <w:rFonts w:ascii="Times New Roman" w:hAnsi="Times New Roman" w:cs="Times New Roman"/>
          <w:sz w:val="24"/>
        </w:rPr>
      </w:pPr>
      <w:r w:rsidRPr="00B03C5D">
        <w:rPr>
          <w:rFonts w:ascii="Times New Roman" w:hAnsi="Times New Roman" w:cs="Times New Roman"/>
          <w:sz w:val="24"/>
        </w:rPr>
        <w:t>Creates a vision for the course and sets future directions in alignment with departmental/ college goals.</w:t>
      </w:r>
    </w:p>
    <w:p w:rsidR="009A2592" w:rsidRPr="00B03C5D" w:rsidRDefault="009A2592" w:rsidP="002D6484">
      <w:pPr>
        <w:pStyle w:val="ListParagraph"/>
        <w:widowControl w:val="0"/>
        <w:numPr>
          <w:ilvl w:val="0"/>
          <w:numId w:val="73"/>
        </w:numPr>
        <w:tabs>
          <w:tab w:val="left" w:pos="1001"/>
        </w:tabs>
        <w:autoSpaceDE w:val="0"/>
        <w:autoSpaceDN w:val="0"/>
        <w:spacing w:after="0"/>
        <w:ind w:right="599"/>
        <w:contextualSpacing w:val="0"/>
        <w:jc w:val="both"/>
        <w:rPr>
          <w:rFonts w:ascii="Times New Roman" w:hAnsi="Times New Roman" w:cs="Times New Roman"/>
          <w:sz w:val="24"/>
        </w:rPr>
      </w:pPr>
      <w:r w:rsidRPr="00B03C5D">
        <w:rPr>
          <w:rFonts w:ascii="Times New Roman" w:hAnsi="Times New Roman" w:cs="Times New Roman"/>
          <w:sz w:val="24"/>
        </w:rPr>
        <w:t>Collaboratively develop an appropriate academic team to enable course learning outcomes to be</w:t>
      </w:r>
      <w:r w:rsidRPr="00B03C5D">
        <w:rPr>
          <w:rFonts w:ascii="Times New Roman" w:hAnsi="Times New Roman" w:cs="Times New Roman"/>
          <w:spacing w:val="-2"/>
          <w:sz w:val="24"/>
        </w:rPr>
        <w:t xml:space="preserve"> </w:t>
      </w:r>
      <w:r w:rsidRPr="00B03C5D">
        <w:rPr>
          <w:rFonts w:ascii="Times New Roman" w:hAnsi="Times New Roman" w:cs="Times New Roman"/>
          <w:sz w:val="24"/>
        </w:rPr>
        <w:t>achieved</w:t>
      </w:r>
    </w:p>
    <w:p w:rsidR="009A2592" w:rsidRPr="00B03C5D" w:rsidRDefault="009A2592" w:rsidP="002D6484">
      <w:pPr>
        <w:pStyle w:val="ListParagraph"/>
        <w:widowControl w:val="0"/>
        <w:numPr>
          <w:ilvl w:val="0"/>
          <w:numId w:val="73"/>
        </w:numPr>
        <w:tabs>
          <w:tab w:val="left" w:pos="1001"/>
        </w:tabs>
        <w:autoSpaceDE w:val="0"/>
        <w:autoSpaceDN w:val="0"/>
        <w:spacing w:after="0" w:line="275" w:lineRule="exact"/>
        <w:ind w:hanging="361"/>
        <w:contextualSpacing w:val="0"/>
        <w:jc w:val="both"/>
        <w:rPr>
          <w:rFonts w:ascii="Times New Roman" w:hAnsi="Times New Roman" w:cs="Times New Roman"/>
          <w:sz w:val="24"/>
        </w:rPr>
      </w:pPr>
      <w:r w:rsidRPr="00B03C5D">
        <w:rPr>
          <w:rFonts w:ascii="Times New Roman" w:hAnsi="Times New Roman" w:cs="Times New Roman"/>
          <w:sz w:val="24"/>
        </w:rPr>
        <w:t xml:space="preserve">Focuses efforts and assist staff to make desired changes and </w:t>
      </w:r>
      <w:proofErr w:type="spellStart"/>
      <w:r w:rsidRPr="00B03C5D">
        <w:rPr>
          <w:rFonts w:ascii="Times New Roman" w:hAnsi="Times New Roman" w:cs="Times New Roman"/>
          <w:sz w:val="24"/>
        </w:rPr>
        <w:t>realise</w:t>
      </w:r>
      <w:proofErr w:type="spellEnd"/>
      <w:r w:rsidRPr="00B03C5D">
        <w:rPr>
          <w:rFonts w:ascii="Times New Roman" w:hAnsi="Times New Roman" w:cs="Times New Roman"/>
          <w:sz w:val="24"/>
        </w:rPr>
        <w:t xml:space="preserve"> vision for</w:t>
      </w:r>
      <w:r w:rsidRPr="00B03C5D">
        <w:rPr>
          <w:rFonts w:ascii="Times New Roman" w:hAnsi="Times New Roman" w:cs="Times New Roman"/>
          <w:spacing w:val="-5"/>
          <w:sz w:val="24"/>
        </w:rPr>
        <w:t xml:space="preserve"> </w:t>
      </w:r>
      <w:r w:rsidRPr="00B03C5D">
        <w:rPr>
          <w:rFonts w:ascii="Times New Roman" w:hAnsi="Times New Roman" w:cs="Times New Roman"/>
          <w:sz w:val="24"/>
        </w:rPr>
        <w:t>course</w:t>
      </w:r>
    </w:p>
    <w:p w:rsidR="009A2592" w:rsidRPr="00B03C5D" w:rsidRDefault="009A2592" w:rsidP="002D6484">
      <w:pPr>
        <w:pStyle w:val="ListParagraph"/>
        <w:widowControl w:val="0"/>
        <w:numPr>
          <w:ilvl w:val="0"/>
          <w:numId w:val="73"/>
        </w:numPr>
        <w:tabs>
          <w:tab w:val="left" w:pos="1001"/>
        </w:tabs>
        <w:autoSpaceDE w:val="0"/>
        <w:autoSpaceDN w:val="0"/>
        <w:spacing w:before="38" w:after="0" w:line="240" w:lineRule="auto"/>
        <w:ind w:hanging="361"/>
        <w:contextualSpacing w:val="0"/>
        <w:jc w:val="both"/>
        <w:rPr>
          <w:rFonts w:ascii="Times New Roman" w:hAnsi="Times New Roman" w:cs="Times New Roman"/>
          <w:sz w:val="24"/>
        </w:rPr>
      </w:pPr>
      <w:r w:rsidRPr="00B03C5D">
        <w:rPr>
          <w:rFonts w:ascii="Times New Roman" w:hAnsi="Times New Roman" w:cs="Times New Roman"/>
          <w:sz w:val="24"/>
        </w:rPr>
        <w:t>Prepares annual course reports as required by School and or Faculty</w:t>
      </w:r>
      <w:r w:rsidRPr="00B03C5D">
        <w:rPr>
          <w:rFonts w:ascii="Times New Roman" w:hAnsi="Times New Roman" w:cs="Times New Roman"/>
          <w:spacing w:val="-13"/>
          <w:sz w:val="24"/>
        </w:rPr>
        <w:t xml:space="preserve"> </w:t>
      </w:r>
      <w:r w:rsidRPr="00B03C5D">
        <w:rPr>
          <w:rFonts w:ascii="Times New Roman" w:hAnsi="Times New Roman" w:cs="Times New Roman"/>
          <w:sz w:val="24"/>
        </w:rPr>
        <w:t>Committees</w:t>
      </w:r>
    </w:p>
    <w:p w:rsidR="009A2592" w:rsidRPr="00B03C5D" w:rsidRDefault="009A2592" w:rsidP="002D6484">
      <w:pPr>
        <w:pStyle w:val="ListParagraph"/>
        <w:widowControl w:val="0"/>
        <w:numPr>
          <w:ilvl w:val="0"/>
          <w:numId w:val="73"/>
        </w:numPr>
        <w:tabs>
          <w:tab w:val="left" w:pos="1001"/>
        </w:tabs>
        <w:autoSpaceDE w:val="0"/>
        <w:autoSpaceDN w:val="0"/>
        <w:spacing w:after="0" w:line="275" w:lineRule="exact"/>
        <w:ind w:hanging="361"/>
        <w:contextualSpacing w:val="0"/>
        <w:jc w:val="both"/>
        <w:rPr>
          <w:rFonts w:ascii="Times New Roman" w:hAnsi="Times New Roman" w:cs="Times New Roman"/>
          <w:sz w:val="24"/>
        </w:rPr>
      </w:pPr>
      <w:r w:rsidRPr="00B03C5D">
        <w:rPr>
          <w:rFonts w:ascii="Times New Roman" w:hAnsi="Times New Roman" w:cs="Times New Roman"/>
          <w:sz w:val="24"/>
        </w:rPr>
        <w:t>Chairs the course instructors review meetings, if</w:t>
      </w:r>
      <w:r w:rsidRPr="00B03C5D">
        <w:rPr>
          <w:rFonts w:ascii="Times New Roman" w:hAnsi="Times New Roman" w:cs="Times New Roman"/>
          <w:spacing w:val="-2"/>
          <w:sz w:val="24"/>
        </w:rPr>
        <w:t xml:space="preserve"> </w:t>
      </w:r>
      <w:r w:rsidRPr="00B03C5D">
        <w:rPr>
          <w:rFonts w:ascii="Times New Roman" w:hAnsi="Times New Roman" w:cs="Times New Roman"/>
          <w:sz w:val="24"/>
        </w:rPr>
        <w:t>any.</w:t>
      </w:r>
    </w:p>
    <w:p w:rsidR="009A2592" w:rsidRPr="00B03C5D" w:rsidRDefault="009A2592" w:rsidP="002D6484">
      <w:pPr>
        <w:pStyle w:val="ListParagraph"/>
        <w:widowControl w:val="0"/>
        <w:numPr>
          <w:ilvl w:val="0"/>
          <w:numId w:val="73"/>
        </w:numPr>
        <w:tabs>
          <w:tab w:val="left" w:pos="1001"/>
        </w:tabs>
        <w:autoSpaceDE w:val="0"/>
        <w:autoSpaceDN w:val="0"/>
        <w:spacing w:before="43" w:after="0" w:line="240" w:lineRule="auto"/>
        <w:ind w:hanging="361"/>
        <w:contextualSpacing w:val="0"/>
        <w:jc w:val="both"/>
        <w:rPr>
          <w:rFonts w:ascii="Times New Roman" w:hAnsi="Times New Roman" w:cs="Times New Roman"/>
          <w:sz w:val="24"/>
        </w:rPr>
      </w:pPr>
      <w:r w:rsidRPr="00B03C5D">
        <w:rPr>
          <w:rFonts w:ascii="Times New Roman" w:hAnsi="Times New Roman" w:cs="Times New Roman"/>
          <w:sz w:val="24"/>
        </w:rPr>
        <w:t>Conducts orientation sessions of the course for new faculty instructors allocated the</w:t>
      </w:r>
      <w:r w:rsidRPr="00B03C5D">
        <w:rPr>
          <w:rFonts w:ascii="Times New Roman" w:hAnsi="Times New Roman" w:cs="Times New Roman"/>
          <w:spacing w:val="-10"/>
          <w:sz w:val="24"/>
        </w:rPr>
        <w:t xml:space="preserve"> </w:t>
      </w:r>
      <w:r w:rsidRPr="00B03C5D">
        <w:rPr>
          <w:rFonts w:ascii="Times New Roman" w:hAnsi="Times New Roman" w:cs="Times New Roman"/>
          <w:sz w:val="24"/>
        </w:rPr>
        <w:t>course</w:t>
      </w:r>
    </w:p>
    <w:p w:rsidR="009A2592" w:rsidRPr="00B03C5D" w:rsidRDefault="009A2592" w:rsidP="002D6484">
      <w:pPr>
        <w:pStyle w:val="ListParagraph"/>
        <w:widowControl w:val="0"/>
        <w:numPr>
          <w:ilvl w:val="0"/>
          <w:numId w:val="73"/>
        </w:numPr>
        <w:tabs>
          <w:tab w:val="left" w:pos="1001"/>
        </w:tabs>
        <w:autoSpaceDE w:val="0"/>
        <w:autoSpaceDN w:val="0"/>
        <w:spacing w:before="41" w:after="0" w:line="240" w:lineRule="auto"/>
        <w:ind w:hanging="361"/>
        <w:contextualSpacing w:val="0"/>
        <w:jc w:val="both"/>
        <w:rPr>
          <w:rFonts w:ascii="Times New Roman" w:hAnsi="Times New Roman" w:cs="Times New Roman"/>
          <w:sz w:val="24"/>
        </w:rPr>
      </w:pPr>
      <w:r w:rsidRPr="00B03C5D">
        <w:rPr>
          <w:rFonts w:ascii="Times New Roman" w:hAnsi="Times New Roman" w:cs="Times New Roman"/>
          <w:sz w:val="24"/>
        </w:rPr>
        <w:t>Promotes a culture of academic quality, rigor and</w:t>
      </w:r>
      <w:r w:rsidRPr="00B03C5D">
        <w:rPr>
          <w:rFonts w:ascii="Times New Roman" w:hAnsi="Times New Roman" w:cs="Times New Roman"/>
          <w:spacing w:val="-5"/>
          <w:sz w:val="24"/>
        </w:rPr>
        <w:t xml:space="preserve"> </w:t>
      </w:r>
      <w:r w:rsidRPr="00B03C5D">
        <w:rPr>
          <w:rFonts w:ascii="Times New Roman" w:hAnsi="Times New Roman" w:cs="Times New Roman"/>
          <w:sz w:val="24"/>
        </w:rPr>
        <w:t>integrity</w:t>
      </w:r>
    </w:p>
    <w:p w:rsidR="009A2592" w:rsidRPr="00B03C5D" w:rsidRDefault="009A2592" w:rsidP="009A2592">
      <w:pPr>
        <w:jc w:val="both"/>
        <w:rPr>
          <w:rFonts w:ascii="Times New Roman" w:hAnsi="Times New Roman" w:cs="Times New Roman"/>
          <w:sz w:val="24"/>
        </w:rPr>
        <w:sectPr w:rsidR="009A2592" w:rsidRPr="00B03C5D">
          <w:pgSz w:w="12240" w:h="15840"/>
          <w:pgMar w:top="920" w:right="840" w:bottom="760" w:left="800" w:header="0" w:footer="483" w:gutter="0"/>
          <w:pgBorders w:offsetFrom="page">
            <w:top w:val="single" w:sz="4" w:space="24" w:color="000000"/>
            <w:left w:val="single" w:sz="4" w:space="24" w:color="000000"/>
            <w:bottom w:val="single" w:sz="4" w:space="24" w:color="000000"/>
            <w:right w:val="single" w:sz="4" w:space="24" w:color="000000"/>
          </w:pgBorders>
          <w:cols w:space="720"/>
        </w:sectPr>
      </w:pPr>
    </w:p>
    <w:p w:rsidR="009A2592" w:rsidRPr="00B03C5D" w:rsidRDefault="009A2592" w:rsidP="009A2592">
      <w:pPr>
        <w:pStyle w:val="BodyText"/>
        <w:spacing w:before="4"/>
        <w:jc w:val="both"/>
        <w:rPr>
          <w:rFonts w:ascii="Times New Roman" w:hAnsi="Times New Roman" w:cs="Times New Roman"/>
          <w:sz w:val="17"/>
        </w:rPr>
      </w:pPr>
    </w:p>
    <w:p w:rsidR="009A2592" w:rsidRPr="00B03C5D" w:rsidRDefault="009A2592" w:rsidP="009A2592">
      <w:pPr>
        <w:pStyle w:val="Heading1"/>
        <w:ind w:left="2978"/>
        <w:jc w:val="both"/>
        <w:rPr>
          <w:rFonts w:ascii="Times New Roman" w:hAnsi="Times New Roman" w:cs="Times New Roman"/>
          <w:sz w:val="28"/>
          <w:szCs w:val="28"/>
        </w:rPr>
      </w:pPr>
      <w:r w:rsidRPr="00B03C5D">
        <w:rPr>
          <w:rFonts w:ascii="Times New Roman" w:hAnsi="Times New Roman" w:cs="Times New Roman"/>
          <w:sz w:val="28"/>
          <w:szCs w:val="28"/>
        </w:rPr>
        <w:t>Responsibilities of Faculty Adviser / Mentor:</w:t>
      </w:r>
    </w:p>
    <w:p w:rsidR="009A2592" w:rsidRPr="00B03C5D" w:rsidRDefault="009A2592" w:rsidP="009A2592">
      <w:pPr>
        <w:pStyle w:val="Heading1"/>
        <w:ind w:left="2978"/>
        <w:jc w:val="both"/>
        <w:rPr>
          <w:rFonts w:ascii="Times New Roman" w:hAnsi="Times New Roman" w:cs="Times New Roman"/>
        </w:rPr>
      </w:pPr>
    </w:p>
    <w:p w:rsidR="009A2592" w:rsidRPr="00B03C5D" w:rsidRDefault="009A2592" w:rsidP="002D6484">
      <w:pPr>
        <w:pStyle w:val="ListParagraph"/>
        <w:widowControl w:val="0"/>
        <w:numPr>
          <w:ilvl w:val="0"/>
          <w:numId w:val="66"/>
        </w:numPr>
        <w:tabs>
          <w:tab w:val="left" w:pos="1001"/>
        </w:tabs>
        <w:autoSpaceDE w:val="0"/>
        <w:autoSpaceDN w:val="0"/>
        <w:spacing w:before="36" w:after="0" w:line="278" w:lineRule="auto"/>
        <w:ind w:right="601"/>
        <w:contextualSpacing w:val="0"/>
        <w:jc w:val="both"/>
        <w:rPr>
          <w:rFonts w:ascii="Times New Roman" w:hAnsi="Times New Roman" w:cs="Times New Roman"/>
          <w:sz w:val="24"/>
        </w:rPr>
      </w:pPr>
      <w:r w:rsidRPr="00B03C5D">
        <w:rPr>
          <w:rFonts w:ascii="Times New Roman" w:hAnsi="Times New Roman" w:cs="Times New Roman"/>
          <w:sz w:val="24"/>
        </w:rPr>
        <w:t>Be familiar with the personal history of assigned student including Educational and Family background.</w:t>
      </w:r>
    </w:p>
    <w:p w:rsidR="009A2592" w:rsidRPr="00B03C5D" w:rsidRDefault="009A2592" w:rsidP="002D6484">
      <w:pPr>
        <w:pStyle w:val="ListParagraph"/>
        <w:widowControl w:val="0"/>
        <w:numPr>
          <w:ilvl w:val="0"/>
          <w:numId w:val="66"/>
        </w:numPr>
        <w:tabs>
          <w:tab w:val="left" w:pos="1001"/>
        </w:tabs>
        <w:autoSpaceDE w:val="0"/>
        <w:autoSpaceDN w:val="0"/>
        <w:spacing w:after="0"/>
        <w:ind w:right="600"/>
        <w:contextualSpacing w:val="0"/>
        <w:jc w:val="both"/>
        <w:rPr>
          <w:rFonts w:ascii="Times New Roman" w:hAnsi="Times New Roman" w:cs="Times New Roman"/>
          <w:sz w:val="24"/>
        </w:rPr>
      </w:pPr>
      <w:r w:rsidRPr="00B03C5D">
        <w:rPr>
          <w:rFonts w:ascii="Times New Roman" w:hAnsi="Times New Roman" w:cs="Times New Roman"/>
          <w:sz w:val="24"/>
        </w:rPr>
        <w:t xml:space="preserve">Attempts should be made to determine the reason for the student's problem, counsel, and provide guidance to the student to correct the problem and </w:t>
      </w:r>
      <w:r w:rsidRPr="00B03C5D">
        <w:rPr>
          <w:rFonts w:ascii="Times New Roman" w:hAnsi="Times New Roman" w:cs="Times New Roman"/>
          <w:spacing w:val="14"/>
          <w:sz w:val="24"/>
        </w:rPr>
        <w:t xml:space="preserve">recommend </w:t>
      </w:r>
      <w:r w:rsidRPr="00B03C5D">
        <w:rPr>
          <w:rFonts w:ascii="Times New Roman" w:hAnsi="Times New Roman" w:cs="Times New Roman"/>
          <w:sz w:val="24"/>
        </w:rPr>
        <w:t>a remedial program, if</w:t>
      </w:r>
      <w:r w:rsidRPr="00B03C5D">
        <w:rPr>
          <w:rFonts w:ascii="Times New Roman" w:hAnsi="Times New Roman" w:cs="Times New Roman"/>
          <w:spacing w:val="-1"/>
          <w:sz w:val="24"/>
        </w:rPr>
        <w:t xml:space="preserve"> </w:t>
      </w:r>
      <w:r w:rsidRPr="00B03C5D">
        <w:rPr>
          <w:rFonts w:ascii="Times New Roman" w:hAnsi="Times New Roman" w:cs="Times New Roman"/>
          <w:sz w:val="24"/>
        </w:rPr>
        <w:t>necessary.</w:t>
      </w:r>
    </w:p>
    <w:p w:rsidR="009A2592" w:rsidRPr="00B03C5D" w:rsidRDefault="009A2592" w:rsidP="002D6484">
      <w:pPr>
        <w:pStyle w:val="ListParagraph"/>
        <w:widowControl w:val="0"/>
        <w:numPr>
          <w:ilvl w:val="0"/>
          <w:numId w:val="66"/>
        </w:numPr>
        <w:tabs>
          <w:tab w:val="left" w:pos="1001"/>
        </w:tabs>
        <w:autoSpaceDE w:val="0"/>
        <w:autoSpaceDN w:val="0"/>
        <w:spacing w:after="0" w:line="240" w:lineRule="auto"/>
        <w:ind w:hanging="541"/>
        <w:contextualSpacing w:val="0"/>
        <w:jc w:val="both"/>
        <w:rPr>
          <w:rFonts w:ascii="Times New Roman" w:hAnsi="Times New Roman" w:cs="Times New Roman"/>
          <w:sz w:val="24"/>
        </w:rPr>
      </w:pPr>
      <w:r w:rsidRPr="00B03C5D">
        <w:rPr>
          <w:rFonts w:ascii="Times New Roman" w:hAnsi="Times New Roman" w:cs="Times New Roman"/>
          <w:sz w:val="24"/>
        </w:rPr>
        <w:t>Assists student in periodic evaluation of his/her academic</w:t>
      </w:r>
      <w:r w:rsidRPr="00B03C5D">
        <w:rPr>
          <w:rFonts w:ascii="Times New Roman" w:hAnsi="Times New Roman" w:cs="Times New Roman"/>
          <w:spacing w:val="-3"/>
          <w:sz w:val="24"/>
        </w:rPr>
        <w:t xml:space="preserve"> </w:t>
      </w:r>
      <w:r w:rsidRPr="00B03C5D">
        <w:rPr>
          <w:rFonts w:ascii="Times New Roman" w:hAnsi="Times New Roman" w:cs="Times New Roman"/>
          <w:sz w:val="24"/>
        </w:rPr>
        <w:t>progress.</w:t>
      </w:r>
    </w:p>
    <w:p w:rsidR="009A2592" w:rsidRPr="00B03C5D" w:rsidRDefault="009A2592" w:rsidP="002D6484">
      <w:pPr>
        <w:pStyle w:val="ListParagraph"/>
        <w:widowControl w:val="0"/>
        <w:numPr>
          <w:ilvl w:val="0"/>
          <w:numId w:val="66"/>
        </w:numPr>
        <w:tabs>
          <w:tab w:val="left" w:pos="1000"/>
          <w:tab w:val="left" w:pos="1001"/>
        </w:tabs>
        <w:autoSpaceDE w:val="0"/>
        <w:autoSpaceDN w:val="0"/>
        <w:spacing w:before="38" w:after="0"/>
        <w:ind w:right="605"/>
        <w:contextualSpacing w:val="0"/>
        <w:jc w:val="both"/>
        <w:rPr>
          <w:rFonts w:ascii="Times New Roman" w:hAnsi="Times New Roman" w:cs="Times New Roman"/>
          <w:sz w:val="24"/>
        </w:rPr>
      </w:pPr>
      <w:r w:rsidRPr="00B03C5D">
        <w:rPr>
          <w:rFonts w:ascii="Times New Roman" w:hAnsi="Times New Roman" w:cs="Times New Roman"/>
          <w:sz w:val="24"/>
        </w:rPr>
        <w:t>Assists student in initial exploration of long range occupational and professional plans, referring him/her to sources for specialized</w:t>
      </w:r>
      <w:r w:rsidRPr="00B03C5D">
        <w:rPr>
          <w:rFonts w:ascii="Times New Roman" w:hAnsi="Times New Roman" w:cs="Times New Roman"/>
          <w:spacing w:val="-8"/>
          <w:sz w:val="24"/>
        </w:rPr>
        <w:t xml:space="preserve"> </w:t>
      </w:r>
      <w:r w:rsidRPr="00B03C5D">
        <w:rPr>
          <w:rFonts w:ascii="Times New Roman" w:hAnsi="Times New Roman" w:cs="Times New Roman"/>
          <w:sz w:val="24"/>
        </w:rPr>
        <w:t>assistance.</w:t>
      </w:r>
    </w:p>
    <w:p w:rsidR="009A2592" w:rsidRPr="00B03C5D" w:rsidRDefault="009A2592" w:rsidP="002D6484">
      <w:pPr>
        <w:pStyle w:val="ListParagraph"/>
        <w:widowControl w:val="0"/>
        <w:numPr>
          <w:ilvl w:val="0"/>
          <w:numId w:val="66"/>
        </w:numPr>
        <w:tabs>
          <w:tab w:val="left" w:pos="1000"/>
          <w:tab w:val="left" w:pos="1001"/>
        </w:tabs>
        <w:autoSpaceDE w:val="0"/>
        <w:autoSpaceDN w:val="0"/>
        <w:spacing w:after="0"/>
        <w:ind w:right="604"/>
        <w:contextualSpacing w:val="0"/>
        <w:jc w:val="both"/>
        <w:rPr>
          <w:rFonts w:ascii="Times New Roman" w:hAnsi="Times New Roman" w:cs="Times New Roman"/>
          <w:sz w:val="24"/>
        </w:rPr>
      </w:pPr>
      <w:r w:rsidRPr="00B03C5D">
        <w:rPr>
          <w:rFonts w:ascii="Times New Roman" w:hAnsi="Times New Roman" w:cs="Times New Roman"/>
          <w:sz w:val="24"/>
        </w:rPr>
        <w:t xml:space="preserve">Explains to the student the program in general and basic education as it relates to the branch of the </w:t>
      </w:r>
      <w:proofErr w:type="gramStart"/>
      <w:r w:rsidRPr="00B03C5D">
        <w:rPr>
          <w:rFonts w:ascii="Times New Roman" w:hAnsi="Times New Roman" w:cs="Times New Roman"/>
          <w:sz w:val="24"/>
        </w:rPr>
        <w:t>student,</w:t>
      </w:r>
      <w:proofErr w:type="gramEnd"/>
      <w:r w:rsidRPr="00B03C5D">
        <w:rPr>
          <w:rFonts w:ascii="Times New Roman" w:hAnsi="Times New Roman" w:cs="Times New Roman"/>
          <w:sz w:val="24"/>
        </w:rPr>
        <w:t xml:space="preserve"> and to preparation for life pursuits</w:t>
      </w:r>
      <w:r w:rsidRPr="00B03C5D">
        <w:rPr>
          <w:rFonts w:ascii="Times New Roman" w:hAnsi="Times New Roman" w:cs="Times New Roman"/>
          <w:spacing w:val="-5"/>
          <w:sz w:val="24"/>
        </w:rPr>
        <w:t xml:space="preserve"> </w:t>
      </w:r>
      <w:r w:rsidRPr="00B03C5D">
        <w:rPr>
          <w:rFonts w:ascii="Times New Roman" w:hAnsi="Times New Roman" w:cs="Times New Roman"/>
          <w:sz w:val="24"/>
        </w:rPr>
        <w:t>generally.</w:t>
      </w:r>
    </w:p>
    <w:p w:rsidR="009A2592" w:rsidRPr="00B03C5D" w:rsidRDefault="009A2592" w:rsidP="002D6484">
      <w:pPr>
        <w:pStyle w:val="ListParagraph"/>
        <w:widowControl w:val="0"/>
        <w:numPr>
          <w:ilvl w:val="0"/>
          <w:numId w:val="66"/>
        </w:numPr>
        <w:tabs>
          <w:tab w:val="left" w:pos="1000"/>
          <w:tab w:val="left" w:pos="1001"/>
        </w:tabs>
        <w:autoSpaceDE w:val="0"/>
        <w:autoSpaceDN w:val="0"/>
        <w:spacing w:after="0"/>
        <w:ind w:right="598"/>
        <w:contextualSpacing w:val="0"/>
        <w:jc w:val="both"/>
        <w:rPr>
          <w:rFonts w:ascii="Times New Roman" w:hAnsi="Times New Roman" w:cs="Times New Roman"/>
          <w:sz w:val="24"/>
        </w:rPr>
      </w:pPr>
      <w:r w:rsidRPr="00B03C5D">
        <w:rPr>
          <w:rFonts w:ascii="Times New Roman" w:hAnsi="Times New Roman" w:cs="Times New Roman"/>
          <w:sz w:val="24"/>
        </w:rPr>
        <w:t>Helps student understand and examine the graduation requirements for the curriculum leading to the Bachelor's degree.</w:t>
      </w:r>
    </w:p>
    <w:p w:rsidR="009A2592" w:rsidRPr="00B03C5D" w:rsidRDefault="009A2592" w:rsidP="002D6484">
      <w:pPr>
        <w:pStyle w:val="ListParagraph"/>
        <w:widowControl w:val="0"/>
        <w:numPr>
          <w:ilvl w:val="0"/>
          <w:numId w:val="66"/>
        </w:numPr>
        <w:tabs>
          <w:tab w:val="left" w:pos="1000"/>
          <w:tab w:val="left" w:pos="1001"/>
        </w:tabs>
        <w:autoSpaceDE w:val="0"/>
        <w:autoSpaceDN w:val="0"/>
        <w:spacing w:after="0" w:line="275" w:lineRule="exact"/>
        <w:ind w:hanging="541"/>
        <w:contextualSpacing w:val="0"/>
        <w:jc w:val="both"/>
        <w:rPr>
          <w:rFonts w:ascii="Times New Roman" w:hAnsi="Times New Roman" w:cs="Times New Roman"/>
          <w:sz w:val="24"/>
        </w:rPr>
      </w:pPr>
      <w:r w:rsidRPr="00B03C5D">
        <w:rPr>
          <w:rFonts w:ascii="Times New Roman" w:hAnsi="Times New Roman" w:cs="Times New Roman"/>
          <w:sz w:val="24"/>
        </w:rPr>
        <w:t>Explains student importance of attendance and its implication to do well in</w:t>
      </w:r>
      <w:r w:rsidRPr="00B03C5D">
        <w:rPr>
          <w:rFonts w:ascii="Times New Roman" w:hAnsi="Times New Roman" w:cs="Times New Roman"/>
          <w:spacing w:val="-7"/>
          <w:sz w:val="24"/>
        </w:rPr>
        <w:t xml:space="preserve"> </w:t>
      </w:r>
      <w:r w:rsidRPr="00B03C5D">
        <w:rPr>
          <w:rFonts w:ascii="Times New Roman" w:hAnsi="Times New Roman" w:cs="Times New Roman"/>
          <w:sz w:val="24"/>
        </w:rPr>
        <w:t>examinations</w:t>
      </w:r>
    </w:p>
    <w:p w:rsidR="009A2592" w:rsidRPr="00B03C5D" w:rsidRDefault="009A2592" w:rsidP="002D6484">
      <w:pPr>
        <w:pStyle w:val="ListParagraph"/>
        <w:widowControl w:val="0"/>
        <w:numPr>
          <w:ilvl w:val="0"/>
          <w:numId w:val="66"/>
        </w:numPr>
        <w:tabs>
          <w:tab w:val="left" w:pos="1000"/>
          <w:tab w:val="left" w:pos="1001"/>
        </w:tabs>
        <w:autoSpaceDE w:val="0"/>
        <w:autoSpaceDN w:val="0"/>
        <w:spacing w:before="41" w:after="0" w:line="240" w:lineRule="auto"/>
        <w:ind w:hanging="541"/>
        <w:contextualSpacing w:val="0"/>
        <w:jc w:val="both"/>
        <w:rPr>
          <w:rFonts w:ascii="Times New Roman" w:hAnsi="Times New Roman" w:cs="Times New Roman"/>
          <w:sz w:val="24"/>
        </w:rPr>
      </w:pPr>
      <w:r w:rsidRPr="00B03C5D">
        <w:rPr>
          <w:rFonts w:ascii="Times New Roman" w:hAnsi="Times New Roman" w:cs="Times New Roman"/>
          <w:sz w:val="24"/>
        </w:rPr>
        <w:t>Explains importance of participation in the class</w:t>
      </w:r>
      <w:r w:rsidRPr="00B03C5D">
        <w:rPr>
          <w:rFonts w:ascii="Times New Roman" w:hAnsi="Times New Roman" w:cs="Times New Roman"/>
          <w:spacing w:val="-2"/>
          <w:sz w:val="24"/>
        </w:rPr>
        <w:t xml:space="preserve"> </w:t>
      </w:r>
      <w:r w:rsidRPr="00B03C5D">
        <w:rPr>
          <w:rFonts w:ascii="Times New Roman" w:hAnsi="Times New Roman" w:cs="Times New Roman"/>
          <w:sz w:val="24"/>
        </w:rPr>
        <w:t>activities</w:t>
      </w:r>
    </w:p>
    <w:p w:rsidR="009A2592" w:rsidRPr="00B03C5D" w:rsidRDefault="009A2592" w:rsidP="002D6484">
      <w:pPr>
        <w:pStyle w:val="ListParagraph"/>
        <w:widowControl w:val="0"/>
        <w:numPr>
          <w:ilvl w:val="0"/>
          <w:numId w:val="66"/>
        </w:numPr>
        <w:tabs>
          <w:tab w:val="left" w:pos="1000"/>
          <w:tab w:val="left" w:pos="1001"/>
        </w:tabs>
        <w:autoSpaceDE w:val="0"/>
        <w:autoSpaceDN w:val="0"/>
        <w:spacing w:before="43" w:after="0"/>
        <w:ind w:right="600"/>
        <w:contextualSpacing w:val="0"/>
        <w:jc w:val="both"/>
        <w:rPr>
          <w:rFonts w:ascii="Times New Roman" w:hAnsi="Times New Roman" w:cs="Times New Roman"/>
          <w:sz w:val="24"/>
        </w:rPr>
      </w:pPr>
      <w:r w:rsidRPr="00B03C5D">
        <w:rPr>
          <w:rFonts w:ascii="Times New Roman" w:hAnsi="Times New Roman" w:cs="Times New Roman"/>
          <w:sz w:val="24"/>
        </w:rPr>
        <w:t>Explains importance of Mid Examination (s) and its consequence in the end semester examinations</w:t>
      </w:r>
    </w:p>
    <w:p w:rsidR="009A2592" w:rsidRPr="00B03C5D" w:rsidRDefault="009A2592" w:rsidP="002D6484">
      <w:pPr>
        <w:pStyle w:val="ListParagraph"/>
        <w:widowControl w:val="0"/>
        <w:numPr>
          <w:ilvl w:val="0"/>
          <w:numId w:val="66"/>
        </w:numPr>
        <w:tabs>
          <w:tab w:val="left" w:pos="1000"/>
          <w:tab w:val="left" w:pos="1001"/>
        </w:tabs>
        <w:autoSpaceDE w:val="0"/>
        <w:autoSpaceDN w:val="0"/>
        <w:spacing w:after="0"/>
        <w:ind w:right="603" w:hanging="661"/>
        <w:contextualSpacing w:val="0"/>
        <w:jc w:val="both"/>
        <w:rPr>
          <w:rFonts w:ascii="Times New Roman" w:hAnsi="Times New Roman" w:cs="Times New Roman"/>
          <w:sz w:val="24"/>
        </w:rPr>
      </w:pPr>
      <w:r w:rsidRPr="00B03C5D">
        <w:rPr>
          <w:rFonts w:ascii="Times New Roman" w:hAnsi="Times New Roman" w:cs="Times New Roman"/>
          <w:sz w:val="24"/>
        </w:rPr>
        <w:t>Explains importance of marks in the previous semester examination and its consequence in the later part of the degree and subsequently in career as</w:t>
      </w:r>
      <w:r w:rsidRPr="00B03C5D">
        <w:rPr>
          <w:rFonts w:ascii="Times New Roman" w:hAnsi="Times New Roman" w:cs="Times New Roman"/>
          <w:spacing w:val="-8"/>
          <w:sz w:val="24"/>
        </w:rPr>
        <w:t xml:space="preserve"> </w:t>
      </w:r>
      <w:r w:rsidRPr="00B03C5D">
        <w:rPr>
          <w:rFonts w:ascii="Times New Roman" w:hAnsi="Times New Roman" w:cs="Times New Roman"/>
          <w:sz w:val="24"/>
        </w:rPr>
        <w:t>well</w:t>
      </w:r>
    </w:p>
    <w:p w:rsidR="009A2592" w:rsidRPr="00B03C5D" w:rsidRDefault="009A2592" w:rsidP="002D6484">
      <w:pPr>
        <w:pStyle w:val="ListParagraph"/>
        <w:widowControl w:val="0"/>
        <w:numPr>
          <w:ilvl w:val="0"/>
          <w:numId w:val="66"/>
        </w:numPr>
        <w:tabs>
          <w:tab w:val="left" w:pos="1000"/>
          <w:tab w:val="left" w:pos="1001"/>
        </w:tabs>
        <w:autoSpaceDE w:val="0"/>
        <w:autoSpaceDN w:val="0"/>
        <w:spacing w:before="1" w:after="0"/>
        <w:ind w:right="602" w:hanging="661"/>
        <w:contextualSpacing w:val="0"/>
        <w:jc w:val="both"/>
        <w:rPr>
          <w:rFonts w:ascii="Times New Roman" w:hAnsi="Times New Roman" w:cs="Times New Roman"/>
          <w:sz w:val="24"/>
        </w:rPr>
      </w:pPr>
      <w:r w:rsidRPr="00B03C5D">
        <w:rPr>
          <w:rFonts w:ascii="Times New Roman" w:hAnsi="Times New Roman" w:cs="Times New Roman"/>
          <w:sz w:val="24"/>
        </w:rPr>
        <w:t>Explains importance of submission of assignments and its consequence on the performance of Mid Examinations and End semester</w:t>
      </w:r>
      <w:r w:rsidRPr="00B03C5D">
        <w:rPr>
          <w:rFonts w:ascii="Times New Roman" w:hAnsi="Times New Roman" w:cs="Times New Roman"/>
          <w:spacing w:val="-4"/>
          <w:sz w:val="24"/>
        </w:rPr>
        <w:t xml:space="preserve"> </w:t>
      </w:r>
      <w:r w:rsidRPr="00B03C5D">
        <w:rPr>
          <w:rFonts w:ascii="Times New Roman" w:hAnsi="Times New Roman" w:cs="Times New Roman"/>
          <w:sz w:val="24"/>
        </w:rPr>
        <w:t>examinations</w:t>
      </w:r>
    </w:p>
    <w:p w:rsidR="009A2592" w:rsidRPr="00B03C5D" w:rsidRDefault="009A2592" w:rsidP="002D6484">
      <w:pPr>
        <w:pStyle w:val="ListParagraph"/>
        <w:widowControl w:val="0"/>
        <w:numPr>
          <w:ilvl w:val="0"/>
          <w:numId w:val="66"/>
        </w:numPr>
        <w:tabs>
          <w:tab w:val="left" w:pos="1000"/>
          <w:tab w:val="left" w:pos="1001"/>
        </w:tabs>
        <w:autoSpaceDE w:val="0"/>
        <w:autoSpaceDN w:val="0"/>
        <w:spacing w:after="0" w:line="275" w:lineRule="exact"/>
        <w:ind w:hanging="661"/>
        <w:contextualSpacing w:val="0"/>
        <w:jc w:val="both"/>
        <w:rPr>
          <w:rFonts w:ascii="Times New Roman" w:hAnsi="Times New Roman" w:cs="Times New Roman"/>
          <w:sz w:val="24"/>
        </w:rPr>
      </w:pPr>
      <w:r w:rsidRPr="00B03C5D">
        <w:rPr>
          <w:rFonts w:ascii="Times New Roman" w:hAnsi="Times New Roman" w:cs="Times New Roman"/>
          <w:sz w:val="24"/>
        </w:rPr>
        <w:t>Explains importance of laboratory exercises and their correlation with</w:t>
      </w:r>
      <w:r w:rsidRPr="00B03C5D">
        <w:rPr>
          <w:rFonts w:ascii="Times New Roman" w:hAnsi="Times New Roman" w:cs="Times New Roman"/>
          <w:spacing w:val="-5"/>
          <w:sz w:val="24"/>
        </w:rPr>
        <w:t xml:space="preserve"> </w:t>
      </w:r>
      <w:r w:rsidRPr="00B03C5D">
        <w:rPr>
          <w:rFonts w:ascii="Times New Roman" w:hAnsi="Times New Roman" w:cs="Times New Roman"/>
          <w:sz w:val="24"/>
        </w:rPr>
        <w:t>theory</w:t>
      </w:r>
    </w:p>
    <w:p w:rsidR="009A2592" w:rsidRPr="00B03C5D" w:rsidRDefault="009A2592" w:rsidP="002D6484">
      <w:pPr>
        <w:pStyle w:val="ListParagraph"/>
        <w:widowControl w:val="0"/>
        <w:numPr>
          <w:ilvl w:val="0"/>
          <w:numId w:val="66"/>
        </w:numPr>
        <w:tabs>
          <w:tab w:val="left" w:pos="1001"/>
        </w:tabs>
        <w:autoSpaceDE w:val="0"/>
        <w:autoSpaceDN w:val="0"/>
        <w:spacing w:before="40" w:after="0" w:line="278" w:lineRule="auto"/>
        <w:ind w:right="597" w:hanging="661"/>
        <w:contextualSpacing w:val="0"/>
        <w:jc w:val="both"/>
        <w:rPr>
          <w:rFonts w:ascii="Times New Roman" w:hAnsi="Times New Roman" w:cs="Times New Roman"/>
          <w:sz w:val="24"/>
        </w:rPr>
      </w:pPr>
      <w:r w:rsidRPr="00B03C5D">
        <w:rPr>
          <w:rFonts w:ascii="Times New Roman" w:hAnsi="Times New Roman" w:cs="Times New Roman"/>
          <w:sz w:val="24"/>
        </w:rPr>
        <w:t>Helps the student explore the career fields in the student's branch of engineering and provides information about Higher education and job opportunities.</w:t>
      </w:r>
    </w:p>
    <w:p w:rsidR="009A2592" w:rsidRPr="00B03C5D" w:rsidRDefault="009A2592" w:rsidP="002D6484">
      <w:pPr>
        <w:pStyle w:val="ListParagraph"/>
        <w:widowControl w:val="0"/>
        <w:numPr>
          <w:ilvl w:val="0"/>
          <w:numId w:val="66"/>
        </w:numPr>
        <w:tabs>
          <w:tab w:val="left" w:pos="1001"/>
        </w:tabs>
        <w:autoSpaceDE w:val="0"/>
        <w:autoSpaceDN w:val="0"/>
        <w:spacing w:after="0"/>
        <w:ind w:right="593" w:hanging="661"/>
        <w:contextualSpacing w:val="0"/>
        <w:jc w:val="both"/>
        <w:rPr>
          <w:rFonts w:ascii="Times New Roman" w:hAnsi="Times New Roman" w:cs="Times New Roman"/>
          <w:sz w:val="24"/>
        </w:rPr>
      </w:pPr>
      <w:r w:rsidRPr="00B03C5D">
        <w:rPr>
          <w:rFonts w:ascii="Times New Roman" w:hAnsi="Times New Roman" w:cs="Times New Roman"/>
          <w:sz w:val="24"/>
        </w:rPr>
        <w:t>Serves as a "</w:t>
      </w:r>
      <w:r w:rsidRPr="00B03C5D">
        <w:rPr>
          <w:rFonts w:ascii="Times New Roman" w:hAnsi="Times New Roman" w:cs="Times New Roman"/>
          <w:b/>
          <w:sz w:val="24"/>
        </w:rPr>
        <w:t>Teacher Friend</w:t>
      </w:r>
      <w:r w:rsidRPr="00B03C5D">
        <w:rPr>
          <w:rFonts w:ascii="Times New Roman" w:hAnsi="Times New Roman" w:cs="Times New Roman"/>
          <w:sz w:val="24"/>
        </w:rPr>
        <w:t>" to the student by demonstrating a personal interest in him / her and in his / her adjustment to college; by serving as a central contact person in obtaining information that can be used to help the student; and by allowing the student freedom to make his own choices after the limitations, alternatives, and consequences involved in making a</w:t>
      </w:r>
      <w:r w:rsidRPr="00B03C5D">
        <w:rPr>
          <w:rFonts w:ascii="Times New Roman" w:hAnsi="Times New Roman" w:cs="Times New Roman"/>
          <w:spacing w:val="-4"/>
          <w:sz w:val="24"/>
        </w:rPr>
        <w:t xml:space="preserve"> </w:t>
      </w:r>
      <w:r w:rsidRPr="00B03C5D">
        <w:rPr>
          <w:rFonts w:ascii="Times New Roman" w:hAnsi="Times New Roman" w:cs="Times New Roman"/>
          <w:sz w:val="24"/>
        </w:rPr>
        <w:t>decision.</w:t>
      </w:r>
    </w:p>
    <w:p w:rsidR="009A2592" w:rsidRPr="00B03C5D" w:rsidRDefault="009A2592" w:rsidP="002D6484">
      <w:pPr>
        <w:pStyle w:val="ListParagraph"/>
        <w:widowControl w:val="0"/>
        <w:numPr>
          <w:ilvl w:val="0"/>
          <w:numId w:val="66"/>
        </w:numPr>
        <w:tabs>
          <w:tab w:val="left" w:pos="1001"/>
        </w:tabs>
        <w:autoSpaceDE w:val="0"/>
        <w:autoSpaceDN w:val="0"/>
        <w:spacing w:after="0"/>
        <w:ind w:right="599" w:hanging="661"/>
        <w:contextualSpacing w:val="0"/>
        <w:jc w:val="both"/>
        <w:rPr>
          <w:rFonts w:ascii="Times New Roman" w:hAnsi="Times New Roman" w:cs="Times New Roman"/>
          <w:sz w:val="24"/>
        </w:rPr>
      </w:pPr>
      <w:r w:rsidRPr="00B03C5D">
        <w:rPr>
          <w:rFonts w:ascii="Times New Roman" w:hAnsi="Times New Roman" w:cs="Times New Roman"/>
          <w:sz w:val="24"/>
        </w:rPr>
        <w:t>Explains importance of getting a meritorious Engineering Degree and how the degree helps in building a career in other areas and programs such as M.S / M. Tech, MBA, Civil Services, Group Services,</w:t>
      </w:r>
      <w:r w:rsidRPr="00B03C5D">
        <w:rPr>
          <w:rFonts w:ascii="Times New Roman" w:hAnsi="Times New Roman" w:cs="Times New Roman"/>
          <w:spacing w:val="-1"/>
          <w:sz w:val="24"/>
        </w:rPr>
        <w:t xml:space="preserve"> </w:t>
      </w:r>
      <w:r w:rsidRPr="00B03C5D">
        <w:rPr>
          <w:rFonts w:ascii="Times New Roman" w:hAnsi="Times New Roman" w:cs="Times New Roman"/>
          <w:sz w:val="24"/>
        </w:rPr>
        <w:t>etc.</w:t>
      </w:r>
    </w:p>
    <w:p w:rsidR="009A2592" w:rsidRPr="00B03C5D" w:rsidRDefault="009A2592" w:rsidP="002D6484">
      <w:pPr>
        <w:pStyle w:val="ListParagraph"/>
        <w:widowControl w:val="0"/>
        <w:numPr>
          <w:ilvl w:val="0"/>
          <w:numId w:val="66"/>
        </w:numPr>
        <w:tabs>
          <w:tab w:val="left" w:pos="1001"/>
        </w:tabs>
        <w:autoSpaceDE w:val="0"/>
        <w:autoSpaceDN w:val="0"/>
        <w:spacing w:after="0"/>
        <w:ind w:right="604" w:hanging="661"/>
        <w:contextualSpacing w:val="0"/>
        <w:jc w:val="both"/>
        <w:rPr>
          <w:rFonts w:ascii="Times New Roman" w:hAnsi="Times New Roman" w:cs="Times New Roman"/>
          <w:sz w:val="24"/>
        </w:rPr>
      </w:pPr>
      <w:r w:rsidRPr="00B03C5D">
        <w:rPr>
          <w:rFonts w:ascii="Times New Roman" w:hAnsi="Times New Roman" w:cs="Times New Roman"/>
          <w:sz w:val="24"/>
        </w:rPr>
        <w:t>Assembles, organizes, channels, and centralizes all information, observations, and reports from every source related to his student's progress, needs, abilities, and</w:t>
      </w:r>
      <w:r w:rsidRPr="00B03C5D">
        <w:rPr>
          <w:rFonts w:ascii="Times New Roman" w:hAnsi="Times New Roman" w:cs="Times New Roman"/>
          <w:spacing w:val="-7"/>
          <w:sz w:val="24"/>
        </w:rPr>
        <w:t xml:space="preserve"> </w:t>
      </w:r>
      <w:r w:rsidRPr="00B03C5D">
        <w:rPr>
          <w:rFonts w:ascii="Times New Roman" w:hAnsi="Times New Roman" w:cs="Times New Roman"/>
          <w:sz w:val="24"/>
        </w:rPr>
        <w:t>plans</w:t>
      </w:r>
    </w:p>
    <w:p w:rsidR="009A2592" w:rsidRPr="00B03C5D" w:rsidRDefault="009A2592" w:rsidP="002D6484">
      <w:pPr>
        <w:pStyle w:val="ListParagraph"/>
        <w:widowControl w:val="0"/>
        <w:numPr>
          <w:ilvl w:val="0"/>
          <w:numId w:val="66"/>
        </w:numPr>
        <w:tabs>
          <w:tab w:val="left" w:pos="1001"/>
        </w:tabs>
        <w:autoSpaceDE w:val="0"/>
        <w:autoSpaceDN w:val="0"/>
        <w:spacing w:after="0" w:line="275" w:lineRule="exact"/>
        <w:ind w:hanging="661"/>
        <w:contextualSpacing w:val="0"/>
        <w:jc w:val="both"/>
        <w:rPr>
          <w:rFonts w:ascii="Times New Roman" w:hAnsi="Times New Roman" w:cs="Times New Roman"/>
          <w:sz w:val="24"/>
        </w:rPr>
      </w:pPr>
      <w:r w:rsidRPr="00B03C5D">
        <w:rPr>
          <w:rFonts w:ascii="Times New Roman" w:hAnsi="Times New Roman" w:cs="Times New Roman"/>
          <w:sz w:val="24"/>
        </w:rPr>
        <w:t>Assists the student at regular intervals to make adequate</w:t>
      </w:r>
      <w:r w:rsidRPr="00B03C5D">
        <w:rPr>
          <w:rFonts w:ascii="Times New Roman" w:hAnsi="Times New Roman" w:cs="Times New Roman"/>
          <w:spacing w:val="-4"/>
          <w:sz w:val="24"/>
        </w:rPr>
        <w:t xml:space="preserve"> </w:t>
      </w:r>
      <w:r w:rsidRPr="00B03C5D">
        <w:rPr>
          <w:rFonts w:ascii="Times New Roman" w:hAnsi="Times New Roman" w:cs="Times New Roman"/>
          <w:sz w:val="24"/>
        </w:rPr>
        <w:t>self-evaluation</w:t>
      </w:r>
    </w:p>
    <w:p w:rsidR="009A2592" w:rsidRPr="00B03C5D" w:rsidRDefault="009A2592" w:rsidP="002D6484">
      <w:pPr>
        <w:pStyle w:val="ListParagraph"/>
        <w:widowControl w:val="0"/>
        <w:numPr>
          <w:ilvl w:val="0"/>
          <w:numId w:val="66"/>
        </w:numPr>
        <w:tabs>
          <w:tab w:val="left" w:pos="1001"/>
        </w:tabs>
        <w:autoSpaceDE w:val="0"/>
        <w:autoSpaceDN w:val="0"/>
        <w:spacing w:before="38" w:after="0" w:line="240" w:lineRule="auto"/>
        <w:ind w:hanging="661"/>
        <w:contextualSpacing w:val="0"/>
        <w:jc w:val="both"/>
        <w:rPr>
          <w:rFonts w:ascii="Times New Roman" w:hAnsi="Times New Roman" w:cs="Times New Roman"/>
          <w:sz w:val="24"/>
        </w:rPr>
      </w:pPr>
      <w:r w:rsidRPr="00B03C5D">
        <w:rPr>
          <w:rFonts w:ascii="Times New Roman" w:hAnsi="Times New Roman" w:cs="Times New Roman"/>
          <w:sz w:val="24"/>
        </w:rPr>
        <w:t>Explains importance of Self-Motivation to do well in career and subsequently in</w:t>
      </w:r>
      <w:r w:rsidRPr="00B03C5D">
        <w:rPr>
          <w:rFonts w:ascii="Times New Roman" w:hAnsi="Times New Roman" w:cs="Times New Roman"/>
          <w:spacing w:val="-9"/>
          <w:sz w:val="24"/>
        </w:rPr>
        <w:t xml:space="preserve"> </w:t>
      </w:r>
      <w:r w:rsidRPr="00B03C5D">
        <w:rPr>
          <w:rFonts w:ascii="Times New Roman" w:hAnsi="Times New Roman" w:cs="Times New Roman"/>
          <w:sz w:val="24"/>
        </w:rPr>
        <w:t>life.</w:t>
      </w:r>
    </w:p>
    <w:p w:rsidR="009A2592" w:rsidRPr="00B03C5D" w:rsidRDefault="009A2592" w:rsidP="002D6484">
      <w:pPr>
        <w:pStyle w:val="ListParagraph"/>
        <w:widowControl w:val="0"/>
        <w:numPr>
          <w:ilvl w:val="0"/>
          <w:numId w:val="66"/>
        </w:numPr>
        <w:tabs>
          <w:tab w:val="left" w:pos="1001"/>
        </w:tabs>
        <w:autoSpaceDE w:val="0"/>
        <w:autoSpaceDN w:val="0"/>
        <w:spacing w:before="43" w:after="0"/>
        <w:ind w:right="603" w:hanging="661"/>
        <w:contextualSpacing w:val="0"/>
        <w:jc w:val="both"/>
        <w:rPr>
          <w:rFonts w:ascii="Times New Roman" w:hAnsi="Times New Roman" w:cs="Times New Roman"/>
          <w:sz w:val="24"/>
        </w:rPr>
      </w:pPr>
      <w:r w:rsidRPr="00B03C5D">
        <w:rPr>
          <w:rFonts w:ascii="Times New Roman" w:hAnsi="Times New Roman" w:cs="Times New Roman"/>
          <w:sz w:val="24"/>
        </w:rPr>
        <w:t xml:space="preserve">Counsels students whose progress is unsatisfactory and reports the same to Program </w:t>
      </w:r>
      <w:r w:rsidRPr="00B03C5D">
        <w:rPr>
          <w:rFonts w:ascii="Times New Roman" w:hAnsi="Times New Roman" w:cs="Times New Roman"/>
          <w:sz w:val="24"/>
        </w:rPr>
        <w:lastRenderedPageBreak/>
        <w:t>Coordinator</w:t>
      </w:r>
      <w:r w:rsidRPr="00B03C5D">
        <w:rPr>
          <w:rFonts w:ascii="Times New Roman" w:hAnsi="Times New Roman" w:cs="Times New Roman"/>
          <w:spacing w:val="-1"/>
          <w:sz w:val="24"/>
        </w:rPr>
        <w:t>.</w:t>
      </w:r>
    </w:p>
    <w:p w:rsidR="009A2592" w:rsidRPr="00B03C5D" w:rsidRDefault="009A2592" w:rsidP="002D6484">
      <w:pPr>
        <w:pStyle w:val="ListParagraph"/>
        <w:widowControl w:val="0"/>
        <w:numPr>
          <w:ilvl w:val="0"/>
          <w:numId w:val="66"/>
        </w:numPr>
        <w:tabs>
          <w:tab w:val="left" w:pos="1001"/>
        </w:tabs>
        <w:autoSpaceDE w:val="0"/>
        <w:autoSpaceDN w:val="0"/>
        <w:spacing w:after="0"/>
        <w:ind w:right="605" w:hanging="661"/>
        <w:contextualSpacing w:val="0"/>
        <w:jc w:val="both"/>
        <w:rPr>
          <w:rFonts w:ascii="Times New Roman" w:hAnsi="Times New Roman" w:cs="Times New Roman"/>
          <w:sz w:val="24"/>
        </w:rPr>
      </w:pPr>
      <w:r w:rsidRPr="00B03C5D">
        <w:rPr>
          <w:rFonts w:ascii="Times New Roman" w:hAnsi="Times New Roman" w:cs="Times New Roman"/>
          <w:sz w:val="24"/>
        </w:rPr>
        <w:t>Monitors the interim and final performance of students assigned and liaises with parents, whenever</w:t>
      </w:r>
      <w:r w:rsidRPr="00B03C5D">
        <w:rPr>
          <w:rFonts w:ascii="Times New Roman" w:hAnsi="Times New Roman" w:cs="Times New Roman"/>
          <w:spacing w:val="-1"/>
          <w:sz w:val="24"/>
        </w:rPr>
        <w:t xml:space="preserve"> </w:t>
      </w:r>
      <w:r w:rsidRPr="00B03C5D">
        <w:rPr>
          <w:rFonts w:ascii="Times New Roman" w:hAnsi="Times New Roman" w:cs="Times New Roman"/>
          <w:sz w:val="24"/>
        </w:rPr>
        <w:t>required.</w:t>
      </w:r>
    </w:p>
    <w:p w:rsidR="009A2592" w:rsidRPr="00B03C5D" w:rsidRDefault="009A2592" w:rsidP="009A2592">
      <w:pPr>
        <w:jc w:val="both"/>
        <w:rPr>
          <w:rFonts w:ascii="Times New Roman" w:hAnsi="Times New Roman" w:cs="Times New Roman"/>
          <w:sz w:val="24"/>
        </w:rPr>
        <w:sectPr w:rsidR="009A2592" w:rsidRPr="00B03C5D">
          <w:pgSz w:w="12240" w:h="15840"/>
          <w:pgMar w:top="1440" w:right="840" w:bottom="680" w:left="800" w:header="0" w:footer="483" w:gutter="0"/>
          <w:pgBorders w:offsetFrom="page">
            <w:top w:val="single" w:sz="4" w:space="24" w:color="000000"/>
            <w:left w:val="single" w:sz="4" w:space="24" w:color="000000"/>
            <w:bottom w:val="single" w:sz="4" w:space="24" w:color="000000"/>
            <w:right w:val="single" w:sz="4" w:space="24" w:color="000000"/>
          </w:pgBorders>
          <w:cols w:space="720"/>
        </w:sectPr>
      </w:pPr>
    </w:p>
    <w:p w:rsidR="009A2592" w:rsidRPr="00B03C5D" w:rsidRDefault="009A2592" w:rsidP="009A2592">
      <w:pPr>
        <w:pStyle w:val="BodyText"/>
        <w:spacing w:before="4"/>
        <w:jc w:val="both"/>
        <w:rPr>
          <w:rFonts w:ascii="Times New Roman" w:hAnsi="Times New Roman" w:cs="Times New Roman"/>
          <w:sz w:val="17"/>
        </w:rPr>
      </w:pPr>
    </w:p>
    <w:p w:rsidR="009A2592" w:rsidRPr="006E6217" w:rsidRDefault="009A2592" w:rsidP="009A2592">
      <w:pPr>
        <w:pStyle w:val="Heading1"/>
        <w:spacing w:before="70"/>
        <w:ind w:right="49"/>
        <w:jc w:val="center"/>
        <w:rPr>
          <w:rFonts w:ascii="Times New Roman" w:hAnsi="Times New Roman" w:cs="Times New Roman"/>
          <w:sz w:val="28"/>
          <w:szCs w:val="28"/>
        </w:rPr>
      </w:pPr>
      <w:r w:rsidRPr="006E6217">
        <w:rPr>
          <w:rFonts w:ascii="Times New Roman" w:hAnsi="Times New Roman" w:cs="Times New Roman"/>
          <w:sz w:val="28"/>
          <w:szCs w:val="28"/>
        </w:rPr>
        <w:t>Responsibilities of Department’s Examination Branch Coordinator:</w:t>
      </w:r>
    </w:p>
    <w:p w:rsidR="009A2592" w:rsidRPr="006E6217" w:rsidRDefault="009A2592" w:rsidP="009A2592">
      <w:pPr>
        <w:pStyle w:val="BodyText"/>
        <w:spacing w:before="10"/>
        <w:jc w:val="both"/>
        <w:rPr>
          <w:rFonts w:ascii="Times New Roman" w:hAnsi="Times New Roman" w:cs="Times New Roman"/>
          <w:b/>
          <w:sz w:val="28"/>
          <w:szCs w:val="28"/>
        </w:rPr>
      </w:pPr>
    </w:p>
    <w:p w:rsidR="009A2592" w:rsidRPr="00B03C5D" w:rsidRDefault="009A2592" w:rsidP="009A2592">
      <w:pPr>
        <w:pStyle w:val="BodyText"/>
        <w:spacing w:before="90"/>
        <w:ind w:left="640"/>
        <w:jc w:val="both"/>
        <w:rPr>
          <w:rFonts w:ascii="Times New Roman" w:hAnsi="Times New Roman" w:cs="Times New Roman"/>
        </w:rPr>
      </w:pPr>
      <w:r w:rsidRPr="00B03C5D">
        <w:rPr>
          <w:rFonts w:ascii="Times New Roman" w:hAnsi="Times New Roman" w:cs="Times New Roman"/>
        </w:rPr>
        <w:t>Under the supervision of the PIC Examinations, performs the following duties:</w:t>
      </w:r>
    </w:p>
    <w:p w:rsidR="009A2592" w:rsidRPr="006E6217" w:rsidRDefault="009A2592" w:rsidP="009A2592">
      <w:pPr>
        <w:pStyle w:val="Heading1"/>
        <w:spacing w:before="142"/>
        <w:jc w:val="both"/>
        <w:rPr>
          <w:rFonts w:ascii="Times New Roman" w:hAnsi="Times New Roman" w:cs="Times New Roman"/>
          <w:sz w:val="28"/>
          <w:szCs w:val="28"/>
        </w:rPr>
      </w:pPr>
      <w:r w:rsidRPr="006E6217">
        <w:rPr>
          <w:rFonts w:ascii="Times New Roman" w:hAnsi="Times New Roman" w:cs="Times New Roman"/>
          <w:sz w:val="28"/>
          <w:szCs w:val="28"/>
        </w:rPr>
        <w:t>Major Duties and Responsibilities:</w:t>
      </w:r>
    </w:p>
    <w:p w:rsidR="009A2592" w:rsidRPr="00B03C5D" w:rsidRDefault="009A2592" w:rsidP="002D6484">
      <w:pPr>
        <w:pStyle w:val="ListParagraph"/>
        <w:widowControl w:val="0"/>
        <w:numPr>
          <w:ilvl w:val="0"/>
          <w:numId w:val="65"/>
        </w:numPr>
        <w:tabs>
          <w:tab w:val="left" w:pos="1001"/>
        </w:tabs>
        <w:autoSpaceDE w:val="0"/>
        <w:autoSpaceDN w:val="0"/>
        <w:spacing w:before="134" w:after="0" w:line="360" w:lineRule="auto"/>
        <w:ind w:right="599"/>
        <w:contextualSpacing w:val="0"/>
        <w:jc w:val="both"/>
        <w:rPr>
          <w:rFonts w:ascii="Times New Roman" w:hAnsi="Times New Roman" w:cs="Times New Roman"/>
          <w:sz w:val="24"/>
        </w:rPr>
      </w:pPr>
      <w:r w:rsidRPr="00B03C5D">
        <w:rPr>
          <w:rFonts w:ascii="Times New Roman" w:hAnsi="Times New Roman" w:cs="Times New Roman"/>
          <w:sz w:val="24"/>
        </w:rPr>
        <w:t>Ensures adherence to BPUT policies in addition to GIFT’s autonomous status governing examinations.</w:t>
      </w:r>
    </w:p>
    <w:p w:rsidR="009A2592" w:rsidRPr="00B03C5D" w:rsidRDefault="009A2592" w:rsidP="002D6484">
      <w:pPr>
        <w:pStyle w:val="ListParagraph"/>
        <w:widowControl w:val="0"/>
        <w:numPr>
          <w:ilvl w:val="0"/>
          <w:numId w:val="65"/>
        </w:numPr>
        <w:tabs>
          <w:tab w:val="left" w:pos="1001"/>
        </w:tabs>
        <w:autoSpaceDE w:val="0"/>
        <w:autoSpaceDN w:val="0"/>
        <w:spacing w:after="0" w:line="360" w:lineRule="auto"/>
        <w:ind w:right="596"/>
        <w:contextualSpacing w:val="0"/>
        <w:jc w:val="both"/>
        <w:rPr>
          <w:rFonts w:ascii="Times New Roman" w:hAnsi="Times New Roman" w:cs="Times New Roman"/>
          <w:sz w:val="24"/>
        </w:rPr>
      </w:pPr>
      <w:r w:rsidRPr="00B03C5D">
        <w:rPr>
          <w:rFonts w:ascii="Times New Roman" w:hAnsi="Times New Roman" w:cs="Times New Roman"/>
          <w:sz w:val="24"/>
        </w:rPr>
        <w:t>Organizes and coordinates submission of Question papers of Mid Examinations well within time (as per the</w:t>
      </w:r>
      <w:r w:rsidRPr="00B03C5D">
        <w:rPr>
          <w:rFonts w:ascii="Times New Roman" w:hAnsi="Times New Roman" w:cs="Times New Roman"/>
          <w:spacing w:val="-3"/>
          <w:sz w:val="24"/>
        </w:rPr>
        <w:t xml:space="preserve"> </w:t>
      </w:r>
      <w:r w:rsidRPr="00B03C5D">
        <w:rPr>
          <w:rFonts w:ascii="Times New Roman" w:hAnsi="Times New Roman" w:cs="Times New Roman"/>
          <w:sz w:val="24"/>
        </w:rPr>
        <w:t>schedule).</w:t>
      </w:r>
    </w:p>
    <w:p w:rsidR="009A2592" w:rsidRPr="00B03C5D" w:rsidRDefault="009A2592" w:rsidP="002D6484">
      <w:pPr>
        <w:pStyle w:val="ListParagraph"/>
        <w:widowControl w:val="0"/>
        <w:numPr>
          <w:ilvl w:val="0"/>
          <w:numId w:val="65"/>
        </w:numPr>
        <w:tabs>
          <w:tab w:val="left" w:pos="1001"/>
        </w:tabs>
        <w:autoSpaceDE w:val="0"/>
        <w:autoSpaceDN w:val="0"/>
        <w:spacing w:after="0" w:line="360" w:lineRule="auto"/>
        <w:ind w:right="600"/>
        <w:contextualSpacing w:val="0"/>
        <w:jc w:val="both"/>
        <w:rPr>
          <w:rFonts w:ascii="Times New Roman" w:hAnsi="Times New Roman" w:cs="Times New Roman"/>
          <w:sz w:val="24"/>
        </w:rPr>
      </w:pPr>
      <w:r w:rsidRPr="00B03C5D">
        <w:rPr>
          <w:rFonts w:ascii="Times New Roman" w:hAnsi="Times New Roman" w:cs="Times New Roman"/>
          <w:sz w:val="24"/>
        </w:rPr>
        <w:t>Manages conduct of the Internal/External examinations. This will include ensuring that all required material is in the examination branch allocated room-wise before the start of the examinations and arrangements for candidates with special needs are in</w:t>
      </w:r>
      <w:r w:rsidRPr="00B03C5D">
        <w:rPr>
          <w:rFonts w:ascii="Times New Roman" w:hAnsi="Times New Roman" w:cs="Times New Roman"/>
          <w:spacing w:val="-5"/>
          <w:sz w:val="24"/>
        </w:rPr>
        <w:t xml:space="preserve"> </w:t>
      </w:r>
      <w:r w:rsidRPr="00B03C5D">
        <w:rPr>
          <w:rFonts w:ascii="Times New Roman" w:hAnsi="Times New Roman" w:cs="Times New Roman"/>
          <w:sz w:val="24"/>
        </w:rPr>
        <w:t>place.</w:t>
      </w:r>
    </w:p>
    <w:p w:rsidR="009A2592" w:rsidRPr="00B03C5D" w:rsidRDefault="009A2592" w:rsidP="002D6484">
      <w:pPr>
        <w:pStyle w:val="ListParagraph"/>
        <w:widowControl w:val="0"/>
        <w:numPr>
          <w:ilvl w:val="0"/>
          <w:numId w:val="65"/>
        </w:numPr>
        <w:tabs>
          <w:tab w:val="left" w:pos="1001"/>
        </w:tabs>
        <w:autoSpaceDE w:val="0"/>
        <w:autoSpaceDN w:val="0"/>
        <w:spacing w:after="0" w:line="360" w:lineRule="auto"/>
        <w:ind w:right="601"/>
        <w:contextualSpacing w:val="0"/>
        <w:jc w:val="both"/>
        <w:rPr>
          <w:rFonts w:ascii="Times New Roman" w:hAnsi="Times New Roman" w:cs="Times New Roman"/>
          <w:sz w:val="24"/>
        </w:rPr>
      </w:pPr>
      <w:r w:rsidRPr="00B03C5D">
        <w:rPr>
          <w:rFonts w:ascii="Times New Roman" w:hAnsi="Times New Roman" w:cs="Times New Roman"/>
          <w:sz w:val="24"/>
        </w:rPr>
        <w:t>Organizes exam material, providing safe custody of and organizing examination stationery and material, including question papers, in accordance with</w:t>
      </w:r>
      <w:r w:rsidRPr="00B03C5D">
        <w:rPr>
          <w:rFonts w:ascii="Times New Roman" w:hAnsi="Times New Roman" w:cs="Times New Roman"/>
          <w:spacing w:val="-6"/>
          <w:sz w:val="24"/>
        </w:rPr>
        <w:t xml:space="preserve"> </w:t>
      </w:r>
      <w:r w:rsidRPr="00B03C5D">
        <w:rPr>
          <w:rFonts w:ascii="Times New Roman" w:hAnsi="Times New Roman" w:cs="Times New Roman"/>
          <w:sz w:val="24"/>
        </w:rPr>
        <w:t>regulations.</w:t>
      </w:r>
    </w:p>
    <w:p w:rsidR="009A2592" w:rsidRPr="00B03C5D" w:rsidRDefault="009A2592" w:rsidP="002D6484">
      <w:pPr>
        <w:pStyle w:val="ListParagraph"/>
        <w:widowControl w:val="0"/>
        <w:numPr>
          <w:ilvl w:val="0"/>
          <w:numId w:val="65"/>
        </w:numPr>
        <w:tabs>
          <w:tab w:val="left" w:pos="1001"/>
        </w:tabs>
        <w:autoSpaceDE w:val="0"/>
        <w:autoSpaceDN w:val="0"/>
        <w:spacing w:after="0" w:line="360" w:lineRule="auto"/>
        <w:ind w:right="602"/>
        <w:contextualSpacing w:val="0"/>
        <w:jc w:val="both"/>
        <w:rPr>
          <w:rFonts w:ascii="Times New Roman" w:hAnsi="Times New Roman" w:cs="Times New Roman"/>
          <w:sz w:val="24"/>
        </w:rPr>
      </w:pPr>
      <w:r w:rsidRPr="00B03C5D">
        <w:rPr>
          <w:rFonts w:ascii="Times New Roman" w:hAnsi="Times New Roman" w:cs="Times New Roman"/>
          <w:sz w:val="24"/>
        </w:rPr>
        <w:t>Organizes examination rooms/halls, in accordance with regulations (seating arrangement as per the</w:t>
      </w:r>
      <w:r w:rsidRPr="00B03C5D">
        <w:rPr>
          <w:rFonts w:ascii="Times New Roman" w:hAnsi="Times New Roman" w:cs="Times New Roman"/>
          <w:spacing w:val="-3"/>
          <w:sz w:val="24"/>
        </w:rPr>
        <w:t xml:space="preserve"> </w:t>
      </w:r>
      <w:r w:rsidRPr="00B03C5D">
        <w:rPr>
          <w:rFonts w:ascii="Times New Roman" w:hAnsi="Times New Roman" w:cs="Times New Roman"/>
          <w:sz w:val="24"/>
        </w:rPr>
        <w:t>norms).</w:t>
      </w:r>
    </w:p>
    <w:p w:rsidR="009A2592" w:rsidRPr="00B03C5D" w:rsidRDefault="009A2592" w:rsidP="002D6484">
      <w:pPr>
        <w:pStyle w:val="ListParagraph"/>
        <w:widowControl w:val="0"/>
        <w:numPr>
          <w:ilvl w:val="0"/>
          <w:numId w:val="65"/>
        </w:numPr>
        <w:tabs>
          <w:tab w:val="left" w:pos="1001"/>
        </w:tabs>
        <w:autoSpaceDE w:val="0"/>
        <w:autoSpaceDN w:val="0"/>
        <w:spacing w:after="0" w:line="360" w:lineRule="auto"/>
        <w:ind w:right="602"/>
        <w:contextualSpacing w:val="0"/>
        <w:jc w:val="both"/>
        <w:rPr>
          <w:rFonts w:ascii="Times New Roman" w:hAnsi="Times New Roman" w:cs="Times New Roman"/>
          <w:sz w:val="24"/>
        </w:rPr>
      </w:pPr>
      <w:r w:rsidRPr="00B03C5D">
        <w:rPr>
          <w:rFonts w:ascii="Times New Roman" w:hAnsi="Times New Roman" w:cs="Times New Roman"/>
          <w:sz w:val="24"/>
        </w:rPr>
        <w:t>Coordinates distribution of hall tickets through department’s Office Assistant and class adviser</w:t>
      </w:r>
    </w:p>
    <w:p w:rsidR="009A2592" w:rsidRPr="00B03C5D" w:rsidRDefault="009A2592" w:rsidP="002D6484">
      <w:pPr>
        <w:pStyle w:val="ListParagraph"/>
        <w:widowControl w:val="0"/>
        <w:numPr>
          <w:ilvl w:val="0"/>
          <w:numId w:val="65"/>
        </w:numPr>
        <w:tabs>
          <w:tab w:val="left" w:pos="1001"/>
        </w:tabs>
        <w:autoSpaceDE w:val="0"/>
        <w:autoSpaceDN w:val="0"/>
        <w:spacing w:after="0" w:line="362" w:lineRule="auto"/>
        <w:ind w:right="604"/>
        <w:contextualSpacing w:val="0"/>
        <w:jc w:val="both"/>
        <w:rPr>
          <w:rFonts w:ascii="Times New Roman" w:hAnsi="Times New Roman" w:cs="Times New Roman"/>
          <w:sz w:val="24"/>
        </w:rPr>
      </w:pPr>
      <w:r w:rsidRPr="00B03C5D">
        <w:rPr>
          <w:rFonts w:ascii="Times New Roman" w:hAnsi="Times New Roman" w:cs="Times New Roman"/>
          <w:sz w:val="24"/>
        </w:rPr>
        <w:t>Ensures distribution of all examination answer books to invigilators and the same are received soon after the examination is completed and verifies the</w:t>
      </w:r>
      <w:r w:rsidRPr="00B03C5D">
        <w:rPr>
          <w:rFonts w:ascii="Times New Roman" w:hAnsi="Times New Roman" w:cs="Times New Roman"/>
          <w:spacing w:val="-7"/>
          <w:sz w:val="24"/>
        </w:rPr>
        <w:t xml:space="preserve"> </w:t>
      </w:r>
      <w:r w:rsidRPr="00B03C5D">
        <w:rPr>
          <w:rFonts w:ascii="Times New Roman" w:hAnsi="Times New Roman" w:cs="Times New Roman"/>
          <w:sz w:val="24"/>
        </w:rPr>
        <w:t>same.</w:t>
      </w:r>
    </w:p>
    <w:p w:rsidR="009A2592" w:rsidRPr="00B03C5D" w:rsidRDefault="009A2592" w:rsidP="002D6484">
      <w:pPr>
        <w:pStyle w:val="ListParagraph"/>
        <w:widowControl w:val="0"/>
        <w:numPr>
          <w:ilvl w:val="0"/>
          <w:numId w:val="65"/>
        </w:numPr>
        <w:tabs>
          <w:tab w:val="left" w:pos="1001"/>
        </w:tabs>
        <w:autoSpaceDE w:val="0"/>
        <w:autoSpaceDN w:val="0"/>
        <w:spacing w:after="0" w:line="271" w:lineRule="exact"/>
        <w:ind w:hanging="541"/>
        <w:contextualSpacing w:val="0"/>
        <w:jc w:val="both"/>
        <w:rPr>
          <w:rFonts w:ascii="Times New Roman" w:hAnsi="Times New Roman" w:cs="Times New Roman"/>
          <w:sz w:val="24"/>
        </w:rPr>
      </w:pPr>
      <w:r w:rsidRPr="00B03C5D">
        <w:rPr>
          <w:rFonts w:ascii="Times New Roman" w:hAnsi="Times New Roman" w:cs="Times New Roman"/>
          <w:sz w:val="24"/>
        </w:rPr>
        <w:t>Ensures distribution of question papers to all examination halls within the time</w:t>
      </w:r>
      <w:r w:rsidRPr="00B03C5D">
        <w:rPr>
          <w:rFonts w:ascii="Times New Roman" w:hAnsi="Times New Roman" w:cs="Times New Roman"/>
          <w:spacing w:val="-8"/>
          <w:sz w:val="24"/>
        </w:rPr>
        <w:t xml:space="preserve"> </w:t>
      </w:r>
      <w:r w:rsidRPr="00B03C5D">
        <w:rPr>
          <w:rFonts w:ascii="Times New Roman" w:hAnsi="Times New Roman" w:cs="Times New Roman"/>
          <w:sz w:val="24"/>
        </w:rPr>
        <w:t>schedule</w:t>
      </w:r>
    </w:p>
    <w:p w:rsidR="009A2592" w:rsidRPr="00B03C5D" w:rsidRDefault="009A2592" w:rsidP="002D6484">
      <w:pPr>
        <w:pStyle w:val="ListParagraph"/>
        <w:widowControl w:val="0"/>
        <w:numPr>
          <w:ilvl w:val="0"/>
          <w:numId w:val="65"/>
        </w:numPr>
        <w:tabs>
          <w:tab w:val="left" w:pos="1000"/>
          <w:tab w:val="left" w:pos="1001"/>
        </w:tabs>
        <w:autoSpaceDE w:val="0"/>
        <w:autoSpaceDN w:val="0"/>
        <w:spacing w:before="139" w:after="0" w:line="360" w:lineRule="auto"/>
        <w:ind w:right="604"/>
        <w:contextualSpacing w:val="0"/>
        <w:jc w:val="both"/>
        <w:rPr>
          <w:rFonts w:ascii="Times New Roman" w:hAnsi="Times New Roman" w:cs="Times New Roman"/>
          <w:sz w:val="24"/>
        </w:rPr>
      </w:pPr>
      <w:r w:rsidRPr="00B03C5D">
        <w:rPr>
          <w:rFonts w:ascii="Times New Roman" w:hAnsi="Times New Roman" w:cs="Times New Roman"/>
          <w:sz w:val="24"/>
        </w:rPr>
        <w:t>Briefs invigilators on examination regulations and producing appropriate written guidelines for invigilators, staff and</w:t>
      </w:r>
      <w:r w:rsidRPr="00B03C5D">
        <w:rPr>
          <w:rFonts w:ascii="Times New Roman" w:hAnsi="Times New Roman" w:cs="Times New Roman"/>
          <w:spacing w:val="-3"/>
          <w:sz w:val="24"/>
        </w:rPr>
        <w:t xml:space="preserve"> </w:t>
      </w:r>
      <w:r w:rsidRPr="00B03C5D">
        <w:rPr>
          <w:rFonts w:ascii="Times New Roman" w:hAnsi="Times New Roman" w:cs="Times New Roman"/>
          <w:sz w:val="24"/>
        </w:rPr>
        <w:t>students.</w:t>
      </w:r>
    </w:p>
    <w:p w:rsidR="009A2592" w:rsidRPr="00B03C5D" w:rsidRDefault="009A2592" w:rsidP="002D6484">
      <w:pPr>
        <w:pStyle w:val="ListParagraph"/>
        <w:widowControl w:val="0"/>
        <w:numPr>
          <w:ilvl w:val="0"/>
          <w:numId w:val="65"/>
        </w:numPr>
        <w:tabs>
          <w:tab w:val="left" w:pos="1000"/>
          <w:tab w:val="left" w:pos="1001"/>
        </w:tabs>
        <w:autoSpaceDE w:val="0"/>
        <w:autoSpaceDN w:val="0"/>
        <w:spacing w:after="0" w:line="360" w:lineRule="auto"/>
        <w:ind w:right="602" w:hanging="661"/>
        <w:contextualSpacing w:val="0"/>
        <w:jc w:val="both"/>
        <w:rPr>
          <w:rFonts w:ascii="Times New Roman" w:hAnsi="Times New Roman" w:cs="Times New Roman"/>
          <w:sz w:val="24"/>
        </w:rPr>
      </w:pPr>
      <w:r w:rsidRPr="00B03C5D">
        <w:rPr>
          <w:rFonts w:ascii="Times New Roman" w:hAnsi="Times New Roman" w:cs="Times New Roman"/>
          <w:sz w:val="24"/>
        </w:rPr>
        <w:t>Assists in the preparation of invigilation schedule, arranging additional invigilator(s) under exigency, if any, briefing and training invigilators as per</w:t>
      </w:r>
      <w:r w:rsidRPr="00B03C5D">
        <w:rPr>
          <w:rFonts w:ascii="Times New Roman" w:hAnsi="Times New Roman" w:cs="Times New Roman"/>
          <w:spacing w:val="-4"/>
          <w:sz w:val="24"/>
        </w:rPr>
        <w:t xml:space="preserve"> </w:t>
      </w:r>
      <w:r w:rsidRPr="00B03C5D">
        <w:rPr>
          <w:rFonts w:ascii="Times New Roman" w:hAnsi="Times New Roman" w:cs="Times New Roman"/>
          <w:sz w:val="24"/>
        </w:rPr>
        <w:t>procedures</w:t>
      </w:r>
    </w:p>
    <w:p w:rsidR="009A2592" w:rsidRPr="00B03C5D" w:rsidRDefault="009A2592" w:rsidP="002D6484">
      <w:pPr>
        <w:pStyle w:val="ListParagraph"/>
        <w:widowControl w:val="0"/>
        <w:numPr>
          <w:ilvl w:val="0"/>
          <w:numId w:val="65"/>
        </w:numPr>
        <w:tabs>
          <w:tab w:val="left" w:pos="1000"/>
          <w:tab w:val="left" w:pos="1001"/>
        </w:tabs>
        <w:autoSpaceDE w:val="0"/>
        <w:autoSpaceDN w:val="0"/>
        <w:spacing w:before="1" w:after="0" w:line="360" w:lineRule="auto"/>
        <w:ind w:right="599" w:hanging="661"/>
        <w:contextualSpacing w:val="0"/>
        <w:jc w:val="both"/>
        <w:rPr>
          <w:rFonts w:ascii="Times New Roman" w:hAnsi="Times New Roman" w:cs="Times New Roman"/>
          <w:sz w:val="24"/>
        </w:rPr>
      </w:pPr>
      <w:r w:rsidRPr="00B03C5D">
        <w:rPr>
          <w:rFonts w:ascii="Times New Roman" w:hAnsi="Times New Roman" w:cs="Times New Roman"/>
          <w:sz w:val="24"/>
        </w:rPr>
        <w:t>Being present and available in the College on the days when results are notified, and overseeing the distribution of results to</w:t>
      </w:r>
      <w:r w:rsidRPr="00B03C5D">
        <w:rPr>
          <w:rFonts w:ascii="Times New Roman" w:hAnsi="Times New Roman" w:cs="Times New Roman"/>
          <w:spacing w:val="-4"/>
          <w:sz w:val="24"/>
        </w:rPr>
        <w:t xml:space="preserve"> </w:t>
      </w:r>
      <w:r w:rsidRPr="00B03C5D">
        <w:rPr>
          <w:rFonts w:ascii="Times New Roman" w:hAnsi="Times New Roman" w:cs="Times New Roman"/>
          <w:sz w:val="24"/>
        </w:rPr>
        <w:t>students.</w:t>
      </w:r>
    </w:p>
    <w:p w:rsidR="009A2592" w:rsidRPr="00B03C5D" w:rsidRDefault="009A2592" w:rsidP="002D6484">
      <w:pPr>
        <w:pStyle w:val="ListParagraph"/>
        <w:widowControl w:val="0"/>
        <w:numPr>
          <w:ilvl w:val="0"/>
          <w:numId w:val="65"/>
        </w:numPr>
        <w:tabs>
          <w:tab w:val="left" w:pos="1000"/>
          <w:tab w:val="left" w:pos="1001"/>
        </w:tabs>
        <w:autoSpaceDE w:val="0"/>
        <w:autoSpaceDN w:val="0"/>
        <w:spacing w:after="0" w:line="240" w:lineRule="auto"/>
        <w:ind w:hanging="661"/>
        <w:contextualSpacing w:val="0"/>
        <w:jc w:val="both"/>
        <w:rPr>
          <w:rFonts w:ascii="Times New Roman" w:hAnsi="Times New Roman" w:cs="Times New Roman"/>
          <w:sz w:val="24"/>
        </w:rPr>
      </w:pPr>
      <w:r w:rsidRPr="00B03C5D">
        <w:rPr>
          <w:rFonts w:ascii="Times New Roman" w:hAnsi="Times New Roman" w:cs="Times New Roman"/>
          <w:sz w:val="24"/>
        </w:rPr>
        <w:t>Produces analysis of examination results as soon as</w:t>
      </w:r>
      <w:r w:rsidRPr="00B03C5D">
        <w:rPr>
          <w:rFonts w:ascii="Times New Roman" w:hAnsi="Times New Roman" w:cs="Times New Roman"/>
          <w:spacing w:val="-1"/>
          <w:sz w:val="24"/>
        </w:rPr>
        <w:t xml:space="preserve"> </w:t>
      </w:r>
      <w:r w:rsidRPr="00B03C5D">
        <w:rPr>
          <w:rFonts w:ascii="Times New Roman" w:hAnsi="Times New Roman" w:cs="Times New Roman"/>
          <w:sz w:val="24"/>
        </w:rPr>
        <w:t>possible.</w:t>
      </w:r>
    </w:p>
    <w:p w:rsidR="009A2592" w:rsidRPr="00B03C5D" w:rsidRDefault="009A2592" w:rsidP="002D6484">
      <w:pPr>
        <w:pStyle w:val="ListParagraph"/>
        <w:widowControl w:val="0"/>
        <w:numPr>
          <w:ilvl w:val="0"/>
          <w:numId w:val="65"/>
        </w:numPr>
        <w:tabs>
          <w:tab w:val="left" w:pos="1001"/>
        </w:tabs>
        <w:autoSpaceDE w:val="0"/>
        <w:autoSpaceDN w:val="0"/>
        <w:spacing w:before="137" w:after="0" w:line="360" w:lineRule="auto"/>
        <w:ind w:right="602" w:hanging="661"/>
        <w:contextualSpacing w:val="0"/>
        <w:jc w:val="both"/>
        <w:rPr>
          <w:rFonts w:ascii="Times New Roman" w:hAnsi="Times New Roman" w:cs="Times New Roman"/>
          <w:sz w:val="24"/>
        </w:rPr>
      </w:pPr>
      <w:r w:rsidRPr="00B03C5D">
        <w:rPr>
          <w:rFonts w:ascii="Times New Roman" w:hAnsi="Times New Roman" w:cs="Times New Roman"/>
          <w:sz w:val="24"/>
        </w:rPr>
        <w:t xml:space="preserve">Provides statistics on examination entries and results for the </w:t>
      </w:r>
      <w:proofErr w:type="spellStart"/>
      <w:r w:rsidRPr="00B03C5D">
        <w:rPr>
          <w:rFonts w:ascii="Times New Roman" w:hAnsi="Times New Roman" w:cs="Times New Roman"/>
          <w:sz w:val="24"/>
        </w:rPr>
        <w:t>HoD</w:t>
      </w:r>
      <w:proofErr w:type="spellEnd"/>
      <w:r w:rsidRPr="00B03C5D">
        <w:rPr>
          <w:rFonts w:ascii="Times New Roman" w:hAnsi="Times New Roman" w:cs="Times New Roman"/>
          <w:sz w:val="24"/>
        </w:rPr>
        <w:t>/Principal, senior management team,</w:t>
      </w:r>
      <w:r w:rsidRPr="00B03C5D">
        <w:rPr>
          <w:rFonts w:ascii="Times New Roman" w:hAnsi="Times New Roman" w:cs="Times New Roman"/>
          <w:spacing w:val="1"/>
          <w:sz w:val="24"/>
        </w:rPr>
        <w:t xml:space="preserve"> </w:t>
      </w:r>
      <w:r w:rsidRPr="00B03C5D">
        <w:rPr>
          <w:rFonts w:ascii="Times New Roman" w:hAnsi="Times New Roman" w:cs="Times New Roman"/>
          <w:sz w:val="24"/>
        </w:rPr>
        <w:t>etc.</w:t>
      </w:r>
    </w:p>
    <w:p w:rsidR="009A2592" w:rsidRPr="00B03C5D" w:rsidRDefault="009A2592" w:rsidP="002D6484">
      <w:pPr>
        <w:pStyle w:val="ListParagraph"/>
        <w:widowControl w:val="0"/>
        <w:numPr>
          <w:ilvl w:val="0"/>
          <w:numId w:val="65"/>
        </w:numPr>
        <w:tabs>
          <w:tab w:val="left" w:pos="1001"/>
        </w:tabs>
        <w:autoSpaceDE w:val="0"/>
        <w:autoSpaceDN w:val="0"/>
        <w:spacing w:after="0" w:line="360" w:lineRule="auto"/>
        <w:ind w:right="602" w:hanging="661"/>
        <w:contextualSpacing w:val="0"/>
        <w:jc w:val="both"/>
        <w:rPr>
          <w:rFonts w:ascii="Times New Roman" w:hAnsi="Times New Roman" w:cs="Times New Roman"/>
          <w:sz w:val="24"/>
        </w:rPr>
      </w:pPr>
      <w:r w:rsidRPr="00B03C5D">
        <w:rPr>
          <w:rFonts w:ascii="Times New Roman" w:hAnsi="Times New Roman" w:cs="Times New Roman"/>
          <w:sz w:val="24"/>
        </w:rPr>
        <w:t>Prepares examination schedules and timetables, wherever applicable. Distributes the same to faculty members and students of his / her department through the Head of the department. Resolves schedule conflicts, if</w:t>
      </w:r>
      <w:r w:rsidRPr="00B03C5D">
        <w:rPr>
          <w:rFonts w:ascii="Times New Roman" w:hAnsi="Times New Roman" w:cs="Times New Roman"/>
          <w:spacing w:val="-1"/>
          <w:sz w:val="24"/>
        </w:rPr>
        <w:t xml:space="preserve"> </w:t>
      </w:r>
      <w:r w:rsidRPr="00B03C5D">
        <w:rPr>
          <w:rFonts w:ascii="Times New Roman" w:hAnsi="Times New Roman" w:cs="Times New Roman"/>
          <w:sz w:val="24"/>
        </w:rPr>
        <w:t>any.</w:t>
      </w:r>
    </w:p>
    <w:p w:rsidR="009A2592" w:rsidRPr="00B03C5D" w:rsidRDefault="009A2592" w:rsidP="009A2592">
      <w:pPr>
        <w:spacing w:line="360" w:lineRule="auto"/>
        <w:jc w:val="both"/>
        <w:rPr>
          <w:rFonts w:ascii="Times New Roman" w:hAnsi="Times New Roman" w:cs="Times New Roman"/>
          <w:sz w:val="24"/>
        </w:rPr>
        <w:sectPr w:rsidR="009A2592" w:rsidRPr="00B03C5D">
          <w:pgSz w:w="12240" w:h="15840"/>
          <w:pgMar w:top="920" w:right="840" w:bottom="760" w:left="800" w:header="0" w:footer="483" w:gutter="0"/>
          <w:pgBorders w:offsetFrom="page">
            <w:top w:val="single" w:sz="4" w:space="24" w:color="000000"/>
            <w:left w:val="single" w:sz="4" w:space="24" w:color="000000"/>
            <w:bottom w:val="single" w:sz="4" w:space="24" w:color="000000"/>
            <w:right w:val="single" w:sz="4" w:space="24" w:color="000000"/>
          </w:pgBorders>
          <w:cols w:space="720"/>
        </w:sectPr>
      </w:pPr>
    </w:p>
    <w:p w:rsidR="009A2592" w:rsidRPr="00B03C5D" w:rsidRDefault="009A2592" w:rsidP="002D6484">
      <w:pPr>
        <w:pStyle w:val="ListParagraph"/>
        <w:widowControl w:val="0"/>
        <w:numPr>
          <w:ilvl w:val="0"/>
          <w:numId w:val="65"/>
        </w:numPr>
        <w:tabs>
          <w:tab w:val="left" w:pos="1001"/>
        </w:tabs>
        <w:autoSpaceDE w:val="0"/>
        <w:autoSpaceDN w:val="0"/>
        <w:spacing w:before="65" w:after="0" w:line="360" w:lineRule="auto"/>
        <w:ind w:right="601" w:hanging="661"/>
        <w:contextualSpacing w:val="0"/>
        <w:jc w:val="both"/>
        <w:rPr>
          <w:rFonts w:ascii="Times New Roman" w:hAnsi="Times New Roman" w:cs="Times New Roman"/>
          <w:sz w:val="24"/>
        </w:rPr>
      </w:pPr>
      <w:r w:rsidRPr="00B03C5D">
        <w:rPr>
          <w:rFonts w:ascii="Times New Roman" w:hAnsi="Times New Roman" w:cs="Times New Roman"/>
          <w:sz w:val="24"/>
        </w:rPr>
        <w:lastRenderedPageBreak/>
        <w:t>Provides information on substitute courses, if any, for readmitted students who were detained earlier</w:t>
      </w:r>
    </w:p>
    <w:p w:rsidR="009A2592" w:rsidRPr="00B03C5D" w:rsidRDefault="009A2592" w:rsidP="002D6484">
      <w:pPr>
        <w:pStyle w:val="ListParagraph"/>
        <w:widowControl w:val="0"/>
        <w:numPr>
          <w:ilvl w:val="0"/>
          <w:numId w:val="65"/>
        </w:numPr>
        <w:tabs>
          <w:tab w:val="left" w:pos="1001"/>
        </w:tabs>
        <w:autoSpaceDE w:val="0"/>
        <w:autoSpaceDN w:val="0"/>
        <w:spacing w:after="0" w:line="360" w:lineRule="auto"/>
        <w:ind w:right="597" w:hanging="661"/>
        <w:contextualSpacing w:val="0"/>
        <w:jc w:val="both"/>
        <w:rPr>
          <w:rFonts w:ascii="Times New Roman" w:hAnsi="Times New Roman" w:cs="Times New Roman"/>
          <w:sz w:val="24"/>
        </w:rPr>
      </w:pPr>
      <w:r w:rsidRPr="00B03C5D">
        <w:rPr>
          <w:rFonts w:ascii="Times New Roman" w:hAnsi="Times New Roman" w:cs="Times New Roman"/>
          <w:sz w:val="24"/>
        </w:rPr>
        <w:t>Coordinates with respective department students, and class adviser towards timely submission of examination application form along with the examination fee for regular semester</w:t>
      </w:r>
      <w:r w:rsidRPr="00B03C5D">
        <w:rPr>
          <w:rFonts w:ascii="Times New Roman" w:hAnsi="Times New Roman" w:cs="Times New Roman"/>
          <w:spacing w:val="-1"/>
          <w:sz w:val="24"/>
        </w:rPr>
        <w:t xml:space="preserve"> </w:t>
      </w:r>
      <w:r w:rsidRPr="00B03C5D">
        <w:rPr>
          <w:rFonts w:ascii="Times New Roman" w:hAnsi="Times New Roman" w:cs="Times New Roman"/>
          <w:sz w:val="24"/>
        </w:rPr>
        <w:t>examination</w:t>
      </w:r>
    </w:p>
    <w:p w:rsidR="009A2592" w:rsidRPr="00B03C5D" w:rsidRDefault="009A2592" w:rsidP="009A2592">
      <w:pPr>
        <w:pStyle w:val="BodyText"/>
        <w:spacing w:before="10"/>
        <w:jc w:val="both"/>
        <w:rPr>
          <w:rFonts w:ascii="Times New Roman" w:hAnsi="Times New Roman" w:cs="Times New Roman"/>
          <w:sz w:val="35"/>
        </w:rPr>
      </w:pPr>
    </w:p>
    <w:p w:rsidR="009A2592" w:rsidRPr="00B03C5D" w:rsidRDefault="009A2592" w:rsidP="002D6484">
      <w:pPr>
        <w:pStyle w:val="ListParagraph"/>
        <w:widowControl w:val="0"/>
        <w:numPr>
          <w:ilvl w:val="0"/>
          <w:numId w:val="65"/>
        </w:numPr>
        <w:tabs>
          <w:tab w:val="left" w:pos="1001"/>
        </w:tabs>
        <w:autoSpaceDE w:val="0"/>
        <w:autoSpaceDN w:val="0"/>
        <w:spacing w:after="0" w:line="360" w:lineRule="auto"/>
        <w:ind w:right="601" w:hanging="661"/>
        <w:contextualSpacing w:val="0"/>
        <w:jc w:val="both"/>
        <w:rPr>
          <w:rFonts w:ascii="Times New Roman" w:hAnsi="Times New Roman" w:cs="Times New Roman"/>
          <w:sz w:val="24"/>
        </w:rPr>
      </w:pPr>
      <w:r w:rsidRPr="00B03C5D">
        <w:rPr>
          <w:rFonts w:ascii="Times New Roman" w:hAnsi="Times New Roman" w:cs="Times New Roman"/>
          <w:sz w:val="24"/>
        </w:rPr>
        <w:t>Coordinates the printing, storage and delivery of examination question papers and answer books. Verifies to ensure all instructions have been followed by faculty members. Ensures all information is accurate. Ensures security measures are in place and maintained in the Examination</w:t>
      </w:r>
      <w:r w:rsidRPr="00B03C5D">
        <w:rPr>
          <w:rFonts w:ascii="Times New Roman" w:hAnsi="Times New Roman" w:cs="Times New Roman"/>
          <w:spacing w:val="-1"/>
          <w:sz w:val="24"/>
        </w:rPr>
        <w:t xml:space="preserve"> </w:t>
      </w:r>
      <w:r w:rsidRPr="00B03C5D">
        <w:rPr>
          <w:rFonts w:ascii="Times New Roman" w:hAnsi="Times New Roman" w:cs="Times New Roman"/>
          <w:sz w:val="24"/>
        </w:rPr>
        <w:t>Branch.</w:t>
      </w:r>
    </w:p>
    <w:p w:rsidR="009A2592" w:rsidRPr="00B03C5D" w:rsidRDefault="009A2592" w:rsidP="002D6484">
      <w:pPr>
        <w:pStyle w:val="ListParagraph"/>
        <w:widowControl w:val="0"/>
        <w:numPr>
          <w:ilvl w:val="0"/>
          <w:numId w:val="65"/>
        </w:numPr>
        <w:tabs>
          <w:tab w:val="left" w:pos="1001"/>
        </w:tabs>
        <w:autoSpaceDE w:val="0"/>
        <w:autoSpaceDN w:val="0"/>
        <w:spacing w:before="1" w:after="0" w:line="360" w:lineRule="auto"/>
        <w:ind w:right="603" w:hanging="661"/>
        <w:contextualSpacing w:val="0"/>
        <w:jc w:val="both"/>
        <w:rPr>
          <w:rFonts w:ascii="Times New Roman" w:hAnsi="Times New Roman" w:cs="Times New Roman"/>
          <w:sz w:val="24"/>
        </w:rPr>
      </w:pPr>
      <w:r w:rsidRPr="00B03C5D">
        <w:rPr>
          <w:rFonts w:ascii="Times New Roman" w:hAnsi="Times New Roman" w:cs="Times New Roman"/>
          <w:sz w:val="24"/>
        </w:rPr>
        <w:t>Acts as resource person. Liaises between faculty members of his/her department, students and the Examination Branch of the College. Resolves problems. Makes recommendations to improve functioning process of examination</w:t>
      </w:r>
      <w:r w:rsidRPr="00B03C5D">
        <w:rPr>
          <w:rFonts w:ascii="Times New Roman" w:hAnsi="Times New Roman" w:cs="Times New Roman"/>
          <w:spacing w:val="-5"/>
          <w:sz w:val="24"/>
        </w:rPr>
        <w:t xml:space="preserve"> </w:t>
      </w:r>
      <w:r w:rsidRPr="00B03C5D">
        <w:rPr>
          <w:rFonts w:ascii="Times New Roman" w:hAnsi="Times New Roman" w:cs="Times New Roman"/>
          <w:sz w:val="24"/>
        </w:rPr>
        <w:t>branch.</w:t>
      </w:r>
    </w:p>
    <w:p w:rsidR="009A2592" w:rsidRPr="00B03C5D" w:rsidRDefault="009A2592" w:rsidP="002D6484">
      <w:pPr>
        <w:pStyle w:val="ListParagraph"/>
        <w:widowControl w:val="0"/>
        <w:numPr>
          <w:ilvl w:val="0"/>
          <w:numId w:val="65"/>
        </w:numPr>
        <w:tabs>
          <w:tab w:val="left" w:pos="1001"/>
        </w:tabs>
        <w:autoSpaceDE w:val="0"/>
        <w:autoSpaceDN w:val="0"/>
        <w:spacing w:before="1" w:after="0" w:line="360" w:lineRule="auto"/>
        <w:ind w:right="605" w:hanging="661"/>
        <w:contextualSpacing w:val="0"/>
        <w:jc w:val="both"/>
        <w:rPr>
          <w:rFonts w:ascii="Times New Roman" w:hAnsi="Times New Roman" w:cs="Times New Roman"/>
          <w:sz w:val="24"/>
        </w:rPr>
      </w:pPr>
      <w:r w:rsidRPr="00B03C5D">
        <w:rPr>
          <w:rFonts w:ascii="Times New Roman" w:hAnsi="Times New Roman" w:cs="Times New Roman"/>
          <w:sz w:val="24"/>
        </w:rPr>
        <w:t>Coordinates and authorizes allocation of room for examination purpose. Schedules and administers special needs of students for</w:t>
      </w:r>
      <w:r w:rsidRPr="00B03C5D">
        <w:rPr>
          <w:rFonts w:ascii="Times New Roman" w:hAnsi="Times New Roman" w:cs="Times New Roman"/>
          <w:spacing w:val="-2"/>
          <w:sz w:val="24"/>
        </w:rPr>
        <w:t xml:space="preserve"> </w:t>
      </w:r>
      <w:r w:rsidRPr="00B03C5D">
        <w:rPr>
          <w:rFonts w:ascii="Times New Roman" w:hAnsi="Times New Roman" w:cs="Times New Roman"/>
          <w:sz w:val="24"/>
        </w:rPr>
        <w:t>examinations.</w:t>
      </w:r>
    </w:p>
    <w:p w:rsidR="009A2592" w:rsidRPr="00B03C5D" w:rsidRDefault="009A2592" w:rsidP="002D6484">
      <w:pPr>
        <w:pStyle w:val="ListParagraph"/>
        <w:widowControl w:val="0"/>
        <w:numPr>
          <w:ilvl w:val="0"/>
          <w:numId w:val="65"/>
        </w:numPr>
        <w:tabs>
          <w:tab w:val="left" w:pos="1001"/>
        </w:tabs>
        <w:autoSpaceDE w:val="0"/>
        <w:autoSpaceDN w:val="0"/>
        <w:spacing w:after="0" w:line="360" w:lineRule="auto"/>
        <w:ind w:right="603" w:hanging="661"/>
        <w:contextualSpacing w:val="0"/>
        <w:jc w:val="both"/>
        <w:rPr>
          <w:rFonts w:ascii="Times New Roman" w:hAnsi="Times New Roman" w:cs="Times New Roman"/>
          <w:sz w:val="24"/>
        </w:rPr>
      </w:pPr>
      <w:r w:rsidRPr="00B03C5D">
        <w:rPr>
          <w:rFonts w:ascii="Times New Roman" w:hAnsi="Times New Roman" w:cs="Times New Roman"/>
          <w:sz w:val="24"/>
        </w:rPr>
        <w:t>Uses a variety equipment such as a personal computer, photocopier, fax machine, and other standard office equipment for examination</w:t>
      </w:r>
      <w:r w:rsidRPr="00B03C5D">
        <w:rPr>
          <w:rFonts w:ascii="Times New Roman" w:hAnsi="Times New Roman" w:cs="Times New Roman"/>
          <w:spacing w:val="-3"/>
          <w:sz w:val="24"/>
        </w:rPr>
        <w:t xml:space="preserve"> </w:t>
      </w:r>
      <w:r w:rsidRPr="00B03C5D">
        <w:rPr>
          <w:rFonts w:ascii="Times New Roman" w:hAnsi="Times New Roman" w:cs="Times New Roman"/>
          <w:sz w:val="24"/>
        </w:rPr>
        <w:t>work</w:t>
      </w:r>
    </w:p>
    <w:p w:rsidR="009A2592" w:rsidRPr="00B03C5D" w:rsidRDefault="009A2592" w:rsidP="009A2592">
      <w:pPr>
        <w:pStyle w:val="BodyText"/>
        <w:spacing w:line="360" w:lineRule="auto"/>
        <w:ind w:left="640" w:right="600"/>
        <w:jc w:val="both"/>
        <w:rPr>
          <w:rFonts w:ascii="Times New Roman" w:hAnsi="Times New Roman" w:cs="Times New Roman"/>
        </w:rPr>
      </w:pPr>
      <w:r w:rsidRPr="00B03C5D">
        <w:rPr>
          <w:rFonts w:ascii="Times New Roman" w:hAnsi="Times New Roman" w:cs="Times New Roman"/>
        </w:rPr>
        <w:t>The list of duties and responsibilities outlined above is representative and not a complete and detailed list of tasks, and may be requested to perform other reasonable tasks, if any commensurate to the examinations from time to time.</w:t>
      </w:r>
    </w:p>
    <w:p w:rsidR="009A2592" w:rsidRPr="00B03C5D" w:rsidRDefault="009A2592" w:rsidP="009A2592">
      <w:pPr>
        <w:spacing w:line="360" w:lineRule="auto"/>
        <w:jc w:val="both"/>
        <w:rPr>
          <w:rFonts w:ascii="Times New Roman" w:hAnsi="Times New Roman" w:cs="Times New Roman"/>
        </w:rPr>
        <w:sectPr w:rsidR="009A2592" w:rsidRPr="00B03C5D">
          <w:pgSz w:w="12240" w:h="15840"/>
          <w:pgMar w:top="920" w:right="840" w:bottom="760" w:left="800" w:header="0" w:footer="483" w:gutter="0"/>
          <w:pgBorders w:offsetFrom="page">
            <w:top w:val="single" w:sz="4" w:space="24" w:color="000000"/>
            <w:left w:val="single" w:sz="4" w:space="24" w:color="000000"/>
            <w:bottom w:val="single" w:sz="4" w:space="24" w:color="000000"/>
            <w:right w:val="single" w:sz="4" w:space="24" w:color="000000"/>
          </w:pgBorders>
          <w:cols w:space="720"/>
        </w:sectPr>
      </w:pPr>
    </w:p>
    <w:p w:rsidR="009A2592" w:rsidRPr="00B03C5D" w:rsidRDefault="009A2592" w:rsidP="009A2592">
      <w:pPr>
        <w:pStyle w:val="Heading1"/>
        <w:ind w:left="530" w:right="580"/>
        <w:jc w:val="both"/>
        <w:rPr>
          <w:rFonts w:ascii="Times New Roman" w:hAnsi="Times New Roman" w:cs="Times New Roman"/>
          <w:sz w:val="28"/>
          <w:szCs w:val="28"/>
        </w:rPr>
      </w:pPr>
      <w:r w:rsidRPr="00B03C5D">
        <w:rPr>
          <w:rFonts w:ascii="Times New Roman" w:hAnsi="Times New Roman" w:cs="Times New Roman"/>
          <w:sz w:val="28"/>
          <w:szCs w:val="28"/>
        </w:rPr>
        <w:lastRenderedPageBreak/>
        <w:t>Responsibilities of Department’s Placement and Alumni Coordinator:</w:t>
      </w:r>
    </w:p>
    <w:p w:rsidR="009A2592" w:rsidRPr="00B03C5D" w:rsidRDefault="009A2592" w:rsidP="009A2592">
      <w:pPr>
        <w:pStyle w:val="Heading1"/>
        <w:ind w:left="530" w:right="580"/>
        <w:jc w:val="both"/>
        <w:rPr>
          <w:rFonts w:ascii="Times New Roman" w:hAnsi="Times New Roman" w:cs="Times New Roman"/>
          <w:sz w:val="28"/>
          <w:szCs w:val="28"/>
        </w:rPr>
      </w:pPr>
    </w:p>
    <w:p w:rsidR="009A2592" w:rsidRPr="00B03C5D" w:rsidRDefault="009A2592" w:rsidP="002D6484">
      <w:pPr>
        <w:pStyle w:val="ListParagraph"/>
        <w:widowControl w:val="0"/>
        <w:numPr>
          <w:ilvl w:val="1"/>
          <w:numId w:val="65"/>
        </w:numPr>
        <w:tabs>
          <w:tab w:val="left" w:pos="1361"/>
        </w:tabs>
        <w:autoSpaceDE w:val="0"/>
        <w:autoSpaceDN w:val="0"/>
        <w:spacing w:before="36" w:after="0" w:line="240" w:lineRule="auto"/>
        <w:ind w:hanging="541"/>
        <w:contextualSpacing w:val="0"/>
        <w:jc w:val="both"/>
        <w:rPr>
          <w:rFonts w:ascii="Times New Roman" w:hAnsi="Times New Roman" w:cs="Times New Roman"/>
          <w:sz w:val="24"/>
        </w:rPr>
      </w:pPr>
      <w:r w:rsidRPr="00B03C5D">
        <w:rPr>
          <w:rFonts w:ascii="Times New Roman" w:hAnsi="Times New Roman" w:cs="Times New Roman"/>
          <w:sz w:val="24"/>
        </w:rPr>
        <w:t>Acts as a link between Students, Alumni and the Placements</w:t>
      </w:r>
      <w:r w:rsidRPr="00B03C5D">
        <w:rPr>
          <w:rFonts w:ascii="Times New Roman" w:hAnsi="Times New Roman" w:cs="Times New Roman"/>
          <w:spacing w:val="-4"/>
          <w:sz w:val="24"/>
        </w:rPr>
        <w:t xml:space="preserve"> </w:t>
      </w:r>
      <w:r w:rsidRPr="00B03C5D">
        <w:rPr>
          <w:rFonts w:ascii="Times New Roman" w:hAnsi="Times New Roman" w:cs="Times New Roman"/>
          <w:sz w:val="24"/>
        </w:rPr>
        <w:t>Cell.</w:t>
      </w:r>
    </w:p>
    <w:p w:rsidR="009A2592" w:rsidRPr="00B03C5D" w:rsidRDefault="009A2592" w:rsidP="002D6484">
      <w:pPr>
        <w:pStyle w:val="ListParagraph"/>
        <w:widowControl w:val="0"/>
        <w:numPr>
          <w:ilvl w:val="1"/>
          <w:numId w:val="65"/>
        </w:numPr>
        <w:tabs>
          <w:tab w:val="left" w:pos="1361"/>
        </w:tabs>
        <w:autoSpaceDE w:val="0"/>
        <w:autoSpaceDN w:val="0"/>
        <w:spacing w:before="140" w:after="0" w:line="360" w:lineRule="auto"/>
        <w:ind w:right="598"/>
        <w:contextualSpacing w:val="0"/>
        <w:jc w:val="both"/>
        <w:rPr>
          <w:rFonts w:ascii="Times New Roman" w:hAnsi="Times New Roman" w:cs="Times New Roman"/>
          <w:sz w:val="24"/>
        </w:rPr>
      </w:pPr>
      <w:r w:rsidRPr="00B03C5D">
        <w:rPr>
          <w:rFonts w:ascii="Times New Roman" w:hAnsi="Times New Roman" w:cs="Times New Roman"/>
          <w:sz w:val="24"/>
        </w:rPr>
        <w:t>Provides the list of students eligible for placements from time-to-time to the Placements Cell.</w:t>
      </w:r>
    </w:p>
    <w:p w:rsidR="009A2592" w:rsidRPr="00B03C5D" w:rsidRDefault="009A2592" w:rsidP="002D6484">
      <w:pPr>
        <w:pStyle w:val="ListParagraph"/>
        <w:widowControl w:val="0"/>
        <w:numPr>
          <w:ilvl w:val="1"/>
          <w:numId w:val="65"/>
        </w:numPr>
        <w:tabs>
          <w:tab w:val="left" w:pos="1361"/>
        </w:tabs>
        <w:autoSpaceDE w:val="0"/>
        <w:autoSpaceDN w:val="0"/>
        <w:spacing w:after="0" w:line="360" w:lineRule="auto"/>
        <w:ind w:right="604"/>
        <w:contextualSpacing w:val="0"/>
        <w:jc w:val="both"/>
        <w:rPr>
          <w:rFonts w:ascii="Times New Roman" w:hAnsi="Times New Roman" w:cs="Times New Roman"/>
          <w:sz w:val="24"/>
        </w:rPr>
      </w:pPr>
      <w:r w:rsidRPr="00B03C5D">
        <w:rPr>
          <w:rFonts w:ascii="Times New Roman" w:hAnsi="Times New Roman" w:cs="Times New Roman"/>
          <w:sz w:val="24"/>
        </w:rPr>
        <w:t xml:space="preserve">Keeps close contact with Placements Cell on daily basis for information and circulate the same to concerned students, </w:t>
      </w:r>
      <w:proofErr w:type="spellStart"/>
      <w:r w:rsidRPr="00B03C5D">
        <w:rPr>
          <w:rFonts w:ascii="Times New Roman" w:hAnsi="Times New Roman" w:cs="Times New Roman"/>
          <w:sz w:val="24"/>
        </w:rPr>
        <w:t>HoD</w:t>
      </w:r>
      <w:proofErr w:type="spellEnd"/>
      <w:r w:rsidRPr="00B03C5D">
        <w:rPr>
          <w:rFonts w:ascii="Times New Roman" w:hAnsi="Times New Roman" w:cs="Times New Roman"/>
          <w:sz w:val="24"/>
        </w:rPr>
        <w:t xml:space="preserve"> and others related in the</w:t>
      </w:r>
      <w:r w:rsidRPr="00B03C5D">
        <w:rPr>
          <w:rFonts w:ascii="Times New Roman" w:hAnsi="Times New Roman" w:cs="Times New Roman"/>
          <w:spacing w:val="-3"/>
          <w:sz w:val="24"/>
        </w:rPr>
        <w:t xml:space="preserve"> </w:t>
      </w:r>
      <w:r w:rsidRPr="00B03C5D">
        <w:rPr>
          <w:rFonts w:ascii="Times New Roman" w:hAnsi="Times New Roman" w:cs="Times New Roman"/>
          <w:sz w:val="24"/>
        </w:rPr>
        <w:t>matter.</w:t>
      </w:r>
    </w:p>
    <w:p w:rsidR="009A2592" w:rsidRPr="00B03C5D" w:rsidRDefault="009A2592" w:rsidP="002D6484">
      <w:pPr>
        <w:pStyle w:val="ListParagraph"/>
        <w:widowControl w:val="0"/>
        <w:numPr>
          <w:ilvl w:val="1"/>
          <w:numId w:val="65"/>
        </w:numPr>
        <w:tabs>
          <w:tab w:val="left" w:pos="1361"/>
        </w:tabs>
        <w:autoSpaceDE w:val="0"/>
        <w:autoSpaceDN w:val="0"/>
        <w:spacing w:after="0" w:line="360" w:lineRule="auto"/>
        <w:ind w:right="600"/>
        <w:contextualSpacing w:val="0"/>
        <w:jc w:val="both"/>
        <w:rPr>
          <w:rFonts w:ascii="Times New Roman" w:hAnsi="Times New Roman" w:cs="Times New Roman"/>
          <w:sz w:val="24"/>
        </w:rPr>
      </w:pPr>
      <w:r w:rsidRPr="00B03C5D">
        <w:rPr>
          <w:rFonts w:ascii="Times New Roman" w:hAnsi="Times New Roman" w:cs="Times New Roman"/>
          <w:sz w:val="24"/>
        </w:rPr>
        <w:t xml:space="preserve">Provides Campus Placements Training attendance statements of students undergoing such training to the placements cell, and </w:t>
      </w:r>
      <w:proofErr w:type="spellStart"/>
      <w:r w:rsidRPr="00B03C5D">
        <w:rPr>
          <w:rFonts w:ascii="Times New Roman" w:hAnsi="Times New Roman" w:cs="Times New Roman"/>
          <w:sz w:val="24"/>
        </w:rPr>
        <w:t>HoD</w:t>
      </w:r>
      <w:proofErr w:type="spellEnd"/>
      <w:r w:rsidRPr="00B03C5D">
        <w:rPr>
          <w:rFonts w:ascii="Times New Roman" w:hAnsi="Times New Roman" w:cs="Times New Roman"/>
          <w:sz w:val="24"/>
        </w:rPr>
        <w:t xml:space="preserve"> immediately the next day of the completed training</w:t>
      </w:r>
      <w:r w:rsidRPr="00B03C5D">
        <w:rPr>
          <w:rFonts w:ascii="Times New Roman" w:hAnsi="Times New Roman" w:cs="Times New Roman"/>
          <w:spacing w:val="-4"/>
          <w:sz w:val="24"/>
        </w:rPr>
        <w:t xml:space="preserve"> </w:t>
      </w:r>
      <w:r w:rsidRPr="00B03C5D">
        <w:rPr>
          <w:rFonts w:ascii="Times New Roman" w:hAnsi="Times New Roman" w:cs="Times New Roman"/>
          <w:sz w:val="24"/>
        </w:rPr>
        <w:t>session.</w:t>
      </w:r>
    </w:p>
    <w:p w:rsidR="009A2592" w:rsidRPr="00B03C5D" w:rsidRDefault="009A2592" w:rsidP="002D6484">
      <w:pPr>
        <w:pStyle w:val="ListParagraph"/>
        <w:widowControl w:val="0"/>
        <w:numPr>
          <w:ilvl w:val="1"/>
          <w:numId w:val="65"/>
        </w:numPr>
        <w:tabs>
          <w:tab w:val="left" w:pos="1361"/>
        </w:tabs>
        <w:autoSpaceDE w:val="0"/>
        <w:autoSpaceDN w:val="0"/>
        <w:spacing w:after="0" w:line="360" w:lineRule="auto"/>
        <w:ind w:right="598"/>
        <w:contextualSpacing w:val="0"/>
        <w:jc w:val="both"/>
        <w:rPr>
          <w:rFonts w:ascii="Times New Roman" w:hAnsi="Times New Roman" w:cs="Times New Roman"/>
          <w:sz w:val="24"/>
        </w:rPr>
      </w:pPr>
      <w:r w:rsidRPr="00B03C5D">
        <w:rPr>
          <w:rFonts w:ascii="Times New Roman" w:hAnsi="Times New Roman" w:cs="Times New Roman"/>
          <w:sz w:val="24"/>
        </w:rPr>
        <w:t>Highlights the absentees’ names along with Roll numbers and provide the same to the Placements Cell and</w:t>
      </w:r>
      <w:r w:rsidRPr="00B03C5D">
        <w:rPr>
          <w:rFonts w:ascii="Times New Roman" w:hAnsi="Times New Roman" w:cs="Times New Roman"/>
          <w:spacing w:val="-1"/>
          <w:sz w:val="24"/>
        </w:rPr>
        <w:t xml:space="preserve"> </w:t>
      </w:r>
      <w:proofErr w:type="spellStart"/>
      <w:r w:rsidRPr="00B03C5D">
        <w:rPr>
          <w:rFonts w:ascii="Times New Roman" w:hAnsi="Times New Roman" w:cs="Times New Roman"/>
          <w:sz w:val="24"/>
        </w:rPr>
        <w:t>HoD</w:t>
      </w:r>
      <w:proofErr w:type="spellEnd"/>
      <w:r w:rsidRPr="00B03C5D">
        <w:rPr>
          <w:rFonts w:ascii="Times New Roman" w:hAnsi="Times New Roman" w:cs="Times New Roman"/>
          <w:sz w:val="24"/>
        </w:rPr>
        <w:t>.</w:t>
      </w:r>
    </w:p>
    <w:p w:rsidR="009A2592" w:rsidRPr="00B03C5D" w:rsidRDefault="009A2592" w:rsidP="002D6484">
      <w:pPr>
        <w:pStyle w:val="ListParagraph"/>
        <w:widowControl w:val="0"/>
        <w:numPr>
          <w:ilvl w:val="1"/>
          <w:numId w:val="65"/>
        </w:numPr>
        <w:tabs>
          <w:tab w:val="left" w:pos="1361"/>
        </w:tabs>
        <w:autoSpaceDE w:val="0"/>
        <w:autoSpaceDN w:val="0"/>
        <w:spacing w:after="0" w:line="360" w:lineRule="auto"/>
        <w:ind w:right="600"/>
        <w:contextualSpacing w:val="0"/>
        <w:jc w:val="both"/>
        <w:rPr>
          <w:rFonts w:ascii="Times New Roman" w:hAnsi="Times New Roman" w:cs="Times New Roman"/>
          <w:sz w:val="24"/>
        </w:rPr>
      </w:pPr>
      <w:r w:rsidRPr="00B03C5D">
        <w:rPr>
          <w:rFonts w:ascii="Times New Roman" w:hAnsi="Times New Roman" w:cs="Times New Roman"/>
          <w:sz w:val="24"/>
        </w:rPr>
        <w:t xml:space="preserve">Analyzes students’ performance in each of the tests conducted as part of Campus Placements Training from time-to-time and share the same with students, </w:t>
      </w:r>
      <w:proofErr w:type="spellStart"/>
      <w:r w:rsidRPr="00B03C5D">
        <w:rPr>
          <w:rFonts w:ascii="Times New Roman" w:hAnsi="Times New Roman" w:cs="Times New Roman"/>
          <w:sz w:val="24"/>
        </w:rPr>
        <w:t>HoD</w:t>
      </w:r>
      <w:proofErr w:type="spellEnd"/>
      <w:r w:rsidRPr="00B03C5D">
        <w:rPr>
          <w:rFonts w:ascii="Times New Roman" w:hAnsi="Times New Roman" w:cs="Times New Roman"/>
          <w:sz w:val="24"/>
        </w:rPr>
        <w:t>, and Placements Cell. Keep a record of the same.</w:t>
      </w:r>
    </w:p>
    <w:p w:rsidR="009A2592" w:rsidRPr="00B03C5D" w:rsidRDefault="009A2592" w:rsidP="002D6484">
      <w:pPr>
        <w:pStyle w:val="ListParagraph"/>
        <w:widowControl w:val="0"/>
        <w:numPr>
          <w:ilvl w:val="1"/>
          <w:numId w:val="65"/>
        </w:numPr>
        <w:tabs>
          <w:tab w:val="left" w:pos="1361"/>
        </w:tabs>
        <w:autoSpaceDE w:val="0"/>
        <w:autoSpaceDN w:val="0"/>
        <w:spacing w:before="1" w:after="0" w:line="360" w:lineRule="auto"/>
        <w:ind w:right="602"/>
        <w:contextualSpacing w:val="0"/>
        <w:jc w:val="both"/>
        <w:rPr>
          <w:rFonts w:ascii="Times New Roman" w:hAnsi="Times New Roman" w:cs="Times New Roman"/>
          <w:sz w:val="24"/>
        </w:rPr>
      </w:pPr>
      <w:r w:rsidRPr="00B03C5D">
        <w:rPr>
          <w:rFonts w:ascii="Times New Roman" w:hAnsi="Times New Roman" w:cs="Times New Roman"/>
          <w:sz w:val="24"/>
        </w:rPr>
        <w:t>Provides information with regard to the students going abroad for higher education to the Placements Cell from time-to-time so that Placements Cell can update its database that can be shared later with the junior students whenever a need</w:t>
      </w:r>
      <w:r w:rsidRPr="00B03C5D">
        <w:rPr>
          <w:rFonts w:ascii="Times New Roman" w:hAnsi="Times New Roman" w:cs="Times New Roman"/>
          <w:spacing w:val="-5"/>
          <w:sz w:val="24"/>
        </w:rPr>
        <w:t xml:space="preserve"> </w:t>
      </w:r>
      <w:r w:rsidRPr="00B03C5D">
        <w:rPr>
          <w:rFonts w:ascii="Times New Roman" w:hAnsi="Times New Roman" w:cs="Times New Roman"/>
          <w:sz w:val="24"/>
        </w:rPr>
        <w:t>arises.</w:t>
      </w:r>
    </w:p>
    <w:p w:rsidR="009A2592" w:rsidRPr="00B03C5D" w:rsidRDefault="009A2592" w:rsidP="002D6484">
      <w:pPr>
        <w:pStyle w:val="ListParagraph"/>
        <w:widowControl w:val="0"/>
        <w:numPr>
          <w:ilvl w:val="1"/>
          <w:numId w:val="65"/>
        </w:numPr>
        <w:tabs>
          <w:tab w:val="left" w:pos="1361"/>
        </w:tabs>
        <w:autoSpaceDE w:val="0"/>
        <w:autoSpaceDN w:val="0"/>
        <w:spacing w:after="0" w:line="360" w:lineRule="auto"/>
        <w:ind w:right="600"/>
        <w:contextualSpacing w:val="0"/>
        <w:jc w:val="both"/>
        <w:rPr>
          <w:rFonts w:ascii="Times New Roman" w:hAnsi="Times New Roman" w:cs="Times New Roman"/>
          <w:sz w:val="24"/>
        </w:rPr>
      </w:pPr>
      <w:r w:rsidRPr="00B03C5D">
        <w:rPr>
          <w:rFonts w:ascii="Times New Roman" w:hAnsi="Times New Roman" w:cs="Times New Roman"/>
          <w:sz w:val="24"/>
        </w:rPr>
        <w:t>Facilitates in up-gradation of the students’ skill sets commensurate with the expectations of the</w:t>
      </w:r>
      <w:r w:rsidRPr="00B03C5D">
        <w:rPr>
          <w:rFonts w:ascii="Times New Roman" w:hAnsi="Times New Roman" w:cs="Times New Roman"/>
          <w:spacing w:val="-3"/>
          <w:sz w:val="24"/>
        </w:rPr>
        <w:t xml:space="preserve"> </w:t>
      </w:r>
      <w:r w:rsidRPr="00B03C5D">
        <w:rPr>
          <w:rFonts w:ascii="Times New Roman" w:hAnsi="Times New Roman" w:cs="Times New Roman"/>
          <w:sz w:val="24"/>
        </w:rPr>
        <w:t>industry.</w:t>
      </w:r>
    </w:p>
    <w:p w:rsidR="009A2592" w:rsidRPr="00B03C5D" w:rsidRDefault="009A2592" w:rsidP="002D6484">
      <w:pPr>
        <w:pStyle w:val="ListParagraph"/>
        <w:widowControl w:val="0"/>
        <w:numPr>
          <w:ilvl w:val="1"/>
          <w:numId w:val="65"/>
        </w:numPr>
        <w:tabs>
          <w:tab w:val="left" w:pos="1361"/>
        </w:tabs>
        <w:autoSpaceDE w:val="0"/>
        <w:autoSpaceDN w:val="0"/>
        <w:spacing w:after="0" w:line="360" w:lineRule="auto"/>
        <w:ind w:right="602"/>
        <w:contextualSpacing w:val="0"/>
        <w:jc w:val="both"/>
        <w:rPr>
          <w:rFonts w:ascii="Times New Roman" w:hAnsi="Times New Roman" w:cs="Times New Roman"/>
          <w:sz w:val="24"/>
        </w:rPr>
      </w:pPr>
      <w:r w:rsidRPr="00B03C5D">
        <w:rPr>
          <w:rFonts w:ascii="Times New Roman" w:hAnsi="Times New Roman" w:cs="Times New Roman"/>
          <w:sz w:val="24"/>
        </w:rPr>
        <w:t>Interacts with students of parent department with regard to any issues and bring the same to the notice of the Placements Cell in written</w:t>
      </w:r>
      <w:r w:rsidRPr="00B03C5D">
        <w:rPr>
          <w:rFonts w:ascii="Times New Roman" w:hAnsi="Times New Roman" w:cs="Times New Roman"/>
          <w:spacing w:val="-5"/>
          <w:sz w:val="24"/>
        </w:rPr>
        <w:t xml:space="preserve"> </w:t>
      </w:r>
      <w:r w:rsidRPr="00B03C5D">
        <w:rPr>
          <w:rFonts w:ascii="Times New Roman" w:hAnsi="Times New Roman" w:cs="Times New Roman"/>
          <w:sz w:val="24"/>
        </w:rPr>
        <w:t>form.</w:t>
      </w:r>
    </w:p>
    <w:p w:rsidR="009A2592" w:rsidRPr="00B03C5D" w:rsidRDefault="009A2592" w:rsidP="002D6484">
      <w:pPr>
        <w:pStyle w:val="ListParagraph"/>
        <w:widowControl w:val="0"/>
        <w:numPr>
          <w:ilvl w:val="1"/>
          <w:numId w:val="65"/>
        </w:numPr>
        <w:tabs>
          <w:tab w:val="left" w:pos="1361"/>
        </w:tabs>
        <w:autoSpaceDE w:val="0"/>
        <w:autoSpaceDN w:val="0"/>
        <w:spacing w:after="0" w:line="360" w:lineRule="auto"/>
        <w:ind w:right="604" w:hanging="660"/>
        <w:contextualSpacing w:val="0"/>
        <w:jc w:val="both"/>
        <w:rPr>
          <w:rFonts w:ascii="Times New Roman" w:hAnsi="Times New Roman" w:cs="Times New Roman"/>
          <w:sz w:val="24"/>
        </w:rPr>
      </w:pPr>
      <w:r w:rsidRPr="00B03C5D">
        <w:rPr>
          <w:rFonts w:ascii="Times New Roman" w:hAnsi="Times New Roman" w:cs="Times New Roman"/>
          <w:sz w:val="24"/>
        </w:rPr>
        <w:t>Provides suggestions in improving the functioning of the Placements Cell may also be given in written form to the Placements</w:t>
      </w:r>
      <w:r w:rsidRPr="00B03C5D">
        <w:rPr>
          <w:rFonts w:ascii="Times New Roman" w:hAnsi="Times New Roman" w:cs="Times New Roman"/>
          <w:spacing w:val="-2"/>
          <w:sz w:val="24"/>
        </w:rPr>
        <w:t xml:space="preserve"> </w:t>
      </w:r>
      <w:r w:rsidRPr="00B03C5D">
        <w:rPr>
          <w:rFonts w:ascii="Times New Roman" w:hAnsi="Times New Roman" w:cs="Times New Roman"/>
          <w:sz w:val="24"/>
        </w:rPr>
        <w:t>Cell.</w:t>
      </w:r>
    </w:p>
    <w:p w:rsidR="009A2592" w:rsidRPr="00B03C5D" w:rsidRDefault="009A2592" w:rsidP="002D6484">
      <w:pPr>
        <w:pStyle w:val="ListParagraph"/>
        <w:widowControl w:val="0"/>
        <w:numPr>
          <w:ilvl w:val="1"/>
          <w:numId w:val="65"/>
        </w:numPr>
        <w:tabs>
          <w:tab w:val="left" w:pos="1361"/>
        </w:tabs>
        <w:autoSpaceDE w:val="0"/>
        <w:autoSpaceDN w:val="0"/>
        <w:spacing w:after="0" w:line="360" w:lineRule="auto"/>
        <w:ind w:right="601" w:hanging="660"/>
        <w:contextualSpacing w:val="0"/>
        <w:jc w:val="both"/>
        <w:rPr>
          <w:rFonts w:ascii="Times New Roman" w:hAnsi="Times New Roman" w:cs="Times New Roman"/>
          <w:sz w:val="24"/>
        </w:rPr>
      </w:pPr>
      <w:r w:rsidRPr="00B03C5D">
        <w:rPr>
          <w:rFonts w:ascii="Times New Roman" w:hAnsi="Times New Roman" w:cs="Times New Roman"/>
          <w:sz w:val="24"/>
        </w:rPr>
        <w:t>Attends all meetings called by Placements Cell and conveys the outcomes of such meetings to the concerned students, and</w:t>
      </w:r>
      <w:r w:rsidRPr="00B03C5D">
        <w:rPr>
          <w:rFonts w:ascii="Times New Roman" w:hAnsi="Times New Roman" w:cs="Times New Roman"/>
          <w:spacing w:val="-2"/>
          <w:sz w:val="24"/>
        </w:rPr>
        <w:t xml:space="preserve"> </w:t>
      </w:r>
      <w:proofErr w:type="spellStart"/>
      <w:r w:rsidRPr="00B03C5D">
        <w:rPr>
          <w:rFonts w:ascii="Times New Roman" w:hAnsi="Times New Roman" w:cs="Times New Roman"/>
          <w:sz w:val="24"/>
        </w:rPr>
        <w:t>HoD</w:t>
      </w:r>
      <w:proofErr w:type="spellEnd"/>
      <w:r w:rsidRPr="00B03C5D">
        <w:rPr>
          <w:rFonts w:ascii="Times New Roman" w:hAnsi="Times New Roman" w:cs="Times New Roman"/>
          <w:sz w:val="24"/>
        </w:rPr>
        <w:t>.</w:t>
      </w:r>
    </w:p>
    <w:p w:rsidR="009A2592" w:rsidRPr="00B03C5D" w:rsidRDefault="009A2592" w:rsidP="002D6484">
      <w:pPr>
        <w:pStyle w:val="ListParagraph"/>
        <w:widowControl w:val="0"/>
        <w:numPr>
          <w:ilvl w:val="1"/>
          <w:numId w:val="65"/>
        </w:numPr>
        <w:tabs>
          <w:tab w:val="left" w:pos="1361"/>
        </w:tabs>
        <w:autoSpaceDE w:val="0"/>
        <w:autoSpaceDN w:val="0"/>
        <w:spacing w:after="0" w:line="360" w:lineRule="auto"/>
        <w:ind w:right="603" w:hanging="660"/>
        <w:contextualSpacing w:val="0"/>
        <w:jc w:val="both"/>
        <w:rPr>
          <w:rFonts w:ascii="Times New Roman" w:hAnsi="Times New Roman" w:cs="Times New Roman"/>
          <w:sz w:val="24"/>
        </w:rPr>
      </w:pPr>
      <w:r w:rsidRPr="00B03C5D">
        <w:rPr>
          <w:rFonts w:ascii="Times New Roman" w:hAnsi="Times New Roman" w:cs="Times New Roman"/>
          <w:sz w:val="24"/>
        </w:rPr>
        <w:t>Facilitates printing the material provided for students (testing material, reading material, etc.) by Placements</w:t>
      </w:r>
      <w:r w:rsidRPr="00B03C5D">
        <w:rPr>
          <w:rFonts w:ascii="Times New Roman" w:hAnsi="Times New Roman" w:cs="Times New Roman"/>
          <w:spacing w:val="-7"/>
          <w:sz w:val="24"/>
        </w:rPr>
        <w:t xml:space="preserve"> </w:t>
      </w:r>
      <w:r w:rsidRPr="00B03C5D">
        <w:rPr>
          <w:rFonts w:ascii="Times New Roman" w:hAnsi="Times New Roman" w:cs="Times New Roman"/>
          <w:sz w:val="24"/>
        </w:rPr>
        <w:t>Cell.</w:t>
      </w:r>
    </w:p>
    <w:p w:rsidR="009A2592" w:rsidRPr="00B03C5D" w:rsidRDefault="009A2592" w:rsidP="002D6484">
      <w:pPr>
        <w:pStyle w:val="ListParagraph"/>
        <w:widowControl w:val="0"/>
        <w:numPr>
          <w:ilvl w:val="1"/>
          <w:numId w:val="65"/>
        </w:numPr>
        <w:tabs>
          <w:tab w:val="left" w:pos="1361"/>
        </w:tabs>
        <w:autoSpaceDE w:val="0"/>
        <w:autoSpaceDN w:val="0"/>
        <w:spacing w:after="0" w:line="360" w:lineRule="auto"/>
        <w:ind w:right="600" w:hanging="660"/>
        <w:contextualSpacing w:val="0"/>
        <w:jc w:val="both"/>
        <w:rPr>
          <w:rFonts w:ascii="Times New Roman" w:hAnsi="Times New Roman" w:cs="Times New Roman"/>
          <w:sz w:val="24"/>
        </w:rPr>
      </w:pPr>
      <w:r w:rsidRPr="00B03C5D">
        <w:rPr>
          <w:rFonts w:ascii="Times New Roman" w:hAnsi="Times New Roman" w:cs="Times New Roman"/>
          <w:sz w:val="24"/>
        </w:rPr>
        <w:t>Facilitates Placements Cell in procuring any material that may be of some value addition to the students as suggested by Placements</w:t>
      </w:r>
      <w:r w:rsidRPr="00B03C5D">
        <w:rPr>
          <w:rFonts w:ascii="Times New Roman" w:hAnsi="Times New Roman" w:cs="Times New Roman"/>
          <w:spacing w:val="-7"/>
          <w:sz w:val="24"/>
        </w:rPr>
        <w:t xml:space="preserve"> </w:t>
      </w:r>
      <w:r w:rsidRPr="00B03C5D">
        <w:rPr>
          <w:rFonts w:ascii="Times New Roman" w:hAnsi="Times New Roman" w:cs="Times New Roman"/>
          <w:sz w:val="24"/>
        </w:rPr>
        <w:t>Cell.</w:t>
      </w:r>
    </w:p>
    <w:p w:rsidR="009A2592" w:rsidRPr="00B03C5D" w:rsidRDefault="009A2592" w:rsidP="002D6484">
      <w:pPr>
        <w:pStyle w:val="ListParagraph"/>
        <w:widowControl w:val="0"/>
        <w:numPr>
          <w:ilvl w:val="1"/>
          <w:numId w:val="65"/>
        </w:numPr>
        <w:tabs>
          <w:tab w:val="left" w:pos="1361"/>
        </w:tabs>
        <w:autoSpaceDE w:val="0"/>
        <w:autoSpaceDN w:val="0"/>
        <w:spacing w:after="0" w:line="360" w:lineRule="auto"/>
        <w:ind w:right="598" w:hanging="660"/>
        <w:contextualSpacing w:val="0"/>
        <w:jc w:val="both"/>
        <w:rPr>
          <w:rFonts w:ascii="Times New Roman" w:hAnsi="Times New Roman" w:cs="Times New Roman"/>
          <w:sz w:val="24"/>
        </w:rPr>
      </w:pPr>
      <w:r w:rsidRPr="00B03C5D">
        <w:rPr>
          <w:rFonts w:ascii="Times New Roman" w:hAnsi="Times New Roman" w:cs="Times New Roman"/>
          <w:sz w:val="24"/>
        </w:rPr>
        <w:t xml:space="preserve">Contacts alumni of the department and finding the various opportunities that may be </w:t>
      </w:r>
      <w:r w:rsidRPr="00B03C5D">
        <w:rPr>
          <w:rFonts w:ascii="Times New Roman" w:hAnsi="Times New Roman" w:cs="Times New Roman"/>
          <w:sz w:val="24"/>
        </w:rPr>
        <w:lastRenderedPageBreak/>
        <w:t>available to students for internships, placements, etc. in the organization in which alumni is</w:t>
      </w:r>
      <w:r w:rsidRPr="00B03C5D">
        <w:rPr>
          <w:rFonts w:ascii="Times New Roman" w:hAnsi="Times New Roman" w:cs="Times New Roman"/>
          <w:spacing w:val="-1"/>
          <w:sz w:val="24"/>
        </w:rPr>
        <w:t xml:space="preserve"> </w:t>
      </w:r>
      <w:r w:rsidRPr="00B03C5D">
        <w:rPr>
          <w:rFonts w:ascii="Times New Roman" w:hAnsi="Times New Roman" w:cs="Times New Roman"/>
          <w:sz w:val="24"/>
        </w:rPr>
        <w:t>working.</w:t>
      </w:r>
    </w:p>
    <w:p w:rsidR="009A2592" w:rsidRPr="00B03C5D" w:rsidRDefault="009A2592" w:rsidP="009A2592">
      <w:pPr>
        <w:spacing w:line="360" w:lineRule="auto"/>
        <w:jc w:val="both"/>
        <w:rPr>
          <w:rFonts w:ascii="Times New Roman" w:hAnsi="Times New Roman" w:cs="Times New Roman"/>
          <w:sz w:val="24"/>
        </w:rPr>
        <w:sectPr w:rsidR="009A2592" w:rsidRPr="00B03C5D">
          <w:pgSz w:w="12240" w:h="15840"/>
          <w:pgMar w:top="1440" w:right="840" w:bottom="760" w:left="800" w:header="0" w:footer="483" w:gutter="0"/>
          <w:pgBorders w:offsetFrom="page">
            <w:top w:val="single" w:sz="4" w:space="24" w:color="000000"/>
            <w:left w:val="single" w:sz="4" w:space="24" w:color="000000"/>
            <w:bottom w:val="single" w:sz="4" w:space="24" w:color="000000"/>
            <w:right w:val="single" w:sz="4" w:space="24" w:color="000000"/>
          </w:pgBorders>
          <w:cols w:space="720"/>
        </w:sectPr>
      </w:pPr>
    </w:p>
    <w:p w:rsidR="009A2592" w:rsidRPr="00B03C5D" w:rsidRDefault="009A2592" w:rsidP="002D6484">
      <w:pPr>
        <w:pStyle w:val="ListParagraph"/>
        <w:widowControl w:val="0"/>
        <w:numPr>
          <w:ilvl w:val="1"/>
          <w:numId w:val="65"/>
        </w:numPr>
        <w:tabs>
          <w:tab w:val="left" w:pos="1361"/>
        </w:tabs>
        <w:autoSpaceDE w:val="0"/>
        <w:autoSpaceDN w:val="0"/>
        <w:spacing w:before="65" w:after="0" w:line="360" w:lineRule="auto"/>
        <w:ind w:right="603" w:hanging="660"/>
        <w:contextualSpacing w:val="0"/>
        <w:jc w:val="both"/>
        <w:rPr>
          <w:rFonts w:ascii="Times New Roman" w:hAnsi="Times New Roman" w:cs="Times New Roman"/>
          <w:sz w:val="24"/>
        </w:rPr>
      </w:pPr>
      <w:r w:rsidRPr="00B03C5D">
        <w:rPr>
          <w:rFonts w:ascii="Times New Roman" w:hAnsi="Times New Roman" w:cs="Times New Roman"/>
          <w:sz w:val="24"/>
        </w:rPr>
        <w:lastRenderedPageBreak/>
        <w:t>Contacts alumni and apprises them about the various activities undertaken by the institute.</w:t>
      </w:r>
    </w:p>
    <w:p w:rsidR="009A2592" w:rsidRPr="00B03C5D" w:rsidRDefault="009A2592" w:rsidP="002D6484">
      <w:pPr>
        <w:pStyle w:val="ListParagraph"/>
        <w:widowControl w:val="0"/>
        <w:numPr>
          <w:ilvl w:val="2"/>
          <w:numId w:val="65"/>
        </w:numPr>
        <w:tabs>
          <w:tab w:val="left" w:pos="2081"/>
        </w:tabs>
        <w:autoSpaceDE w:val="0"/>
        <w:autoSpaceDN w:val="0"/>
        <w:spacing w:after="0" w:line="360" w:lineRule="auto"/>
        <w:ind w:right="599"/>
        <w:contextualSpacing w:val="0"/>
        <w:jc w:val="both"/>
        <w:rPr>
          <w:rFonts w:ascii="Times New Roman" w:hAnsi="Times New Roman" w:cs="Times New Roman"/>
          <w:sz w:val="24"/>
        </w:rPr>
      </w:pPr>
      <w:r w:rsidRPr="00B03C5D">
        <w:rPr>
          <w:rFonts w:ascii="Times New Roman" w:hAnsi="Times New Roman" w:cs="Times New Roman"/>
          <w:sz w:val="24"/>
        </w:rPr>
        <w:t>Contacts the alumni and requests them to deliver some lectures for the benefit of the department’s students (lectures on special topics of relevance, career guidance to students,</w:t>
      </w:r>
      <w:r w:rsidRPr="00B03C5D">
        <w:rPr>
          <w:rFonts w:ascii="Times New Roman" w:hAnsi="Times New Roman" w:cs="Times New Roman"/>
          <w:spacing w:val="-1"/>
          <w:sz w:val="24"/>
        </w:rPr>
        <w:t xml:space="preserve"> </w:t>
      </w:r>
      <w:r w:rsidRPr="00B03C5D">
        <w:rPr>
          <w:rFonts w:ascii="Times New Roman" w:hAnsi="Times New Roman" w:cs="Times New Roman"/>
          <w:sz w:val="24"/>
        </w:rPr>
        <w:t>etc.)</w:t>
      </w:r>
    </w:p>
    <w:p w:rsidR="009A2592" w:rsidRPr="00B03C5D" w:rsidRDefault="009A2592" w:rsidP="002D6484">
      <w:pPr>
        <w:pStyle w:val="ListParagraph"/>
        <w:widowControl w:val="0"/>
        <w:numPr>
          <w:ilvl w:val="2"/>
          <w:numId w:val="65"/>
        </w:numPr>
        <w:tabs>
          <w:tab w:val="left" w:pos="2081"/>
        </w:tabs>
        <w:autoSpaceDE w:val="0"/>
        <w:autoSpaceDN w:val="0"/>
        <w:spacing w:after="0" w:line="360" w:lineRule="auto"/>
        <w:ind w:right="600"/>
        <w:contextualSpacing w:val="0"/>
        <w:jc w:val="both"/>
        <w:rPr>
          <w:rFonts w:ascii="Times New Roman" w:hAnsi="Times New Roman" w:cs="Times New Roman"/>
          <w:sz w:val="24"/>
        </w:rPr>
      </w:pPr>
      <w:r w:rsidRPr="00B03C5D">
        <w:rPr>
          <w:rFonts w:ascii="Times New Roman" w:hAnsi="Times New Roman" w:cs="Times New Roman"/>
          <w:sz w:val="24"/>
        </w:rPr>
        <w:t>Contacts the alumni and requests them to attend alumni association meeting conducted from</w:t>
      </w:r>
      <w:r w:rsidRPr="00B03C5D">
        <w:rPr>
          <w:rFonts w:ascii="Times New Roman" w:hAnsi="Times New Roman" w:cs="Times New Roman"/>
          <w:spacing w:val="-1"/>
          <w:sz w:val="24"/>
        </w:rPr>
        <w:t xml:space="preserve"> </w:t>
      </w:r>
      <w:r w:rsidRPr="00B03C5D">
        <w:rPr>
          <w:rFonts w:ascii="Times New Roman" w:hAnsi="Times New Roman" w:cs="Times New Roman"/>
          <w:sz w:val="24"/>
        </w:rPr>
        <w:t>time-to-time.</w:t>
      </w:r>
    </w:p>
    <w:p w:rsidR="009A2592" w:rsidRPr="00B03C5D" w:rsidRDefault="009A2592" w:rsidP="002D6484">
      <w:pPr>
        <w:pStyle w:val="ListParagraph"/>
        <w:widowControl w:val="0"/>
        <w:numPr>
          <w:ilvl w:val="1"/>
          <w:numId w:val="65"/>
        </w:numPr>
        <w:tabs>
          <w:tab w:val="left" w:pos="1361"/>
        </w:tabs>
        <w:autoSpaceDE w:val="0"/>
        <w:autoSpaceDN w:val="0"/>
        <w:spacing w:after="0" w:line="360" w:lineRule="auto"/>
        <w:ind w:right="602" w:hanging="660"/>
        <w:contextualSpacing w:val="0"/>
        <w:jc w:val="both"/>
        <w:rPr>
          <w:rFonts w:ascii="Times New Roman" w:hAnsi="Times New Roman" w:cs="Times New Roman"/>
          <w:sz w:val="24"/>
        </w:rPr>
      </w:pPr>
      <w:r w:rsidRPr="00B03C5D">
        <w:rPr>
          <w:rFonts w:ascii="Times New Roman" w:hAnsi="Times New Roman" w:cs="Times New Roman"/>
          <w:sz w:val="24"/>
        </w:rPr>
        <w:t>Maintains database of the department’s alumni and sharing the same with the Placements Cell.</w:t>
      </w:r>
    </w:p>
    <w:p w:rsidR="009A2592" w:rsidRPr="00B03C5D" w:rsidRDefault="009A2592" w:rsidP="002D6484">
      <w:pPr>
        <w:pStyle w:val="ListParagraph"/>
        <w:widowControl w:val="0"/>
        <w:numPr>
          <w:ilvl w:val="1"/>
          <w:numId w:val="65"/>
        </w:numPr>
        <w:tabs>
          <w:tab w:val="left" w:pos="1361"/>
        </w:tabs>
        <w:autoSpaceDE w:val="0"/>
        <w:autoSpaceDN w:val="0"/>
        <w:spacing w:after="0" w:line="360" w:lineRule="auto"/>
        <w:ind w:right="596" w:hanging="660"/>
        <w:contextualSpacing w:val="0"/>
        <w:jc w:val="both"/>
        <w:rPr>
          <w:rFonts w:ascii="Times New Roman" w:hAnsi="Times New Roman" w:cs="Times New Roman"/>
          <w:sz w:val="24"/>
        </w:rPr>
      </w:pPr>
      <w:r w:rsidRPr="00B03C5D">
        <w:rPr>
          <w:rFonts w:ascii="Times New Roman" w:hAnsi="Times New Roman" w:cs="Times New Roman"/>
          <w:sz w:val="24"/>
        </w:rPr>
        <w:t xml:space="preserve">Keeps close contact with alumni who went for higher education and enquire vis-à-vis their </w:t>
      </w:r>
      <w:proofErr w:type="spellStart"/>
      <w:r w:rsidRPr="00B03C5D">
        <w:rPr>
          <w:rFonts w:ascii="Times New Roman" w:hAnsi="Times New Roman" w:cs="Times New Roman"/>
          <w:sz w:val="24"/>
        </w:rPr>
        <w:t>well being</w:t>
      </w:r>
      <w:proofErr w:type="spellEnd"/>
      <w:r w:rsidRPr="00B03C5D">
        <w:rPr>
          <w:rFonts w:ascii="Times New Roman" w:hAnsi="Times New Roman" w:cs="Times New Roman"/>
          <w:sz w:val="24"/>
        </w:rPr>
        <w:t xml:space="preserve"> and performance and share the same with the </w:t>
      </w:r>
      <w:proofErr w:type="spellStart"/>
      <w:r w:rsidRPr="00B03C5D">
        <w:rPr>
          <w:rFonts w:ascii="Times New Roman" w:hAnsi="Times New Roman" w:cs="Times New Roman"/>
          <w:sz w:val="24"/>
        </w:rPr>
        <w:t>HoD</w:t>
      </w:r>
      <w:proofErr w:type="spellEnd"/>
      <w:r w:rsidRPr="00B03C5D">
        <w:rPr>
          <w:rFonts w:ascii="Times New Roman" w:hAnsi="Times New Roman" w:cs="Times New Roman"/>
          <w:sz w:val="24"/>
        </w:rPr>
        <w:t>, and the Placements Cell. Passes this information to the students concerned on</w:t>
      </w:r>
      <w:r w:rsidRPr="00B03C5D">
        <w:rPr>
          <w:rFonts w:ascii="Times New Roman" w:hAnsi="Times New Roman" w:cs="Times New Roman"/>
          <w:spacing w:val="-2"/>
          <w:sz w:val="24"/>
        </w:rPr>
        <w:t xml:space="preserve"> </w:t>
      </w:r>
      <w:r w:rsidRPr="00B03C5D">
        <w:rPr>
          <w:rFonts w:ascii="Times New Roman" w:hAnsi="Times New Roman" w:cs="Times New Roman"/>
          <w:sz w:val="24"/>
        </w:rPr>
        <w:t>request.</w:t>
      </w:r>
    </w:p>
    <w:p w:rsidR="009A2592" w:rsidRPr="00B03C5D" w:rsidRDefault="009A2592" w:rsidP="009A2592">
      <w:pPr>
        <w:spacing w:line="360" w:lineRule="auto"/>
        <w:jc w:val="both"/>
        <w:rPr>
          <w:rFonts w:ascii="Times New Roman" w:hAnsi="Times New Roman" w:cs="Times New Roman"/>
          <w:sz w:val="24"/>
        </w:rPr>
        <w:sectPr w:rsidR="009A2592" w:rsidRPr="00B03C5D">
          <w:pgSz w:w="12240" w:h="15840"/>
          <w:pgMar w:top="920" w:right="840" w:bottom="760" w:left="800" w:header="0" w:footer="483" w:gutter="0"/>
          <w:pgBorders w:offsetFrom="page">
            <w:top w:val="single" w:sz="4" w:space="24" w:color="000000"/>
            <w:left w:val="single" w:sz="4" w:space="24" w:color="000000"/>
            <w:bottom w:val="single" w:sz="4" w:space="24" w:color="000000"/>
            <w:right w:val="single" w:sz="4" w:space="24" w:color="000000"/>
          </w:pgBorders>
          <w:cols w:space="720"/>
        </w:sectPr>
      </w:pPr>
    </w:p>
    <w:p w:rsidR="009A2592" w:rsidRPr="00B03C5D" w:rsidRDefault="009A2592" w:rsidP="009A2592">
      <w:pPr>
        <w:pStyle w:val="Heading1"/>
        <w:ind w:left="3537"/>
        <w:jc w:val="both"/>
        <w:rPr>
          <w:rFonts w:ascii="Times New Roman" w:hAnsi="Times New Roman" w:cs="Times New Roman"/>
          <w:sz w:val="28"/>
          <w:szCs w:val="28"/>
        </w:rPr>
      </w:pPr>
      <w:r w:rsidRPr="00B03C5D">
        <w:rPr>
          <w:rFonts w:ascii="Times New Roman" w:hAnsi="Times New Roman" w:cs="Times New Roman"/>
          <w:sz w:val="28"/>
          <w:szCs w:val="28"/>
        </w:rPr>
        <w:lastRenderedPageBreak/>
        <w:t>Responsibilities of Lab In-charge:</w:t>
      </w:r>
    </w:p>
    <w:p w:rsidR="009A2592" w:rsidRPr="00B03C5D" w:rsidRDefault="009A2592" w:rsidP="009A2592">
      <w:pPr>
        <w:pStyle w:val="Heading1"/>
        <w:ind w:left="3537"/>
        <w:jc w:val="both"/>
        <w:rPr>
          <w:rFonts w:ascii="Times New Roman" w:hAnsi="Times New Roman" w:cs="Times New Roman"/>
        </w:rPr>
      </w:pPr>
    </w:p>
    <w:p w:rsidR="009A2592" w:rsidRPr="00B03C5D" w:rsidRDefault="009A2592" w:rsidP="009A2592">
      <w:pPr>
        <w:spacing w:before="34"/>
        <w:ind w:left="640"/>
        <w:jc w:val="both"/>
        <w:rPr>
          <w:rFonts w:ascii="Times New Roman" w:hAnsi="Times New Roman" w:cs="Times New Roman"/>
          <w:sz w:val="24"/>
        </w:rPr>
      </w:pPr>
      <w:r w:rsidRPr="00B03C5D">
        <w:rPr>
          <w:rFonts w:ascii="Times New Roman" w:hAnsi="Times New Roman" w:cs="Times New Roman"/>
          <w:b/>
          <w:sz w:val="24"/>
        </w:rPr>
        <w:t>A Lab In-charge (I/C) is responsible for the following types of tasks</w:t>
      </w:r>
      <w:r w:rsidRPr="00B03C5D">
        <w:rPr>
          <w:rFonts w:ascii="Times New Roman" w:hAnsi="Times New Roman" w:cs="Times New Roman"/>
          <w:sz w:val="24"/>
        </w:rPr>
        <w:t>:</w:t>
      </w:r>
    </w:p>
    <w:p w:rsidR="009A2592" w:rsidRPr="00B03C5D" w:rsidRDefault="009A2592" w:rsidP="002D6484">
      <w:pPr>
        <w:pStyle w:val="ListParagraph"/>
        <w:widowControl w:val="0"/>
        <w:numPr>
          <w:ilvl w:val="0"/>
          <w:numId w:val="64"/>
        </w:numPr>
        <w:tabs>
          <w:tab w:val="left" w:pos="1001"/>
        </w:tabs>
        <w:autoSpaceDE w:val="0"/>
        <w:autoSpaceDN w:val="0"/>
        <w:spacing w:before="70" w:after="0" w:line="300" w:lineRule="auto"/>
        <w:ind w:right="596"/>
        <w:contextualSpacing w:val="0"/>
        <w:jc w:val="both"/>
        <w:rPr>
          <w:rFonts w:ascii="Times New Roman" w:hAnsi="Times New Roman" w:cs="Times New Roman"/>
          <w:sz w:val="24"/>
        </w:rPr>
      </w:pPr>
      <w:r w:rsidRPr="00B03C5D">
        <w:rPr>
          <w:rFonts w:ascii="Times New Roman" w:hAnsi="Times New Roman" w:cs="Times New Roman"/>
          <w:sz w:val="24"/>
        </w:rPr>
        <w:t>Facilitates procurement of hardware, software and other consumable items well before commencement of the semester. This can be done by visits to other colleges, by contacting teachers who are teaching or have taught similar subjects in our college or other colleges,</w:t>
      </w:r>
      <w:r w:rsidRPr="00B03C5D">
        <w:rPr>
          <w:rFonts w:ascii="Times New Roman" w:hAnsi="Times New Roman" w:cs="Times New Roman"/>
          <w:spacing w:val="-20"/>
          <w:sz w:val="24"/>
        </w:rPr>
        <w:t xml:space="preserve"> </w:t>
      </w:r>
      <w:r w:rsidRPr="00B03C5D">
        <w:rPr>
          <w:rFonts w:ascii="Times New Roman" w:hAnsi="Times New Roman" w:cs="Times New Roman"/>
          <w:sz w:val="24"/>
        </w:rPr>
        <w:t>etc.</w:t>
      </w:r>
    </w:p>
    <w:p w:rsidR="009A2592" w:rsidRPr="00B03C5D" w:rsidRDefault="009A2592" w:rsidP="002D6484">
      <w:pPr>
        <w:pStyle w:val="ListParagraph"/>
        <w:widowControl w:val="0"/>
        <w:numPr>
          <w:ilvl w:val="1"/>
          <w:numId w:val="64"/>
        </w:numPr>
        <w:tabs>
          <w:tab w:val="left" w:pos="1721"/>
        </w:tabs>
        <w:autoSpaceDE w:val="0"/>
        <w:autoSpaceDN w:val="0"/>
        <w:spacing w:after="0" w:line="300" w:lineRule="auto"/>
        <w:ind w:right="599"/>
        <w:contextualSpacing w:val="0"/>
        <w:jc w:val="both"/>
        <w:rPr>
          <w:rFonts w:ascii="Times New Roman" w:hAnsi="Times New Roman" w:cs="Times New Roman"/>
          <w:sz w:val="24"/>
        </w:rPr>
      </w:pPr>
      <w:r w:rsidRPr="00B03C5D">
        <w:rPr>
          <w:rFonts w:ascii="Times New Roman" w:hAnsi="Times New Roman" w:cs="Times New Roman"/>
          <w:sz w:val="24"/>
        </w:rPr>
        <w:t xml:space="preserve">Requisition for consumables shall be submitted to the </w:t>
      </w:r>
      <w:proofErr w:type="spellStart"/>
      <w:r w:rsidRPr="00B03C5D">
        <w:rPr>
          <w:rFonts w:ascii="Times New Roman" w:hAnsi="Times New Roman" w:cs="Times New Roman"/>
          <w:sz w:val="24"/>
        </w:rPr>
        <w:t>HoD</w:t>
      </w:r>
      <w:proofErr w:type="spellEnd"/>
      <w:r w:rsidRPr="00B03C5D">
        <w:rPr>
          <w:rFonts w:ascii="Times New Roman" w:hAnsi="Times New Roman" w:cs="Times New Roman"/>
          <w:sz w:val="24"/>
        </w:rPr>
        <w:t>, who in turn shall verify the same and forward to the Principal for necessary</w:t>
      </w:r>
      <w:r w:rsidRPr="00B03C5D">
        <w:rPr>
          <w:rFonts w:ascii="Times New Roman" w:hAnsi="Times New Roman" w:cs="Times New Roman"/>
          <w:spacing w:val="-5"/>
          <w:sz w:val="24"/>
        </w:rPr>
        <w:t xml:space="preserve"> </w:t>
      </w:r>
      <w:r w:rsidRPr="00B03C5D">
        <w:rPr>
          <w:rFonts w:ascii="Times New Roman" w:hAnsi="Times New Roman" w:cs="Times New Roman"/>
          <w:sz w:val="24"/>
        </w:rPr>
        <w:t>action.</w:t>
      </w:r>
    </w:p>
    <w:p w:rsidR="009A2592" w:rsidRPr="00B03C5D" w:rsidRDefault="009A2592" w:rsidP="002D6484">
      <w:pPr>
        <w:pStyle w:val="ListParagraph"/>
        <w:widowControl w:val="0"/>
        <w:numPr>
          <w:ilvl w:val="0"/>
          <w:numId w:val="64"/>
        </w:numPr>
        <w:tabs>
          <w:tab w:val="left" w:pos="1000"/>
          <w:tab w:val="left" w:pos="1001"/>
        </w:tabs>
        <w:autoSpaceDE w:val="0"/>
        <w:autoSpaceDN w:val="0"/>
        <w:spacing w:after="0" w:line="297" w:lineRule="auto"/>
        <w:ind w:right="606"/>
        <w:contextualSpacing w:val="0"/>
        <w:jc w:val="both"/>
        <w:rPr>
          <w:rFonts w:ascii="Times New Roman" w:hAnsi="Times New Roman" w:cs="Times New Roman"/>
          <w:sz w:val="24"/>
        </w:rPr>
      </w:pPr>
      <w:r w:rsidRPr="00B03C5D">
        <w:rPr>
          <w:rFonts w:ascii="Times New Roman" w:hAnsi="Times New Roman" w:cs="Times New Roman"/>
          <w:sz w:val="24"/>
        </w:rPr>
        <w:t xml:space="preserve">Ensures that the infrastructure facilities in the labs are adequate so that each batch has ample opportunity to complete </w:t>
      </w:r>
      <w:proofErr w:type="gramStart"/>
      <w:r w:rsidRPr="00B03C5D">
        <w:rPr>
          <w:rFonts w:ascii="Times New Roman" w:hAnsi="Times New Roman" w:cs="Times New Roman"/>
          <w:sz w:val="24"/>
        </w:rPr>
        <w:t>practical’s</w:t>
      </w:r>
      <w:proofErr w:type="gramEnd"/>
      <w:r w:rsidRPr="00B03C5D">
        <w:rPr>
          <w:rFonts w:ascii="Times New Roman" w:hAnsi="Times New Roman" w:cs="Times New Roman"/>
          <w:spacing w:val="-5"/>
          <w:sz w:val="24"/>
        </w:rPr>
        <w:t xml:space="preserve"> </w:t>
      </w:r>
      <w:r w:rsidRPr="00B03C5D">
        <w:rPr>
          <w:rFonts w:ascii="Times New Roman" w:hAnsi="Times New Roman" w:cs="Times New Roman"/>
          <w:sz w:val="24"/>
        </w:rPr>
        <w:t>satisfactorily.</w:t>
      </w:r>
    </w:p>
    <w:p w:rsidR="009A2592" w:rsidRPr="00B03C5D" w:rsidRDefault="009A2592" w:rsidP="002D6484">
      <w:pPr>
        <w:pStyle w:val="ListParagraph"/>
        <w:widowControl w:val="0"/>
        <w:numPr>
          <w:ilvl w:val="0"/>
          <w:numId w:val="64"/>
        </w:numPr>
        <w:tabs>
          <w:tab w:val="left" w:pos="1000"/>
          <w:tab w:val="left" w:pos="1001"/>
        </w:tabs>
        <w:autoSpaceDE w:val="0"/>
        <w:autoSpaceDN w:val="0"/>
        <w:spacing w:before="5" w:after="0" w:line="240" w:lineRule="auto"/>
        <w:ind w:hanging="541"/>
        <w:contextualSpacing w:val="0"/>
        <w:jc w:val="both"/>
        <w:rPr>
          <w:rFonts w:ascii="Times New Roman" w:hAnsi="Times New Roman" w:cs="Times New Roman"/>
          <w:sz w:val="24"/>
        </w:rPr>
      </w:pPr>
      <w:r w:rsidRPr="00B03C5D">
        <w:rPr>
          <w:rFonts w:ascii="Times New Roman" w:hAnsi="Times New Roman" w:cs="Times New Roman"/>
          <w:sz w:val="24"/>
        </w:rPr>
        <w:t>Prepares lab manuals and arrange to get them printed as per the required</w:t>
      </w:r>
      <w:r w:rsidRPr="00B03C5D">
        <w:rPr>
          <w:rFonts w:ascii="Times New Roman" w:hAnsi="Times New Roman" w:cs="Times New Roman"/>
          <w:spacing w:val="-4"/>
          <w:sz w:val="24"/>
        </w:rPr>
        <w:t xml:space="preserve"> </w:t>
      </w:r>
      <w:r w:rsidRPr="00B03C5D">
        <w:rPr>
          <w:rFonts w:ascii="Times New Roman" w:hAnsi="Times New Roman" w:cs="Times New Roman"/>
          <w:sz w:val="24"/>
        </w:rPr>
        <w:t>number.</w:t>
      </w:r>
    </w:p>
    <w:p w:rsidR="009A2592" w:rsidRPr="00B03C5D" w:rsidRDefault="009A2592" w:rsidP="002D6484">
      <w:pPr>
        <w:pStyle w:val="ListParagraph"/>
        <w:widowControl w:val="0"/>
        <w:numPr>
          <w:ilvl w:val="0"/>
          <w:numId w:val="64"/>
        </w:numPr>
        <w:tabs>
          <w:tab w:val="left" w:pos="1000"/>
          <w:tab w:val="left" w:pos="1001"/>
        </w:tabs>
        <w:autoSpaceDE w:val="0"/>
        <w:autoSpaceDN w:val="0"/>
        <w:spacing w:before="70" w:after="0" w:line="240" w:lineRule="auto"/>
        <w:ind w:hanging="541"/>
        <w:contextualSpacing w:val="0"/>
        <w:jc w:val="both"/>
        <w:rPr>
          <w:rFonts w:ascii="Times New Roman" w:hAnsi="Times New Roman" w:cs="Times New Roman"/>
          <w:sz w:val="24"/>
        </w:rPr>
      </w:pPr>
      <w:r w:rsidRPr="00B03C5D">
        <w:rPr>
          <w:rFonts w:ascii="Times New Roman" w:hAnsi="Times New Roman" w:cs="Times New Roman"/>
          <w:sz w:val="24"/>
        </w:rPr>
        <w:t xml:space="preserve">Introduces new experiments, if </w:t>
      </w:r>
      <w:proofErr w:type="gramStart"/>
      <w:r w:rsidRPr="00B03C5D">
        <w:rPr>
          <w:rFonts w:ascii="Times New Roman" w:hAnsi="Times New Roman" w:cs="Times New Roman"/>
          <w:sz w:val="24"/>
        </w:rPr>
        <w:t>any, that</w:t>
      </w:r>
      <w:proofErr w:type="gramEnd"/>
      <w:r w:rsidRPr="00B03C5D">
        <w:rPr>
          <w:rFonts w:ascii="Times New Roman" w:hAnsi="Times New Roman" w:cs="Times New Roman"/>
          <w:sz w:val="24"/>
        </w:rPr>
        <w:t xml:space="preserve"> can reinforce the student</w:t>
      </w:r>
      <w:r w:rsidRPr="00B03C5D">
        <w:rPr>
          <w:rFonts w:ascii="Times New Roman" w:hAnsi="Times New Roman" w:cs="Times New Roman"/>
          <w:spacing w:val="-2"/>
          <w:sz w:val="24"/>
        </w:rPr>
        <w:t xml:space="preserve"> </w:t>
      </w:r>
      <w:r w:rsidRPr="00B03C5D">
        <w:rPr>
          <w:rFonts w:ascii="Times New Roman" w:hAnsi="Times New Roman" w:cs="Times New Roman"/>
          <w:sz w:val="24"/>
        </w:rPr>
        <w:t>learning.</w:t>
      </w:r>
    </w:p>
    <w:p w:rsidR="009A2592" w:rsidRPr="00B03C5D" w:rsidRDefault="009A2592" w:rsidP="002D6484">
      <w:pPr>
        <w:pStyle w:val="ListParagraph"/>
        <w:widowControl w:val="0"/>
        <w:numPr>
          <w:ilvl w:val="0"/>
          <w:numId w:val="64"/>
        </w:numPr>
        <w:tabs>
          <w:tab w:val="left" w:pos="1000"/>
          <w:tab w:val="left" w:pos="1001"/>
        </w:tabs>
        <w:autoSpaceDE w:val="0"/>
        <w:autoSpaceDN w:val="0"/>
        <w:spacing w:before="70" w:after="0" w:line="240" w:lineRule="auto"/>
        <w:ind w:hanging="541"/>
        <w:contextualSpacing w:val="0"/>
        <w:jc w:val="both"/>
        <w:rPr>
          <w:rFonts w:ascii="Times New Roman" w:hAnsi="Times New Roman" w:cs="Times New Roman"/>
          <w:sz w:val="24"/>
        </w:rPr>
      </w:pPr>
      <w:r w:rsidRPr="00B03C5D">
        <w:rPr>
          <w:rFonts w:ascii="Times New Roman" w:hAnsi="Times New Roman" w:cs="Times New Roman"/>
          <w:sz w:val="24"/>
        </w:rPr>
        <w:t>Arranges to display the laboratory</w:t>
      </w:r>
      <w:r w:rsidRPr="00B03C5D">
        <w:rPr>
          <w:rFonts w:ascii="Times New Roman" w:hAnsi="Times New Roman" w:cs="Times New Roman"/>
          <w:spacing w:val="-10"/>
          <w:sz w:val="24"/>
        </w:rPr>
        <w:t xml:space="preserve"> </w:t>
      </w:r>
      <w:r w:rsidRPr="00B03C5D">
        <w:rPr>
          <w:rFonts w:ascii="Times New Roman" w:hAnsi="Times New Roman" w:cs="Times New Roman"/>
          <w:sz w:val="24"/>
        </w:rPr>
        <w:t>schedule</w:t>
      </w:r>
    </w:p>
    <w:p w:rsidR="009A2592" w:rsidRPr="00B03C5D" w:rsidRDefault="009A2592" w:rsidP="002D6484">
      <w:pPr>
        <w:pStyle w:val="ListParagraph"/>
        <w:widowControl w:val="0"/>
        <w:numPr>
          <w:ilvl w:val="0"/>
          <w:numId w:val="64"/>
        </w:numPr>
        <w:tabs>
          <w:tab w:val="left" w:pos="1000"/>
          <w:tab w:val="left" w:pos="1001"/>
        </w:tabs>
        <w:autoSpaceDE w:val="0"/>
        <w:autoSpaceDN w:val="0"/>
        <w:spacing w:before="67" w:after="0" w:line="240" w:lineRule="auto"/>
        <w:ind w:hanging="541"/>
        <w:contextualSpacing w:val="0"/>
        <w:jc w:val="both"/>
        <w:rPr>
          <w:rFonts w:ascii="Times New Roman" w:hAnsi="Times New Roman" w:cs="Times New Roman"/>
          <w:sz w:val="24"/>
        </w:rPr>
      </w:pPr>
      <w:r w:rsidRPr="00B03C5D">
        <w:rPr>
          <w:rFonts w:ascii="Times New Roman" w:hAnsi="Times New Roman" w:cs="Times New Roman"/>
          <w:sz w:val="24"/>
        </w:rPr>
        <w:t>If it's a computer</w:t>
      </w:r>
      <w:r w:rsidRPr="00B03C5D">
        <w:rPr>
          <w:rFonts w:ascii="Times New Roman" w:hAnsi="Times New Roman" w:cs="Times New Roman"/>
          <w:spacing w:val="1"/>
          <w:sz w:val="24"/>
        </w:rPr>
        <w:t xml:space="preserve"> </w:t>
      </w:r>
      <w:r w:rsidRPr="00B03C5D">
        <w:rPr>
          <w:rFonts w:ascii="Times New Roman" w:hAnsi="Times New Roman" w:cs="Times New Roman"/>
          <w:sz w:val="24"/>
        </w:rPr>
        <w:t>lab</w:t>
      </w:r>
    </w:p>
    <w:p w:rsidR="009A2592" w:rsidRPr="00B03C5D" w:rsidRDefault="009A2592" w:rsidP="002D6484">
      <w:pPr>
        <w:pStyle w:val="ListParagraph"/>
        <w:widowControl w:val="0"/>
        <w:numPr>
          <w:ilvl w:val="1"/>
          <w:numId w:val="64"/>
        </w:numPr>
        <w:tabs>
          <w:tab w:val="left" w:pos="1721"/>
        </w:tabs>
        <w:autoSpaceDE w:val="0"/>
        <w:autoSpaceDN w:val="0"/>
        <w:spacing w:before="70" w:after="0" w:line="240" w:lineRule="auto"/>
        <w:ind w:hanging="361"/>
        <w:contextualSpacing w:val="0"/>
        <w:jc w:val="both"/>
        <w:rPr>
          <w:rFonts w:ascii="Times New Roman" w:hAnsi="Times New Roman" w:cs="Times New Roman"/>
          <w:sz w:val="24"/>
        </w:rPr>
      </w:pPr>
      <w:r w:rsidRPr="00B03C5D">
        <w:rPr>
          <w:rFonts w:ascii="Times New Roman" w:hAnsi="Times New Roman" w:cs="Times New Roman"/>
          <w:sz w:val="24"/>
        </w:rPr>
        <w:t>Arranges to manage network taps and server capacity and</w:t>
      </w:r>
      <w:r w:rsidRPr="00B03C5D">
        <w:rPr>
          <w:rFonts w:ascii="Times New Roman" w:hAnsi="Times New Roman" w:cs="Times New Roman"/>
          <w:spacing w:val="-7"/>
          <w:sz w:val="24"/>
        </w:rPr>
        <w:t xml:space="preserve"> </w:t>
      </w:r>
      <w:r w:rsidRPr="00B03C5D">
        <w:rPr>
          <w:rFonts w:ascii="Times New Roman" w:hAnsi="Times New Roman" w:cs="Times New Roman"/>
          <w:sz w:val="24"/>
        </w:rPr>
        <w:t>configurations</w:t>
      </w:r>
      <w:proofErr w:type="gramStart"/>
      <w:r w:rsidRPr="00B03C5D">
        <w:rPr>
          <w:rFonts w:ascii="Times New Roman" w:hAnsi="Times New Roman" w:cs="Times New Roman"/>
          <w:sz w:val="24"/>
        </w:rPr>
        <w:t>,.</w:t>
      </w:r>
      <w:proofErr w:type="gramEnd"/>
    </w:p>
    <w:p w:rsidR="009A2592" w:rsidRPr="00B03C5D" w:rsidRDefault="009A2592" w:rsidP="002D6484">
      <w:pPr>
        <w:pStyle w:val="ListParagraph"/>
        <w:widowControl w:val="0"/>
        <w:numPr>
          <w:ilvl w:val="1"/>
          <w:numId w:val="64"/>
        </w:numPr>
        <w:tabs>
          <w:tab w:val="left" w:pos="1721"/>
        </w:tabs>
        <w:autoSpaceDE w:val="0"/>
        <w:autoSpaceDN w:val="0"/>
        <w:spacing w:before="69" w:after="0" w:line="240" w:lineRule="auto"/>
        <w:ind w:hanging="361"/>
        <w:contextualSpacing w:val="0"/>
        <w:jc w:val="both"/>
        <w:rPr>
          <w:rFonts w:ascii="Times New Roman" w:hAnsi="Times New Roman" w:cs="Times New Roman"/>
          <w:sz w:val="24"/>
        </w:rPr>
      </w:pPr>
      <w:r w:rsidRPr="00B03C5D">
        <w:rPr>
          <w:rFonts w:ascii="Times New Roman" w:hAnsi="Times New Roman" w:cs="Times New Roman"/>
          <w:sz w:val="24"/>
        </w:rPr>
        <w:t>Arranges to manage hardware and software configurations and</w:t>
      </w:r>
      <w:r w:rsidRPr="00B03C5D">
        <w:rPr>
          <w:rFonts w:ascii="Times New Roman" w:hAnsi="Times New Roman" w:cs="Times New Roman"/>
          <w:spacing w:val="-5"/>
          <w:sz w:val="24"/>
        </w:rPr>
        <w:t xml:space="preserve"> </w:t>
      </w:r>
      <w:r w:rsidRPr="00B03C5D">
        <w:rPr>
          <w:rFonts w:ascii="Times New Roman" w:hAnsi="Times New Roman" w:cs="Times New Roman"/>
          <w:sz w:val="24"/>
        </w:rPr>
        <w:t>updates.</w:t>
      </w:r>
    </w:p>
    <w:p w:rsidR="009A2592" w:rsidRPr="00B03C5D" w:rsidRDefault="009A2592" w:rsidP="002D6484">
      <w:pPr>
        <w:pStyle w:val="ListParagraph"/>
        <w:widowControl w:val="0"/>
        <w:numPr>
          <w:ilvl w:val="1"/>
          <w:numId w:val="64"/>
        </w:numPr>
        <w:tabs>
          <w:tab w:val="left" w:pos="1721"/>
        </w:tabs>
        <w:autoSpaceDE w:val="0"/>
        <w:autoSpaceDN w:val="0"/>
        <w:spacing w:before="70" w:after="0" w:line="297" w:lineRule="auto"/>
        <w:ind w:right="604"/>
        <w:contextualSpacing w:val="0"/>
        <w:jc w:val="both"/>
        <w:rPr>
          <w:rFonts w:ascii="Times New Roman" w:hAnsi="Times New Roman" w:cs="Times New Roman"/>
          <w:sz w:val="24"/>
        </w:rPr>
      </w:pPr>
      <w:r w:rsidRPr="00B03C5D">
        <w:rPr>
          <w:rFonts w:ascii="Times New Roman" w:hAnsi="Times New Roman" w:cs="Times New Roman"/>
          <w:sz w:val="24"/>
        </w:rPr>
        <w:t>If tests require server or client computer configuration changes, the changes need to be scheduled and communicated to other lab</w:t>
      </w:r>
      <w:r w:rsidRPr="00B03C5D">
        <w:rPr>
          <w:rFonts w:ascii="Times New Roman" w:hAnsi="Times New Roman" w:cs="Times New Roman"/>
          <w:spacing w:val="-3"/>
          <w:sz w:val="24"/>
        </w:rPr>
        <w:t xml:space="preserve"> </w:t>
      </w:r>
      <w:r w:rsidRPr="00B03C5D">
        <w:rPr>
          <w:rFonts w:ascii="Times New Roman" w:hAnsi="Times New Roman" w:cs="Times New Roman"/>
          <w:sz w:val="24"/>
        </w:rPr>
        <w:t>users.</w:t>
      </w:r>
    </w:p>
    <w:p w:rsidR="009A2592" w:rsidRPr="00B03C5D" w:rsidRDefault="009A2592" w:rsidP="002D6484">
      <w:pPr>
        <w:pStyle w:val="ListParagraph"/>
        <w:widowControl w:val="0"/>
        <w:numPr>
          <w:ilvl w:val="1"/>
          <w:numId w:val="64"/>
        </w:numPr>
        <w:tabs>
          <w:tab w:val="left" w:pos="1721"/>
        </w:tabs>
        <w:autoSpaceDE w:val="0"/>
        <w:autoSpaceDN w:val="0"/>
        <w:spacing w:before="4" w:after="0" w:line="240" w:lineRule="auto"/>
        <w:ind w:hanging="361"/>
        <w:contextualSpacing w:val="0"/>
        <w:jc w:val="both"/>
        <w:rPr>
          <w:rFonts w:ascii="Times New Roman" w:hAnsi="Times New Roman" w:cs="Times New Roman"/>
          <w:sz w:val="24"/>
        </w:rPr>
      </w:pPr>
      <w:r w:rsidRPr="00B03C5D">
        <w:rPr>
          <w:rFonts w:ascii="Times New Roman" w:hAnsi="Times New Roman" w:cs="Times New Roman"/>
          <w:sz w:val="24"/>
        </w:rPr>
        <w:t>Makes periodic server</w:t>
      </w:r>
      <w:r w:rsidRPr="00B03C5D">
        <w:rPr>
          <w:rFonts w:ascii="Times New Roman" w:hAnsi="Times New Roman" w:cs="Times New Roman"/>
          <w:spacing w:val="-2"/>
          <w:sz w:val="24"/>
        </w:rPr>
        <w:t xml:space="preserve"> </w:t>
      </w:r>
      <w:r w:rsidRPr="00B03C5D">
        <w:rPr>
          <w:rFonts w:ascii="Times New Roman" w:hAnsi="Times New Roman" w:cs="Times New Roman"/>
          <w:sz w:val="24"/>
        </w:rPr>
        <w:t>backups</w:t>
      </w:r>
    </w:p>
    <w:p w:rsidR="009A2592" w:rsidRPr="00B03C5D" w:rsidRDefault="009A2592" w:rsidP="002D6484">
      <w:pPr>
        <w:pStyle w:val="ListParagraph"/>
        <w:widowControl w:val="0"/>
        <w:numPr>
          <w:ilvl w:val="0"/>
          <w:numId w:val="64"/>
        </w:numPr>
        <w:tabs>
          <w:tab w:val="left" w:pos="1000"/>
          <w:tab w:val="left" w:pos="1001"/>
        </w:tabs>
        <w:autoSpaceDE w:val="0"/>
        <w:autoSpaceDN w:val="0"/>
        <w:spacing w:before="70" w:after="0" w:line="240" w:lineRule="auto"/>
        <w:ind w:hanging="541"/>
        <w:contextualSpacing w:val="0"/>
        <w:jc w:val="both"/>
        <w:rPr>
          <w:rFonts w:ascii="Times New Roman" w:hAnsi="Times New Roman" w:cs="Times New Roman"/>
          <w:sz w:val="24"/>
        </w:rPr>
      </w:pPr>
      <w:r w:rsidRPr="00B03C5D">
        <w:rPr>
          <w:rFonts w:ascii="Times New Roman" w:hAnsi="Times New Roman" w:cs="Times New Roman"/>
          <w:sz w:val="24"/>
        </w:rPr>
        <w:t>Coordinates periodical testing of</w:t>
      </w:r>
      <w:r w:rsidRPr="00B03C5D">
        <w:rPr>
          <w:rFonts w:ascii="Times New Roman" w:hAnsi="Times New Roman" w:cs="Times New Roman"/>
          <w:spacing w:val="-4"/>
          <w:sz w:val="24"/>
        </w:rPr>
        <w:t xml:space="preserve"> </w:t>
      </w:r>
      <w:r w:rsidRPr="00B03C5D">
        <w:rPr>
          <w:rFonts w:ascii="Times New Roman" w:hAnsi="Times New Roman" w:cs="Times New Roman"/>
          <w:sz w:val="24"/>
        </w:rPr>
        <w:t>equipment</w:t>
      </w:r>
    </w:p>
    <w:p w:rsidR="009A2592" w:rsidRPr="00B03C5D" w:rsidRDefault="009A2592" w:rsidP="002D6484">
      <w:pPr>
        <w:pStyle w:val="ListParagraph"/>
        <w:widowControl w:val="0"/>
        <w:numPr>
          <w:ilvl w:val="0"/>
          <w:numId w:val="64"/>
        </w:numPr>
        <w:tabs>
          <w:tab w:val="left" w:pos="1000"/>
          <w:tab w:val="left" w:pos="1001"/>
        </w:tabs>
        <w:autoSpaceDE w:val="0"/>
        <w:autoSpaceDN w:val="0"/>
        <w:spacing w:before="69" w:after="0" w:line="300" w:lineRule="auto"/>
        <w:ind w:right="600"/>
        <w:contextualSpacing w:val="0"/>
        <w:jc w:val="both"/>
        <w:rPr>
          <w:rFonts w:ascii="Times New Roman" w:hAnsi="Times New Roman" w:cs="Times New Roman"/>
          <w:sz w:val="24"/>
        </w:rPr>
      </w:pPr>
      <w:r w:rsidRPr="00B03C5D">
        <w:rPr>
          <w:rFonts w:ascii="Times New Roman" w:hAnsi="Times New Roman" w:cs="Times New Roman"/>
          <w:sz w:val="24"/>
        </w:rPr>
        <w:t>Develops and monitors the changes in the lab, if any, which defines who is allowed to make changes to the lab</w:t>
      </w:r>
      <w:r w:rsidRPr="00B03C5D">
        <w:rPr>
          <w:rFonts w:ascii="Times New Roman" w:hAnsi="Times New Roman" w:cs="Times New Roman"/>
          <w:spacing w:val="-1"/>
          <w:sz w:val="24"/>
        </w:rPr>
        <w:t xml:space="preserve"> </w:t>
      </w:r>
      <w:r w:rsidRPr="00B03C5D">
        <w:rPr>
          <w:rFonts w:ascii="Times New Roman" w:hAnsi="Times New Roman" w:cs="Times New Roman"/>
          <w:sz w:val="24"/>
        </w:rPr>
        <w:t>environment.</w:t>
      </w:r>
    </w:p>
    <w:p w:rsidR="009A2592" w:rsidRPr="00B03C5D" w:rsidRDefault="009A2592" w:rsidP="002D6484">
      <w:pPr>
        <w:pStyle w:val="ListParagraph"/>
        <w:widowControl w:val="0"/>
        <w:numPr>
          <w:ilvl w:val="0"/>
          <w:numId w:val="64"/>
        </w:numPr>
        <w:tabs>
          <w:tab w:val="left" w:pos="1000"/>
          <w:tab w:val="left" w:pos="1001"/>
        </w:tabs>
        <w:autoSpaceDE w:val="0"/>
        <w:autoSpaceDN w:val="0"/>
        <w:spacing w:after="0" w:line="275" w:lineRule="exact"/>
        <w:ind w:hanging="541"/>
        <w:contextualSpacing w:val="0"/>
        <w:jc w:val="both"/>
        <w:rPr>
          <w:rFonts w:ascii="Times New Roman" w:hAnsi="Times New Roman" w:cs="Times New Roman"/>
          <w:sz w:val="24"/>
        </w:rPr>
      </w:pPr>
      <w:r w:rsidRPr="00B03C5D">
        <w:rPr>
          <w:rFonts w:ascii="Times New Roman" w:hAnsi="Times New Roman" w:cs="Times New Roman"/>
          <w:sz w:val="24"/>
        </w:rPr>
        <w:t>Maintains lab documentation (such as lab descriptions, diagrams, and</w:t>
      </w:r>
      <w:r w:rsidRPr="00B03C5D">
        <w:rPr>
          <w:rFonts w:ascii="Times New Roman" w:hAnsi="Times New Roman" w:cs="Times New Roman"/>
          <w:spacing w:val="-3"/>
          <w:sz w:val="24"/>
        </w:rPr>
        <w:t xml:space="preserve"> </w:t>
      </w:r>
      <w:r w:rsidRPr="00B03C5D">
        <w:rPr>
          <w:rFonts w:ascii="Times New Roman" w:hAnsi="Times New Roman" w:cs="Times New Roman"/>
          <w:sz w:val="24"/>
        </w:rPr>
        <w:t>processes).</w:t>
      </w:r>
    </w:p>
    <w:p w:rsidR="009A2592" w:rsidRPr="00B03C5D" w:rsidRDefault="009A2592" w:rsidP="002D6484">
      <w:pPr>
        <w:pStyle w:val="ListParagraph"/>
        <w:widowControl w:val="0"/>
        <w:numPr>
          <w:ilvl w:val="0"/>
          <w:numId w:val="64"/>
        </w:numPr>
        <w:tabs>
          <w:tab w:val="left" w:pos="1000"/>
          <w:tab w:val="left" w:pos="1001"/>
        </w:tabs>
        <w:autoSpaceDE w:val="0"/>
        <w:autoSpaceDN w:val="0"/>
        <w:spacing w:before="70" w:after="0" w:line="240" w:lineRule="auto"/>
        <w:ind w:hanging="661"/>
        <w:contextualSpacing w:val="0"/>
        <w:jc w:val="both"/>
        <w:rPr>
          <w:rFonts w:ascii="Times New Roman" w:hAnsi="Times New Roman" w:cs="Times New Roman"/>
          <w:sz w:val="24"/>
        </w:rPr>
      </w:pPr>
      <w:r w:rsidRPr="00B03C5D">
        <w:rPr>
          <w:rFonts w:ascii="Times New Roman" w:hAnsi="Times New Roman" w:cs="Times New Roman"/>
          <w:sz w:val="24"/>
        </w:rPr>
        <w:t>Establishes physical</w:t>
      </w:r>
      <w:r w:rsidRPr="00B03C5D">
        <w:rPr>
          <w:rFonts w:ascii="Times New Roman" w:hAnsi="Times New Roman" w:cs="Times New Roman"/>
          <w:spacing w:val="-7"/>
          <w:sz w:val="24"/>
        </w:rPr>
        <w:t xml:space="preserve"> </w:t>
      </w:r>
      <w:r w:rsidRPr="00B03C5D">
        <w:rPr>
          <w:rFonts w:ascii="Times New Roman" w:hAnsi="Times New Roman" w:cs="Times New Roman"/>
          <w:sz w:val="24"/>
        </w:rPr>
        <w:t>security.</w:t>
      </w:r>
    </w:p>
    <w:p w:rsidR="009A2592" w:rsidRPr="00B03C5D" w:rsidRDefault="009A2592" w:rsidP="002D6484">
      <w:pPr>
        <w:pStyle w:val="ListParagraph"/>
        <w:widowControl w:val="0"/>
        <w:numPr>
          <w:ilvl w:val="0"/>
          <w:numId w:val="64"/>
        </w:numPr>
        <w:tabs>
          <w:tab w:val="left" w:pos="1000"/>
          <w:tab w:val="left" w:pos="1001"/>
        </w:tabs>
        <w:autoSpaceDE w:val="0"/>
        <w:autoSpaceDN w:val="0"/>
        <w:spacing w:before="70" w:after="0" w:line="297" w:lineRule="auto"/>
        <w:ind w:right="600" w:hanging="661"/>
        <w:contextualSpacing w:val="0"/>
        <w:jc w:val="both"/>
        <w:rPr>
          <w:rFonts w:ascii="Times New Roman" w:hAnsi="Times New Roman" w:cs="Times New Roman"/>
          <w:sz w:val="24"/>
        </w:rPr>
      </w:pPr>
      <w:r w:rsidRPr="00B03C5D">
        <w:rPr>
          <w:rFonts w:ascii="Times New Roman" w:hAnsi="Times New Roman" w:cs="Times New Roman"/>
          <w:sz w:val="24"/>
        </w:rPr>
        <w:t xml:space="preserve">The lab I/C </w:t>
      </w:r>
      <w:proofErr w:type="gramStart"/>
      <w:r w:rsidRPr="00B03C5D">
        <w:rPr>
          <w:rFonts w:ascii="Times New Roman" w:hAnsi="Times New Roman" w:cs="Times New Roman"/>
          <w:sz w:val="24"/>
        </w:rPr>
        <w:t>takes</w:t>
      </w:r>
      <w:proofErr w:type="gramEnd"/>
      <w:r w:rsidRPr="00B03C5D">
        <w:rPr>
          <w:rFonts w:ascii="Times New Roman" w:hAnsi="Times New Roman" w:cs="Times New Roman"/>
          <w:sz w:val="24"/>
        </w:rPr>
        <w:t xml:space="preserve"> measures to prevent unauthorized use of lab equipment and manages lab access with keys and</w:t>
      </w:r>
      <w:r w:rsidRPr="00B03C5D">
        <w:rPr>
          <w:rFonts w:ascii="Times New Roman" w:hAnsi="Times New Roman" w:cs="Times New Roman"/>
          <w:spacing w:val="-1"/>
          <w:sz w:val="24"/>
        </w:rPr>
        <w:t xml:space="preserve"> </w:t>
      </w:r>
      <w:r w:rsidRPr="00B03C5D">
        <w:rPr>
          <w:rFonts w:ascii="Times New Roman" w:hAnsi="Times New Roman" w:cs="Times New Roman"/>
          <w:sz w:val="24"/>
        </w:rPr>
        <w:t>locks.</w:t>
      </w:r>
    </w:p>
    <w:p w:rsidR="009A2592" w:rsidRPr="00B03C5D" w:rsidRDefault="009A2592" w:rsidP="002D6484">
      <w:pPr>
        <w:pStyle w:val="ListParagraph"/>
        <w:widowControl w:val="0"/>
        <w:numPr>
          <w:ilvl w:val="0"/>
          <w:numId w:val="64"/>
        </w:numPr>
        <w:tabs>
          <w:tab w:val="left" w:pos="1000"/>
          <w:tab w:val="left" w:pos="1001"/>
        </w:tabs>
        <w:autoSpaceDE w:val="0"/>
        <w:autoSpaceDN w:val="0"/>
        <w:spacing w:before="4" w:after="0" w:line="240" w:lineRule="auto"/>
        <w:ind w:hanging="661"/>
        <w:contextualSpacing w:val="0"/>
        <w:jc w:val="both"/>
        <w:rPr>
          <w:rFonts w:ascii="Times New Roman" w:hAnsi="Times New Roman" w:cs="Times New Roman"/>
          <w:sz w:val="24"/>
        </w:rPr>
      </w:pPr>
      <w:r w:rsidRPr="00B03C5D">
        <w:rPr>
          <w:rFonts w:ascii="Times New Roman" w:hAnsi="Times New Roman" w:cs="Times New Roman"/>
          <w:sz w:val="24"/>
        </w:rPr>
        <w:t>Sets up an inventory control</w:t>
      </w:r>
      <w:r w:rsidRPr="00B03C5D">
        <w:rPr>
          <w:rFonts w:ascii="Times New Roman" w:hAnsi="Times New Roman" w:cs="Times New Roman"/>
          <w:spacing w:val="-4"/>
          <w:sz w:val="24"/>
        </w:rPr>
        <w:t xml:space="preserve"> </w:t>
      </w:r>
      <w:r w:rsidRPr="00B03C5D">
        <w:rPr>
          <w:rFonts w:ascii="Times New Roman" w:hAnsi="Times New Roman" w:cs="Times New Roman"/>
          <w:sz w:val="24"/>
        </w:rPr>
        <w:t>system.</w:t>
      </w:r>
    </w:p>
    <w:p w:rsidR="009A2592" w:rsidRPr="00B03C5D" w:rsidRDefault="009A2592" w:rsidP="002D6484">
      <w:pPr>
        <w:pStyle w:val="ListParagraph"/>
        <w:widowControl w:val="0"/>
        <w:numPr>
          <w:ilvl w:val="0"/>
          <w:numId w:val="64"/>
        </w:numPr>
        <w:tabs>
          <w:tab w:val="left" w:pos="1000"/>
          <w:tab w:val="left" w:pos="1001"/>
        </w:tabs>
        <w:autoSpaceDE w:val="0"/>
        <w:autoSpaceDN w:val="0"/>
        <w:spacing w:before="70" w:after="0" w:line="240" w:lineRule="auto"/>
        <w:ind w:hanging="661"/>
        <w:contextualSpacing w:val="0"/>
        <w:jc w:val="both"/>
        <w:rPr>
          <w:rFonts w:ascii="Times New Roman" w:hAnsi="Times New Roman" w:cs="Times New Roman"/>
          <w:sz w:val="24"/>
        </w:rPr>
      </w:pPr>
      <w:r w:rsidRPr="00B03C5D">
        <w:rPr>
          <w:rFonts w:ascii="Times New Roman" w:hAnsi="Times New Roman" w:cs="Times New Roman"/>
          <w:sz w:val="24"/>
        </w:rPr>
        <w:t>Establishes a lab budget for support</w:t>
      </w:r>
      <w:r w:rsidRPr="00B03C5D">
        <w:rPr>
          <w:rFonts w:ascii="Times New Roman" w:hAnsi="Times New Roman" w:cs="Times New Roman"/>
          <w:spacing w:val="-2"/>
          <w:sz w:val="24"/>
        </w:rPr>
        <w:t xml:space="preserve"> </w:t>
      </w:r>
      <w:r w:rsidRPr="00B03C5D">
        <w:rPr>
          <w:rFonts w:ascii="Times New Roman" w:hAnsi="Times New Roman" w:cs="Times New Roman"/>
          <w:sz w:val="24"/>
        </w:rPr>
        <w:t>costs.</w:t>
      </w:r>
    </w:p>
    <w:p w:rsidR="009A2592" w:rsidRPr="00B03C5D" w:rsidRDefault="009A2592" w:rsidP="002D6484">
      <w:pPr>
        <w:pStyle w:val="ListParagraph"/>
        <w:widowControl w:val="0"/>
        <w:numPr>
          <w:ilvl w:val="0"/>
          <w:numId w:val="64"/>
        </w:numPr>
        <w:tabs>
          <w:tab w:val="left" w:pos="1000"/>
          <w:tab w:val="left" w:pos="1001"/>
        </w:tabs>
        <w:autoSpaceDE w:val="0"/>
        <w:autoSpaceDN w:val="0"/>
        <w:spacing w:before="67" w:after="0" w:line="240" w:lineRule="auto"/>
        <w:ind w:hanging="661"/>
        <w:contextualSpacing w:val="0"/>
        <w:jc w:val="both"/>
        <w:rPr>
          <w:rFonts w:ascii="Times New Roman" w:hAnsi="Times New Roman" w:cs="Times New Roman"/>
          <w:sz w:val="24"/>
        </w:rPr>
      </w:pPr>
      <w:r w:rsidRPr="00B03C5D">
        <w:rPr>
          <w:rFonts w:ascii="Times New Roman" w:hAnsi="Times New Roman" w:cs="Times New Roman"/>
          <w:sz w:val="24"/>
        </w:rPr>
        <w:t>Labels hardware, including</w:t>
      </w:r>
      <w:r w:rsidRPr="00B03C5D">
        <w:rPr>
          <w:rFonts w:ascii="Times New Roman" w:hAnsi="Times New Roman" w:cs="Times New Roman"/>
          <w:spacing w:val="-3"/>
          <w:sz w:val="24"/>
        </w:rPr>
        <w:t xml:space="preserve"> </w:t>
      </w:r>
      <w:r w:rsidRPr="00B03C5D">
        <w:rPr>
          <w:rFonts w:ascii="Times New Roman" w:hAnsi="Times New Roman" w:cs="Times New Roman"/>
          <w:sz w:val="24"/>
        </w:rPr>
        <w:t>cabling.</w:t>
      </w:r>
    </w:p>
    <w:p w:rsidR="009A2592" w:rsidRPr="00B03C5D" w:rsidRDefault="009A2592" w:rsidP="002D6484">
      <w:pPr>
        <w:pStyle w:val="ListParagraph"/>
        <w:widowControl w:val="0"/>
        <w:numPr>
          <w:ilvl w:val="0"/>
          <w:numId w:val="64"/>
        </w:numPr>
        <w:tabs>
          <w:tab w:val="left" w:pos="1000"/>
          <w:tab w:val="left" w:pos="1001"/>
        </w:tabs>
        <w:autoSpaceDE w:val="0"/>
        <w:autoSpaceDN w:val="0"/>
        <w:spacing w:before="69" w:after="0" w:line="240" w:lineRule="auto"/>
        <w:ind w:hanging="661"/>
        <w:contextualSpacing w:val="0"/>
        <w:jc w:val="both"/>
        <w:rPr>
          <w:rFonts w:ascii="Times New Roman" w:hAnsi="Times New Roman" w:cs="Times New Roman"/>
          <w:sz w:val="24"/>
        </w:rPr>
      </w:pPr>
      <w:r w:rsidRPr="00B03C5D">
        <w:rPr>
          <w:rFonts w:ascii="Times New Roman" w:hAnsi="Times New Roman" w:cs="Times New Roman"/>
          <w:sz w:val="24"/>
        </w:rPr>
        <w:t>Resolves environmental problems, if</w:t>
      </w:r>
      <w:r w:rsidRPr="00B03C5D">
        <w:rPr>
          <w:rFonts w:ascii="Times New Roman" w:hAnsi="Times New Roman" w:cs="Times New Roman"/>
          <w:spacing w:val="1"/>
          <w:sz w:val="24"/>
        </w:rPr>
        <w:t xml:space="preserve"> </w:t>
      </w:r>
      <w:r w:rsidRPr="00B03C5D">
        <w:rPr>
          <w:rFonts w:ascii="Times New Roman" w:hAnsi="Times New Roman" w:cs="Times New Roman"/>
          <w:sz w:val="24"/>
        </w:rPr>
        <w:t>any.</w:t>
      </w:r>
    </w:p>
    <w:p w:rsidR="009A2592" w:rsidRPr="00B03C5D" w:rsidRDefault="009A2592" w:rsidP="002D6484">
      <w:pPr>
        <w:pStyle w:val="ListParagraph"/>
        <w:widowControl w:val="0"/>
        <w:numPr>
          <w:ilvl w:val="0"/>
          <w:numId w:val="64"/>
        </w:numPr>
        <w:tabs>
          <w:tab w:val="left" w:pos="1000"/>
          <w:tab w:val="left" w:pos="1001"/>
        </w:tabs>
        <w:autoSpaceDE w:val="0"/>
        <w:autoSpaceDN w:val="0"/>
        <w:spacing w:before="71" w:after="0" w:line="240" w:lineRule="auto"/>
        <w:ind w:hanging="661"/>
        <w:contextualSpacing w:val="0"/>
        <w:jc w:val="both"/>
        <w:rPr>
          <w:rFonts w:ascii="Times New Roman" w:hAnsi="Times New Roman" w:cs="Times New Roman"/>
          <w:sz w:val="24"/>
        </w:rPr>
      </w:pPr>
      <w:r w:rsidRPr="00B03C5D">
        <w:rPr>
          <w:rFonts w:ascii="Times New Roman" w:hAnsi="Times New Roman" w:cs="Times New Roman"/>
          <w:sz w:val="24"/>
        </w:rPr>
        <w:t>Implements a preventative maintenance program for</w:t>
      </w:r>
      <w:r w:rsidRPr="00B03C5D">
        <w:rPr>
          <w:rFonts w:ascii="Times New Roman" w:hAnsi="Times New Roman" w:cs="Times New Roman"/>
          <w:spacing w:val="1"/>
          <w:sz w:val="24"/>
        </w:rPr>
        <w:t xml:space="preserve"> </w:t>
      </w:r>
      <w:r w:rsidRPr="00B03C5D">
        <w:rPr>
          <w:rFonts w:ascii="Times New Roman" w:hAnsi="Times New Roman" w:cs="Times New Roman"/>
          <w:sz w:val="24"/>
        </w:rPr>
        <w:t>equipment.</w:t>
      </w:r>
    </w:p>
    <w:p w:rsidR="009A2592" w:rsidRPr="00B03C5D" w:rsidRDefault="009A2592" w:rsidP="002D6484">
      <w:pPr>
        <w:pStyle w:val="ListParagraph"/>
        <w:widowControl w:val="0"/>
        <w:numPr>
          <w:ilvl w:val="0"/>
          <w:numId w:val="64"/>
        </w:numPr>
        <w:tabs>
          <w:tab w:val="left" w:pos="1000"/>
          <w:tab w:val="left" w:pos="1001"/>
        </w:tabs>
        <w:autoSpaceDE w:val="0"/>
        <w:autoSpaceDN w:val="0"/>
        <w:spacing w:before="69" w:after="0" w:line="240" w:lineRule="auto"/>
        <w:ind w:hanging="661"/>
        <w:contextualSpacing w:val="0"/>
        <w:jc w:val="both"/>
        <w:rPr>
          <w:rFonts w:ascii="Times New Roman" w:hAnsi="Times New Roman" w:cs="Times New Roman"/>
          <w:sz w:val="24"/>
        </w:rPr>
      </w:pPr>
      <w:r w:rsidRPr="00B03C5D">
        <w:rPr>
          <w:rFonts w:ascii="Times New Roman" w:hAnsi="Times New Roman" w:cs="Times New Roman"/>
          <w:sz w:val="24"/>
        </w:rPr>
        <w:t>To hold those responsible for any breakage / loss etc. and recover</w:t>
      </w:r>
      <w:r w:rsidRPr="00B03C5D">
        <w:rPr>
          <w:rFonts w:ascii="Times New Roman" w:hAnsi="Times New Roman" w:cs="Times New Roman"/>
          <w:spacing w:val="-7"/>
          <w:sz w:val="24"/>
        </w:rPr>
        <w:t xml:space="preserve"> </w:t>
      </w:r>
      <w:r w:rsidRPr="00B03C5D">
        <w:rPr>
          <w:rFonts w:ascii="Times New Roman" w:hAnsi="Times New Roman" w:cs="Times New Roman"/>
          <w:sz w:val="24"/>
        </w:rPr>
        <w:t>costs.</w:t>
      </w:r>
    </w:p>
    <w:p w:rsidR="009A2592" w:rsidRPr="00B03C5D" w:rsidRDefault="009A2592" w:rsidP="002D6484">
      <w:pPr>
        <w:pStyle w:val="ListParagraph"/>
        <w:widowControl w:val="0"/>
        <w:numPr>
          <w:ilvl w:val="0"/>
          <w:numId w:val="64"/>
        </w:numPr>
        <w:tabs>
          <w:tab w:val="left" w:pos="1000"/>
          <w:tab w:val="left" w:pos="1001"/>
        </w:tabs>
        <w:autoSpaceDE w:val="0"/>
        <w:autoSpaceDN w:val="0"/>
        <w:spacing w:before="68" w:after="0" w:line="240" w:lineRule="auto"/>
        <w:ind w:hanging="661"/>
        <w:contextualSpacing w:val="0"/>
        <w:jc w:val="both"/>
        <w:rPr>
          <w:rFonts w:ascii="Times New Roman" w:hAnsi="Times New Roman" w:cs="Times New Roman"/>
          <w:sz w:val="24"/>
        </w:rPr>
      </w:pPr>
      <w:r w:rsidRPr="00B03C5D">
        <w:rPr>
          <w:rFonts w:ascii="Times New Roman" w:hAnsi="Times New Roman" w:cs="Times New Roman"/>
          <w:sz w:val="24"/>
        </w:rPr>
        <w:t>In order to prevent theft/damage, the Lab In-charge shall take the following</w:t>
      </w:r>
      <w:r w:rsidRPr="00B03C5D">
        <w:rPr>
          <w:rFonts w:ascii="Times New Roman" w:hAnsi="Times New Roman" w:cs="Times New Roman"/>
          <w:spacing w:val="-8"/>
          <w:sz w:val="24"/>
        </w:rPr>
        <w:t xml:space="preserve"> </w:t>
      </w:r>
      <w:r w:rsidRPr="00B03C5D">
        <w:rPr>
          <w:rFonts w:ascii="Times New Roman" w:hAnsi="Times New Roman" w:cs="Times New Roman"/>
          <w:sz w:val="24"/>
        </w:rPr>
        <w:t>action:</w:t>
      </w:r>
    </w:p>
    <w:p w:rsidR="009A2592" w:rsidRPr="00B03C5D" w:rsidRDefault="009A2592" w:rsidP="002D6484">
      <w:pPr>
        <w:pStyle w:val="ListParagraph"/>
        <w:widowControl w:val="0"/>
        <w:numPr>
          <w:ilvl w:val="0"/>
          <w:numId w:val="63"/>
        </w:numPr>
        <w:tabs>
          <w:tab w:val="left" w:pos="1361"/>
        </w:tabs>
        <w:autoSpaceDE w:val="0"/>
        <w:autoSpaceDN w:val="0"/>
        <w:spacing w:before="69" w:after="0" w:line="300" w:lineRule="auto"/>
        <w:ind w:right="596"/>
        <w:contextualSpacing w:val="0"/>
        <w:jc w:val="both"/>
        <w:rPr>
          <w:rFonts w:ascii="Times New Roman" w:hAnsi="Times New Roman" w:cs="Times New Roman"/>
          <w:sz w:val="24"/>
        </w:rPr>
      </w:pPr>
      <w:r w:rsidRPr="00B03C5D">
        <w:rPr>
          <w:rFonts w:ascii="Times New Roman" w:hAnsi="Times New Roman" w:cs="Times New Roman"/>
          <w:sz w:val="24"/>
        </w:rPr>
        <w:t xml:space="preserve">Lab In-charge and Lab Assistants are to report the matter in writing immediately to the </w:t>
      </w:r>
      <w:proofErr w:type="spellStart"/>
      <w:r w:rsidRPr="00B03C5D">
        <w:rPr>
          <w:rFonts w:ascii="Times New Roman" w:hAnsi="Times New Roman" w:cs="Times New Roman"/>
          <w:sz w:val="24"/>
        </w:rPr>
        <w:t>HoD</w:t>
      </w:r>
      <w:proofErr w:type="spellEnd"/>
      <w:r w:rsidRPr="00B03C5D">
        <w:rPr>
          <w:rFonts w:ascii="Times New Roman" w:hAnsi="Times New Roman" w:cs="Times New Roman"/>
          <w:sz w:val="24"/>
        </w:rPr>
        <w:t xml:space="preserve"> as soon as they come to know about the missing/damaged item in their Lab. They also have the responsibility to find out/enquire about the missing/damaged item/article </w:t>
      </w:r>
      <w:r w:rsidRPr="00B03C5D">
        <w:rPr>
          <w:rFonts w:ascii="Times New Roman" w:hAnsi="Times New Roman" w:cs="Times New Roman"/>
          <w:sz w:val="24"/>
        </w:rPr>
        <w:lastRenderedPageBreak/>
        <w:t>and suggest further action in order to compensate the loss as well as prevent recurrence of the</w:t>
      </w:r>
      <w:r w:rsidRPr="00B03C5D">
        <w:rPr>
          <w:rFonts w:ascii="Times New Roman" w:hAnsi="Times New Roman" w:cs="Times New Roman"/>
          <w:spacing w:val="-1"/>
          <w:sz w:val="24"/>
        </w:rPr>
        <w:t xml:space="preserve"> </w:t>
      </w:r>
      <w:r w:rsidRPr="00B03C5D">
        <w:rPr>
          <w:rFonts w:ascii="Times New Roman" w:hAnsi="Times New Roman" w:cs="Times New Roman"/>
          <w:sz w:val="24"/>
        </w:rPr>
        <w:t>same.</w:t>
      </w:r>
    </w:p>
    <w:p w:rsidR="009A2592" w:rsidRPr="00B03C5D" w:rsidRDefault="009A2592" w:rsidP="002D6484">
      <w:pPr>
        <w:pStyle w:val="ListParagraph"/>
        <w:widowControl w:val="0"/>
        <w:numPr>
          <w:ilvl w:val="0"/>
          <w:numId w:val="63"/>
        </w:numPr>
        <w:tabs>
          <w:tab w:val="left" w:pos="1361"/>
        </w:tabs>
        <w:autoSpaceDE w:val="0"/>
        <w:autoSpaceDN w:val="0"/>
        <w:spacing w:after="0" w:line="289" w:lineRule="exact"/>
        <w:ind w:hanging="361"/>
        <w:contextualSpacing w:val="0"/>
        <w:jc w:val="both"/>
        <w:rPr>
          <w:rFonts w:ascii="Times New Roman" w:hAnsi="Times New Roman" w:cs="Times New Roman"/>
          <w:sz w:val="24"/>
        </w:rPr>
      </w:pPr>
      <w:r w:rsidRPr="00B03C5D">
        <w:rPr>
          <w:rFonts w:ascii="Times New Roman" w:hAnsi="Times New Roman" w:cs="Times New Roman"/>
          <w:sz w:val="24"/>
        </w:rPr>
        <w:t>Lab Assistants in turn shall note down the missing items in the respective Lab</w:t>
      </w:r>
      <w:r w:rsidRPr="00B03C5D">
        <w:rPr>
          <w:rFonts w:ascii="Times New Roman" w:hAnsi="Times New Roman" w:cs="Times New Roman"/>
          <w:spacing w:val="-8"/>
          <w:sz w:val="24"/>
        </w:rPr>
        <w:t xml:space="preserve"> </w:t>
      </w:r>
      <w:r w:rsidRPr="00B03C5D">
        <w:rPr>
          <w:rFonts w:ascii="Times New Roman" w:hAnsi="Times New Roman" w:cs="Times New Roman"/>
          <w:sz w:val="24"/>
        </w:rPr>
        <w:t>Register.</w:t>
      </w:r>
    </w:p>
    <w:p w:rsidR="009A2592" w:rsidRPr="00B03C5D" w:rsidRDefault="009A2592" w:rsidP="009A2592">
      <w:pPr>
        <w:spacing w:line="289" w:lineRule="exact"/>
        <w:jc w:val="both"/>
        <w:rPr>
          <w:rFonts w:ascii="Times New Roman" w:hAnsi="Times New Roman" w:cs="Times New Roman"/>
          <w:sz w:val="24"/>
        </w:rPr>
        <w:sectPr w:rsidR="009A2592" w:rsidRPr="00B03C5D">
          <w:pgSz w:w="12240" w:h="15840"/>
          <w:pgMar w:top="1440" w:right="840" w:bottom="760" w:left="800" w:header="0" w:footer="483" w:gutter="0"/>
          <w:pgBorders w:offsetFrom="page">
            <w:top w:val="single" w:sz="4" w:space="24" w:color="000000"/>
            <w:left w:val="single" w:sz="4" w:space="24" w:color="000000"/>
            <w:bottom w:val="single" w:sz="4" w:space="24" w:color="000000"/>
            <w:right w:val="single" w:sz="4" w:space="24" w:color="000000"/>
          </w:pgBorders>
          <w:cols w:space="720"/>
        </w:sectPr>
      </w:pPr>
    </w:p>
    <w:p w:rsidR="009A2592" w:rsidRPr="00B03C5D" w:rsidRDefault="009A2592" w:rsidP="002D6484">
      <w:pPr>
        <w:pStyle w:val="ListParagraph"/>
        <w:widowControl w:val="0"/>
        <w:numPr>
          <w:ilvl w:val="0"/>
          <w:numId w:val="63"/>
        </w:numPr>
        <w:tabs>
          <w:tab w:val="left" w:pos="1361"/>
        </w:tabs>
        <w:autoSpaceDE w:val="0"/>
        <w:autoSpaceDN w:val="0"/>
        <w:spacing w:before="82" w:after="0" w:line="297" w:lineRule="auto"/>
        <w:ind w:right="595"/>
        <w:contextualSpacing w:val="0"/>
        <w:jc w:val="both"/>
        <w:rPr>
          <w:rFonts w:ascii="Times New Roman" w:hAnsi="Times New Roman" w:cs="Times New Roman"/>
          <w:sz w:val="24"/>
        </w:rPr>
      </w:pPr>
      <w:r w:rsidRPr="00B03C5D">
        <w:rPr>
          <w:rFonts w:ascii="Times New Roman" w:hAnsi="Times New Roman" w:cs="Times New Roman"/>
          <w:sz w:val="24"/>
        </w:rPr>
        <w:lastRenderedPageBreak/>
        <w:t>If the students are responsible for the loss/missing item, then an amount equal to the cost of the item as fine shall be levied from the concerned students. Students shall not be allowed to purchase and bring the item on their own, as compensation for the loss/missing</w:t>
      </w:r>
      <w:r w:rsidRPr="00B03C5D">
        <w:rPr>
          <w:rFonts w:ascii="Times New Roman" w:hAnsi="Times New Roman" w:cs="Times New Roman"/>
          <w:spacing w:val="-2"/>
          <w:sz w:val="24"/>
        </w:rPr>
        <w:t xml:space="preserve"> </w:t>
      </w:r>
      <w:r w:rsidRPr="00B03C5D">
        <w:rPr>
          <w:rFonts w:ascii="Times New Roman" w:hAnsi="Times New Roman" w:cs="Times New Roman"/>
          <w:sz w:val="24"/>
        </w:rPr>
        <w:t>item.</w:t>
      </w:r>
    </w:p>
    <w:p w:rsidR="009A2592" w:rsidRPr="00B03C5D" w:rsidRDefault="009A2592" w:rsidP="002D6484">
      <w:pPr>
        <w:pStyle w:val="ListParagraph"/>
        <w:widowControl w:val="0"/>
        <w:numPr>
          <w:ilvl w:val="0"/>
          <w:numId w:val="64"/>
        </w:numPr>
        <w:tabs>
          <w:tab w:val="left" w:pos="1000"/>
          <w:tab w:val="left" w:pos="1001"/>
        </w:tabs>
        <w:autoSpaceDE w:val="0"/>
        <w:autoSpaceDN w:val="0"/>
        <w:spacing w:before="7" w:after="0" w:line="240" w:lineRule="auto"/>
        <w:ind w:hanging="661"/>
        <w:contextualSpacing w:val="0"/>
        <w:jc w:val="both"/>
        <w:rPr>
          <w:rFonts w:ascii="Times New Roman" w:hAnsi="Times New Roman" w:cs="Times New Roman"/>
          <w:sz w:val="24"/>
        </w:rPr>
      </w:pPr>
      <w:r w:rsidRPr="00B03C5D">
        <w:rPr>
          <w:rFonts w:ascii="Times New Roman" w:hAnsi="Times New Roman" w:cs="Times New Roman"/>
          <w:sz w:val="24"/>
        </w:rPr>
        <w:t>Establishes an approval process for removing any</w:t>
      </w:r>
      <w:r w:rsidRPr="00B03C5D">
        <w:rPr>
          <w:rFonts w:ascii="Times New Roman" w:hAnsi="Times New Roman" w:cs="Times New Roman"/>
          <w:spacing w:val="-7"/>
          <w:sz w:val="24"/>
        </w:rPr>
        <w:t xml:space="preserve"> </w:t>
      </w:r>
      <w:r w:rsidRPr="00B03C5D">
        <w:rPr>
          <w:rFonts w:ascii="Times New Roman" w:hAnsi="Times New Roman" w:cs="Times New Roman"/>
          <w:sz w:val="24"/>
        </w:rPr>
        <w:t>equipment.</w:t>
      </w:r>
    </w:p>
    <w:p w:rsidR="009A2592" w:rsidRPr="00B03C5D" w:rsidRDefault="009A2592" w:rsidP="002D6484">
      <w:pPr>
        <w:pStyle w:val="ListParagraph"/>
        <w:widowControl w:val="0"/>
        <w:numPr>
          <w:ilvl w:val="0"/>
          <w:numId w:val="64"/>
        </w:numPr>
        <w:tabs>
          <w:tab w:val="left" w:pos="1000"/>
          <w:tab w:val="left" w:pos="1001"/>
        </w:tabs>
        <w:autoSpaceDE w:val="0"/>
        <w:autoSpaceDN w:val="0"/>
        <w:spacing w:before="67" w:after="0" w:line="240" w:lineRule="auto"/>
        <w:ind w:hanging="661"/>
        <w:contextualSpacing w:val="0"/>
        <w:jc w:val="both"/>
        <w:rPr>
          <w:rFonts w:ascii="Times New Roman" w:hAnsi="Times New Roman" w:cs="Times New Roman"/>
          <w:sz w:val="24"/>
        </w:rPr>
      </w:pPr>
      <w:r w:rsidRPr="00B03C5D">
        <w:rPr>
          <w:rFonts w:ascii="Times New Roman" w:hAnsi="Times New Roman" w:cs="Times New Roman"/>
          <w:sz w:val="24"/>
        </w:rPr>
        <w:t>Ensuring the lab is kept clean and</w:t>
      </w:r>
      <w:r w:rsidRPr="00B03C5D">
        <w:rPr>
          <w:rFonts w:ascii="Times New Roman" w:hAnsi="Times New Roman" w:cs="Times New Roman"/>
          <w:spacing w:val="-3"/>
          <w:sz w:val="24"/>
        </w:rPr>
        <w:t xml:space="preserve"> </w:t>
      </w:r>
      <w:r w:rsidRPr="00B03C5D">
        <w:rPr>
          <w:rFonts w:ascii="Times New Roman" w:hAnsi="Times New Roman" w:cs="Times New Roman"/>
          <w:sz w:val="24"/>
        </w:rPr>
        <w:t>orderly.</w:t>
      </w:r>
    </w:p>
    <w:p w:rsidR="009A2592" w:rsidRPr="00B03C5D" w:rsidRDefault="009A2592" w:rsidP="002D6484">
      <w:pPr>
        <w:pStyle w:val="ListParagraph"/>
        <w:widowControl w:val="0"/>
        <w:numPr>
          <w:ilvl w:val="0"/>
          <w:numId w:val="64"/>
        </w:numPr>
        <w:tabs>
          <w:tab w:val="left" w:pos="1000"/>
          <w:tab w:val="left" w:pos="1001"/>
        </w:tabs>
        <w:autoSpaceDE w:val="0"/>
        <w:autoSpaceDN w:val="0"/>
        <w:spacing w:before="70" w:after="0" w:line="240" w:lineRule="auto"/>
        <w:ind w:hanging="661"/>
        <w:contextualSpacing w:val="0"/>
        <w:jc w:val="both"/>
        <w:rPr>
          <w:rFonts w:ascii="Times New Roman" w:hAnsi="Times New Roman" w:cs="Times New Roman"/>
          <w:sz w:val="24"/>
        </w:rPr>
      </w:pPr>
      <w:r w:rsidRPr="00B03C5D">
        <w:rPr>
          <w:rFonts w:ascii="Times New Roman" w:hAnsi="Times New Roman" w:cs="Times New Roman"/>
          <w:sz w:val="24"/>
        </w:rPr>
        <w:t xml:space="preserve">Any other duty as may be assigned by the </w:t>
      </w:r>
      <w:proofErr w:type="spellStart"/>
      <w:r w:rsidRPr="00B03C5D">
        <w:rPr>
          <w:rFonts w:ascii="Times New Roman" w:hAnsi="Times New Roman" w:cs="Times New Roman"/>
          <w:sz w:val="24"/>
        </w:rPr>
        <w:t>HoD</w:t>
      </w:r>
      <w:proofErr w:type="spellEnd"/>
      <w:r w:rsidRPr="00B03C5D">
        <w:rPr>
          <w:rFonts w:ascii="Times New Roman" w:hAnsi="Times New Roman" w:cs="Times New Roman"/>
          <w:sz w:val="24"/>
        </w:rPr>
        <w:t>/Principal from time to</w:t>
      </w:r>
      <w:r w:rsidRPr="00B03C5D">
        <w:rPr>
          <w:rFonts w:ascii="Times New Roman" w:hAnsi="Times New Roman" w:cs="Times New Roman"/>
          <w:spacing w:val="-20"/>
          <w:sz w:val="24"/>
        </w:rPr>
        <w:t xml:space="preserve"> </w:t>
      </w:r>
      <w:r w:rsidRPr="00B03C5D">
        <w:rPr>
          <w:rFonts w:ascii="Times New Roman" w:hAnsi="Times New Roman" w:cs="Times New Roman"/>
          <w:sz w:val="24"/>
        </w:rPr>
        <w:t>time.</w:t>
      </w:r>
    </w:p>
    <w:p w:rsidR="009A2592" w:rsidRPr="00B03C5D" w:rsidRDefault="009A2592" w:rsidP="002D6484">
      <w:pPr>
        <w:pStyle w:val="ListParagraph"/>
        <w:widowControl w:val="0"/>
        <w:numPr>
          <w:ilvl w:val="0"/>
          <w:numId w:val="64"/>
        </w:numPr>
        <w:tabs>
          <w:tab w:val="left" w:pos="1000"/>
          <w:tab w:val="left" w:pos="1001"/>
        </w:tabs>
        <w:autoSpaceDE w:val="0"/>
        <w:autoSpaceDN w:val="0"/>
        <w:spacing w:before="69" w:after="0" w:line="240" w:lineRule="auto"/>
        <w:ind w:hanging="661"/>
        <w:contextualSpacing w:val="0"/>
        <w:jc w:val="both"/>
        <w:rPr>
          <w:rFonts w:ascii="Times New Roman" w:hAnsi="Times New Roman" w:cs="Times New Roman"/>
          <w:sz w:val="24"/>
        </w:rPr>
      </w:pPr>
      <w:r w:rsidRPr="00B03C5D">
        <w:rPr>
          <w:rFonts w:ascii="Times New Roman" w:hAnsi="Times New Roman" w:cs="Times New Roman"/>
          <w:sz w:val="24"/>
        </w:rPr>
        <w:t xml:space="preserve">Ultimately, a lab I/C </w:t>
      </w:r>
      <w:proofErr w:type="gramStart"/>
      <w:r w:rsidRPr="00B03C5D">
        <w:rPr>
          <w:rFonts w:ascii="Times New Roman" w:hAnsi="Times New Roman" w:cs="Times New Roman"/>
          <w:sz w:val="24"/>
        </w:rPr>
        <w:t>is</w:t>
      </w:r>
      <w:proofErr w:type="gramEnd"/>
      <w:r w:rsidRPr="00B03C5D">
        <w:rPr>
          <w:rFonts w:ascii="Times New Roman" w:hAnsi="Times New Roman" w:cs="Times New Roman"/>
          <w:sz w:val="24"/>
        </w:rPr>
        <w:t xml:space="preserve"> responsible for making the lab as usable and flexible as</w:t>
      </w:r>
      <w:r w:rsidRPr="00B03C5D">
        <w:rPr>
          <w:rFonts w:ascii="Times New Roman" w:hAnsi="Times New Roman" w:cs="Times New Roman"/>
          <w:spacing w:val="-6"/>
          <w:sz w:val="24"/>
        </w:rPr>
        <w:t xml:space="preserve"> </w:t>
      </w:r>
      <w:r w:rsidRPr="00B03C5D">
        <w:rPr>
          <w:rFonts w:ascii="Times New Roman" w:hAnsi="Times New Roman" w:cs="Times New Roman"/>
          <w:sz w:val="24"/>
        </w:rPr>
        <w:t>possible.</w:t>
      </w:r>
    </w:p>
    <w:p w:rsidR="009A2592" w:rsidRPr="00B03C5D" w:rsidRDefault="009A2592" w:rsidP="009A2592">
      <w:pPr>
        <w:pStyle w:val="BodyText"/>
        <w:spacing w:before="4"/>
        <w:jc w:val="both"/>
        <w:rPr>
          <w:rFonts w:ascii="Times New Roman" w:hAnsi="Times New Roman" w:cs="Times New Roman"/>
          <w:sz w:val="36"/>
        </w:rPr>
      </w:pPr>
    </w:p>
    <w:p w:rsidR="009A2592" w:rsidRPr="00027FD6" w:rsidRDefault="009A2592" w:rsidP="009A2592">
      <w:pPr>
        <w:pStyle w:val="Heading1"/>
        <w:spacing w:before="0" w:line="300" w:lineRule="auto"/>
        <w:ind w:right="953"/>
        <w:jc w:val="both"/>
        <w:rPr>
          <w:rFonts w:ascii="Times New Roman" w:hAnsi="Times New Roman" w:cs="Times New Roman"/>
          <w:sz w:val="24"/>
          <w:szCs w:val="24"/>
        </w:rPr>
      </w:pPr>
      <w:r w:rsidRPr="00027FD6">
        <w:rPr>
          <w:rFonts w:ascii="Times New Roman" w:hAnsi="Times New Roman" w:cs="Times New Roman"/>
          <w:sz w:val="24"/>
          <w:szCs w:val="24"/>
        </w:rPr>
        <w:t>Ensures all of the processes designed to accomplish the above tasks should facilitate, not inhibit, use of the lab.</w:t>
      </w:r>
    </w:p>
    <w:p w:rsidR="009A2592" w:rsidRPr="00027FD6" w:rsidRDefault="009A2592" w:rsidP="009A2592">
      <w:pPr>
        <w:spacing w:line="300" w:lineRule="auto"/>
        <w:jc w:val="both"/>
        <w:rPr>
          <w:rFonts w:ascii="Times New Roman" w:hAnsi="Times New Roman" w:cs="Times New Roman"/>
          <w:sz w:val="24"/>
          <w:szCs w:val="24"/>
        </w:rPr>
        <w:sectPr w:rsidR="009A2592" w:rsidRPr="00027FD6">
          <w:pgSz w:w="12240" w:h="15840"/>
          <w:pgMar w:top="900" w:right="840" w:bottom="760" w:left="800" w:header="0" w:footer="483" w:gutter="0"/>
          <w:pgBorders w:offsetFrom="page">
            <w:top w:val="single" w:sz="4" w:space="24" w:color="000000"/>
            <w:left w:val="single" w:sz="4" w:space="24" w:color="000000"/>
            <w:bottom w:val="single" w:sz="4" w:space="24" w:color="000000"/>
            <w:right w:val="single" w:sz="4" w:space="24" w:color="000000"/>
          </w:pgBorders>
          <w:cols w:space="720"/>
        </w:sectPr>
      </w:pPr>
    </w:p>
    <w:p w:rsidR="009A2592" w:rsidRPr="00B03C5D" w:rsidRDefault="009A2592" w:rsidP="009A2592">
      <w:pPr>
        <w:pStyle w:val="Heading1"/>
        <w:ind w:left="2378"/>
        <w:jc w:val="both"/>
        <w:rPr>
          <w:rFonts w:ascii="Times New Roman" w:hAnsi="Times New Roman" w:cs="Times New Roman"/>
          <w:sz w:val="28"/>
          <w:szCs w:val="28"/>
        </w:rPr>
      </w:pPr>
      <w:r w:rsidRPr="00B03C5D">
        <w:rPr>
          <w:rFonts w:ascii="Times New Roman" w:hAnsi="Times New Roman" w:cs="Times New Roman"/>
          <w:sz w:val="28"/>
          <w:szCs w:val="28"/>
        </w:rPr>
        <w:lastRenderedPageBreak/>
        <w:t>Functions and Responsibilities of System Administrator:</w:t>
      </w:r>
    </w:p>
    <w:p w:rsidR="009A2592" w:rsidRPr="00B03C5D" w:rsidRDefault="009A2592" w:rsidP="009A2592">
      <w:pPr>
        <w:pStyle w:val="Heading1"/>
        <w:ind w:left="2378"/>
        <w:jc w:val="both"/>
        <w:rPr>
          <w:rFonts w:ascii="Times New Roman" w:hAnsi="Times New Roman" w:cs="Times New Roman"/>
          <w:sz w:val="28"/>
          <w:szCs w:val="28"/>
        </w:rPr>
      </w:pPr>
    </w:p>
    <w:p w:rsidR="009A2592" w:rsidRPr="00B03C5D" w:rsidRDefault="009A2592" w:rsidP="009A2592">
      <w:pPr>
        <w:pStyle w:val="BodyText"/>
        <w:spacing w:before="36" w:line="360" w:lineRule="auto"/>
        <w:ind w:left="640" w:right="582"/>
        <w:jc w:val="both"/>
        <w:rPr>
          <w:rFonts w:ascii="Times New Roman" w:hAnsi="Times New Roman" w:cs="Times New Roman"/>
        </w:rPr>
      </w:pPr>
      <w:r w:rsidRPr="00B03C5D">
        <w:rPr>
          <w:rFonts w:ascii="Times New Roman" w:hAnsi="Times New Roman" w:cs="Times New Roman"/>
        </w:rPr>
        <w:t>The Systems Administrator shall discharge the duties under directions of the Head concerned i.e. Head, Computer Centre; He/she shall broadly perform the following duties:</w:t>
      </w:r>
    </w:p>
    <w:p w:rsidR="009A2592" w:rsidRPr="00B03C5D" w:rsidRDefault="009A2592" w:rsidP="002D6484">
      <w:pPr>
        <w:pStyle w:val="ListParagraph"/>
        <w:widowControl w:val="0"/>
        <w:numPr>
          <w:ilvl w:val="0"/>
          <w:numId w:val="62"/>
        </w:numPr>
        <w:tabs>
          <w:tab w:val="left" w:pos="1001"/>
        </w:tabs>
        <w:autoSpaceDE w:val="0"/>
        <w:autoSpaceDN w:val="0"/>
        <w:spacing w:before="1" w:after="0" w:line="360" w:lineRule="auto"/>
        <w:ind w:right="598"/>
        <w:contextualSpacing w:val="0"/>
        <w:jc w:val="both"/>
        <w:rPr>
          <w:rFonts w:ascii="Times New Roman" w:hAnsi="Times New Roman" w:cs="Times New Roman"/>
          <w:sz w:val="24"/>
        </w:rPr>
      </w:pPr>
      <w:r w:rsidRPr="00B03C5D">
        <w:rPr>
          <w:rFonts w:ascii="Times New Roman" w:hAnsi="Times New Roman" w:cs="Times New Roman"/>
          <w:sz w:val="24"/>
        </w:rPr>
        <w:t>Performing systems requirements and related activities pertaining to obtaining quotations for procurement of h/w and</w:t>
      </w:r>
      <w:r w:rsidRPr="00B03C5D">
        <w:rPr>
          <w:rFonts w:ascii="Times New Roman" w:hAnsi="Times New Roman" w:cs="Times New Roman"/>
          <w:spacing w:val="-1"/>
          <w:sz w:val="24"/>
        </w:rPr>
        <w:t xml:space="preserve"> </w:t>
      </w:r>
      <w:r w:rsidRPr="00B03C5D">
        <w:rPr>
          <w:rFonts w:ascii="Times New Roman" w:hAnsi="Times New Roman" w:cs="Times New Roman"/>
          <w:sz w:val="24"/>
        </w:rPr>
        <w:t>s/w</w:t>
      </w:r>
    </w:p>
    <w:p w:rsidR="009A2592" w:rsidRPr="00B03C5D" w:rsidRDefault="009A2592" w:rsidP="002D6484">
      <w:pPr>
        <w:pStyle w:val="ListParagraph"/>
        <w:widowControl w:val="0"/>
        <w:numPr>
          <w:ilvl w:val="0"/>
          <w:numId w:val="62"/>
        </w:numPr>
        <w:tabs>
          <w:tab w:val="left" w:pos="1001"/>
        </w:tabs>
        <w:autoSpaceDE w:val="0"/>
        <w:autoSpaceDN w:val="0"/>
        <w:spacing w:after="0" w:line="240" w:lineRule="auto"/>
        <w:ind w:hanging="361"/>
        <w:contextualSpacing w:val="0"/>
        <w:jc w:val="both"/>
        <w:rPr>
          <w:rFonts w:ascii="Times New Roman" w:hAnsi="Times New Roman" w:cs="Times New Roman"/>
          <w:sz w:val="24"/>
        </w:rPr>
      </w:pPr>
      <w:r w:rsidRPr="00B03C5D">
        <w:rPr>
          <w:rFonts w:ascii="Times New Roman" w:hAnsi="Times New Roman" w:cs="Times New Roman"/>
          <w:sz w:val="24"/>
        </w:rPr>
        <w:t>Administering and configuring servers and System performance</w:t>
      </w:r>
      <w:r w:rsidRPr="00B03C5D">
        <w:rPr>
          <w:rFonts w:ascii="Times New Roman" w:hAnsi="Times New Roman" w:cs="Times New Roman"/>
          <w:spacing w:val="-5"/>
          <w:sz w:val="24"/>
        </w:rPr>
        <w:t xml:space="preserve"> </w:t>
      </w:r>
      <w:r w:rsidRPr="00B03C5D">
        <w:rPr>
          <w:rFonts w:ascii="Times New Roman" w:hAnsi="Times New Roman" w:cs="Times New Roman"/>
          <w:sz w:val="24"/>
        </w:rPr>
        <w:t>tuning</w:t>
      </w:r>
    </w:p>
    <w:p w:rsidR="009A2592" w:rsidRPr="00B03C5D" w:rsidRDefault="009A2592" w:rsidP="002D6484">
      <w:pPr>
        <w:pStyle w:val="ListParagraph"/>
        <w:widowControl w:val="0"/>
        <w:numPr>
          <w:ilvl w:val="0"/>
          <w:numId w:val="62"/>
        </w:numPr>
        <w:tabs>
          <w:tab w:val="left" w:pos="1001"/>
        </w:tabs>
        <w:autoSpaceDE w:val="0"/>
        <w:autoSpaceDN w:val="0"/>
        <w:spacing w:before="139" w:after="0" w:line="240" w:lineRule="auto"/>
        <w:ind w:hanging="361"/>
        <w:contextualSpacing w:val="0"/>
        <w:jc w:val="both"/>
        <w:rPr>
          <w:rFonts w:ascii="Times New Roman" w:hAnsi="Times New Roman" w:cs="Times New Roman"/>
          <w:sz w:val="24"/>
        </w:rPr>
      </w:pPr>
      <w:r w:rsidRPr="00B03C5D">
        <w:rPr>
          <w:rFonts w:ascii="Times New Roman" w:hAnsi="Times New Roman" w:cs="Times New Roman"/>
          <w:sz w:val="24"/>
        </w:rPr>
        <w:t>Facilitating development and maintenance of institute’s websites and updating the</w:t>
      </w:r>
      <w:r w:rsidRPr="00B03C5D">
        <w:rPr>
          <w:rFonts w:ascii="Times New Roman" w:hAnsi="Times New Roman" w:cs="Times New Roman"/>
          <w:spacing w:val="-11"/>
          <w:sz w:val="24"/>
        </w:rPr>
        <w:t xml:space="preserve"> </w:t>
      </w:r>
      <w:r w:rsidRPr="00B03C5D">
        <w:rPr>
          <w:rFonts w:ascii="Times New Roman" w:hAnsi="Times New Roman" w:cs="Times New Roman"/>
          <w:sz w:val="24"/>
        </w:rPr>
        <w:t>same</w:t>
      </w:r>
    </w:p>
    <w:p w:rsidR="009A2592" w:rsidRPr="00B03C5D" w:rsidRDefault="009A2592" w:rsidP="002D6484">
      <w:pPr>
        <w:pStyle w:val="ListParagraph"/>
        <w:widowControl w:val="0"/>
        <w:numPr>
          <w:ilvl w:val="0"/>
          <w:numId w:val="62"/>
        </w:numPr>
        <w:tabs>
          <w:tab w:val="left" w:pos="1001"/>
        </w:tabs>
        <w:autoSpaceDE w:val="0"/>
        <w:autoSpaceDN w:val="0"/>
        <w:spacing w:before="137" w:after="0" w:line="362" w:lineRule="auto"/>
        <w:ind w:right="597"/>
        <w:contextualSpacing w:val="0"/>
        <w:jc w:val="both"/>
        <w:rPr>
          <w:rFonts w:ascii="Times New Roman" w:hAnsi="Times New Roman" w:cs="Times New Roman"/>
          <w:sz w:val="24"/>
        </w:rPr>
      </w:pPr>
      <w:r w:rsidRPr="00B03C5D">
        <w:rPr>
          <w:rFonts w:ascii="Times New Roman" w:hAnsi="Times New Roman" w:cs="Times New Roman"/>
          <w:sz w:val="24"/>
        </w:rPr>
        <w:t>Installation and maintenance of software for the systems in the campus including operating system updates, patches, and configuration</w:t>
      </w:r>
      <w:r w:rsidRPr="00B03C5D">
        <w:rPr>
          <w:rFonts w:ascii="Times New Roman" w:hAnsi="Times New Roman" w:cs="Times New Roman"/>
          <w:spacing w:val="1"/>
          <w:sz w:val="24"/>
        </w:rPr>
        <w:t xml:space="preserve"> </w:t>
      </w:r>
      <w:r w:rsidRPr="00B03C5D">
        <w:rPr>
          <w:rFonts w:ascii="Times New Roman" w:hAnsi="Times New Roman" w:cs="Times New Roman"/>
          <w:sz w:val="24"/>
        </w:rPr>
        <w:t>changes</w:t>
      </w:r>
    </w:p>
    <w:p w:rsidR="009A2592" w:rsidRPr="00B03C5D" w:rsidRDefault="009A2592" w:rsidP="002D6484">
      <w:pPr>
        <w:pStyle w:val="ListParagraph"/>
        <w:widowControl w:val="0"/>
        <w:numPr>
          <w:ilvl w:val="0"/>
          <w:numId w:val="62"/>
        </w:numPr>
        <w:tabs>
          <w:tab w:val="left" w:pos="1001"/>
        </w:tabs>
        <w:autoSpaceDE w:val="0"/>
        <w:autoSpaceDN w:val="0"/>
        <w:spacing w:after="0" w:line="271" w:lineRule="exact"/>
        <w:ind w:hanging="361"/>
        <w:contextualSpacing w:val="0"/>
        <w:jc w:val="both"/>
        <w:rPr>
          <w:rFonts w:ascii="Times New Roman" w:hAnsi="Times New Roman" w:cs="Times New Roman"/>
          <w:sz w:val="24"/>
        </w:rPr>
      </w:pPr>
      <w:r w:rsidRPr="00B03C5D">
        <w:rPr>
          <w:rFonts w:ascii="Times New Roman" w:hAnsi="Times New Roman" w:cs="Times New Roman"/>
          <w:sz w:val="24"/>
        </w:rPr>
        <w:t>Installing and configuring new hardware and</w:t>
      </w:r>
      <w:r w:rsidRPr="00B03C5D">
        <w:rPr>
          <w:rFonts w:ascii="Times New Roman" w:hAnsi="Times New Roman" w:cs="Times New Roman"/>
          <w:spacing w:val="-6"/>
          <w:sz w:val="24"/>
        </w:rPr>
        <w:t xml:space="preserve"> </w:t>
      </w:r>
      <w:r w:rsidRPr="00B03C5D">
        <w:rPr>
          <w:rFonts w:ascii="Times New Roman" w:hAnsi="Times New Roman" w:cs="Times New Roman"/>
          <w:sz w:val="24"/>
        </w:rPr>
        <w:t>software</w:t>
      </w:r>
    </w:p>
    <w:p w:rsidR="009A2592" w:rsidRPr="00B03C5D" w:rsidRDefault="009A2592" w:rsidP="002D6484">
      <w:pPr>
        <w:pStyle w:val="ListParagraph"/>
        <w:widowControl w:val="0"/>
        <w:numPr>
          <w:ilvl w:val="0"/>
          <w:numId w:val="62"/>
        </w:numPr>
        <w:tabs>
          <w:tab w:val="left" w:pos="1001"/>
        </w:tabs>
        <w:autoSpaceDE w:val="0"/>
        <w:autoSpaceDN w:val="0"/>
        <w:spacing w:before="139" w:after="0" w:line="360" w:lineRule="auto"/>
        <w:ind w:right="605"/>
        <w:contextualSpacing w:val="0"/>
        <w:jc w:val="both"/>
        <w:rPr>
          <w:rFonts w:ascii="Times New Roman" w:hAnsi="Times New Roman" w:cs="Times New Roman"/>
          <w:sz w:val="24"/>
        </w:rPr>
      </w:pPr>
      <w:r w:rsidRPr="00B03C5D">
        <w:rPr>
          <w:rFonts w:ascii="Times New Roman" w:hAnsi="Times New Roman" w:cs="Times New Roman"/>
          <w:sz w:val="24"/>
        </w:rPr>
        <w:t>Administering campus wide LAN and Internet services thereby ensuring that the network infrastructure is up and</w:t>
      </w:r>
      <w:r w:rsidRPr="00B03C5D">
        <w:rPr>
          <w:rFonts w:ascii="Times New Roman" w:hAnsi="Times New Roman" w:cs="Times New Roman"/>
          <w:spacing w:val="-2"/>
          <w:sz w:val="24"/>
        </w:rPr>
        <w:t xml:space="preserve"> </w:t>
      </w:r>
      <w:r w:rsidRPr="00B03C5D">
        <w:rPr>
          <w:rFonts w:ascii="Times New Roman" w:hAnsi="Times New Roman" w:cs="Times New Roman"/>
          <w:sz w:val="24"/>
        </w:rPr>
        <w:t>running</w:t>
      </w:r>
    </w:p>
    <w:p w:rsidR="009A2592" w:rsidRPr="00B03C5D" w:rsidRDefault="009A2592" w:rsidP="002D6484">
      <w:pPr>
        <w:pStyle w:val="ListParagraph"/>
        <w:widowControl w:val="0"/>
        <w:numPr>
          <w:ilvl w:val="0"/>
          <w:numId w:val="62"/>
        </w:numPr>
        <w:tabs>
          <w:tab w:val="left" w:pos="1001"/>
        </w:tabs>
        <w:autoSpaceDE w:val="0"/>
        <w:autoSpaceDN w:val="0"/>
        <w:spacing w:after="0" w:line="360" w:lineRule="auto"/>
        <w:ind w:right="605"/>
        <w:contextualSpacing w:val="0"/>
        <w:jc w:val="both"/>
        <w:rPr>
          <w:rFonts w:ascii="Times New Roman" w:hAnsi="Times New Roman" w:cs="Times New Roman"/>
          <w:sz w:val="24"/>
        </w:rPr>
      </w:pPr>
      <w:r w:rsidRPr="00B03C5D">
        <w:rPr>
          <w:rFonts w:ascii="Times New Roman" w:hAnsi="Times New Roman" w:cs="Times New Roman"/>
          <w:sz w:val="24"/>
        </w:rPr>
        <w:t>Facilitating conduct of periodic computer awareness/literacy courses/training programs for the students, and other staff in the</w:t>
      </w:r>
      <w:r w:rsidRPr="00B03C5D">
        <w:rPr>
          <w:rFonts w:ascii="Times New Roman" w:hAnsi="Times New Roman" w:cs="Times New Roman"/>
          <w:spacing w:val="-4"/>
          <w:sz w:val="24"/>
        </w:rPr>
        <w:t xml:space="preserve"> </w:t>
      </w:r>
      <w:r w:rsidRPr="00B03C5D">
        <w:rPr>
          <w:rFonts w:ascii="Times New Roman" w:hAnsi="Times New Roman" w:cs="Times New Roman"/>
          <w:sz w:val="24"/>
        </w:rPr>
        <w:t>college</w:t>
      </w:r>
    </w:p>
    <w:p w:rsidR="009A2592" w:rsidRPr="00B03C5D" w:rsidRDefault="009A2592" w:rsidP="002D6484">
      <w:pPr>
        <w:pStyle w:val="ListParagraph"/>
        <w:widowControl w:val="0"/>
        <w:numPr>
          <w:ilvl w:val="0"/>
          <w:numId w:val="62"/>
        </w:numPr>
        <w:tabs>
          <w:tab w:val="left" w:pos="1001"/>
        </w:tabs>
        <w:autoSpaceDE w:val="0"/>
        <w:autoSpaceDN w:val="0"/>
        <w:spacing w:after="0" w:line="240" w:lineRule="auto"/>
        <w:ind w:hanging="361"/>
        <w:contextualSpacing w:val="0"/>
        <w:jc w:val="both"/>
        <w:rPr>
          <w:rFonts w:ascii="Times New Roman" w:hAnsi="Times New Roman" w:cs="Times New Roman"/>
          <w:sz w:val="24"/>
        </w:rPr>
      </w:pPr>
      <w:r w:rsidRPr="00B03C5D">
        <w:rPr>
          <w:rFonts w:ascii="Times New Roman" w:hAnsi="Times New Roman" w:cs="Times New Roman"/>
          <w:sz w:val="24"/>
        </w:rPr>
        <w:t>Identify and help implement installation of ICT and MIS requirements for the</w:t>
      </w:r>
      <w:r w:rsidRPr="00B03C5D">
        <w:rPr>
          <w:rFonts w:ascii="Times New Roman" w:hAnsi="Times New Roman" w:cs="Times New Roman"/>
          <w:spacing w:val="-11"/>
          <w:sz w:val="24"/>
        </w:rPr>
        <w:t xml:space="preserve"> </w:t>
      </w:r>
      <w:r w:rsidRPr="00B03C5D">
        <w:rPr>
          <w:rFonts w:ascii="Times New Roman" w:hAnsi="Times New Roman" w:cs="Times New Roman"/>
          <w:sz w:val="24"/>
        </w:rPr>
        <w:t>institute</w:t>
      </w:r>
    </w:p>
    <w:p w:rsidR="009A2592" w:rsidRPr="00B03C5D" w:rsidRDefault="009A2592" w:rsidP="002D6484">
      <w:pPr>
        <w:pStyle w:val="ListParagraph"/>
        <w:widowControl w:val="0"/>
        <w:numPr>
          <w:ilvl w:val="0"/>
          <w:numId w:val="62"/>
        </w:numPr>
        <w:tabs>
          <w:tab w:val="left" w:pos="1001"/>
        </w:tabs>
        <w:autoSpaceDE w:val="0"/>
        <w:autoSpaceDN w:val="0"/>
        <w:spacing w:before="137" w:after="0" w:line="240" w:lineRule="auto"/>
        <w:ind w:hanging="361"/>
        <w:contextualSpacing w:val="0"/>
        <w:jc w:val="both"/>
        <w:rPr>
          <w:rFonts w:ascii="Times New Roman" w:hAnsi="Times New Roman" w:cs="Times New Roman"/>
          <w:sz w:val="24"/>
        </w:rPr>
      </w:pPr>
      <w:r w:rsidRPr="00B03C5D">
        <w:rPr>
          <w:rFonts w:ascii="Times New Roman" w:hAnsi="Times New Roman" w:cs="Times New Roman"/>
          <w:sz w:val="24"/>
        </w:rPr>
        <w:t>Analyzing system logs and identifying potential issues with computer</w:t>
      </w:r>
      <w:r w:rsidRPr="00B03C5D">
        <w:rPr>
          <w:rFonts w:ascii="Times New Roman" w:hAnsi="Times New Roman" w:cs="Times New Roman"/>
          <w:spacing w:val="-9"/>
          <w:sz w:val="24"/>
        </w:rPr>
        <w:t xml:space="preserve"> </w:t>
      </w:r>
      <w:r w:rsidRPr="00B03C5D">
        <w:rPr>
          <w:rFonts w:ascii="Times New Roman" w:hAnsi="Times New Roman" w:cs="Times New Roman"/>
          <w:sz w:val="24"/>
        </w:rPr>
        <w:t>systems.</w:t>
      </w:r>
    </w:p>
    <w:p w:rsidR="009A2592" w:rsidRPr="00B03C5D" w:rsidRDefault="009A2592" w:rsidP="002D6484">
      <w:pPr>
        <w:pStyle w:val="ListParagraph"/>
        <w:widowControl w:val="0"/>
        <w:numPr>
          <w:ilvl w:val="0"/>
          <w:numId w:val="62"/>
        </w:numPr>
        <w:tabs>
          <w:tab w:val="left" w:pos="1001"/>
        </w:tabs>
        <w:autoSpaceDE w:val="0"/>
        <w:autoSpaceDN w:val="0"/>
        <w:spacing w:before="139" w:after="0" w:line="240" w:lineRule="auto"/>
        <w:ind w:hanging="361"/>
        <w:contextualSpacing w:val="0"/>
        <w:jc w:val="both"/>
        <w:rPr>
          <w:rFonts w:ascii="Times New Roman" w:hAnsi="Times New Roman" w:cs="Times New Roman"/>
          <w:sz w:val="24"/>
        </w:rPr>
      </w:pPr>
      <w:r w:rsidRPr="00B03C5D">
        <w:rPr>
          <w:rFonts w:ascii="Times New Roman" w:hAnsi="Times New Roman" w:cs="Times New Roman"/>
          <w:sz w:val="24"/>
        </w:rPr>
        <w:t xml:space="preserve">Introducing and integrating new technologies into existing data </w:t>
      </w:r>
      <w:proofErr w:type="spellStart"/>
      <w:r w:rsidRPr="00B03C5D">
        <w:rPr>
          <w:rFonts w:ascii="Times New Roman" w:hAnsi="Times New Roman" w:cs="Times New Roman"/>
          <w:sz w:val="24"/>
        </w:rPr>
        <w:t>centre</w:t>
      </w:r>
      <w:proofErr w:type="spellEnd"/>
      <w:r w:rsidRPr="00B03C5D">
        <w:rPr>
          <w:rFonts w:ascii="Times New Roman" w:hAnsi="Times New Roman" w:cs="Times New Roman"/>
          <w:spacing w:val="-10"/>
          <w:sz w:val="24"/>
        </w:rPr>
        <w:t xml:space="preserve"> </w:t>
      </w:r>
      <w:r w:rsidRPr="00B03C5D">
        <w:rPr>
          <w:rFonts w:ascii="Times New Roman" w:hAnsi="Times New Roman" w:cs="Times New Roman"/>
          <w:sz w:val="24"/>
        </w:rPr>
        <w:t>environments.</w:t>
      </w:r>
    </w:p>
    <w:p w:rsidR="009A2592" w:rsidRPr="00B03C5D" w:rsidRDefault="009A2592" w:rsidP="002D6484">
      <w:pPr>
        <w:pStyle w:val="ListParagraph"/>
        <w:widowControl w:val="0"/>
        <w:numPr>
          <w:ilvl w:val="0"/>
          <w:numId w:val="62"/>
        </w:numPr>
        <w:tabs>
          <w:tab w:val="left" w:pos="1001"/>
        </w:tabs>
        <w:autoSpaceDE w:val="0"/>
        <w:autoSpaceDN w:val="0"/>
        <w:spacing w:before="137" w:after="0" w:line="240" w:lineRule="auto"/>
        <w:ind w:hanging="361"/>
        <w:contextualSpacing w:val="0"/>
        <w:jc w:val="both"/>
        <w:rPr>
          <w:rFonts w:ascii="Times New Roman" w:hAnsi="Times New Roman" w:cs="Times New Roman"/>
          <w:sz w:val="24"/>
        </w:rPr>
      </w:pPr>
      <w:r w:rsidRPr="00B03C5D">
        <w:rPr>
          <w:rFonts w:ascii="Times New Roman" w:hAnsi="Times New Roman" w:cs="Times New Roman"/>
          <w:sz w:val="24"/>
        </w:rPr>
        <w:t>Performing routine audits of systems and</w:t>
      </w:r>
      <w:r w:rsidRPr="00B03C5D">
        <w:rPr>
          <w:rFonts w:ascii="Times New Roman" w:hAnsi="Times New Roman" w:cs="Times New Roman"/>
          <w:spacing w:val="-4"/>
          <w:sz w:val="24"/>
        </w:rPr>
        <w:t xml:space="preserve"> </w:t>
      </w:r>
      <w:r w:rsidRPr="00B03C5D">
        <w:rPr>
          <w:rFonts w:ascii="Times New Roman" w:hAnsi="Times New Roman" w:cs="Times New Roman"/>
          <w:sz w:val="24"/>
        </w:rPr>
        <w:t>software.</w:t>
      </w:r>
    </w:p>
    <w:p w:rsidR="009A2592" w:rsidRPr="00B03C5D" w:rsidRDefault="009A2592" w:rsidP="002D6484">
      <w:pPr>
        <w:pStyle w:val="ListParagraph"/>
        <w:widowControl w:val="0"/>
        <w:numPr>
          <w:ilvl w:val="0"/>
          <w:numId w:val="62"/>
        </w:numPr>
        <w:tabs>
          <w:tab w:val="left" w:pos="1001"/>
        </w:tabs>
        <w:autoSpaceDE w:val="0"/>
        <w:autoSpaceDN w:val="0"/>
        <w:spacing w:before="140" w:after="0" w:line="240" w:lineRule="auto"/>
        <w:ind w:hanging="361"/>
        <w:contextualSpacing w:val="0"/>
        <w:jc w:val="both"/>
        <w:rPr>
          <w:rFonts w:ascii="Times New Roman" w:hAnsi="Times New Roman" w:cs="Times New Roman"/>
          <w:sz w:val="24"/>
        </w:rPr>
      </w:pPr>
      <w:r w:rsidRPr="00B03C5D">
        <w:rPr>
          <w:rFonts w:ascii="Times New Roman" w:hAnsi="Times New Roman" w:cs="Times New Roman"/>
          <w:sz w:val="24"/>
        </w:rPr>
        <w:t>Performing backup of data and</w:t>
      </w:r>
      <w:r w:rsidRPr="00B03C5D">
        <w:rPr>
          <w:rFonts w:ascii="Times New Roman" w:hAnsi="Times New Roman" w:cs="Times New Roman"/>
          <w:spacing w:val="-4"/>
          <w:sz w:val="24"/>
        </w:rPr>
        <w:t xml:space="preserve"> </w:t>
      </w:r>
      <w:r w:rsidRPr="00B03C5D">
        <w:rPr>
          <w:rFonts w:ascii="Times New Roman" w:hAnsi="Times New Roman" w:cs="Times New Roman"/>
          <w:sz w:val="24"/>
        </w:rPr>
        <w:t>files.</w:t>
      </w:r>
    </w:p>
    <w:p w:rsidR="009A2592" w:rsidRPr="00B03C5D" w:rsidRDefault="009A2592" w:rsidP="002D6484">
      <w:pPr>
        <w:pStyle w:val="ListParagraph"/>
        <w:widowControl w:val="0"/>
        <w:numPr>
          <w:ilvl w:val="0"/>
          <w:numId w:val="62"/>
        </w:numPr>
        <w:tabs>
          <w:tab w:val="left" w:pos="1001"/>
        </w:tabs>
        <w:autoSpaceDE w:val="0"/>
        <w:autoSpaceDN w:val="0"/>
        <w:spacing w:before="136" w:after="0" w:line="240" w:lineRule="auto"/>
        <w:ind w:hanging="361"/>
        <w:contextualSpacing w:val="0"/>
        <w:jc w:val="both"/>
        <w:rPr>
          <w:rFonts w:ascii="Times New Roman" w:hAnsi="Times New Roman" w:cs="Times New Roman"/>
          <w:sz w:val="24"/>
        </w:rPr>
      </w:pPr>
      <w:r w:rsidRPr="00B03C5D">
        <w:rPr>
          <w:rFonts w:ascii="Times New Roman" w:hAnsi="Times New Roman" w:cs="Times New Roman"/>
          <w:sz w:val="24"/>
        </w:rPr>
        <w:t>Adding, removing, or updating user account information, resetting passwords,</w:t>
      </w:r>
      <w:r w:rsidRPr="00B03C5D">
        <w:rPr>
          <w:rFonts w:ascii="Times New Roman" w:hAnsi="Times New Roman" w:cs="Times New Roman"/>
          <w:spacing w:val="-7"/>
          <w:sz w:val="24"/>
        </w:rPr>
        <w:t xml:space="preserve"> </w:t>
      </w:r>
      <w:r w:rsidRPr="00B03C5D">
        <w:rPr>
          <w:rFonts w:ascii="Times New Roman" w:hAnsi="Times New Roman" w:cs="Times New Roman"/>
          <w:sz w:val="24"/>
        </w:rPr>
        <w:t>etc.</w:t>
      </w:r>
    </w:p>
    <w:p w:rsidR="009A2592" w:rsidRPr="00B03C5D" w:rsidRDefault="009A2592" w:rsidP="002D6484">
      <w:pPr>
        <w:pStyle w:val="ListParagraph"/>
        <w:widowControl w:val="0"/>
        <w:numPr>
          <w:ilvl w:val="0"/>
          <w:numId w:val="62"/>
        </w:numPr>
        <w:tabs>
          <w:tab w:val="left" w:pos="1001"/>
        </w:tabs>
        <w:autoSpaceDE w:val="0"/>
        <w:autoSpaceDN w:val="0"/>
        <w:spacing w:before="140" w:after="0" w:line="240" w:lineRule="auto"/>
        <w:ind w:hanging="361"/>
        <w:contextualSpacing w:val="0"/>
        <w:jc w:val="both"/>
        <w:rPr>
          <w:rFonts w:ascii="Times New Roman" w:hAnsi="Times New Roman" w:cs="Times New Roman"/>
          <w:sz w:val="24"/>
        </w:rPr>
      </w:pPr>
      <w:r w:rsidRPr="00B03C5D">
        <w:rPr>
          <w:rFonts w:ascii="Times New Roman" w:hAnsi="Times New Roman" w:cs="Times New Roman"/>
          <w:sz w:val="24"/>
        </w:rPr>
        <w:t>Answering technical</w:t>
      </w:r>
      <w:r w:rsidRPr="00B03C5D">
        <w:rPr>
          <w:rFonts w:ascii="Times New Roman" w:hAnsi="Times New Roman" w:cs="Times New Roman"/>
          <w:spacing w:val="-4"/>
          <w:sz w:val="24"/>
        </w:rPr>
        <w:t xml:space="preserve"> </w:t>
      </w:r>
      <w:r w:rsidRPr="00B03C5D">
        <w:rPr>
          <w:rFonts w:ascii="Times New Roman" w:hAnsi="Times New Roman" w:cs="Times New Roman"/>
          <w:sz w:val="24"/>
        </w:rPr>
        <w:t>queries</w:t>
      </w:r>
    </w:p>
    <w:p w:rsidR="009A2592" w:rsidRPr="00B03C5D" w:rsidRDefault="009A2592" w:rsidP="002D6484">
      <w:pPr>
        <w:pStyle w:val="ListParagraph"/>
        <w:widowControl w:val="0"/>
        <w:numPr>
          <w:ilvl w:val="0"/>
          <w:numId w:val="62"/>
        </w:numPr>
        <w:tabs>
          <w:tab w:val="left" w:pos="1001"/>
        </w:tabs>
        <w:autoSpaceDE w:val="0"/>
        <w:autoSpaceDN w:val="0"/>
        <w:spacing w:before="136" w:after="0" w:line="240" w:lineRule="auto"/>
        <w:ind w:hanging="361"/>
        <w:contextualSpacing w:val="0"/>
        <w:jc w:val="both"/>
        <w:rPr>
          <w:rFonts w:ascii="Times New Roman" w:hAnsi="Times New Roman" w:cs="Times New Roman"/>
          <w:sz w:val="24"/>
        </w:rPr>
      </w:pPr>
      <w:r w:rsidRPr="00B03C5D">
        <w:rPr>
          <w:rFonts w:ascii="Times New Roman" w:hAnsi="Times New Roman" w:cs="Times New Roman"/>
          <w:sz w:val="24"/>
        </w:rPr>
        <w:t>Be responsible for security of systems and</w:t>
      </w:r>
      <w:r w:rsidRPr="00B03C5D">
        <w:rPr>
          <w:rFonts w:ascii="Times New Roman" w:hAnsi="Times New Roman" w:cs="Times New Roman"/>
          <w:spacing w:val="-7"/>
          <w:sz w:val="24"/>
        </w:rPr>
        <w:t xml:space="preserve"> </w:t>
      </w:r>
      <w:r w:rsidRPr="00B03C5D">
        <w:rPr>
          <w:rFonts w:ascii="Times New Roman" w:hAnsi="Times New Roman" w:cs="Times New Roman"/>
          <w:sz w:val="24"/>
        </w:rPr>
        <w:t>network</w:t>
      </w:r>
    </w:p>
    <w:p w:rsidR="009A2592" w:rsidRPr="00B03C5D" w:rsidRDefault="009A2592" w:rsidP="002D6484">
      <w:pPr>
        <w:pStyle w:val="ListParagraph"/>
        <w:widowControl w:val="0"/>
        <w:numPr>
          <w:ilvl w:val="0"/>
          <w:numId w:val="62"/>
        </w:numPr>
        <w:tabs>
          <w:tab w:val="left" w:pos="1001"/>
        </w:tabs>
        <w:autoSpaceDE w:val="0"/>
        <w:autoSpaceDN w:val="0"/>
        <w:spacing w:before="140" w:after="0" w:line="240" w:lineRule="auto"/>
        <w:ind w:hanging="361"/>
        <w:contextualSpacing w:val="0"/>
        <w:jc w:val="both"/>
        <w:rPr>
          <w:rFonts w:ascii="Times New Roman" w:hAnsi="Times New Roman" w:cs="Times New Roman"/>
          <w:sz w:val="24"/>
        </w:rPr>
      </w:pPr>
      <w:r w:rsidRPr="00B03C5D">
        <w:rPr>
          <w:rFonts w:ascii="Times New Roman" w:hAnsi="Times New Roman" w:cs="Times New Roman"/>
          <w:sz w:val="24"/>
        </w:rPr>
        <w:t>Any other work assigned from time to</w:t>
      </w:r>
      <w:r w:rsidRPr="00B03C5D">
        <w:rPr>
          <w:rFonts w:ascii="Times New Roman" w:hAnsi="Times New Roman" w:cs="Times New Roman"/>
          <w:spacing w:val="-4"/>
          <w:sz w:val="24"/>
        </w:rPr>
        <w:t xml:space="preserve"> </w:t>
      </w:r>
      <w:r w:rsidRPr="00B03C5D">
        <w:rPr>
          <w:rFonts w:ascii="Times New Roman" w:hAnsi="Times New Roman" w:cs="Times New Roman"/>
          <w:sz w:val="24"/>
        </w:rPr>
        <w:t>time.</w:t>
      </w:r>
    </w:p>
    <w:p w:rsidR="009A2592" w:rsidRPr="00B03C5D" w:rsidRDefault="009A2592" w:rsidP="009A2592">
      <w:pPr>
        <w:jc w:val="both"/>
        <w:rPr>
          <w:rFonts w:ascii="Times New Roman" w:hAnsi="Times New Roman" w:cs="Times New Roman"/>
          <w:sz w:val="24"/>
        </w:rPr>
        <w:sectPr w:rsidR="009A2592" w:rsidRPr="00B03C5D">
          <w:pgSz w:w="12240" w:h="15840"/>
          <w:pgMar w:top="1440" w:right="840" w:bottom="760" w:left="800" w:header="0" w:footer="483" w:gutter="0"/>
          <w:pgBorders w:offsetFrom="page">
            <w:top w:val="single" w:sz="4" w:space="24" w:color="000000"/>
            <w:left w:val="single" w:sz="4" w:space="24" w:color="000000"/>
            <w:bottom w:val="single" w:sz="4" w:space="24" w:color="000000"/>
            <w:right w:val="single" w:sz="4" w:space="24" w:color="000000"/>
          </w:pgBorders>
          <w:cols w:space="720"/>
        </w:sectPr>
      </w:pPr>
    </w:p>
    <w:p w:rsidR="009A2592" w:rsidRPr="00B03C5D" w:rsidRDefault="009A2592" w:rsidP="009A2592">
      <w:pPr>
        <w:pStyle w:val="Heading1"/>
        <w:ind w:left="1876"/>
        <w:jc w:val="both"/>
        <w:rPr>
          <w:rFonts w:ascii="Times New Roman" w:hAnsi="Times New Roman" w:cs="Times New Roman"/>
          <w:sz w:val="28"/>
          <w:szCs w:val="28"/>
        </w:rPr>
      </w:pPr>
      <w:r w:rsidRPr="00B03C5D">
        <w:rPr>
          <w:rFonts w:ascii="Times New Roman" w:hAnsi="Times New Roman" w:cs="Times New Roman"/>
          <w:sz w:val="28"/>
          <w:szCs w:val="28"/>
        </w:rPr>
        <w:lastRenderedPageBreak/>
        <w:t>Functions and Responsibilities of Training and Placement Officer:</w:t>
      </w:r>
    </w:p>
    <w:p w:rsidR="009A2592" w:rsidRPr="00B03C5D" w:rsidRDefault="009A2592" w:rsidP="009A2592">
      <w:pPr>
        <w:pStyle w:val="Heading1"/>
        <w:ind w:left="1876"/>
        <w:jc w:val="both"/>
        <w:rPr>
          <w:rFonts w:ascii="Times New Roman" w:hAnsi="Times New Roman" w:cs="Times New Roman"/>
        </w:rPr>
      </w:pPr>
    </w:p>
    <w:p w:rsidR="009A2592" w:rsidRPr="00B03C5D" w:rsidRDefault="009A2592" w:rsidP="002D6484">
      <w:pPr>
        <w:pStyle w:val="ListParagraph"/>
        <w:widowControl w:val="0"/>
        <w:numPr>
          <w:ilvl w:val="1"/>
          <w:numId w:val="62"/>
        </w:numPr>
        <w:tabs>
          <w:tab w:val="left" w:pos="1361"/>
        </w:tabs>
        <w:autoSpaceDE w:val="0"/>
        <w:autoSpaceDN w:val="0"/>
        <w:spacing w:before="36" w:after="0" w:line="240" w:lineRule="auto"/>
        <w:ind w:hanging="361"/>
        <w:contextualSpacing w:val="0"/>
        <w:jc w:val="both"/>
        <w:rPr>
          <w:rFonts w:ascii="Times New Roman" w:hAnsi="Times New Roman" w:cs="Times New Roman"/>
          <w:sz w:val="24"/>
        </w:rPr>
      </w:pPr>
      <w:r w:rsidRPr="00B03C5D">
        <w:rPr>
          <w:rFonts w:ascii="Times New Roman" w:hAnsi="Times New Roman" w:cs="Times New Roman"/>
          <w:sz w:val="24"/>
        </w:rPr>
        <w:t>Liaisons with industry</w:t>
      </w:r>
    </w:p>
    <w:p w:rsidR="009A2592" w:rsidRPr="00B03C5D" w:rsidRDefault="009A2592" w:rsidP="002D6484">
      <w:pPr>
        <w:pStyle w:val="ListParagraph"/>
        <w:widowControl w:val="0"/>
        <w:numPr>
          <w:ilvl w:val="1"/>
          <w:numId w:val="62"/>
        </w:numPr>
        <w:tabs>
          <w:tab w:val="left" w:pos="1361"/>
        </w:tabs>
        <w:autoSpaceDE w:val="0"/>
        <w:autoSpaceDN w:val="0"/>
        <w:spacing w:before="140" w:after="0" w:line="240" w:lineRule="auto"/>
        <w:ind w:hanging="361"/>
        <w:contextualSpacing w:val="0"/>
        <w:jc w:val="both"/>
        <w:rPr>
          <w:rFonts w:ascii="Times New Roman" w:hAnsi="Times New Roman" w:cs="Times New Roman"/>
          <w:sz w:val="24"/>
        </w:rPr>
      </w:pPr>
      <w:r w:rsidRPr="00B03C5D">
        <w:rPr>
          <w:rFonts w:ascii="Times New Roman" w:hAnsi="Times New Roman" w:cs="Times New Roman"/>
          <w:sz w:val="24"/>
        </w:rPr>
        <w:t>Identifies and provides for training needs of</w:t>
      </w:r>
      <w:r w:rsidRPr="00B03C5D">
        <w:rPr>
          <w:rFonts w:ascii="Times New Roman" w:hAnsi="Times New Roman" w:cs="Times New Roman"/>
          <w:spacing w:val="-4"/>
          <w:sz w:val="24"/>
        </w:rPr>
        <w:t xml:space="preserve"> </w:t>
      </w:r>
      <w:r w:rsidRPr="00B03C5D">
        <w:rPr>
          <w:rFonts w:ascii="Times New Roman" w:hAnsi="Times New Roman" w:cs="Times New Roman"/>
          <w:sz w:val="24"/>
        </w:rPr>
        <w:t>students</w:t>
      </w:r>
    </w:p>
    <w:p w:rsidR="009A2592" w:rsidRPr="00B03C5D" w:rsidRDefault="009A2592" w:rsidP="002D6484">
      <w:pPr>
        <w:pStyle w:val="ListParagraph"/>
        <w:widowControl w:val="0"/>
        <w:numPr>
          <w:ilvl w:val="1"/>
          <w:numId w:val="62"/>
        </w:numPr>
        <w:tabs>
          <w:tab w:val="left" w:pos="1361"/>
        </w:tabs>
        <w:autoSpaceDE w:val="0"/>
        <w:autoSpaceDN w:val="0"/>
        <w:spacing w:before="137" w:after="0" w:line="240" w:lineRule="auto"/>
        <w:ind w:hanging="361"/>
        <w:contextualSpacing w:val="0"/>
        <w:jc w:val="both"/>
        <w:rPr>
          <w:rFonts w:ascii="Times New Roman" w:hAnsi="Times New Roman" w:cs="Times New Roman"/>
          <w:sz w:val="24"/>
        </w:rPr>
      </w:pPr>
      <w:r w:rsidRPr="00B03C5D">
        <w:rPr>
          <w:rFonts w:ascii="Times New Roman" w:hAnsi="Times New Roman" w:cs="Times New Roman"/>
          <w:sz w:val="24"/>
        </w:rPr>
        <w:t>Arranges campus</w:t>
      </w:r>
      <w:r w:rsidRPr="00B03C5D">
        <w:rPr>
          <w:rFonts w:ascii="Times New Roman" w:hAnsi="Times New Roman" w:cs="Times New Roman"/>
          <w:spacing w:val="-1"/>
          <w:sz w:val="24"/>
        </w:rPr>
        <w:t xml:space="preserve"> </w:t>
      </w:r>
      <w:r w:rsidRPr="00B03C5D">
        <w:rPr>
          <w:rFonts w:ascii="Times New Roman" w:hAnsi="Times New Roman" w:cs="Times New Roman"/>
          <w:sz w:val="24"/>
        </w:rPr>
        <w:t>interviews</w:t>
      </w:r>
    </w:p>
    <w:p w:rsidR="009A2592" w:rsidRPr="00B03C5D" w:rsidRDefault="009A2592" w:rsidP="002D6484">
      <w:pPr>
        <w:pStyle w:val="ListParagraph"/>
        <w:widowControl w:val="0"/>
        <w:numPr>
          <w:ilvl w:val="1"/>
          <w:numId w:val="62"/>
        </w:numPr>
        <w:tabs>
          <w:tab w:val="left" w:pos="1361"/>
        </w:tabs>
        <w:autoSpaceDE w:val="0"/>
        <w:autoSpaceDN w:val="0"/>
        <w:spacing w:before="139" w:after="0" w:line="240" w:lineRule="auto"/>
        <w:ind w:hanging="361"/>
        <w:contextualSpacing w:val="0"/>
        <w:jc w:val="both"/>
        <w:rPr>
          <w:rFonts w:ascii="Times New Roman" w:hAnsi="Times New Roman" w:cs="Times New Roman"/>
          <w:sz w:val="24"/>
        </w:rPr>
      </w:pPr>
      <w:r w:rsidRPr="00B03C5D">
        <w:rPr>
          <w:rFonts w:ascii="Times New Roman" w:hAnsi="Times New Roman" w:cs="Times New Roman"/>
          <w:sz w:val="24"/>
        </w:rPr>
        <w:t>Proposes annual T &amp; P</w:t>
      </w:r>
      <w:r w:rsidRPr="00B03C5D">
        <w:rPr>
          <w:rFonts w:ascii="Times New Roman" w:hAnsi="Times New Roman" w:cs="Times New Roman"/>
          <w:spacing w:val="-1"/>
          <w:sz w:val="24"/>
        </w:rPr>
        <w:t xml:space="preserve"> </w:t>
      </w:r>
      <w:r w:rsidRPr="00B03C5D">
        <w:rPr>
          <w:rFonts w:ascii="Times New Roman" w:hAnsi="Times New Roman" w:cs="Times New Roman"/>
          <w:sz w:val="24"/>
        </w:rPr>
        <w:t>budget</w:t>
      </w:r>
    </w:p>
    <w:p w:rsidR="009A2592" w:rsidRPr="00B03C5D" w:rsidRDefault="009A2592" w:rsidP="002D6484">
      <w:pPr>
        <w:pStyle w:val="ListParagraph"/>
        <w:widowControl w:val="0"/>
        <w:numPr>
          <w:ilvl w:val="1"/>
          <w:numId w:val="62"/>
        </w:numPr>
        <w:tabs>
          <w:tab w:val="left" w:pos="1361"/>
        </w:tabs>
        <w:autoSpaceDE w:val="0"/>
        <w:autoSpaceDN w:val="0"/>
        <w:spacing w:before="137" w:after="0" w:line="360" w:lineRule="auto"/>
        <w:ind w:right="602"/>
        <w:contextualSpacing w:val="0"/>
        <w:jc w:val="both"/>
        <w:rPr>
          <w:rFonts w:ascii="Times New Roman" w:hAnsi="Times New Roman" w:cs="Times New Roman"/>
          <w:sz w:val="24"/>
        </w:rPr>
      </w:pPr>
      <w:r w:rsidRPr="00B03C5D">
        <w:rPr>
          <w:rFonts w:ascii="Times New Roman" w:hAnsi="Times New Roman" w:cs="Times New Roman"/>
          <w:sz w:val="24"/>
        </w:rPr>
        <w:t>Prepares database of some top international/national companies consisting of their addresses, details of operations, their expectations, their HR team etc. for which services of some students could be</w:t>
      </w:r>
      <w:r w:rsidRPr="00B03C5D">
        <w:rPr>
          <w:rFonts w:ascii="Times New Roman" w:hAnsi="Times New Roman" w:cs="Times New Roman"/>
          <w:spacing w:val="-2"/>
          <w:sz w:val="24"/>
        </w:rPr>
        <w:t xml:space="preserve"> </w:t>
      </w:r>
      <w:r w:rsidRPr="00B03C5D">
        <w:rPr>
          <w:rFonts w:ascii="Times New Roman" w:hAnsi="Times New Roman" w:cs="Times New Roman"/>
          <w:sz w:val="24"/>
        </w:rPr>
        <w:t>utilized.</w:t>
      </w:r>
    </w:p>
    <w:p w:rsidR="009A2592" w:rsidRPr="00B03C5D" w:rsidRDefault="009A2592" w:rsidP="002D6484">
      <w:pPr>
        <w:pStyle w:val="ListParagraph"/>
        <w:widowControl w:val="0"/>
        <w:numPr>
          <w:ilvl w:val="1"/>
          <w:numId w:val="62"/>
        </w:numPr>
        <w:tabs>
          <w:tab w:val="left" w:pos="1361"/>
        </w:tabs>
        <w:autoSpaceDE w:val="0"/>
        <w:autoSpaceDN w:val="0"/>
        <w:spacing w:before="1" w:after="0" w:line="360" w:lineRule="auto"/>
        <w:ind w:right="603"/>
        <w:contextualSpacing w:val="0"/>
        <w:jc w:val="both"/>
        <w:rPr>
          <w:rFonts w:ascii="Times New Roman" w:hAnsi="Times New Roman" w:cs="Times New Roman"/>
          <w:sz w:val="24"/>
        </w:rPr>
      </w:pPr>
      <w:r w:rsidRPr="00B03C5D">
        <w:rPr>
          <w:rFonts w:ascii="Times New Roman" w:hAnsi="Times New Roman" w:cs="Times New Roman"/>
          <w:sz w:val="24"/>
        </w:rPr>
        <w:t>Assists students develop/clarify their academic and career interests, and their short and long-term goals through individual counseling and group</w:t>
      </w:r>
      <w:r w:rsidRPr="00B03C5D">
        <w:rPr>
          <w:rFonts w:ascii="Times New Roman" w:hAnsi="Times New Roman" w:cs="Times New Roman"/>
          <w:spacing w:val="-4"/>
          <w:sz w:val="24"/>
        </w:rPr>
        <w:t xml:space="preserve"> </w:t>
      </w:r>
      <w:r w:rsidRPr="00B03C5D">
        <w:rPr>
          <w:rFonts w:ascii="Times New Roman" w:hAnsi="Times New Roman" w:cs="Times New Roman"/>
          <w:sz w:val="24"/>
        </w:rPr>
        <w:t>sessions.</w:t>
      </w:r>
    </w:p>
    <w:p w:rsidR="009A2592" w:rsidRPr="00B03C5D" w:rsidRDefault="009A2592" w:rsidP="002D6484">
      <w:pPr>
        <w:pStyle w:val="ListParagraph"/>
        <w:widowControl w:val="0"/>
        <w:numPr>
          <w:ilvl w:val="1"/>
          <w:numId w:val="62"/>
        </w:numPr>
        <w:tabs>
          <w:tab w:val="left" w:pos="1361"/>
        </w:tabs>
        <w:autoSpaceDE w:val="0"/>
        <w:autoSpaceDN w:val="0"/>
        <w:spacing w:before="1" w:after="0" w:line="240" w:lineRule="auto"/>
        <w:ind w:hanging="361"/>
        <w:contextualSpacing w:val="0"/>
        <w:jc w:val="both"/>
        <w:rPr>
          <w:rFonts w:ascii="Times New Roman" w:hAnsi="Times New Roman" w:cs="Times New Roman"/>
          <w:sz w:val="24"/>
        </w:rPr>
      </w:pPr>
      <w:r w:rsidRPr="00B03C5D">
        <w:rPr>
          <w:rFonts w:ascii="Times New Roman" w:hAnsi="Times New Roman" w:cs="Times New Roman"/>
          <w:sz w:val="24"/>
        </w:rPr>
        <w:t>Assists students develop and implement successful job search</w:t>
      </w:r>
      <w:r w:rsidRPr="00B03C5D">
        <w:rPr>
          <w:rFonts w:ascii="Times New Roman" w:hAnsi="Times New Roman" w:cs="Times New Roman"/>
          <w:spacing w:val="-3"/>
          <w:sz w:val="24"/>
        </w:rPr>
        <w:t xml:space="preserve"> </w:t>
      </w:r>
      <w:r w:rsidRPr="00B03C5D">
        <w:rPr>
          <w:rFonts w:ascii="Times New Roman" w:hAnsi="Times New Roman" w:cs="Times New Roman"/>
          <w:sz w:val="24"/>
        </w:rPr>
        <w:t>strategies.</w:t>
      </w:r>
    </w:p>
    <w:p w:rsidR="009A2592" w:rsidRPr="00B03C5D" w:rsidRDefault="009A2592" w:rsidP="002D6484">
      <w:pPr>
        <w:pStyle w:val="ListParagraph"/>
        <w:widowControl w:val="0"/>
        <w:numPr>
          <w:ilvl w:val="1"/>
          <w:numId w:val="62"/>
        </w:numPr>
        <w:tabs>
          <w:tab w:val="left" w:pos="1361"/>
        </w:tabs>
        <w:autoSpaceDE w:val="0"/>
        <w:autoSpaceDN w:val="0"/>
        <w:spacing w:before="136" w:after="0" w:line="360" w:lineRule="auto"/>
        <w:ind w:right="600"/>
        <w:contextualSpacing w:val="0"/>
        <w:jc w:val="both"/>
        <w:rPr>
          <w:rFonts w:ascii="Times New Roman" w:hAnsi="Times New Roman" w:cs="Times New Roman"/>
          <w:sz w:val="24"/>
        </w:rPr>
      </w:pPr>
      <w:r w:rsidRPr="00B03C5D">
        <w:rPr>
          <w:rFonts w:ascii="Times New Roman" w:hAnsi="Times New Roman" w:cs="Times New Roman"/>
          <w:sz w:val="24"/>
        </w:rPr>
        <w:t>Works with faculty members/department Heads and administration to integrate career planning and academic curriculum as well as coordinate Project Work/ Summer Training/internship</w:t>
      </w:r>
      <w:r w:rsidRPr="00B03C5D">
        <w:rPr>
          <w:rFonts w:ascii="Times New Roman" w:hAnsi="Times New Roman" w:cs="Times New Roman"/>
          <w:spacing w:val="-1"/>
          <w:sz w:val="24"/>
        </w:rPr>
        <w:t xml:space="preserve"> </w:t>
      </w:r>
      <w:r w:rsidRPr="00B03C5D">
        <w:rPr>
          <w:rFonts w:ascii="Times New Roman" w:hAnsi="Times New Roman" w:cs="Times New Roman"/>
          <w:sz w:val="24"/>
        </w:rPr>
        <w:t>programs.</w:t>
      </w:r>
    </w:p>
    <w:p w:rsidR="009A2592" w:rsidRPr="00B03C5D" w:rsidRDefault="009A2592" w:rsidP="002D6484">
      <w:pPr>
        <w:pStyle w:val="ListParagraph"/>
        <w:widowControl w:val="0"/>
        <w:numPr>
          <w:ilvl w:val="1"/>
          <w:numId w:val="62"/>
        </w:numPr>
        <w:tabs>
          <w:tab w:val="left" w:pos="1361"/>
        </w:tabs>
        <w:autoSpaceDE w:val="0"/>
        <w:autoSpaceDN w:val="0"/>
        <w:spacing w:before="2" w:after="0" w:line="360" w:lineRule="auto"/>
        <w:ind w:right="600"/>
        <w:contextualSpacing w:val="0"/>
        <w:jc w:val="both"/>
        <w:rPr>
          <w:rFonts w:ascii="Times New Roman" w:hAnsi="Times New Roman" w:cs="Times New Roman"/>
          <w:sz w:val="24"/>
        </w:rPr>
      </w:pPr>
      <w:r w:rsidRPr="00B03C5D">
        <w:rPr>
          <w:rFonts w:ascii="Times New Roman" w:hAnsi="Times New Roman" w:cs="Times New Roman"/>
          <w:sz w:val="24"/>
        </w:rPr>
        <w:t>Prepares an audio-video presentation or a colorful hand-out on the college to be presented to potential</w:t>
      </w:r>
      <w:r w:rsidRPr="00B03C5D">
        <w:rPr>
          <w:rFonts w:ascii="Times New Roman" w:hAnsi="Times New Roman" w:cs="Times New Roman"/>
          <w:spacing w:val="-1"/>
          <w:sz w:val="24"/>
        </w:rPr>
        <w:t xml:space="preserve"> </w:t>
      </w:r>
      <w:r w:rsidRPr="00B03C5D">
        <w:rPr>
          <w:rFonts w:ascii="Times New Roman" w:hAnsi="Times New Roman" w:cs="Times New Roman"/>
          <w:sz w:val="24"/>
        </w:rPr>
        <w:t>employers.</w:t>
      </w:r>
    </w:p>
    <w:p w:rsidR="009A2592" w:rsidRPr="00B03C5D" w:rsidRDefault="009A2592" w:rsidP="002D6484">
      <w:pPr>
        <w:pStyle w:val="ListParagraph"/>
        <w:widowControl w:val="0"/>
        <w:numPr>
          <w:ilvl w:val="1"/>
          <w:numId w:val="62"/>
        </w:numPr>
        <w:tabs>
          <w:tab w:val="left" w:pos="1361"/>
        </w:tabs>
        <w:autoSpaceDE w:val="0"/>
        <w:autoSpaceDN w:val="0"/>
        <w:spacing w:after="0" w:line="360" w:lineRule="auto"/>
        <w:ind w:right="602"/>
        <w:contextualSpacing w:val="0"/>
        <w:jc w:val="both"/>
        <w:rPr>
          <w:rFonts w:ascii="Times New Roman" w:hAnsi="Times New Roman" w:cs="Times New Roman"/>
          <w:sz w:val="24"/>
        </w:rPr>
      </w:pPr>
      <w:r w:rsidRPr="00B03C5D">
        <w:rPr>
          <w:rFonts w:ascii="Times New Roman" w:hAnsi="Times New Roman" w:cs="Times New Roman"/>
          <w:sz w:val="24"/>
        </w:rPr>
        <w:t>Compiles and maintains a data bank on student profiles and (video) resumes along with their</w:t>
      </w:r>
      <w:r w:rsidRPr="00B03C5D">
        <w:rPr>
          <w:rFonts w:ascii="Times New Roman" w:hAnsi="Times New Roman" w:cs="Times New Roman"/>
          <w:spacing w:val="-2"/>
          <w:sz w:val="24"/>
        </w:rPr>
        <w:t xml:space="preserve"> </w:t>
      </w:r>
      <w:r w:rsidRPr="00B03C5D">
        <w:rPr>
          <w:rFonts w:ascii="Times New Roman" w:hAnsi="Times New Roman" w:cs="Times New Roman"/>
          <w:sz w:val="24"/>
        </w:rPr>
        <w:t>photographs.</w:t>
      </w:r>
    </w:p>
    <w:p w:rsidR="009A2592" w:rsidRPr="00B03C5D" w:rsidRDefault="009A2592" w:rsidP="002D6484">
      <w:pPr>
        <w:pStyle w:val="ListParagraph"/>
        <w:widowControl w:val="0"/>
        <w:numPr>
          <w:ilvl w:val="1"/>
          <w:numId w:val="62"/>
        </w:numPr>
        <w:tabs>
          <w:tab w:val="left" w:pos="1361"/>
        </w:tabs>
        <w:autoSpaceDE w:val="0"/>
        <w:autoSpaceDN w:val="0"/>
        <w:spacing w:after="0" w:line="240" w:lineRule="auto"/>
        <w:ind w:hanging="361"/>
        <w:contextualSpacing w:val="0"/>
        <w:jc w:val="both"/>
        <w:rPr>
          <w:rFonts w:ascii="Times New Roman" w:hAnsi="Times New Roman" w:cs="Times New Roman"/>
          <w:sz w:val="24"/>
        </w:rPr>
      </w:pPr>
      <w:r w:rsidRPr="00B03C5D">
        <w:rPr>
          <w:rFonts w:ascii="Times New Roman" w:hAnsi="Times New Roman" w:cs="Times New Roman"/>
          <w:sz w:val="24"/>
        </w:rPr>
        <w:t>Prepares a placement brochure having all the student</w:t>
      </w:r>
      <w:r w:rsidRPr="00B03C5D">
        <w:rPr>
          <w:rFonts w:ascii="Times New Roman" w:hAnsi="Times New Roman" w:cs="Times New Roman"/>
          <w:spacing w:val="-1"/>
          <w:sz w:val="24"/>
        </w:rPr>
        <w:t xml:space="preserve"> </w:t>
      </w:r>
      <w:r w:rsidRPr="00B03C5D">
        <w:rPr>
          <w:rFonts w:ascii="Times New Roman" w:hAnsi="Times New Roman" w:cs="Times New Roman"/>
          <w:sz w:val="24"/>
        </w:rPr>
        <w:t>profiles.</w:t>
      </w:r>
    </w:p>
    <w:p w:rsidR="009A2592" w:rsidRPr="00B03C5D" w:rsidRDefault="009A2592" w:rsidP="002D6484">
      <w:pPr>
        <w:pStyle w:val="ListParagraph"/>
        <w:widowControl w:val="0"/>
        <w:numPr>
          <w:ilvl w:val="1"/>
          <w:numId w:val="62"/>
        </w:numPr>
        <w:tabs>
          <w:tab w:val="left" w:pos="1361"/>
        </w:tabs>
        <w:autoSpaceDE w:val="0"/>
        <w:autoSpaceDN w:val="0"/>
        <w:spacing w:before="137" w:after="0" w:line="240" w:lineRule="auto"/>
        <w:ind w:hanging="361"/>
        <w:contextualSpacing w:val="0"/>
        <w:jc w:val="both"/>
        <w:rPr>
          <w:rFonts w:ascii="Times New Roman" w:hAnsi="Times New Roman" w:cs="Times New Roman"/>
          <w:sz w:val="24"/>
        </w:rPr>
      </w:pPr>
      <w:r w:rsidRPr="00B03C5D">
        <w:rPr>
          <w:rFonts w:ascii="Times New Roman" w:hAnsi="Times New Roman" w:cs="Times New Roman"/>
          <w:sz w:val="24"/>
        </w:rPr>
        <w:t>Undertakes a rigorous placement</w:t>
      </w:r>
      <w:r w:rsidRPr="00B03C5D">
        <w:rPr>
          <w:rFonts w:ascii="Times New Roman" w:hAnsi="Times New Roman" w:cs="Times New Roman"/>
          <w:spacing w:val="2"/>
          <w:sz w:val="24"/>
        </w:rPr>
        <w:t xml:space="preserve"> </w:t>
      </w:r>
      <w:r w:rsidRPr="00B03C5D">
        <w:rPr>
          <w:rFonts w:ascii="Times New Roman" w:hAnsi="Times New Roman" w:cs="Times New Roman"/>
          <w:sz w:val="24"/>
        </w:rPr>
        <w:t>campaign.</w:t>
      </w:r>
    </w:p>
    <w:p w:rsidR="009A2592" w:rsidRPr="00B03C5D" w:rsidRDefault="009A2592" w:rsidP="002D6484">
      <w:pPr>
        <w:pStyle w:val="ListParagraph"/>
        <w:widowControl w:val="0"/>
        <w:numPr>
          <w:ilvl w:val="1"/>
          <w:numId w:val="62"/>
        </w:numPr>
        <w:tabs>
          <w:tab w:val="left" w:pos="1361"/>
        </w:tabs>
        <w:autoSpaceDE w:val="0"/>
        <w:autoSpaceDN w:val="0"/>
        <w:spacing w:before="139" w:after="0" w:line="240" w:lineRule="auto"/>
        <w:ind w:hanging="361"/>
        <w:contextualSpacing w:val="0"/>
        <w:jc w:val="both"/>
        <w:rPr>
          <w:rFonts w:ascii="Times New Roman" w:hAnsi="Times New Roman" w:cs="Times New Roman"/>
          <w:sz w:val="24"/>
        </w:rPr>
      </w:pPr>
      <w:r w:rsidRPr="00B03C5D">
        <w:rPr>
          <w:rFonts w:ascii="Times New Roman" w:hAnsi="Times New Roman" w:cs="Times New Roman"/>
          <w:sz w:val="24"/>
        </w:rPr>
        <w:t>Assists employers achieve their hiring</w:t>
      </w:r>
      <w:r w:rsidRPr="00B03C5D">
        <w:rPr>
          <w:rFonts w:ascii="Times New Roman" w:hAnsi="Times New Roman" w:cs="Times New Roman"/>
          <w:spacing w:val="-4"/>
          <w:sz w:val="24"/>
        </w:rPr>
        <w:t xml:space="preserve"> </w:t>
      </w:r>
      <w:r w:rsidRPr="00B03C5D">
        <w:rPr>
          <w:rFonts w:ascii="Times New Roman" w:hAnsi="Times New Roman" w:cs="Times New Roman"/>
          <w:sz w:val="24"/>
        </w:rPr>
        <w:t>goals.</w:t>
      </w:r>
    </w:p>
    <w:p w:rsidR="009A2592" w:rsidRPr="00B03C5D" w:rsidRDefault="009A2592" w:rsidP="002D6484">
      <w:pPr>
        <w:pStyle w:val="ListParagraph"/>
        <w:widowControl w:val="0"/>
        <w:numPr>
          <w:ilvl w:val="1"/>
          <w:numId w:val="62"/>
        </w:numPr>
        <w:tabs>
          <w:tab w:val="left" w:pos="1361"/>
        </w:tabs>
        <w:autoSpaceDE w:val="0"/>
        <w:autoSpaceDN w:val="0"/>
        <w:spacing w:before="137" w:after="0" w:line="240" w:lineRule="auto"/>
        <w:ind w:hanging="361"/>
        <w:contextualSpacing w:val="0"/>
        <w:jc w:val="both"/>
        <w:rPr>
          <w:rFonts w:ascii="Times New Roman" w:hAnsi="Times New Roman" w:cs="Times New Roman"/>
          <w:sz w:val="24"/>
        </w:rPr>
      </w:pPr>
      <w:r w:rsidRPr="00B03C5D">
        <w:rPr>
          <w:rFonts w:ascii="Times New Roman" w:hAnsi="Times New Roman" w:cs="Times New Roman"/>
          <w:sz w:val="24"/>
        </w:rPr>
        <w:t>Empowers students with life-long career decision-making</w:t>
      </w:r>
      <w:r w:rsidRPr="00B03C5D">
        <w:rPr>
          <w:rFonts w:ascii="Times New Roman" w:hAnsi="Times New Roman" w:cs="Times New Roman"/>
          <w:spacing w:val="-4"/>
          <w:sz w:val="24"/>
        </w:rPr>
        <w:t xml:space="preserve"> </w:t>
      </w:r>
      <w:r w:rsidRPr="00B03C5D">
        <w:rPr>
          <w:rFonts w:ascii="Times New Roman" w:hAnsi="Times New Roman" w:cs="Times New Roman"/>
          <w:sz w:val="24"/>
        </w:rPr>
        <w:t>skills.</w:t>
      </w:r>
    </w:p>
    <w:p w:rsidR="009A2592" w:rsidRPr="00B03C5D" w:rsidRDefault="009A2592" w:rsidP="002D6484">
      <w:pPr>
        <w:pStyle w:val="ListParagraph"/>
        <w:widowControl w:val="0"/>
        <w:numPr>
          <w:ilvl w:val="1"/>
          <w:numId w:val="62"/>
        </w:numPr>
        <w:tabs>
          <w:tab w:val="left" w:pos="1361"/>
        </w:tabs>
        <w:autoSpaceDE w:val="0"/>
        <w:autoSpaceDN w:val="0"/>
        <w:spacing w:before="139" w:after="0" w:line="240" w:lineRule="auto"/>
        <w:ind w:hanging="361"/>
        <w:contextualSpacing w:val="0"/>
        <w:jc w:val="both"/>
        <w:rPr>
          <w:rFonts w:ascii="Times New Roman" w:hAnsi="Times New Roman" w:cs="Times New Roman"/>
          <w:sz w:val="24"/>
        </w:rPr>
      </w:pPr>
      <w:r w:rsidRPr="00B03C5D">
        <w:rPr>
          <w:rFonts w:ascii="Times New Roman" w:hAnsi="Times New Roman" w:cs="Times New Roman"/>
          <w:sz w:val="24"/>
        </w:rPr>
        <w:t>Provides resources and activities to facilitate the career planning</w:t>
      </w:r>
      <w:r w:rsidRPr="00B03C5D">
        <w:rPr>
          <w:rFonts w:ascii="Times New Roman" w:hAnsi="Times New Roman" w:cs="Times New Roman"/>
          <w:spacing w:val="-6"/>
          <w:sz w:val="24"/>
        </w:rPr>
        <w:t xml:space="preserve"> </w:t>
      </w:r>
      <w:r w:rsidRPr="00B03C5D">
        <w:rPr>
          <w:rFonts w:ascii="Times New Roman" w:hAnsi="Times New Roman" w:cs="Times New Roman"/>
          <w:sz w:val="24"/>
        </w:rPr>
        <w:t>process.</w:t>
      </w:r>
    </w:p>
    <w:p w:rsidR="009A2592" w:rsidRPr="00B03C5D" w:rsidRDefault="009A2592" w:rsidP="002D6484">
      <w:pPr>
        <w:pStyle w:val="ListParagraph"/>
        <w:widowControl w:val="0"/>
        <w:numPr>
          <w:ilvl w:val="1"/>
          <w:numId w:val="62"/>
        </w:numPr>
        <w:tabs>
          <w:tab w:val="left" w:pos="1361"/>
        </w:tabs>
        <w:autoSpaceDE w:val="0"/>
        <w:autoSpaceDN w:val="0"/>
        <w:spacing w:before="137" w:after="0" w:line="240" w:lineRule="auto"/>
        <w:ind w:hanging="361"/>
        <w:contextualSpacing w:val="0"/>
        <w:jc w:val="both"/>
        <w:rPr>
          <w:rFonts w:ascii="Times New Roman" w:hAnsi="Times New Roman" w:cs="Times New Roman"/>
          <w:sz w:val="24"/>
        </w:rPr>
      </w:pPr>
      <w:r w:rsidRPr="00B03C5D">
        <w:rPr>
          <w:rFonts w:ascii="Times New Roman" w:hAnsi="Times New Roman" w:cs="Times New Roman"/>
          <w:sz w:val="24"/>
        </w:rPr>
        <w:t>Acts as a link between students, alumni and the employment</w:t>
      </w:r>
      <w:r w:rsidRPr="00B03C5D">
        <w:rPr>
          <w:rFonts w:ascii="Times New Roman" w:hAnsi="Times New Roman" w:cs="Times New Roman"/>
          <w:spacing w:val="-4"/>
          <w:sz w:val="24"/>
        </w:rPr>
        <w:t xml:space="preserve"> </w:t>
      </w:r>
      <w:r w:rsidRPr="00B03C5D">
        <w:rPr>
          <w:rFonts w:ascii="Times New Roman" w:hAnsi="Times New Roman" w:cs="Times New Roman"/>
          <w:sz w:val="24"/>
        </w:rPr>
        <w:t>community</w:t>
      </w:r>
    </w:p>
    <w:p w:rsidR="009A2592" w:rsidRPr="00B03C5D" w:rsidRDefault="009A2592" w:rsidP="002D6484">
      <w:pPr>
        <w:pStyle w:val="ListParagraph"/>
        <w:widowControl w:val="0"/>
        <w:numPr>
          <w:ilvl w:val="1"/>
          <w:numId w:val="62"/>
        </w:numPr>
        <w:tabs>
          <w:tab w:val="left" w:pos="1361"/>
        </w:tabs>
        <w:autoSpaceDE w:val="0"/>
        <w:autoSpaceDN w:val="0"/>
        <w:spacing w:before="137" w:after="0" w:line="362" w:lineRule="auto"/>
        <w:ind w:right="601"/>
        <w:contextualSpacing w:val="0"/>
        <w:jc w:val="both"/>
        <w:rPr>
          <w:rFonts w:ascii="Times New Roman" w:hAnsi="Times New Roman" w:cs="Times New Roman"/>
          <w:sz w:val="24"/>
        </w:rPr>
      </w:pPr>
      <w:r w:rsidRPr="00B03C5D">
        <w:rPr>
          <w:rFonts w:ascii="Times New Roman" w:hAnsi="Times New Roman" w:cs="Times New Roman"/>
          <w:sz w:val="24"/>
        </w:rPr>
        <w:t>Up gradation of the students’ skill sets commensurate with the expectations of the industry.</w:t>
      </w:r>
    </w:p>
    <w:p w:rsidR="009A2592" w:rsidRPr="00B03C5D" w:rsidRDefault="009A2592" w:rsidP="002D6484">
      <w:pPr>
        <w:pStyle w:val="ListParagraph"/>
        <w:widowControl w:val="0"/>
        <w:numPr>
          <w:ilvl w:val="1"/>
          <w:numId w:val="62"/>
        </w:numPr>
        <w:tabs>
          <w:tab w:val="left" w:pos="1361"/>
        </w:tabs>
        <w:autoSpaceDE w:val="0"/>
        <w:autoSpaceDN w:val="0"/>
        <w:spacing w:after="0" w:line="271" w:lineRule="exact"/>
        <w:ind w:hanging="361"/>
        <w:contextualSpacing w:val="0"/>
        <w:jc w:val="both"/>
        <w:rPr>
          <w:rFonts w:ascii="Times New Roman" w:hAnsi="Times New Roman" w:cs="Times New Roman"/>
          <w:sz w:val="24"/>
        </w:rPr>
      </w:pPr>
      <w:r w:rsidRPr="00B03C5D">
        <w:rPr>
          <w:rFonts w:ascii="Times New Roman" w:hAnsi="Times New Roman" w:cs="Times New Roman"/>
          <w:sz w:val="24"/>
        </w:rPr>
        <w:t>Generation of awareness in the students regarding future career options available to</w:t>
      </w:r>
      <w:r w:rsidRPr="00B03C5D">
        <w:rPr>
          <w:rFonts w:ascii="Times New Roman" w:hAnsi="Times New Roman" w:cs="Times New Roman"/>
          <w:spacing w:val="-6"/>
          <w:sz w:val="24"/>
        </w:rPr>
        <w:t xml:space="preserve"> </w:t>
      </w:r>
      <w:r w:rsidRPr="00B03C5D">
        <w:rPr>
          <w:rFonts w:ascii="Times New Roman" w:hAnsi="Times New Roman" w:cs="Times New Roman"/>
          <w:sz w:val="24"/>
        </w:rPr>
        <w:t>them.</w:t>
      </w:r>
    </w:p>
    <w:p w:rsidR="009A2592" w:rsidRPr="00B03C5D" w:rsidRDefault="009A2592" w:rsidP="002D6484">
      <w:pPr>
        <w:pStyle w:val="ListParagraph"/>
        <w:widowControl w:val="0"/>
        <w:numPr>
          <w:ilvl w:val="1"/>
          <w:numId w:val="62"/>
        </w:numPr>
        <w:tabs>
          <w:tab w:val="left" w:pos="1361"/>
        </w:tabs>
        <w:autoSpaceDE w:val="0"/>
        <w:autoSpaceDN w:val="0"/>
        <w:spacing w:before="139" w:after="0" w:line="240" w:lineRule="auto"/>
        <w:ind w:hanging="361"/>
        <w:contextualSpacing w:val="0"/>
        <w:jc w:val="both"/>
        <w:rPr>
          <w:rFonts w:ascii="Times New Roman" w:hAnsi="Times New Roman" w:cs="Times New Roman"/>
          <w:sz w:val="24"/>
        </w:rPr>
      </w:pPr>
      <w:r w:rsidRPr="00B03C5D">
        <w:rPr>
          <w:rFonts w:ascii="Times New Roman" w:hAnsi="Times New Roman" w:cs="Times New Roman"/>
          <w:sz w:val="24"/>
        </w:rPr>
        <w:t>Assists different companies in recruiting candidates as per their</w:t>
      </w:r>
      <w:r w:rsidRPr="00B03C5D">
        <w:rPr>
          <w:rFonts w:ascii="Times New Roman" w:hAnsi="Times New Roman" w:cs="Times New Roman"/>
          <w:spacing w:val="-6"/>
          <w:sz w:val="24"/>
        </w:rPr>
        <w:t xml:space="preserve"> </w:t>
      </w:r>
      <w:r w:rsidRPr="00B03C5D">
        <w:rPr>
          <w:rFonts w:ascii="Times New Roman" w:hAnsi="Times New Roman" w:cs="Times New Roman"/>
          <w:sz w:val="24"/>
        </w:rPr>
        <w:t>requirements.</w:t>
      </w:r>
    </w:p>
    <w:p w:rsidR="009A2592" w:rsidRPr="00B03C5D" w:rsidRDefault="009A2592" w:rsidP="002D6484">
      <w:pPr>
        <w:pStyle w:val="ListParagraph"/>
        <w:widowControl w:val="0"/>
        <w:numPr>
          <w:ilvl w:val="1"/>
          <w:numId w:val="62"/>
        </w:numPr>
        <w:tabs>
          <w:tab w:val="left" w:pos="1361"/>
        </w:tabs>
        <w:autoSpaceDE w:val="0"/>
        <w:autoSpaceDN w:val="0"/>
        <w:spacing w:before="137" w:after="0" w:line="240" w:lineRule="auto"/>
        <w:ind w:hanging="361"/>
        <w:contextualSpacing w:val="0"/>
        <w:jc w:val="both"/>
        <w:rPr>
          <w:rFonts w:ascii="Times New Roman" w:hAnsi="Times New Roman" w:cs="Times New Roman"/>
          <w:sz w:val="24"/>
        </w:rPr>
      </w:pPr>
      <w:r w:rsidRPr="00B03C5D">
        <w:rPr>
          <w:rFonts w:ascii="Times New Roman" w:hAnsi="Times New Roman" w:cs="Times New Roman"/>
          <w:sz w:val="24"/>
        </w:rPr>
        <w:t>Assists students in obtaining final placement in reputed</w:t>
      </w:r>
      <w:r w:rsidRPr="00B03C5D">
        <w:rPr>
          <w:rFonts w:ascii="Times New Roman" w:hAnsi="Times New Roman" w:cs="Times New Roman"/>
          <w:spacing w:val="-4"/>
          <w:sz w:val="24"/>
        </w:rPr>
        <w:t xml:space="preserve"> </w:t>
      </w:r>
      <w:r w:rsidRPr="00B03C5D">
        <w:rPr>
          <w:rFonts w:ascii="Times New Roman" w:hAnsi="Times New Roman" w:cs="Times New Roman"/>
          <w:sz w:val="24"/>
        </w:rPr>
        <w:t>companies.</w:t>
      </w:r>
    </w:p>
    <w:p w:rsidR="009A2592" w:rsidRPr="00B03C5D" w:rsidRDefault="009A2592" w:rsidP="002D6484">
      <w:pPr>
        <w:pStyle w:val="ListParagraph"/>
        <w:widowControl w:val="0"/>
        <w:numPr>
          <w:ilvl w:val="1"/>
          <w:numId w:val="62"/>
        </w:numPr>
        <w:tabs>
          <w:tab w:val="left" w:pos="1361"/>
        </w:tabs>
        <w:autoSpaceDE w:val="0"/>
        <w:autoSpaceDN w:val="0"/>
        <w:spacing w:before="139" w:after="0" w:line="360" w:lineRule="auto"/>
        <w:ind w:right="602"/>
        <w:contextualSpacing w:val="0"/>
        <w:jc w:val="both"/>
        <w:rPr>
          <w:rFonts w:ascii="Times New Roman" w:hAnsi="Times New Roman" w:cs="Times New Roman"/>
          <w:sz w:val="24"/>
        </w:rPr>
      </w:pPr>
      <w:r w:rsidRPr="00B03C5D">
        <w:rPr>
          <w:rFonts w:ascii="Times New Roman" w:hAnsi="Times New Roman" w:cs="Times New Roman"/>
          <w:sz w:val="24"/>
        </w:rPr>
        <w:t>Keeps track of all the advertisements related to placements appropriate to the profiles of aspirants.</w:t>
      </w:r>
    </w:p>
    <w:p w:rsidR="009A2592" w:rsidRPr="00B03C5D" w:rsidRDefault="009A2592" w:rsidP="002D6484">
      <w:pPr>
        <w:pStyle w:val="ListParagraph"/>
        <w:widowControl w:val="0"/>
        <w:numPr>
          <w:ilvl w:val="1"/>
          <w:numId w:val="62"/>
        </w:numPr>
        <w:tabs>
          <w:tab w:val="left" w:pos="1361"/>
        </w:tabs>
        <w:autoSpaceDE w:val="0"/>
        <w:autoSpaceDN w:val="0"/>
        <w:spacing w:after="0" w:line="240" w:lineRule="auto"/>
        <w:ind w:hanging="361"/>
        <w:contextualSpacing w:val="0"/>
        <w:jc w:val="both"/>
        <w:rPr>
          <w:rFonts w:ascii="Times New Roman" w:hAnsi="Times New Roman" w:cs="Times New Roman"/>
          <w:sz w:val="24"/>
        </w:rPr>
      </w:pPr>
      <w:r w:rsidRPr="00B03C5D">
        <w:rPr>
          <w:rFonts w:ascii="Times New Roman" w:hAnsi="Times New Roman" w:cs="Times New Roman"/>
          <w:sz w:val="24"/>
        </w:rPr>
        <w:lastRenderedPageBreak/>
        <w:t>Communicates the resume of suitable candidates to the potential</w:t>
      </w:r>
      <w:r w:rsidRPr="00B03C5D">
        <w:rPr>
          <w:rFonts w:ascii="Times New Roman" w:hAnsi="Times New Roman" w:cs="Times New Roman"/>
          <w:spacing w:val="-4"/>
          <w:sz w:val="24"/>
        </w:rPr>
        <w:t xml:space="preserve"> </w:t>
      </w:r>
      <w:r w:rsidRPr="00B03C5D">
        <w:rPr>
          <w:rFonts w:ascii="Times New Roman" w:hAnsi="Times New Roman" w:cs="Times New Roman"/>
          <w:sz w:val="24"/>
        </w:rPr>
        <w:t>employers.</w:t>
      </w:r>
    </w:p>
    <w:p w:rsidR="00027FD6" w:rsidRDefault="00027FD6" w:rsidP="009A2592">
      <w:pPr>
        <w:jc w:val="both"/>
        <w:rPr>
          <w:rFonts w:ascii="Times New Roman" w:hAnsi="Times New Roman" w:cs="Times New Roman"/>
          <w:sz w:val="24"/>
        </w:rPr>
      </w:pPr>
    </w:p>
    <w:p w:rsidR="009A2592" w:rsidRPr="00B03C5D" w:rsidRDefault="00027FD6" w:rsidP="00027FD6">
      <w:pPr>
        <w:tabs>
          <w:tab w:val="left" w:pos="1095"/>
        </w:tabs>
        <w:rPr>
          <w:rFonts w:ascii="Times New Roman" w:hAnsi="Times New Roman" w:cs="Times New Roman"/>
          <w:sz w:val="24"/>
        </w:rPr>
      </w:pPr>
      <w:r>
        <w:rPr>
          <w:rFonts w:ascii="Times New Roman" w:hAnsi="Times New Roman" w:cs="Times New Roman"/>
          <w:sz w:val="24"/>
        </w:rPr>
        <w:tab/>
      </w:r>
      <w:proofErr w:type="gramStart"/>
      <w:r w:rsidR="009A2592" w:rsidRPr="00B03C5D">
        <w:rPr>
          <w:rFonts w:ascii="Times New Roman" w:hAnsi="Times New Roman" w:cs="Times New Roman"/>
          <w:sz w:val="24"/>
        </w:rPr>
        <w:t>Provides right placement to the right candidate so that students excel in their future</w:t>
      </w:r>
      <w:r w:rsidR="009A2592" w:rsidRPr="00B03C5D">
        <w:rPr>
          <w:rFonts w:ascii="Times New Roman" w:hAnsi="Times New Roman" w:cs="Times New Roman"/>
          <w:spacing w:val="-10"/>
          <w:sz w:val="24"/>
        </w:rPr>
        <w:t xml:space="preserve"> </w:t>
      </w:r>
      <w:r w:rsidR="009A2592" w:rsidRPr="00B03C5D">
        <w:rPr>
          <w:rFonts w:ascii="Times New Roman" w:hAnsi="Times New Roman" w:cs="Times New Roman"/>
          <w:sz w:val="24"/>
        </w:rPr>
        <w:t>life.</w:t>
      </w:r>
      <w:proofErr w:type="gramEnd"/>
    </w:p>
    <w:p w:rsidR="009A2592" w:rsidRPr="00B03C5D" w:rsidRDefault="009A2592" w:rsidP="002D6484">
      <w:pPr>
        <w:pStyle w:val="ListParagraph"/>
        <w:widowControl w:val="0"/>
        <w:numPr>
          <w:ilvl w:val="1"/>
          <w:numId w:val="62"/>
        </w:numPr>
        <w:tabs>
          <w:tab w:val="left" w:pos="1361"/>
        </w:tabs>
        <w:autoSpaceDE w:val="0"/>
        <w:autoSpaceDN w:val="0"/>
        <w:spacing w:before="137" w:after="0" w:line="360" w:lineRule="auto"/>
        <w:ind w:right="604"/>
        <w:contextualSpacing w:val="0"/>
        <w:jc w:val="both"/>
        <w:rPr>
          <w:rFonts w:ascii="Times New Roman" w:hAnsi="Times New Roman" w:cs="Times New Roman"/>
          <w:sz w:val="24"/>
        </w:rPr>
      </w:pPr>
      <w:r w:rsidRPr="00B03C5D">
        <w:rPr>
          <w:rFonts w:ascii="Times New Roman" w:hAnsi="Times New Roman" w:cs="Times New Roman"/>
          <w:sz w:val="24"/>
        </w:rPr>
        <w:t>Organizes placement training for the students and make them ready for interview and group</w:t>
      </w:r>
      <w:r w:rsidRPr="00B03C5D">
        <w:rPr>
          <w:rFonts w:ascii="Times New Roman" w:hAnsi="Times New Roman" w:cs="Times New Roman"/>
          <w:spacing w:val="-2"/>
          <w:sz w:val="24"/>
        </w:rPr>
        <w:t xml:space="preserve"> </w:t>
      </w:r>
      <w:r w:rsidRPr="00B03C5D">
        <w:rPr>
          <w:rFonts w:ascii="Times New Roman" w:hAnsi="Times New Roman" w:cs="Times New Roman"/>
          <w:sz w:val="24"/>
        </w:rPr>
        <w:t>discussion.</w:t>
      </w:r>
    </w:p>
    <w:p w:rsidR="009A2592" w:rsidRPr="00B03C5D" w:rsidRDefault="009A2592" w:rsidP="002D6484">
      <w:pPr>
        <w:pStyle w:val="ListParagraph"/>
        <w:widowControl w:val="0"/>
        <w:numPr>
          <w:ilvl w:val="1"/>
          <w:numId w:val="62"/>
        </w:numPr>
        <w:tabs>
          <w:tab w:val="left" w:pos="1361"/>
        </w:tabs>
        <w:autoSpaceDE w:val="0"/>
        <w:autoSpaceDN w:val="0"/>
        <w:spacing w:before="1" w:after="0" w:line="240" w:lineRule="auto"/>
        <w:ind w:hanging="361"/>
        <w:contextualSpacing w:val="0"/>
        <w:jc w:val="both"/>
        <w:rPr>
          <w:rFonts w:ascii="Times New Roman" w:hAnsi="Times New Roman" w:cs="Times New Roman"/>
          <w:sz w:val="24"/>
        </w:rPr>
      </w:pPr>
      <w:r w:rsidRPr="00B03C5D">
        <w:rPr>
          <w:rFonts w:ascii="Times New Roman" w:hAnsi="Times New Roman" w:cs="Times New Roman"/>
          <w:sz w:val="24"/>
        </w:rPr>
        <w:t>Shall be a live wire connecting the students and the industrial</w:t>
      </w:r>
      <w:r w:rsidRPr="00B03C5D">
        <w:rPr>
          <w:rFonts w:ascii="Times New Roman" w:hAnsi="Times New Roman" w:cs="Times New Roman"/>
          <w:spacing w:val="-11"/>
          <w:sz w:val="24"/>
        </w:rPr>
        <w:t xml:space="preserve"> </w:t>
      </w:r>
      <w:r w:rsidRPr="00B03C5D">
        <w:rPr>
          <w:rFonts w:ascii="Times New Roman" w:hAnsi="Times New Roman" w:cs="Times New Roman"/>
          <w:sz w:val="24"/>
        </w:rPr>
        <w:t>houses.</w:t>
      </w:r>
    </w:p>
    <w:p w:rsidR="009A2592" w:rsidRPr="00B03C5D" w:rsidRDefault="009A2592" w:rsidP="002D6484">
      <w:pPr>
        <w:pStyle w:val="ListParagraph"/>
        <w:widowControl w:val="0"/>
        <w:numPr>
          <w:ilvl w:val="1"/>
          <w:numId w:val="62"/>
        </w:numPr>
        <w:tabs>
          <w:tab w:val="left" w:pos="1361"/>
        </w:tabs>
        <w:autoSpaceDE w:val="0"/>
        <w:autoSpaceDN w:val="0"/>
        <w:spacing w:before="136" w:after="0" w:line="360" w:lineRule="auto"/>
        <w:ind w:right="602"/>
        <w:contextualSpacing w:val="0"/>
        <w:jc w:val="both"/>
        <w:rPr>
          <w:rFonts w:ascii="Times New Roman" w:hAnsi="Times New Roman" w:cs="Times New Roman"/>
          <w:sz w:val="24"/>
        </w:rPr>
      </w:pPr>
      <w:r w:rsidRPr="00B03C5D">
        <w:rPr>
          <w:rFonts w:ascii="Times New Roman" w:hAnsi="Times New Roman" w:cs="Times New Roman"/>
          <w:sz w:val="24"/>
        </w:rPr>
        <w:t>Arranges to find suitable summer assignments to the students and also help, guide, and counsel them in securing permanent placement by bringing them in contact with the prospective</w:t>
      </w:r>
      <w:r w:rsidRPr="00B03C5D">
        <w:rPr>
          <w:rFonts w:ascii="Times New Roman" w:hAnsi="Times New Roman" w:cs="Times New Roman"/>
          <w:spacing w:val="-2"/>
          <w:sz w:val="24"/>
        </w:rPr>
        <w:t xml:space="preserve"> </w:t>
      </w:r>
      <w:r w:rsidRPr="00B03C5D">
        <w:rPr>
          <w:rFonts w:ascii="Times New Roman" w:hAnsi="Times New Roman" w:cs="Times New Roman"/>
          <w:sz w:val="24"/>
        </w:rPr>
        <w:t>employers.</w:t>
      </w:r>
    </w:p>
    <w:p w:rsidR="009A2592" w:rsidRPr="00B03C5D" w:rsidRDefault="009A2592" w:rsidP="002D6484">
      <w:pPr>
        <w:pStyle w:val="ListParagraph"/>
        <w:widowControl w:val="0"/>
        <w:numPr>
          <w:ilvl w:val="1"/>
          <w:numId w:val="62"/>
        </w:numPr>
        <w:tabs>
          <w:tab w:val="left" w:pos="1361"/>
        </w:tabs>
        <w:autoSpaceDE w:val="0"/>
        <w:autoSpaceDN w:val="0"/>
        <w:spacing w:before="2" w:after="0" w:line="360" w:lineRule="auto"/>
        <w:ind w:right="598"/>
        <w:contextualSpacing w:val="0"/>
        <w:jc w:val="both"/>
        <w:rPr>
          <w:rFonts w:ascii="Times New Roman" w:hAnsi="Times New Roman" w:cs="Times New Roman"/>
          <w:sz w:val="24"/>
        </w:rPr>
      </w:pPr>
      <w:r w:rsidRPr="00B03C5D">
        <w:rPr>
          <w:rFonts w:ascii="Times New Roman" w:hAnsi="Times New Roman" w:cs="Times New Roman"/>
          <w:sz w:val="24"/>
        </w:rPr>
        <w:t xml:space="preserve">Provides information on the schedule of recruitment drives well in advance to all </w:t>
      </w:r>
      <w:proofErr w:type="gramStart"/>
      <w:r w:rsidRPr="00B03C5D">
        <w:rPr>
          <w:rFonts w:ascii="Times New Roman" w:hAnsi="Times New Roman" w:cs="Times New Roman"/>
          <w:sz w:val="24"/>
        </w:rPr>
        <w:t>department’s</w:t>
      </w:r>
      <w:proofErr w:type="gramEnd"/>
      <w:r w:rsidRPr="00B03C5D">
        <w:rPr>
          <w:rFonts w:ascii="Times New Roman" w:hAnsi="Times New Roman" w:cs="Times New Roman"/>
          <w:sz w:val="24"/>
        </w:rPr>
        <w:t xml:space="preserve"> placements coordinator, </w:t>
      </w:r>
      <w:proofErr w:type="spellStart"/>
      <w:r w:rsidRPr="00B03C5D">
        <w:rPr>
          <w:rFonts w:ascii="Times New Roman" w:hAnsi="Times New Roman" w:cs="Times New Roman"/>
          <w:sz w:val="24"/>
        </w:rPr>
        <w:t>HoDs</w:t>
      </w:r>
      <w:proofErr w:type="spellEnd"/>
      <w:r w:rsidRPr="00B03C5D">
        <w:rPr>
          <w:rFonts w:ascii="Times New Roman" w:hAnsi="Times New Roman" w:cs="Times New Roman"/>
          <w:sz w:val="24"/>
        </w:rPr>
        <w:t xml:space="preserve">, Deans, Registrar, </w:t>
      </w:r>
      <w:proofErr w:type="spellStart"/>
      <w:r w:rsidRPr="00B03C5D">
        <w:rPr>
          <w:rFonts w:ascii="Times New Roman" w:hAnsi="Times New Roman" w:cs="Times New Roman"/>
          <w:sz w:val="24"/>
        </w:rPr>
        <w:t>CoE</w:t>
      </w:r>
      <w:proofErr w:type="spellEnd"/>
      <w:r w:rsidRPr="00B03C5D">
        <w:rPr>
          <w:rFonts w:ascii="Times New Roman" w:hAnsi="Times New Roman" w:cs="Times New Roman"/>
          <w:sz w:val="24"/>
        </w:rPr>
        <w:t>, Principal, and students.</w:t>
      </w:r>
    </w:p>
    <w:p w:rsidR="009A2592" w:rsidRPr="00B03C5D" w:rsidRDefault="009A2592" w:rsidP="002D6484">
      <w:pPr>
        <w:pStyle w:val="ListParagraph"/>
        <w:widowControl w:val="0"/>
        <w:numPr>
          <w:ilvl w:val="1"/>
          <w:numId w:val="62"/>
        </w:numPr>
        <w:tabs>
          <w:tab w:val="left" w:pos="1361"/>
        </w:tabs>
        <w:autoSpaceDE w:val="0"/>
        <w:autoSpaceDN w:val="0"/>
        <w:spacing w:after="0" w:line="360" w:lineRule="auto"/>
        <w:ind w:right="598"/>
        <w:contextualSpacing w:val="0"/>
        <w:jc w:val="both"/>
        <w:rPr>
          <w:rFonts w:ascii="Times New Roman" w:hAnsi="Times New Roman" w:cs="Times New Roman"/>
          <w:sz w:val="24"/>
        </w:rPr>
      </w:pPr>
      <w:r w:rsidRPr="00B03C5D">
        <w:rPr>
          <w:rFonts w:ascii="Times New Roman" w:hAnsi="Times New Roman" w:cs="Times New Roman"/>
          <w:sz w:val="24"/>
        </w:rPr>
        <w:t>Places request for resources required well in advance and coordinates with the concerned and ensures availability of the</w:t>
      </w:r>
      <w:r w:rsidRPr="00B03C5D">
        <w:rPr>
          <w:rFonts w:ascii="Times New Roman" w:hAnsi="Times New Roman" w:cs="Times New Roman"/>
          <w:spacing w:val="-6"/>
          <w:sz w:val="24"/>
        </w:rPr>
        <w:t xml:space="preserve"> </w:t>
      </w:r>
      <w:r w:rsidRPr="00B03C5D">
        <w:rPr>
          <w:rFonts w:ascii="Times New Roman" w:hAnsi="Times New Roman" w:cs="Times New Roman"/>
          <w:sz w:val="24"/>
        </w:rPr>
        <w:t>same</w:t>
      </w:r>
    </w:p>
    <w:p w:rsidR="009A2592" w:rsidRPr="00B03C5D" w:rsidRDefault="009A2592" w:rsidP="002D6484">
      <w:pPr>
        <w:pStyle w:val="ListParagraph"/>
        <w:widowControl w:val="0"/>
        <w:numPr>
          <w:ilvl w:val="1"/>
          <w:numId w:val="62"/>
        </w:numPr>
        <w:tabs>
          <w:tab w:val="left" w:pos="1361"/>
        </w:tabs>
        <w:autoSpaceDE w:val="0"/>
        <w:autoSpaceDN w:val="0"/>
        <w:spacing w:after="0" w:line="360" w:lineRule="auto"/>
        <w:ind w:right="600"/>
        <w:contextualSpacing w:val="0"/>
        <w:jc w:val="both"/>
        <w:rPr>
          <w:rFonts w:ascii="Times New Roman" w:hAnsi="Times New Roman" w:cs="Times New Roman"/>
          <w:sz w:val="24"/>
        </w:rPr>
      </w:pPr>
      <w:r w:rsidRPr="00B03C5D">
        <w:rPr>
          <w:rFonts w:ascii="Times New Roman" w:hAnsi="Times New Roman" w:cs="Times New Roman"/>
          <w:sz w:val="24"/>
        </w:rPr>
        <w:t xml:space="preserve">Details of placed candidates </w:t>
      </w:r>
      <w:proofErr w:type="spellStart"/>
      <w:r w:rsidRPr="00B03C5D">
        <w:rPr>
          <w:rFonts w:ascii="Times New Roman" w:hAnsi="Times New Roman" w:cs="Times New Roman"/>
          <w:sz w:val="24"/>
        </w:rPr>
        <w:t>vis</w:t>
      </w:r>
      <w:proofErr w:type="spellEnd"/>
      <w:r w:rsidRPr="00B03C5D">
        <w:rPr>
          <w:rFonts w:ascii="Times New Roman" w:hAnsi="Times New Roman" w:cs="Times New Roman"/>
          <w:sz w:val="24"/>
        </w:rPr>
        <w:t>-a-</w:t>
      </w:r>
      <w:proofErr w:type="spellStart"/>
      <w:r w:rsidRPr="00B03C5D">
        <w:rPr>
          <w:rFonts w:ascii="Times New Roman" w:hAnsi="Times New Roman" w:cs="Times New Roman"/>
          <w:sz w:val="24"/>
        </w:rPr>
        <w:t>vis</w:t>
      </w:r>
      <w:proofErr w:type="spellEnd"/>
      <w:r w:rsidRPr="00B03C5D">
        <w:rPr>
          <w:rFonts w:ascii="Times New Roman" w:hAnsi="Times New Roman" w:cs="Times New Roman"/>
          <w:sz w:val="24"/>
        </w:rPr>
        <w:t xml:space="preserve"> the companies is sent to all </w:t>
      </w:r>
      <w:proofErr w:type="spellStart"/>
      <w:r w:rsidRPr="00B03C5D">
        <w:rPr>
          <w:rFonts w:ascii="Times New Roman" w:hAnsi="Times New Roman" w:cs="Times New Roman"/>
          <w:sz w:val="24"/>
        </w:rPr>
        <w:t>HoDs</w:t>
      </w:r>
      <w:proofErr w:type="spellEnd"/>
      <w:r w:rsidRPr="00B03C5D">
        <w:rPr>
          <w:rFonts w:ascii="Times New Roman" w:hAnsi="Times New Roman" w:cs="Times New Roman"/>
          <w:sz w:val="24"/>
        </w:rPr>
        <w:t xml:space="preserve">, departments’ placement coordinators, Dean, Students Affairs, Registrar, </w:t>
      </w:r>
      <w:proofErr w:type="spellStart"/>
      <w:r w:rsidRPr="00B03C5D">
        <w:rPr>
          <w:rFonts w:ascii="Times New Roman" w:hAnsi="Times New Roman" w:cs="Times New Roman"/>
          <w:sz w:val="24"/>
        </w:rPr>
        <w:t>CoE</w:t>
      </w:r>
      <w:proofErr w:type="spellEnd"/>
      <w:r w:rsidRPr="00B03C5D">
        <w:rPr>
          <w:rFonts w:ascii="Times New Roman" w:hAnsi="Times New Roman" w:cs="Times New Roman"/>
          <w:sz w:val="24"/>
        </w:rPr>
        <w:t xml:space="preserve"> immediately after the recruitment drive is completed and placements announced</w:t>
      </w:r>
    </w:p>
    <w:p w:rsidR="009A2592" w:rsidRPr="00B03C5D" w:rsidRDefault="009A2592" w:rsidP="002D6484">
      <w:pPr>
        <w:pStyle w:val="ListParagraph"/>
        <w:widowControl w:val="0"/>
        <w:numPr>
          <w:ilvl w:val="1"/>
          <w:numId w:val="62"/>
        </w:numPr>
        <w:tabs>
          <w:tab w:val="left" w:pos="1361"/>
        </w:tabs>
        <w:autoSpaceDE w:val="0"/>
        <w:autoSpaceDN w:val="0"/>
        <w:spacing w:before="1" w:after="0" w:line="240" w:lineRule="auto"/>
        <w:ind w:hanging="361"/>
        <w:contextualSpacing w:val="0"/>
        <w:jc w:val="both"/>
        <w:rPr>
          <w:rFonts w:ascii="Times New Roman" w:hAnsi="Times New Roman" w:cs="Times New Roman"/>
          <w:sz w:val="24"/>
        </w:rPr>
      </w:pPr>
      <w:r w:rsidRPr="00B03C5D">
        <w:rPr>
          <w:rFonts w:ascii="Times New Roman" w:hAnsi="Times New Roman" w:cs="Times New Roman"/>
          <w:sz w:val="24"/>
        </w:rPr>
        <w:t>Sends</w:t>
      </w:r>
      <w:r w:rsidRPr="00B03C5D">
        <w:rPr>
          <w:rFonts w:ascii="Times New Roman" w:hAnsi="Times New Roman" w:cs="Times New Roman"/>
          <w:spacing w:val="6"/>
          <w:sz w:val="24"/>
        </w:rPr>
        <w:t xml:space="preserve"> </w:t>
      </w:r>
      <w:r w:rsidRPr="00B03C5D">
        <w:rPr>
          <w:rFonts w:ascii="Times New Roman" w:hAnsi="Times New Roman" w:cs="Times New Roman"/>
          <w:sz w:val="24"/>
        </w:rPr>
        <w:t>hard</w:t>
      </w:r>
      <w:r w:rsidRPr="00B03C5D">
        <w:rPr>
          <w:rFonts w:ascii="Times New Roman" w:hAnsi="Times New Roman" w:cs="Times New Roman"/>
          <w:spacing w:val="6"/>
          <w:sz w:val="24"/>
        </w:rPr>
        <w:t xml:space="preserve"> </w:t>
      </w:r>
      <w:r w:rsidRPr="00B03C5D">
        <w:rPr>
          <w:rFonts w:ascii="Times New Roman" w:hAnsi="Times New Roman" w:cs="Times New Roman"/>
          <w:sz w:val="24"/>
        </w:rPr>
        <w:t>copies</w:t>
      </w:r>
      <w:r w:rsidRPr="00B03C5D">
        <w:rPr>
          <w:rFonts w:ascii="Times New Roman" w:hAnsi="Times New Roman" w:cs="Times New Roman"/>
          <w:spacing w:val="5"/>
          <w:sz w:val="24"/>
        </w:rPr>
        <w:t xml:space="preserve"> </w:t>
      </w:r>
      <w:r w:rsidRPr="00B03C5D">
        <w:rPr>
          <w:rFonts w:ascii="Times New Roman" w:hAnsi="Times New Roman" w:cs="Times New Roman"/>
          <w:sz w:val="24"/>
        </w:rPr>
        <w:t>of</w:t>
      </w:r>
      <w:r w:rsidRPr="00B03C5D">
        <w:rPr>
          <w:rFonts w:ascii="Times New Roman" w:hAnsi="Times New Roman" w:cs="Times New Roman"/>
          <w:spacing w:val="6"/>
          <w:sz w:val="24"/>
        </w:rPr>
        <w:t xml:space="preserve"> </w:t>
      </w:r>
      <w:r w:rsidRPr="00B03C5D">
        <w:rPr>
          <w:rFonts w:ascii="Times New Roman" w:hAnsi="Times New Roman" w:cs="Times New Roman"/>
          <w:sz w:val="24"/>
        </w:rPr>
        <w:t>all</w:t>
      </w:r>
      <w:r w:rsidRPr="00B03C5D">
        <w:rPr>
          <w:rFonts w:ascii="Times New Roman" w:hAnsi="Times New Roman" w:cs="Times New Roman"/>
          <w:spacing w:val="6"/>
          <w:sz w:val="24"/>
        </w:rPr>
        <w:t xml:space="preserve"> </w:t>
      </w:r>
      <w:r w:rsidRPr="00B03C5D">
        <w:rPr>
          <w:rFonts w:ascii="Times New Roman" w:hAnsi="Times New Roman" w:cs="Times New Roman"/>
          <w:sz w:val="24"/>
        </w:rPr>
        <w:t>appointment</w:t>
      </w:r>
      <w:r w:rsidRPr="00B03C5D">
        <w:rPr>
          <w:rFonts w:ascii="Times New Roman" w:hAnsi="Times New Roman" w:cs="Times New Roman"/>
          <w:spacing w:val="7"/>
          <w:sz w:val="24"/>
        </w:rPr>
        <w:t xml:space="preserve"> </w:t>
      </w:r>
      <w:r w:rsidRPr="00B03C5D">
        <w:rPr>
          <w:rFonts w:ascii="Times New Roman" w:hAnsi="Times New Roman" w:cs="Times New Roman"/>
          <w:sz w:val="24"/>
        </w:rPr>
        <w:t>orders</w:t>
      </w:r>
      <w:r w:rsidRPr="00B03C5D">
        <w:rPr>
          <w:rFonts w:ascii="Times New Roman" w:hAnsi="Times New Roman" w:cs="Times New Roman"/>
          <w:spacing w:val="6"/>
          <w:sz w:val="24"/>
        </w:rPr>
        <w:t xml:space="preserve"> </w:t>
      </w:r>
      <w:r w:rsidRPr="00B03C5D">
        <w:rPr>
          <w:rFonts w:ascii="Times New Roman" w:hAnsi="Times New Roman" w:cs="Times New Roman"/>
          <w:sz w:val="24"/>
        </w:rPr>
        <w:t>of</w:t>
      </w:r>
      <w:r w:rsidRPr="00B03C5D">
        <w:rPr>
          <w:rFonts w:ascii="Times New Roman" w:hAnsi="Times New Roman" w:cs="Times New Roman"/>
          <w:spacing w:val="5"/>
          <w:sz w:val="24"/>
        </w:rPr>
        <w:t xml:space="preserve"> </w:t>
      </w:r>
      <w:r w:rsidRPr="00B03C5D">
        <w:rPr>
          <w:rFonts w:ascii="Times New Roman" w:hAnsi="Times New Roman" w:cs="Times New Roman"/>
          <w:sz w:val="24"/>
        </w:rPr>
        <w:t>students</w:t>
      </w:r>
      <w:r w:rsidRPr="00B03C5D">
        <w:rPr>
          <w:rFonts w:ascii="Times New Roman" w:hAnsi="Times New Roman" w:cs="Times New Roman"/>
          <w:spacing w:val="7"/>
          <w:sz w:val="24"/>
        </w:rPr>
        <w:t xml:space="preserve"> </w:t>
      </w:r>
      <w:r w:rsidRPr="00B03C5D">
        <w:rPr>
          <w:rFonts w:ascii="Times New Roman" w:hAnsi="Times New Roman" w:cs="Times New Roman"/>
          <w:sz w:val="24"/>
        </w:rPr>
        <w:t>recruited</w:t>
      </w:r>
      <w:r w:rsidRPr="00B03C5D">
        <w:rPr>
          <w:rFonts w:ascii="Times New Roman" w:hAnsi="Times New Roman" w:cs="Times New Roman"/>
          <w:spacing w:val="5"/>
          <w:sz w:val="24"/>
        </w:rPr>
        <w:t xml:space="preserve"> </w:t>
      </w:r>
      <w:r w:rsidRPr="00B03C5D">
        <w:rPr>
          <w:rFonts w:ascii="Times New Roman" w:hAnsi="Times New Roman" w:cs="Times New Roman"/>
          <w:sz w:val="24"/>
        </w:rPr>
        <w:t>to</w:t>
      </w:r>
      <w:r w:rsidRPr="00B03C5D">
        <w:rPr>
          <w:rFonts w:ascii="Times New Roman" w:hAnsi="Times New Roman" w:cs="Times New Roman"/>
          <w:spacing w:val="7"/>
          <w:sz w:val="24"/>
        </w:rPr>
        <w:t xml:space="preserve"> </w:t>
      </w:r>
      <w:r w:rsidRPr="00B03C5D">
        <w:rPr>
          <w:rFonts w:ascii="Times New Roman" w:hAnsi="Times New Roman" w:cs="Times New Roman"/>
          <w:sz w:val="24"/>
        </w:rPr>
        <w:t>the</w:t>
      </w:r>
      <w:r w:rsidRPr="00B03C5D">
        <w:rPr>
          <w:rFonts w:ascii="Times New Roman" w:hAnsi="Times New Roman" w:cs="Times New Roman"/>
          <w:spacing w:val="6"/>
          <w:sz w:val="24"/>
        </w:rPr>
        <w:t xml:space="preserve"> </w:t>
      </w:r>
      <w:r w:rsidRPr="00B03C5D">
        <w:rPr>
          <w:rFonts w:ascii="Times New Roman" w:hAnsi="Times New Roman" w:cs="Times New Roman"/>
          <w:sz w:val="24"/>
        </w:rPr>
        <w:t>concerned</w:t>
      </w:r>
      <w:r w:rsidRPr="00B03C5D">
        <w:rPr>
          <w:rFonts w:ascii="Times New Roman" w:hAnsi="Times New Roman" w:cs="Times New Roman"/>
          <w:spacing w:val="5"/>
          <w:sz w:val="24"/>
        </w:rPr>
        <w:t xml:space="preserve"> </w:t>
      </w:r>
      <w:proofErr w:type="spellStart"/>
      <w:r w:rsidRPr="00B03C5D">
        <w:rPr>
          <w:rFonts w:ascii="Times New Roman" w:hAnsi="Times New Roman" w:cs="Times New Roman"/>
          <w:sz w:val="24"/>
        </w:rPr>
        <w:t>HoDs</w:t>
      </w:r>
      <w:proofErr w:type="spellEnd"/>
      <w:r w:rsidRPr="00B03C5D">
        <w:rPr>
          <w:rFonts w:ascii="Times New Roman" w:hAnsi="Times New Roman" w:cs="Times New Roman"/>
          <w:sz w:val="24"/>
        </w:rPr>
        <w:t>.</w:t>
      </w:r>
    </w:p>
    <w:p w:rsidR="009A2592" w:rsidRPr="00B03C5D" w:rsidRDefault="009A2592" w:rsidP="009A2592">
      <w:pPr>
        <w:jc w:val="both"/>
        <w:rPr>
          <w:rFonts w:ascii="Times New Roman" w:hAnsi="Times New Roman" w:cs="Times New Roman"/>
          <w:sz w:val="24"/>
        </w:rPr>
        <w:sectPr w:rsidR="009A2592" w:rsidRPr="00B03C5D">
          <w:pgSz w:w="12240" w:h="15840"/>
          <w:pgMar w:top="920" w:right="840" w:bottom="760" w:left="800" w:header="0" w:footer="483" w:gutter="0"/>
          <w:pgBorders w:offsetFrom="page">
            <w:top w:val="single" w:sz="4" w:space="24" w:color="000000"/>
            <w:left w:val="single" w:sz="4" w:space="24" w:color="000000"/>
            <w:bottom w:val="single" w:sz="4" w:space="24" w:color="000000"/>
            <w:right w:val="single" w:sz="4" w:space="24" w:color="000000"/>
          </w:pgBorders>
          <w:cols w:space="720"/>
        </w:sectPr>
      </w:pPr>
    </w:p>
    <w:p w:rsidR="009A2592" w:rsidRPr="00B03C5D" w:rsidRDefault="009A2592" w:rsidP="009A2592">
      <w:pPr>
        <w:pStyle w:val="Heading1"/>
        <w:spacing w:before="184"/>
        <w:ind w:left="2570"/>
        <w:jc w:val="both"/>
        <w:rPr>
          <w:rFonts w:ascii="Times New Roman" w:hAnsi="Times New Roman" w:cs="Times New Roman"/>
          <w:sz w:val="28"/>
          <w:szCs w:val="28"/>
        </w:rPr>
      </w:pPr>
      <w:r w:rsidRPr="00B03C5D">
        <w:rPr>
          <w:rFonts w:ascii="Times New Roman" w:hAnsi="Times New Roman" w:cs="Times New Roman"/>
          <w:sz w:val="28"/>
          <w:szCs w:val="28"/>
        </w:rPr>
        <w:lastRenderedPageBreak/>
        <w:t>Roles and Responsibilities of Administrative Officer:</w:t>
      </w:r>
    </w:p>
    <w:p w:rsidR="009A2592" w:rsidRPr="00B03C5D" w:rsidRDefault="009A2592" w:rsidP="009A2592">
      <w:pPr>
        <w:pStyle w:val="Heading1"/>
        <w:spacing w:before="184"/>
        <w:ind w:left="2570"/>
        <w:jc w:val="both"/>
        <w:rPr>
          <w:rFonts w:ascii="Times New Roman" w:hAnsi="Times New Roman" w:cs="Times New Roman"/>
        </w:rPr>
      </w:pPr>
    </w:p>
    <w:p w:rsidR="009A2592" w:rsidRPr="00B03C5D" w:rsidRDefault="009A2592" w:rsidP="009A2592">
      <w:pPr>
        <w:pStyle w:val="BodyText"/>
        <w:spacing w:before="36" w:line="276" w:lineRule="auto"/>
        <w:ind w:left="640" w:right="599"/>
        <w:jc w:val="both"/>
        <w:rPr>
          <w:rFonts w:ascii="Times New Roman" w:hAnsi="Times New Roman" w:cs="Times New Roman"/>
        </w:rPr>
      </w:pPr>
      <w:r w:rsidRPr="00B03C5D">
        <w:rPr>
          <w:rFonts w:ascii="Times New Roman" w:hAnsi="Times New Roman" w:cs="Times New Roman"/>
        </w:rPr>
        <w:t xml:space="preserve">Administrative officer is the over-all </w:t>
      </w:r>
      <w:proofErr w:type="spellStart"/>
      <w:r w:rsidRPr="00B03C5D">
        <w:rPr>
          <w:rFonts w:ascii="Times New Roman" w:hAnsi="Times New Roman" w:cs="Times New Roman"/>
        </w:rPr>
        <w:t>incharge</w:t>
      </w:r>
      <w:proofErr w:type="spellEnd"/>
      <w:r w:rsidRPr="00B03C5D">
        <w:rPr>
          <w:rFonts w:ascii="Times New Roman" w:hAnsi="Times New Roman" w:cs="Times New Roman"/>
        </w:rPr>
        <w:t xml:space="preserve"> of administrative functions, responsible to Registrar/Principal for Transport, Campus maintenance, Security of college property, and personnel, canteen operations, Public relations, Health Centre, among others. His specific duties and responsibilities are as follows:</w:t>
      </w:r>
    </w:p>
    <w:p w:rsidR="009A2592" w:rsidRPr="00B03C5D" w:rsidRDefault="009A2592" w:rsidP="002D6484">
      <w:pPr>
        <w:pStyle w:val="ListParagraph"/>
        <w:widowControl w:val="0"/>
        <w:numPr>
          <w:ilvl w:val="0"/>
          <w:numId w:val="61"/>
        </w:numPr>
        <w:tabs>
          <w:tab w:val="left" w:pos="1361"/>
        </w:tabs>
        <w:autoSpaceDE w:val="0"/>
        <w:autoSpaceDN w:val="0"/>
        <w:spacing w:after="0"/>
        <w:ind w:right="601"/>
        <w:contextualSpacing w:val="0"/>
        <w:jc w:val="both"/>
        <w:rPr>
          <w:rFonts w:ascii="Times New Roman" w:hAnsi="Times New Roman" w:cs="Times New Roman"/>
          <w:sz w:val="24"/>
        </w:rPr>
      </w:pPr>
      <w:r w:rsidRPr="00B03C5D">
        <w:rPr>
          <w:rFonts w:ascii="Times New Roman" w:hAnsi="Times New Roman" w:cs="Times New Roman"/>
          <w:sz w:val="24"/>
        </w:rPr>
        <w:t>Assists the Registrar in the day-to-day administrative functions of the college, and also in developing policies, procedures, and systems which ensure productive and efficient operations.</w:t>
      </w:r>
    </w:p>
    <w:p w:rsidR="009A2592" w:rsidRPr="00B03C5D" w:rsidRDefault="009A2592" w:rsidP="002D6484">
      <w:pPr>
        <w:pStyle w:val="ListParagraph"/>
        <w:widowControl w:val="0"/>
        <w:numPr>
          <w:ilvl w:val="0"/>
          <w:numId w:val="61"/>
        </w:numPr>
        <w:tabs>
          <w:tab w:val="left" w:pos="1361"/>
        </w:tabs>
        <w:autoSpaceDE w:val="0"/>
        <w:autoSpaceDN w:val="0"/>
        <w:spacing w:before="1" w:after="0"/>
        <w:ind w:right="594"/>
        <w:contextualSpacing w:val="0"/>
        <w:jc w:val="both"/>
        <w:rPr>
          <w:rFonts w:ascii="Times New Roman" w:hAnsi="Times New Roman" w:cs="Times New Roman"/>
          <w:sz w:val="24"/>
        </w:rPr>
      </w:pPr>
      <w:r w:rsidRPr="00B03C5D">
        <w:rPr>
          <w:rFonts w:ascii="Times New Roman" w:hAnsi="Times New Roman" w:cs="Times New Roman"/>
          <w:sz w:val="24"/>
        </w:rPr>
        <w:t>As the custodian of the college property records, manages the filing, storage and security of</w:t>
      </w:r>
      <w:r w:rsidRPr="00B03C5D">
        <w:rPr>
          <w:rFonts w:ascii="Times New Roman" w:hAnsi="Times New Roman" w:cs="Times New Roman"/>
          <w:spacing w:val="-1"/>
          <w:sz w:val="24"/>
        </w:rPr>
        <w:t xml:space="preserve"> </w:t>
      </w:r>
      <w:r w:rsidRPr="00B03C5D">
        <w:rPr>
          <w:rFonts w:ascii="Times New Roman" w:hAnsi="Times New Roman" w:cs="Times New Roman"/>
          <w:sz w:val="24"/>
        </w:rPr>
        <w:t>documents.</w:t>
      </w:r>
    </w:p>
    <w:p w:rsidR="009A2592" w:rsidRPr="00B03C5D" w:rsidRDefault="009A2592" w:rsidP="002D6484">
      <w:pPr>
        <w:pStyle w:val="ListParagraph"/>
        <w:widowControl w:val="0"/>
        <w:numPr>
          <w:ilvl w:val="0"/>
          <w:numId w:val="61"/>
        </w:numPr>
        <w:tabs>
          <w:tab w:val="left" w:pos="1361"/>
        </w:tabs>
        <w:autoSpaceDE w:val="0"/>
        <w:autoSpaceDN w:val="0"/>
        <w:spacing w:after="0"/>
        <w:ind w:right="604"/>
        <w:contextualSpacing w:val="0"/>
        <w:jc w:val="both"/>
        <w:rPr>
          <w:rFonts w:ascii="Times New Roman" w:hAnsi="Times New Roman" w:cs="Times New Roman"/>
          <w:sz w:val="24"/>
        </w:rPr>
      </w:pPr>
      <w:r w:rsidRPr="00B03C5D">
        <w:rPr>
          <w:rFonts w:ascii="Times New Roman" w:hAnsi="Times New Roman" w:cs="Times New Roman"/>
          <w:sz w:val="24"/>
        </w:rPr>
        <w:t xml:space="preserve">Assists in the preparation of contract agreement/document for canteen operations, Security services, general maintenance, </w:t>
      </w:r>
      <w:proofErr w:type="gramStart"/>
      <w:r w:rsidRPr="00B03C5D">
        <w:rPr>
          <w:rFonts w:ascii="Times New Roman" w:hAnsi="Times New Roman" w:cs="Times New Roman"/>
          <w:sz w:val="24"/>
        </w:rPr>
        <w:t>supply</w:t>
      </w:r>
      <w:proofErr w:type="gramEnd"/>
      <w:r w:rsidRPr="00B03C5D">
        <w:rPr>
          <w:rFonts w:ascii="Times New Roman" w:hAnsi="Times New Roman" w:cs="Times New Roman"/>
          <w:sz w:val="24"/>
        </w:rPr>
        <w:t xml:space="preserve"> of Private Vehicles by Travel agencies, as required.</w:t>
      </w:r>
    </w:p>
    <w:p w:rsidR="009A2592" w:rsidRPr="00B03C5D" w:rsidRDefault="009A2592" w:rsidP="002D6484">
      <w:pPr>
        <w:pStyle w:val="ListParagraph"/>
        <w:widowControl w:val="0"/>
        <w:numPr>
          <w:ilvl w:val="0"/>
          <w:numId w:val="61"/>
        </w:numPr>
        <w:tabs>
          <w:tab w:val="left" w:pos="1361"/>
        </w:tabs>
        <w:autoSpaceDE w:val="0"/>
        <w:autoSpaceDN w:val="0"/>
        <w:spacing w:after="0"/>
        <w:ind w:right="595"/>
        <w:contextualSpacing w:val="0"/>
        <w:jc w:val="both"/>
        <w:rPr>
          <w:rFonts w:ascii="Times New Roman" w:hAnsi="Times New Roman" w:cs="Times New Roman"/>
          <w:sz w:val="24"/>
        </w:rPr>
      </w:pPr>
      <w:r w:rsidRPr="00B03C5D">
        <w:rPr>
          <w:rFonts w:ascii="Times New Roman" w:hAnsi="Times New Roman" w:cs="Times New Roman"/>
          <w:sz w:val="24"/>
        </w:rPr>
        <w:t>Oversees and manages the transport operations with the assistance of Transport-in-charge and ensures provision of convenient, safe and hassle-free transport to the students and staff as per the college policy and in conformance with RTA</w:t>
      </w:r>
      <w:r w:rsidRPr="00B03C5D">
        <w:rPr>
          <w:rFonts w:ascii="Times New Roman" w:hAnsi="Times New Roman" w:cs="Times New Roman"/>
          <w:spacing w:val="-8"/>
          <w:sz w:val="24"/>
        </w:rPr>
        <w:t xml:space="preserve"> </w:t>
      </w:r>
      <w:r w:rsidRPr="00B03C5D">
        <w:rPr>
          <w:rFonts w:ascii="Times New Roman" w:hAnsi="Times New Roman" w:cs="Times New Roman"/>
          <w:sz w:val="24"/>
        </w:rPr>
        <w:t>rules.</w:t>
      </w:r>
    </w:p>
    <w:p w:rsidR="009A2592" w:rsidRPr="00B03C5D" w:rsidRDefault="009A2592" w:rsidP="002D6484">
      <w:pPr>
        <w:pStyle w:val="ListParagraph"/>
        <w:widowControl w:val="0"/>
        <w:numPr>
          <w:ilvl w:val="0"/>
          <w:numId w:val="61"/>
        </w:numPr>
        <w:tabs>
          <w:tab w:val="left" w:pos="1361"/>
        </w:tabs>
        <w:autoSpaceDE w:val="0"/>
        <w:autoSpaceDN w:val="0"/>
        <w:spacing w:after="0"/>
        <w:ind w:right="598"/>
        <w:contextualSpacing w:val="0"/>
        <w:jc w:val="both"/>
        <w:rPr>
          <w:rFonts w:ascii="Times New Roman" w:hAnsi="Times New Roman" w:cs="Times New Roman"/>
          <w:sz w:val="24"/>
        </w:rPr>
      </w:pPr>
      <w:r w:rsidRPr="00B03C5D">
        <w:rPr>
          <w:rFonts w:ascii="Times New Roman" w:hAnsi="Times New Roman" w:cs="Times New Roman"/>
          <w:sz w:val="24"/>
        </w:rPr>
        <w:t xml:space="preserve">Makes logistic arrangements for College Day, Graduation Day, Traditional Day, FDPs, placements, conferences, </w:t>
      </w:r>
      <w:proofErr w:type="spellStart"/>
      <w:r w:rsidRPr="00B03C5D">
        <w:rPr>
          <w:rFonts w:ascii="Times New Roman" w:hAnsi="Times New Roman" w:cs="Times New Roman"/>
          <w:sz w:val="24"/>
        </w:rPr>
        <w:t>BoS</w:t>
      </w:r>
      <w:proofErr w:type="spellEnd"/>
      <w:r w:rsidRPr="00B03C5D">
        <w:rPr>
          <w:rFonts w:ascii="Times New Roman" w:hAnsi="Times New Roman" w:cs="Times New Roman"/>
          <w:sz w:val="24"/>
        </w:rPr>
        <w:t xml:space="preserve"> meetings, Governing Body meetings, Academic Council meetings, faculty selection interviews, Industrial visits, and such other</w:t>
      </w:r>
      <w:r w:rsidRPr="00B03C5D">
        <w:rPr>
          <w:rFonts w:ascii="Times New Roman" w:hAnsi="Times New Roman" w:cs="Times New Roman"/>
          <w:spacing w:val="-10"/>
          <w:sz w:val="24"/>
        </w:rPr>
        <w:t xml:space="preserve"> </w:t>
      </w:r>
      <w:r w:rsidRPr="00B03C5D">
        <w:rPr>
          <w:rFonts w:ascii="Times New Roman" w:hAnsi="Times New Roman" w:cs="Times New Roman"/>
          <w:sz w:val="24"/>
        </w:rPr>
        <w:t>events.</w:t>
      </w:r>
    </w:p>
    <w:p w:rsidR="009A2592" w:rsidRPr="00B03C5D" w:rsidRDefault="009A2592" w:rsidP="002D6484">
      <w:pPr>
        <w:pStyle w:val="ListParagraph"/>
        <w:widowControl w:val="0"/>
        <w:numPr>
          <w:ilvl w:val="0"/>
          <w:numId w:val="61"/>
        </w:numPr>
        <w:tabs>
          <w:tab w:val="left" w:pos="1361"/>
        </w:tabs>
        <w:autoSpaceDE w:val="0"/>
        <w:autoSpaceDN w:val="0"/>
        <w:spacing w:after="0"/>
        <w:ind w:right="597"/>
        <w:contextualSpacing w:val="0"/>
        <w:jc w:val="both"/>
        <w:rPr>
          <w:rFonts w:ascii="Times New Roman" w:hAnsi="Times New Roman" w:cs="Times New Roman"/>
          <w:sz w:val="24"/>
        </w:rPr>
      </w:pPr>
      <w:r w:rsidRPr="00B03C5D">
        <w:rPr>
          <w:rFonts w:ascii="Times New Roman" w:hAnsi="Times New Roman" w:cs="Times New Roman"/>
          <w:sz w:val="24"/>
        </w:rPr>
        <w:t>Liaisons with consulting architects/engineers for translating college’s needs into specific requirements.</w:t>
      </w:r>
    </w:p>
    <w:p w:rsidR="009A2592" w:rsidRPr="00B03C5D" w:rsidRDefault="009A2592" w:rsidP="002D6484">
      <w:pPr>
        <w:pStyle w:val="ListParagraph"/>
        <w:widowControl w:val="0"/>
        <w:numPr>
          <w:ilvl w:val="0"/>
          <w:numId w:val="61"/>
        </w:numPr>
        <w:tabs>
          <w:tab w:val="left" w:pos="1361"/>
        </w:tabs>
        <w:autoSpaceDE w:val="0"/>
        <w:autoSpaceDN w:val="0"/>
        <w:spacing w:before="1" w:after="0"/>
        <w:ind w:right="599"/>
        <w:contextualSpacing w:val="0"/>
        <w:jc w:val="both"/>
        <w:rPr>
          <w:rFonts w:ascii="Times New Roman" w:hAnsi="Times New Roman" w:cs="Times New Roman"/>
          <w:sz w:val="24"/>
        </w:rPr>
      </w:pPr>
      <w:r w:rsidRPr="00B03C5D">
        <w:rPr>
          <w:rFonts w:ascii="Times New Roman" w:hAnsi="Times New Roman" w:cs="Times New Roman"/>
          <w:sz w:val="24"/>
        </w:rPr>
        <w:t xml:space="preserve">Co-ordinates provision of, and maintains, the campus infrastructure, installations, office equipment like class room, staff rooms, laboratories , washrooms, electrical installations, RO plants, </w:t>
      </w:r>
      <w:proofErr w:type="spellStart"/>
      <w:r w:rsidRPr="00B03C5D">
        <w:rPr>
          <w:rFonts w:ascii="Times New Roman" w:hAnsi="Times New Roman" w:cs="Times New Roman"/>
          <w:sz w:val="24"/>
        </w:rPr>
        <w:t>borewells</w:t>
      </w:r>
      <w:proofErr w:type="spellEnd"/>
      <w:r w:rsidRPr="00B03C5D">
        <w:rPr>
          <w:rFonts w:ascii="Times New Roman" w:hAnsi="Times New Roman" w:cs="Times New Roman"/>
          <w:sz w:val="24"/>
        </w:rPr>
        <w:t>, furniture, campus green cover, transport vehicles, telephones, photo copiers, Fax machines, Air conditioners, Computers, Printers, Cash Counting Machines, CC Cameras, Water Coolers</w:t>
      </w:r>
      <w:r w:rsidRPr="00B03C5D">
        <w:rPr>
          <w:rFonts w:ascii="Times New Roman" w:hAnsi="Times New Roman" w:cs="Times New Roman"/>
          <w:spacing w:val="-1"/>
          <w:sz w:val="24"/>
        </w:rPr>
        <w:t xml:space="preserve"> </w:t>
      </w:r>
      <w:r w:rsidRPr="00B03C5D">
        <w:rPr>
          <w:rFonts w:ascii="Times New Roman" w:hAnsi="Times New Roman" w:cs="Times New Roman"/>
          <w:sz w:val="24"/>
        </w:rPr>
        <w:t>etc.</w:t>
      </w:r>
    </w:p>
    <w:p w:rsidR="009A2592" w:rsidRPr="00B03C5D" w:rsidRDefault="009A2592" w:rsidP="002D6484">
      <w:pPr>
        <w:pStyle w:val="ListParagraph"/>
        <w:widowControl w:val="0"/>
        <w:numPr>
          <w:ilvl w:val="0"/>
          <w:numId w:val="61"/>
        </w:numPr>
        <w:tabs>
          <w:tab w:val="left" w:pos="1361"/>
        </w:tabs>
        <w:autoSpaceDE w:val="0"/>
        <w:autoSpaceDN w:val="0"/>
        <w:spacing w:after="0"/>
        <w:ind w:right="603"/>
        <w:contextualSpacing w:val="0"/>
        <w:jc w:val="both"/>
        <w:rPr>
          <w:rFonts w:ascii="Times New Roman" w:hAnsi="Times New Roman" w:cs="Times New Roman"/>
          <w:sz w:val="24"/>
        </w:rPr>
      </w:pPr>
      <w:r w:rsidRPr="00B03C5D">
        <w:rPr>
          <w:rFonts w:ascii="Times New Roman" w:hAnsi="Times New Roman" w:cs="Times New Roman"/>
          <w:sz w:val="24"/>
        </w:rPr>
        <w:t>Manages admission process of students for “B” Category seats and spot admission for unfilled convener quota seats for all the</w:t>
      </w:r>
      <w:r w:rsidRPr="00B03C5D">
        <w:rPr>
          <w:rFonts w:ascii="Times New Roman" w:hAnsi="Times New Roman" w:cs="Times New Roman"/>
          <w:spacing w:val="-2"/>
          <w:sz w:val="24"/>
        </w:rPr>
        <w:t xml:space="preserve"> </w:t>
      </w:r>
      <w:r w:rsidRPr="00B03C5D">
        <w:rPr>
          <w:rFonts w:ascii="Times New Roman" w:hAnsi="Times New Roman" w:cs="Times New Roman"/>
          <w:sz w:val="24"/>
        </w:rPr>
        <w:t>programs.</w:t>
      </w:r>
    </w:p>
    <w:p w:rsidR="009A2592" w:rsidRPr="00B03C5D" w:rsidRDefault="009A2592" w:rsidP="002D6484">
      <w:pPr>
        <w:pStyle w:val="ListParagraph"/>
        <w:widowControl w:val="0"/>
        <w:numPr>
          <w:ilvl w:val="0"/>
          <w:numId w:val="61"/>
        </w:numPr>
        <w:tabs>
          <w:tab w:val="left" w:pos="1361"/>
        </w:tabs>
        <w:autoSpaceDE w:val="0"/>
        <w:autoSpaceDN w:val="0"/>
        <w:spacing w:after="0"/>
        <w:ind w:right="602"/>
        <w:contextualSpacing w:val="0"/>
        <w:jc w:val="both"/>
        <w:rPr>
          <w:rFonts w:ascii="Times New Roman" w:hAnsi="Times New Roman" w:cs="Times New Roman"/>
          <w:sz w:val="24"/>
        </w:rPr>
      </w:pPr>
      <w:r w:rsidRPr="00B03C5D">
        <w:rPr>
          <w:rFonts w:ascii="Times New Roman" w:hAnsi="Times New Roman" w:cs="Times New Roman"/>
          <w:sz w:val="24"/>
        </w:rPr>
        <w:t>Ensures campus security and safety of personnel through administering the Agreement with security service providers, comprising monitoring of the work of security staff, enforcing the terms of the agreement, and compliance with the instructions issued by the college from time to</w:t>
      </w:r>
      <w:r w:rsidRPr="00B03C5D">
        <w:rPr>
          <w:rFonts w:ascii="Times New Roman" w:hAnsi="Times New Roman" w:cs="Times New Roman"/>
          <w:spacing w:val="-3"/>
          <w:sz w:val="24"/>
        </w:rPr>
        <w:t xml:space="preserve"> </w:t>
      </w:r>
      <w:r w:rsidRPr="00B03C5D">
        <w:rPr>
          <w:rFonts w:ascii="Times New Roman" w:hAnsi="Times New Roman" w:cs="Times New Roman"/>
          <w:sz w:val="24"/>
        </w:rPr>
        <w:t>time.</w:t>
      </w:r>
    </w:p>
    <w:p w:rsidR="009A2592" w:rsidRPr="00B03C5D" w:rsidRDefault="009A2592" w:rsidP="002D6484">
      <w:pPr>
        <w:pStyle w:val="ListParagraph"/>
        <w:widowControl w:val="0"/>
        <w:numPr>
          <w:ilvl w:val="0"/>
          <w:numId w:val="61"/>
        </w:numPr>
        <w:tabs>
          <w:tab w:val="left" w:pos="1361"/>
        </w:tabs>
        <w:autoSpaceDE w:val="0"/>
        <w:autoSpaceDN w:val="0"/>
        <w:spacing w:after="0" w:line="278" w:lineRule="auto"/>
        <w:ind w:right="603"/>
        <w:contextualSpacing w:val="0"/>
        <w:jc w:val="both"/>
        <w:rPr>
          <w:rFonts w:ascii="Times New Roman" w:hAnsi="Times New Roman" w:cs="Times New Roman"/>
          <w:sz w:val="24"/>
        </w:rPr>
      </w:pPr>
      <w:r w:rsidRPr="00B03C5D">
        <w:rPr>
          <w:rFonts w:ascii="Times New Roman" w:hAnsi="Times New Roman" w:cs="Times New Roman"/>
          <w:sz w:val="24"/>
        </w:rPr>
        <w:t>Oversees the functions of Caretaker, responsible for care and upkeep of buildings, grounds, offices</w:t>
      </w:r>
      <w:r w:rsidRPr="00B03C5D">
        <w:rPr>
          <w:rFonts w:ascii="Times New Roman" w:hAnsi="Times New Roman" w:cs="Times New Roman"/>
          <w:spacing w:val="1"/>
          <w:sz w:val="24"/>
        </w:rPr>
        <w:t xml:space="preserve"> </w:t>
      </w:r>
      <w:r w:rsidRPr="00B03C5D">
        <w:rPr>
          <w:rFonts w:ascii="Times New Roman" w:hAnsi="Times New Roman" w:cs="Times New Roman"/>
          <w:sz w:val="24"/>
        </w:rPr>
        <w:t>etc.</w:t>
      </w:r>
    </w:p>
    <w:p w:rsidR="009A2592" w:rsidRPr="00B03C5D" w:rsidRDefault="009A2592" w:rsidP="002D6484">
      <w:pPr>
        <w:pStyle w:val="ListParagraph"/>
        <w:widowControl w:val="0"/>
        <w:numPr>
          <w:ilvl w:val="0"/>
          <w:numId w:val="61"/>
        </w:numPr>
        <w:tabs>
          <w:tab w:val="left" w:pos="1361"/>
        </w:tabs>
        <w:autoSpaceDE w:val="0"/>
        <w:autoSpaceDN w:val="0"/>
        <w:spacing w:after="0"/>
        <w:ind w:right="594"/>
        <w:contextualSpacing w:val="0"/>
        <w:jc w:val="both"/>
        <w:rPr>
          <w:rFonts w:ascii="Times New Roman" w:hAnsi="Times New Roman" w:cs="Times New Roman"/>
          <w:sz w:val="24"/>
        </w:rPr>
      </w:pPr>
      <w:r w:rsidRPr="00B03C5D">
        <w:rPr>
          <w:rFonts w:ascii="Times New Roman" w:hAnsi="Times New Roman" w:cs="Times New Roman"/>
          <w:sz w:val="24"/>
        </w:rPr>
        <w:t>Monitors CC TV and other surveillance equipment, if any, to guard against vandalism, break-ins and promptly reports such incidents to Registrar, Principal, and management, and to Police, with proper</w:t>
      </w:r>
      <w:r w:rsidRPr="00B03C5D">
        <w:rPr>
          <w:rFonts w:ascii="Times New Roman" w:hAnsi="Times New Roman" w:cs="Times New Roman"/>
          <w:spacing w:val="-1"/>
          <w:sz w:val="24"/>
        </w:rPr>
        <w:t xml:space="preserve"> </w:t>
      </w:r>
      <w:r w:rsidRPr="00B03C5D">
        <w:rPr>
          <w:rFonts w:ascii="Times New Roman" w:hAnsi="Times New Roman" w:cs="Times New Roman"/>
          <w:sz w:val="24"/>
        </w:rPr>
        <w:t>approvals.</w:t>
      </w:r>
    </w:p>
    <w:p w:rsidR="009A2592" w:rsidRPr="00B03C5D" w:rsidRDefault="009A2592" w:rsidP="002D6484">
      <w:pPr>
        <w:pStyle w:val="ListParagraph"/>
        <w:widowControl w:val="0"/>
        <w:numPr>
          <w:ilvl w:val="0"/>
          <w:numId w:val="61"/>
        </w:numPr>
        <w:tabs>
          <w:tab w:val="left" w:pos="1361"/>
        </w:tabs>
        <w:autoSpaceDE w:val="0"/>
        <w:autoSpaceDN w:val="0"/>
        <w:spacing w:after="0" w:line="278" w:lineRule="auto"/>
        <w:ind w:right="605"/>
        <w:contextualSpacing w:val="0"/>
        <w:jc w:val="both"/>
        <w:rPr>
          <w:rFonts w:ascii="Times New Roman" w:hAnsi="Times New Roman" w:cs="Times New Roman"/>
          <w:sz w:val="24"/>
        </w:rPr>
      </w:pPr>
      <w:r w:rsidRPr="00B03C5D">
        <w:rPr>
          <w:rFonts w:ascii="Times New Roman" w:hAnsi="Times New Roman" w:cs="Times New Roman"/>
          <w:sz w:val="24"/>
        </w:rPr>
        <w:t>Oversees canteen services, administers canteen service contract, with the assistance of Canteen</w:t>
      </w:r>
      <w:r w:rsidRPr="00B03C5D">
        <w:rPr>
          <w:rFonts w:ascii="Times New Roman" w:hAnsi="Times New Roman" w:cs="Times New Roman"/>
          <w:spacing w:val="-1"/>
          <w:sz w:val="24"/>
        </w:rPr>
        <w:t xml:space="preserve"> </w:t>
      </w:r>
      <w:r w:rsidRPr="00B03C5D">
        <w:rPr>
          <w:rFonts w:ascii="Times New Roman" w:hAnsi="Times New Roman" w:cs="Times New Roman"/>
          <w:sz w:val="24"/>
        </w:rPr>
        <w:t>committee.</w:t>
      </w:r>
    </w:p>
    <w:p w:rsidR="009A2592" w:rsidRPr="00B03C5D" w:rsidRDefault="009A2592" w:rsidP="009A2592">
      <w:pPr>
        <w:spacing w:line="278" w:lineRule="auto"/>
        <w:jc w:val="both"/>
        <w:rPr>
          <w:rFonts w:ascii="Times New Roman" w:hAnsi="Times New Roman" w:cs="Times New Roman"/>
          <w:sz w:val="24"/>
        </w:rPr>
        <w:sectPr w:rsidR="009A2592" w:rsidRPr="00B03C5D">
          <w:pgSz w:w="12240" w:h="15840"/>
          <w:pgMar w:top="1500" w:right="840" w:bottom="760" w:left="800" w:header="0" w:footer="483" w:gutter="0"/>
          <w:pgBorders w:offsetFrom="page">
            <w:top w:val="single" w:sz="4" w:space="24" w:color="000000"/>
            <w:left w:val="single" w:sz="4" w:space="24" w:color="000000"/>
            <w:bottom w:val="single" w:sz="4" w:space="24" w:color="000000"/>
            <w:right w:val="single" w:sz="4" w:space="24" w:color="000000"/>
          </w:pgBorders>
          <w:cols w:space="720"/>
        </w:sectPr>
      </w:pPr>
    </w:p>
    <w:p w:rsidR="009A2592" w:rsidRPr="00B03C5D" w:rsidRDefault="009A2592" w:rsidP="002D6484">
      <w:pPr>
        <w:pStyle w:val="ListParagraph"/>
        <w:widowControl w:val="0"/>
        <w:numPr>
          <w:ilvl w:val="0"/>
          <w:numId w:val="61"/>
        </w:numPr>
        <w:tabs>
          <w:tab w:val="left" w:pos="1361"/>
        </w:tabs>
        <w:autoSpaceDE w:val="0"/>
        <w:autoSpaceDN w:val="0"/>
        <w:spacing w:before="65" w:after="0"/>
        <w:ind w:right="600"/>
        <w:contextualSpacing w:val="0"/>
        <w:jc w:val="both"/>
        <w:rPr>
          <w:rFonts w:ascii="Times New Roman" w:hAnsi="Times New Roman" w:cs="Times New Roman"/>
          <w:sz w:val="24"/>
        </w:rPr>
      </w:pPr>
      <w:r w:rsidRPr="00B03C5D">
        <w:rPr>
          <w:rFonts w:ascii="Times New Roman" w:hAnsi="Times New Roman" w:cs="Times New Roman"/>
          <w:sz w:val="24"/>
        </w:rPr>
        <w:lastRenderedPageBreak/>
        <w:t>Serves as the primary point of contact and liaison with public, state Government departments, MROs, Police, Election Commission, student organizations, and other entities for administrative information about the</w:t>
      </w:r>
      <w:r w:rsidRPr="00B03C5D">
        <w:rPr>
          <w:rFonts w:ascii="Times New Roman" w:hAnsi="Times New Roman" w:cs="Times New Roman"/>
          <w:spacing w:val="-5"/>
          <w:sz w:val="24"/>
        </w:rPr>
        <w:t xml:space="preserve"> </w:t>
      </w:r>
      <w:r w:rsidRPr="00B03C5D">
        <w:rPr>
          <w:rFonts w:ascii="Times New Roman" w:hAnsi="Times New Roman" w:cs="Times New Roman"/>
          <w:sz w:val="24"/>
        </w:rPr>
        <w:t>college.</w:t>
      </w:r>
    </w:p>
    <w:p w:rsidR="009A2592" w:rsidRPr="00B03C5D" w:rsidRDefault="009A2592" w:rsidP="002D6484">
      <w:pPr>
        <w:pStyle w:val="ListParagraph"/>
        <w:widowControl w:val="0"/>
        <w:numPr>
          <w:ilvl w:val="0"/>
          <w:numId w:val="61"/>
        </w:numPr>
        <w:tabs>
          <w:tab w:val="left" w:pos="1361"/>
        </w:tabs>
        <w:autoSpaceDE w:val="0"/>
        <w:autoSpaceDN w:val="0"/>
        <w:spacing w:after="0"/>
        <w:ind w:right="599"/>
        <w:contextualSpacing w:val="0"/>
        <w:jc w:val="both"/>
        <w:rPr>
          <w:rFonts w:ascii="Times New Roman" w:hAnsi="Times New Roman" w:cs="Times New Roman"/>
          <w:sz w:val="24"/>
        </w:rPr>
      </w:pPr>
      <w:r w:rsidRPr="00B03C5D">
        <w:rPr>
          <w:rFonts w:ascii="Times New Roman" w:hAnsi="Times New Roman" w:cs="Times New Roman"/>
          <w:sz w:val="24"/>
        </w:rPr>
        <w:t xml:space="preserve">Represents the college at meetings convened by BPUT, Social welfare department, Minority Welfare department, or other Government departments/bodies on matters relating to scholarship, election duties, conduct of OPSC examinations, NSS, </w:t>
      </w:r>
      <w:proofErr w:type="spellStart"/>
      <w:r w:rsidRPr="00B03C5D">
        <w:rPr>
          <w:rFonts w:ascii="Times New Roman" w:hAnsi="Times New Roman" w:cs="Times New Roman"/>
          <w:sz w:val="24"/>
        </w:rPr>
        <w:t>Swach</w:t>
      </w:r>
      <w:proofErr w:type="spellEnd"/>
      <w:r w:rsidRPr="00B03C5D">
        <w:rPr>
          <w:rFonts w:ascii="Times New Roman" w:hAnsi="Times New Roman" w:cs="Times New Roman"/>
          <w:sz w:val="24"/>
        </w:rPr>
        <w:t xml:space="preserve"> Bharat</w:t>
      </w:r>
      <w:r w:rsidRPr="00B03C5D">
        <w:rPr>
          <w:rFonts w:ascii="Times New Roman" w:hAnsi="Times New Roman" w:cs="Times New Roman"/>
          <w:spacing w:val="-1"/>
          <w:sz w:val="24"/>
        </w:rPr>
        <w:t xml:space="preserve"> </w:t>
      </w:r>
      <w:r w:rsidRPr="00B03C5D">
        <w:rPr>
          <w:rFonts w:ascii="Times New Roman" w:hAnsi="Times New Roman" w:cs="Times New Roman"/>
          <w:sz w:val="24"/>
        </w:rPr>
        <w:t>etc.</w:t>
      </w:r>
    </w:p>
    <w:p w:rsidR="009A2592" w:rsidRPr="00B03C5D" w:rsidRDefault="009A2592" w:rsidP="002D6484">
      <w:pPr>
        <w:pStyle w:val="ListParagraph"/>
        <w:widowControl w:val="0"/>
        <w:numPr>
          <w:ilvl w:val="0"/>
          <w:numId w:val="61"/>
        </w:numPr>
        <w:tabs>
          <w:tab w:val="left" w:pos="1361"/>
        </w:tabs>
        <w:autoSpaceDE w:val="0"/>
        <w:autoSpaceDN w:val="0"/>
        <w:spacing w:after="0"/>
        <w:ind w:right="601"/>
        <w:contextualSpacing w:val="0"/>
        <w:jc w:val="both"/>
        <w:rPr>
          <w:rFonts w:ascii="Times New Roman" w:hAnsi="Times New Roman" w:cs="Times New Roman"/>
          <w:sz w:val="24"/>
        </w:rPr>
      </w:pPr>
      <w:r w:rsidRPr="00B03C5D">
        <w:rPr>
          <w:rFonts w:ascii="Times New Roman" w:hAnsi="Times New Roman" w:cs="Times New Roman"/>
          <w:sz w:val="24"/>
        </w:rPr>
        <w:t>Co-ordinates response to legal notices, filing of petitions and liaisons with advocates representing the</w:t>
      </w:r>
      <w:r w:rsidRPr="00B03C5D">
        <w:rPr>
          <w:rFonts w:ascii="Times New Roman" w:hAnsi="Times New Roman" w:cs="Times New Roman"/>
          <w:spacing w:val="-3"/>
          <w:sz w:val="24"/>
        </w:rPr>
        <w:t xml:space="preserve"> </w:t>
      </w:r>
      <w:r w:rsidRPr="00B03C5D">
        <w:rPr>
          <w:rFonts w:ascii="Times New Roman" w:hAnsi="Times New Roman" w:cs="Times New Roman"/>
          <w:sz w:val="24"/>
        </w:rPr>
        <w:t>college.</w:t>
      </w:r>
    </w:p>
    <w:p w:rsidR="009A2592" w:rsidRPr="00B03C5D" w:rsidRDefault="009A2592" w:rsidP="002D6484">
      <w:pPr>
        <w:pStyle w:val="ListParagraph"/>
        <w:widowControl w:val="0"/>
        <w:numPr>
          <w:ilvl w:val="0"/>
          <w:numId w:val="61"/>
        </w:numPr>
        <w:tabs>
          <w:tab w:val="left" w:pos="1361"/>
        </w:tabs>
        <w:autoSpaceDE w:val="0"/>
        <w:autoSpaceDN w:val="0"/>
        <w:spacing w:after="0"/>
        <w:ind w:right="601"/>
        <w:contextualSpacing w:val="0"/>
        <w:jc w:val="both"/>
        <w:rPr>
          <w:rFonts w:ascii="Times New Roman" w:hAnsi="Times New Roman" w:cs="Times New Roman"/>
          <w:sz w:val="24"/>
        </w:rPr>
      </w:pPr>
      <w:r w:rsidRPr="00B03C5D">
        <w:rPr>
          <w:rFonts w:ascii="Times New Roman" w:hAnsi="Times New Roman" w:cs="Times New Roman"/>
          <w:sz w:val="24"/>
        </w:rPr>
        <w:t>Co-ordinates disposition/resolution of individual problems and disputes involving students, staff, faculty, or members of the general public as they</w:t>
      </w:r>
      <w:r w:rsidRPr="00B03C5D">
        <w:rPr>
          <w:rFonts w:ascii="Times New Roman" w:hAnsi="Times New Roman" w:cs="Times New Roman"/>
          <w:spacing w:val="-7"/>
          <w:sz w:val="24"/>
        </w:rPr>
        <w:t xml:space="preserve"> </w:t>
      </w:r>
      <w:r w:rsidRPr="00B03C5D">
        <w:rPr>
          <w:rFonts w:ascii="Times New Roman" w:hAnsi="Times New Roman" w:cs="Times New Roman"/>
          <w:sz w:val="24"/>
        </w:rPr>
        <w:t>arise.</w:t>
      </w:r>
    </w:p>
    <w:p w:rsidR="009A2592" w:rsidRPr="00B03C5D" w:rsidRDefault="009A2592" w:rsidP="002D6484">
      <w:pPr>
        <w:pStyle w:val="ListParagraph"/>
        <w:widowControl w:val="0"/>
        <w:numPr>
          <w:ilvl w:val="0"/>
          <w:numId w:val="61"/>
        </w:numPr>
        <w:tabs>
          <w:tab w:val="left" w:pos="1361"/>
        </w:tabs>
        <w:autoSpaceDE w:val="0"/>
        <w:autoSpaceDN w:val="0"/>
        <w:spacing w:after="0" w:line="275" w:lineRule="exact"/>
        <w:ind w:hanging="361"/>
        <w:contextualSpacing w:val="0"/>
        <w:jc w:val="both"/>
        <w:rPr>
          <w:rFonts w:ascii="Times New Roman" w:hAnsi="Times New Roman" w:cs="Times New Roman"/>
          <w:sz w:val="24"/>
        </w:rPr>
      </w:pPr>
      <w:r w:rsidRPr="00B03C5D">
        <w:rPr>
          <w:rFonts w:ascii="Times New Roman" w:hAnsi="Times New Roman" w:cs="Times New Roman"/>
          <w:sz w:val="24"/>
        </w:rPr>
        <w:t>Manages distribution of incoming mails, and dispatch of out-going</w:t>
      </w:r>
      <w:r w:rsidRPr="00B03C5D">
        <w:rPr>
          <w:rFonts w:ascii="Times New Roman" w:hAnsi="Times New Roman" w:cs="Times New Roman"/>
          <w:spacing w:val="-6"/>
          <w:sz w:val="24"/>
        </w:rPr>
        <w:t xml:space="preserve"> </w:t>
      </w:r>
      <w:r w:rsidRPr="00B03C5D">
        <w:rPr>
          <w:rFonts w:ascii="Times New Roman" w:hAnsi="Times New Roman" w:cs="Times New Roman"/>
          <w:sz w:val="24"/>
        </w:rPr>
        <w:t>mails.</w:t>
      </w:r>
    </w:p>
    <w:p w:rsidR="009A2592" w:rsidRPr="00B03C5D" w:rsidRDefault="009A2592" w:rsidP="002D6484">
      <w:pPr>
        <w:pStyle w:val="ListParagraph"/>
        <w:widowControl w:val="0"/>
        <w:numPr>
          <w:ilvl w:val="0"/>
          <w:numId w:val="61"/>
        </w:numPr>
        <w:tabs>
          <w:tab w:val="left" w:pos="1361"/>
        </w:tabs>
        <w:autoSpaceDE w:val="0"/>
        <w:autoSpaceDN w:val="0"/>
        <w:spacing w:before="42" w:after="0" w:line="240" w:lineRule="auto"/>
        <w:ind w:hanging="361"/>
        <w:contextualSpacing w:val="0"/>
        <w:jc w:val="both"/>
        <w:rPr>
          <w:rFonts w:ascii="Times New Roman" w:hAnsi="Times New Roman" w:cs="Times New Roman"/>
          <w:sz w:val="24"/>
        </w:rPr>
      </w:pPr>
      <w:r w:rsidRPr="00B03C5D">
        <w:rPr>
          <w:rFonts w:ascii="Times New Roman" w:hAnsi="Times New Roman" w:cs="Times New Roman"/>
          <w:sz w:val="24"/>
        </w:rPr>
        <w:t>Identifies training needs of office staff, and organizes staff development</w:t>
      </w:r>
      <w:r w:rsidRPr="00B03C5D">
        <w:rPr>
          <w:rFonts w:ascii="Times New Roman" w:hAnsi="Times New Roman" w:cs="Times New Roman"/>
          <w:spacing w:val="-12"/>
          <w:sz w:val="24"/>
        </w:rPr>
        <w:t xml:space="preserve"> </w:t>
      </w:r>
      <w:r w:rsidRPr="00B03C5D">
        <w:rPr>
          <w:rFonts w:ascii="Times New Roman" w:hAnsi="Times New Roman" w:cs="Times New Roman"/>
          <w:sz w:val="24"/>
        </w:rPr>
        <w:t>programmers.</w:t>
      </w:r>
    </w:p>
    <w:p w:rsidR="009A2592" w:rsidRPr="00B03C5D" w:rsidRDefault="009A2592" w:rsidP="002D6484">
      <w:pPr>
        <w:pStyle w:val="ListParagraph"/>
        <w:widowControl w:val="0"/>
        <w:numPr>
          <w:ilvl w:val="0"/>
          <w:numId w:val="61"/>
        </w:numPr>
        <w:tabs>
          <w:tab w:val="left" w:pos="1361"/>
        </w:tabs>
        <w:autoSpaceDE w:val="0"/>
        <w:autoSpaceDN w:val="0"/>
        <w:spacing w:before="43" w:after="0"/>
        <w:ind w:right="598"/>
        <w:contextualSpacing w:val="0"/>
        <w:jc w:val="both"/>
        <w:rPr>
          <w:rFonts w:ascii="Times New Roman" w:hAnsi="Times New Roman" w:cs="Times New Roman"/>
          <w:sz w:val="24"/>
        </w:rPr>
      </w:pPr>
      <w:r w:rsidRPr="00B03C5D">
        <w:rPr>
          <w:rFonts w:ascii="Times New Roman" w:hAnsi="Times New Roman" w:cs="Times New Roman"/>
          <w:sz w:val="24"/>
        </w:rPr>
        <w:t>Recruits ministerial, contingency staff, and drivers in co-ordination with HR department, following proper</w:t>
      </w:r>
      <w:r w:rsidRPr="00B03C5D">
        <w:rPr>
          <w:rFonts w:ascii="Times New Roman" w:hAnsi="Times New Roman" w:cs="Times New Roman"/>
          <w:spacing w:val="-4"/>
          <w:sz w:val="24"/>
        </w:rPr>
        <w:t xml:space="preserve"> </w:t>
      </w:r>
      <w:r w:rsidRPr="00B03C5D">
        <w:rPr>
          <w:rFonts w:ascii="Times New Roman" w:hAnsi="Times New Roman" w:cs="Times New Roman"/>
          <w:sz w:val="24"/>
        </w:rPr>
        <w:t>procedures.</w:t>
      </w:r>
    </w:p>
    <w:p w:rsidR="009A2592" w:rsidRPr="00B03C5D" w:rsidRDefault="009A2592" w:rsidP="002D6484">
      <w:pPr>
        <w:pStyle w:val="ListParagraph"/>
        <w:widowControl w:val="0"/>
        <w:numPr>
          <w:ilvl w:val="0"/>
          <w:numId w:val="61"/>
        </w:numPr>
        <w:tabs>
          <w:tab w:val="left" w:pos="1361"/>
        </w:tabs>
        <w:autoSpaceDE w:val="0"/>
        <w:autoSpaceDN w:val="0"/>
        <w:spacing w:after="0"/>
        <w:ind w:right="597"/>
        <w:contextualSpacing w:val="0"/>
        <w:jc w:val="both"/>
        <w:rPr>
          <w:rFonts w:ascii="Times New Roman" w:hAnsi="Times New Roman" w:cs="Times New Roman"/>
          <w:sz w:val="24"/>
        </w:rPr>
      </w:pPr>
      <w:r w:rsidRPr="00B03C5D">
        <w:rPr>
          <w:rFonts w:ascii="Times New Roman" w:hAnsi="Times New Roman" w:cs="Times New Roman"/>
          <w:sz w:val="24"/>
        </w:rPr>
        <w:t xml:space="preserve">Carries out periodical shuffling of ministerial and contingency staff across departments/sections, in co-ordination with </w:t>
      </w:r>
      <w:proofErr w:type="spellStart"/>
      <w:r w:rsidRPr="00B03C5D">
        <w:rPr>
          <w:rFonts w:ascii="Times New Roman" w:hAnsi="Times New Roman" w:cs="Times New Roman"/>
          <w:sz w:val="24"/>
        </w:rPr>
        <w:t>HoDs</w:t>
      </w:r>
      <w:proofErr w:type="spellEnd"/>
      <w:r w:rsidRPr="00B03C5D">
        <w:rPr>
          <w:rFonts w:ascii="Times New Roman" w:hAnsi="Times New Roman" w:cs="Times New Roman"/>
          <w:sz w:val="24"/>
        </w:rPr>
        <w:t>/ Sections-in-charge, following proper procedures.</w:t>
      </w:r>
    </w:p>
    <w:p w:rsidR="009A2592" w:rsidRPr="00B03C5D" w:rsidRDefault="009A2592" w:rsidP="002D6484">
      <w:pPr>
        <w:pStyle w:val="ListParagraph"/>
        <w:widowControl w:val="0"/>
        <w:numPr>
          <w:ilvl w:val="0"/>
          <w:numId w:val="61"/>
        </w:numPr>
        <w:tabs>
          <w:tab w:val="left" w:pos="1361"/>
        </w:tabs>
        <w:autoSpaceDE w:val="0"/>
        <w:autoSpaceDN w:val="0"/>
        <w:spacing w:after="0"/>
        <w:ind w:right="600"/>
        <w:contextualSpacing w:val="0"/>
        <w:jc w:val="both"/>
        <w:rPr>
          <w:rFonts w:ascii="Times New Roman" w:hAnsi="Times New Roman" w:cs="Times New Roman"/>
          <w:sz w:val="24"/>
        </w:rPr>
      </w:pPr>
      <w:r w:rsidRPr="00B03C5D">
        <w:rPr>
          <w:rFonts w:ascii="Times New Roman" w:hAnsi="Times New Roman" w:cs="Times New Roman"/>
          <w:sz w:val="24"/>
        </w:rPr>
        <w:t>Prepares capital and operating budgets for Administration department, exercises budgetary control so as to regulate expenditure to the levels of provision in the approved budget.</w:t>
      </w:r>
    </w:p>
    <w:p w:rsidR="009A2592" w:rsidRPr="00B03C5D" w:rsidRDefault="009A2592" w:rsidP="002D6484">
      <w:pPr>
        <w:pStyle w:val="ListParagraph"/>
        <w:widowControl w:val="0"/>
        <w:numPr>
          <w:ilvl w:val="0"/>
          <w:numId w:val="61"/>
        </w:numPr>
        <w:tabs>
          <w:tab w:val="left" w:pos="1361"/>
        </w:tabs>
        <w:autoSpaceDE w:val="0"/>
        <w:autoSpaceDN w:val="0"/>
        <w:spacing w:after="0"/>
        <w:ind w:right="601"/>
        <w:contextualSpacing w:val="0"/>
        <w:jc w:val="both"/>
        <w:rPr>
          <w:rFonts w:ascii="Times New Roman" w:hAnsi="Times New Roman" w:cs="Times New Roman"/>
          <w:sz w:val="24"/>
        </w:rPr>
      </w:pPr>
      <w:r w:rsidRPr="00B03C5D">
        <w:rPr>
          <w:rFonts w:ascii="Times New Roman" w:hAnsi="Times New Roman" w:cs="Times New Roman"/>
          <w:sz w:val="24"/>
        </w:rPr>
        <w:t>Monitors fuel efficiency of transport vehicles periodically and takes corrective actions as required.</w:t>
      </w:r>
    </w:p>
    <w:p w:rsidR="009A2592" w:rsidRPr="00B03C5D" w:rsidRDefault="009A2592" w:rsidP="002D6484">
      <w:pPr>
        <w:pStyle w:val="ListParagraph"/>
        <w:widowControl w:val="0"/>
        <w:numPr>
          <w:ilvl w:val="0"/>
          <w:numId w:val="61"/>
        </w:numPr>
        <w:tabs>
          <w:tab w:val="left" w:pos="1361"/>
        </w:tabs>
        <w:autoSpaceDE w:val="0"/>
        <w:autoSpaceDN w:val="0"/>
        <w:spacing w:after="0"/>
        <w:ind w:right="599"/>
        <w:contextualSpacing w:val="0"/>
        <w:jc w:val="both"/>
        <w:rPr>
          <w:rFonts w:ascii="Times New Roman" w:hAnsi="Times New Roman" w:cs="Times New Roman"/>
          <w:sz w:val="24"/>
        </w:rPr>
      </w:pPr>
      <w:r w:rsidRPr="00B03C5D">
        <w:rPr>
          <w:rFonts w:ascii="Times New Roman" w:hAnsi="Times New Roman" w:cs="Times New Roman"/>
          <w:sz w:val="24"/>
        </w:rPr>
        <w:t>Monitors and controls repairs and maintenance expenses towards vehicles, furniture, sanitary fittings, plumbing work,</w:t>
      </w:r>
      <w:r w:rsidRPr="00B03C5D">
        <w:rPr>
          <w:rFonts w:ascii="Times New Roman" w:hAnsi="Times New Roman" w:cs="Times New Roman"/>
          <w:spacing w:val="-9"/>
          <w:sz w:val="24"/>
        </w:rPr>
        <w:t xml:space="preserve"> </w:t>
      </w:r>
      <w:r w:rsidRPr="00B03C5D">
        <w:rPr>
          <w:rFonts w:ascii="Times New Roman" w:hAnsi="Times New Roman" w:cs="Times New Roman"/>
          <w:sz w:val="24"/>
        </w:rPr>
        <w:t>etc.</w:t>
      </w:r>
    </w:p>
    <w:p w:rsidR="009A2592" w:rsidRPr="00B03C5D" w:rsidRDefault="009A2592" w:rsidP="002D6484">
      <w:pPr>
        <w:pStyle w:val="ListParagraph"/>
        <w:widowControl w:val="0"/>
        <w:numPr>
          <w:ilvl w:val="0"/>
          <w:numId w:val="61"/>
        </w:numPr>
        <w:tabs>
          <w:tab w:val="left" w:pos="1361"/>
        </w:tabs>
        <w:autoSpaceDE w:val="0"/>
        <w:autoSpaceDN w:val="0"/>
        <w:spacing w:after="0" w:line="278" w:lineRule="auto"/>
        <w:ind w:right="604"/>
        <w:contextualSpacing w:val="0"/>
        <w:jc w:val="both"/>
        <w:rPr>
          <w:rFonts w:ascii="Times New Roman" w:hAnsi="Times New Roman" w:cs="Times New Roman"/>
          <w:sz w:val="24"/>
        </w:rPr>
      </w:pPr>
      <w:r w:rsidRPr="00B03C5D">
        <w:rPr>
          <w:rFonts w:ascii="Times New Roman" w:hAnsi="Times New Roman" w:cs="Times New Roman"/>
          <w:sz w:val="24"/>
        </w:rPr>
        <w:t>Keeps an inventory of office equipment and furniture, identifies them with unique asset Nos., co-ordinates annual verification of the</w:t>
      </w:r>
      <w:r w:rsidRPr="00B03C5D">
        <w:rPr>
          <w:rFonts w:ascii="Times New Roman" w:hAnsi="Times New Roman" w:cs="Times New Roman"/>
          <w:spacing w:val="1"/>
          <w:sz w:val="24"/>
        </w:rPr>
        <w:t xml:space="preserve"> </w:t>
      </w:r>
      <w:r w:rsidRPr="00B03C5D">
        <w:rPr>
          <w:rFonts w:ascii="Times New Roman" w:hAnsi="Times New Roman" w:cs="Times New Roman"/>
          <w:sz w:val="24"/>
        </w:rPr>
        <w:t>assets.</w:t>
      </w:r>
    </w:p>
    <w:p w:rsidR="009A2592" w:rsidRPr="00B03C5D" w:rsidRDefault="009A2592" w:rsidP="002D6484">
      <w:pPr>
        <w:pStyle w:val="ListParagraph"/>
        <w:widowControl w:val="0"/>
        <w:numPr>
          <w:ilvl w:val="0"/>
          <w:numId w:val="61"/>
        </w:numPr>
        <w:tabs>
          <w:tab w:val="left" w:pos="1361"/>
        </w:tabs>
        <w:autoSpaceDE w:val="0"/>
        <w:autoSpaceDN w:val="0"/>
        <w:spacing w:after="0"/>
        <w:ind w:right="597"/>
        <w:contextualSpacing w:val="0"/>
        <w:jc w:val="both"/>
        <w:rPr>
          <w:rFonts w:ascii="Times New Roman" w:hAnsi="Times New Roman" w:cs="Times New Roman"/>
          <w:sz w:val="24"/>
        </w:rPr>
      </w:pPr>
      <w:r w:rsidRPr="00B03C5D">
        <w:rPr>
          <w:rFonts w:ascii="Times New Roman" w:hAnsi="Times New Roman" w:cs="Times New Roman"/>
          <w:sz w:val="24"/>
        </w:rPr>
        <w:t>Convenes meetings with Bus-</w:t>
      </w:r>
      <w:proofErr w:type="spellStart"/>
      <w:r w:rsidRPr="00B03C5D">
        <w:rPr>
          <w:rFonts w:ascii="Times New Roman" w:hAnsi="Times New Roman" w:cs="Times New Roman"/>
          <w:sz w:val="24"/>
        </w:rPr>
        <w:t>Incharges</w:t>
      </w:r>
      <w:proofErr w:type="spellEnd"/>
      <w:r w:rsidRPr="00B03C5D">
        <w:rPr>
          <w:rFonts w:ascii="Times New Roman" w:hAnsi="Times New Roman" w:cs="Times New Roman"/>
          <w:sz w:val="24"/>
        </w:rPr>
        <w:t xml:space="preserve">, </w:t>
      </w:r>
      <w:proofErr w:type="spellStart"/>
      <w:r w:rsidRPr="00B03C5D">
        <w:rPr>
          <w:rFonts w:ascii="Times New Roman" w:hAnsi="Times New Roman" w:cs="Times New Roman"/>
          <w:sz w:val="24"/>
        </w:rPr>
        <w:t>atleast</w:t>
      </w:r>
      <w:proofErr w:type="spellEnd"/>
      <w:r w:rsidRPr="00B03C5D">
        <w:rPr>
          <w:rFonts w:ascii="Times New Roman" w:hAnsi="Times New Roman" w:cs="Times New Roman"/>
          <w:sz w:val="24"/>
        </w:rPr>
        <w:t xml:space="preserve"> once in 2 months, to review transport operations, acts promptly to resolve issues, if any, </w:t>
      </w:r>
      <w:proofErr w:type="gramStart"/>
      <w:r w:rsidRPr="00B03C5D">
        <w:rPr>
          <w:rFonts w:ascii="Times New Roman" w:hAnsi="Times New Roman" w:cs="Times New Roman"/>
          <w:sz w:val="24"/>
        </w:rPr>
        <w:t>forwards</w:t>
      </w:r>
      <w:proofErr w:type="gramEnd"/>
      <w:r w:rsidRPr="00B03C5D">
        <w:rPr>
          <w:rFonts w:ascii="Times New Roman" w:hAnsi="Times New Roman" w:cs="Times New Roman"/>
          <w:sz w:val="24"/>
        </w:rPr>
        <w:t xml:space="preserve"> a copy of the minutes to Registrar and</w:t>
      </w:r>
      <w:r w:rsidRPr="00B03C5D">
        <w:rPr>
          <w:rFonts w:ascii="Times New Roman" w:hAnsi="Times New Roman" w:cs="Times New Roman"/>
          <w:spacing w:val="-1"/>
          <w:sz w:val="24"/>
        </w:rPr>
        <w:t xml:space="preserve"> </w:t>
      </w:r>
      <w:r w:rsidRPr="00B03C5D">
        <w:rPr>
          <w:rFonts w:ascii="Times New Roman" w:hAnsi="Times New Roman" w:cs="Times New Roman"/>
          <w:sz w:val="24"/>
        </w:rPr>
        <w:t>Principal.</w:t>
      </w:r>
    </w:p>
    <w:p w:rsidR="009A2592" w:rsidRPr="00B03C5D" w:rsidRDefault="009A2592" w:rsidP="002D6484">
      <w:pPr>
        <w:pStyle w:val="ListParagraph"/>
        <w:widowControl w:val="0"/>
        <w:numPr>
          <w:ilvl w:val="0"/>
          <w:numId w:val="61"/>
        </w:numPr>
        <w:tabs>
          <w:tab w:val="left" w:pos="1361"/>
        </w:tabs>
        <w:autoSpaceDE w:val="0"/>
        <w:autoSpaceDN w:val="0"/>
        <w:spacing w:after="0"/>
        <w:ind w:right="600"/>
        <w:contextualSpacing w:val="0"/>
        <w:jc w:val="both"/>
        <w:rPr>
          <w:rFonts w:ascii="Times New Roman" w:hAnsi="Times New Roman" w:cs="Times New Roman"/>
          <w:sz w:val="24"/>
        </w:rPr>
      </w:pPr>
      <w:r w:rsidRPr="00B03C5D">
        <w:rPr>
          <w:rFonts w:ascii="Times New Roman" w:hAnsi="Times New Roman" w:cs="Times New Roman"/>
          <w:sz w:val="24"/>
        </w:rPr>
        <w:t xml:space="preserve">Convenes meeting of General Services Committee, </w:t>
      </w:r>
      <w:proofErr w:type="spellStart"/>
      <w:r w:rsidRPr="00B03C5D">
        <w:rPr>
          <w:rFonts w:ascii="Times New Roman" w:hAnsi="Times New Roman" w:cs="Times New Roman"/>
          <w:sz w:val="24"/>
        </w:rPr>
        <w:t>atleast</w:t>
      </w:r>
      <w:proofErr w:type="spellEnd"/>
      <w:r w:rsidRPr="00B03C5D">
        <w:rPr>
          <w:rFonts w:ascii="Times New Roman" w:hAnsi="Times New Roman" w:cs="Times New Roman"/>
          <w:sz w:val="24"/>
        </w:rPr>
        <w:t xml:space="preserve"> once in 3 months, acts on the problems, if any, with promptness and forwards a copy of the minutes to Principal and Registrar.</w:t>
      </w:r>
    </w:p>
    <w:p w:rsidR="009A2592" w:rsidRPr="00B03C5D" w:rsidRDefault="009A2592" w:rsidP="002D6484">
      <w:pPr>
        <w:pStyle w:val="ListParagraph"/>
        <w:widowControl w:val="0"/>
        <w:numPr>
          <w:ilvl w:val="0"/>
          <w:numId w:val="61"/>
        </w:numPr>
        <w:tabs>
          <w:tab w:val="left" w:pos="1361"/>
        </w:tabs>
        <w:autoSpaceDE w:val="0"/>
        <w:autoSpaceDN w:val="0"/>
        <w:spacing w:after="0"/>
        <w:ind w:right="597"/>
        <w:contextualSpacing w:val="0"/>
        <w:jc w:val="both"/>
        <w:rPr>
          <w:rFonts w:ascii="Times New Roman" w:hAnsi="Times New Roman" w:cs="Times New Roman"/>
          <w:sz w:val="24"/>
        </w:rPr>
      </w:pPr>
      <w:r w:rsidRPr="00B03C5D">
        <w:rPr>
          <w:rFonts w:ascii="Times New Roman" w:hAnsi="Times New Roman" w:cs="Times New Roman"/>
          <w:sz w:val="24"/>
        </w:rPr>
        <w:t>Reviews the working of Transport section, Maintenance section, Security, Canteen on a regular basis and prepares quarterly reports on the performance vis-à-vis set goals (preferably physical), suggestions/complaints received and closed, future plans for improvement in line with the college’s motto of “striving towards perfection” requiring continuous</w:t>
      </w:r>
      <w:r w:rsidRPr="00B03C5D">
        <w:rPr>
          <w:rFonts w:ascii="Times New Roman" w:hAnsi="Times New Roman" w:cs="Times New Roman"/>
          <w:spacing w:val="-1"/>
          <w:sz w:val="24"/>
        </w:rPr>
        <w:t xml:space="preserve"> </w:t>
      </w:r>
      <w:r w:rsidRPr="00B03C5D">
        <w:rPr>
          <w:rFonts w:ascii="Times New Roman" w:hAnsi="Times New Roman" w:cs="Times New Roman"/>
          <w:sz w:val="24"/>
        </w:rPr>
        <w:t>improvement.</w:t>
      </w:r>
    </w:p>
    <w:p w:rsidR="009A2592" w:rsidRPr="00B03C5D" w:rsidRDefault="009A2592" w:rsidP="002D6484">
      <w:pPr>
        <w:pStyle w:val="ListParagraph"/>
        <w:widowControl w:val="0"/>
        <w:numPr>
          <w:ilvl w:val="0"/>
          <w:numId w:val="61"/>
        </w:numPr>
        <w:tabs>
          <w:tab w:val="left" w:pos="1361"/>
        </w:tabs>
        <w:autoSpaceDE w:val="0"/>
        <w:autoSpaceDN w:val="0"/>
        <w:spacing w:after="0"/>
        <w:ind w:right="598"/>
        <w:contextualSpacing w:val="0"/>
        <w:jc w:val="both"/>
        <w:rPr>
          <w:rFonts w:ascii="Times New Roman" w:hAnsi="Times New Roman" w:cs="Times New Roman"/>
          <w:sz w:val="24"/>
        </w:rPr>
      </w:pPr>
      <w:r w:rsidRPr="00B03C5D">
        <w:rPr>
          <w:rFonts w:ascii="Times New Roman" w:hAnsi="Times New Roman" w:cs="Times New Roman"/>
          <w:sz w:val="24"/>
        </w:rPr>
        <w:t>Guides and assists Transport-in-charge in fixing bus routes, allocating buses and drivers on the routes, factoring in the seating capacity, age of vehicles, route distance and experience of drivers, ensuring optimum use of college</w:t>
      </w:r>
      <w:r w:rsidRPr="00B03C5D">
        <w:rPr>
          <w:rFonts w:ascii="Times New Roman" w:hAnsi="Times New Roman" w:cs="Times New Roman"/>
          <w:spacing w:val="-6"/>
          <w:sz w:val="24"/>
        </w:rPr>
        <w:t xml:space="preserve"> </w:t>
      </w:r>
      <w:r w:rsidRPr="00B03C5D">
        <w:rPr>
          <w:rFonts w:ascii="Times New Roman" w:hAnsi="Times New Roman" w:cs="Times New Roman"/>
          <w:sz w:val="24"/>
        </w:rPr>
        <w:t>resources,</w:t>
      </w:r>
    </w:p>
    <w:p w:rsidR="009A2592" w:rsidRPr="00B03C5D" w:rsidRDefault="009A2592" w:rsidP="002D6484">
      <w:pPr>
        <w:pStyle w:val="ListParagraph"/>
        <w:widowControl w:val="0"/>
        <w:numPr>
          <w:ilvl w:val="0"/>
          <w:numId w:val="61"/>
        </w:numPr>
        <w:tabs>
          <w:tab w:val="left" w:pos="1361"/>
        </w:tabs>
        <w:autoSpaceDE w:val="0"/>
        <w:autoSpaceDN w:val="0"/>
        <w:spacing w:after="0" w:line="274" w:lineRule="exact"/>
        <w:ind w:hanging="361"/>
        <w:contextualSpacing w:val="0"/>
        <w:jc w:val="both"/>
        <w:rPr>
          <w:rFonts w:ascii="Times New Roman" w:hAnsi="Times New Roman" w:cs="Times New Roman"/>
          <w:sz w:val="24"/>
        </w:rPr>
      </w:pPr>
      <w:r w:rsidRPr="00B03C5D">
        <w:rPr>
          <w:rFonts w:ascii="Times New Roman" w:hAnsi="Times New Roman" w:cs="Times New Roman"/>
          <w:sz w:val="24"/>
        </w:rPr>
        <w:t>Any other functions assigned by the Registrar /Principal from time to</w:t>
      </w:r>
      <w:r w:rsidRPr="00B03C5D">
        <w:rPr>
          <w:rFonts w:ascii="Times New Roman" w:hAnsi="Times New Roman" w:cs="Times New Roman"/>
          <w:spacing w:val="-13"/>
          <w:sz w:val="24"/>
        </w:rPr>
        <w:t xml:space="preserve"> </w:t>
      </w:r>
      <w:r w:rsidRPr="00B03C5D">
        <w:rPr>
          <w:rFonts w:ascii="Times New Roman" w:hAnsi="Times New Roman" w:cs="Times New Roman"/>
          <w:sz w:val="24"/>
        </w:rPr>
        <w:t>time.</w:t>
      </w:r>
    </w:p>
    <w:p w:rsidR="009A2592" w:rsidRPr="00B03C5D" w:rsidRDefault="009A2592" w:rsidP="009A2592">
      <w:pPr>
        <w:spacing w:line="274" w:lineRule="exact"/>
        <w:jc w:val="both"/>
        <w:rPr>
          <w:rFonts w:ascii="Times New Roman" w:hAnsi="Times New Roman" w:cs="Times New Roman"/>
          <w:sz w:val="24"/>
        </w:rPr>
        <w:sectPr w:rsidR="009A2592" w:rsidRPr="00B03C5D">
          <w:pgSz w:w="12240" w:h="15840"/>
          <w:pgMar w:top="920" w:right="840" w:bottom="760" w:left="800" w:header="0" w:footer="483" w:gutter="0"/>
          <w:pgBorders w:offsetFrom="page">
            <w:top w:val="single" w:sz="4" w:space="24" w:color="000000"/>
            <w:left w:val="single" w:sz="4" w:space="24" w:color="000000"/>
            <w:bottom w:val="single" w:sz="4" w:space="24" w:color="000000"/>
            <w:right w:val="single" w:sz="4" w:space="24" w:color="000000"/>
          </w:pgBorders>
          <w:cols w:space="720"/>
        </w:sectPr>
      </w:pPr>
    </w:p>
    <w:p w:rsidR="009A2592" w:rsidRPr="00B03C5D" w:rsidRDefault="009A2592" w:rsidP="009A2592">
      <w:pPr>
        <w:pStyle w:val="BodyText"/>
        <w:spacing w:before="4"/>
        <w:jc w:val="both"/>
        <w:rPr>
          <w:rFonts w:ascii="Times New Roman" w:hAnsi="Times New Roman" w:cs="Times New Roman"/>
          <w:sz w:val="17"/>
        </w:rPr>
      </w:pPr>
    </w:p>
    <w:p w:rsidR="009A2592" w:rsidRPr="00B03C5D" w:rsidRDefault="009A2592" w:rsidP="009A2592">
      <w:pPr>
        <w:pStyle w:val="Heading1"/>
        <w:ind w:left="530" w:right="584"/>
        <w:jc w:val="center"/>
        <w:rPr>
          <w:rFonts w:ascii="Times New Roman" w:hAnsi="Times New Roman" w:cs="Times New Roman"/>
          <w:sz w:val="28"/>
          <w:szCs w:val="28"/>
        </w:rPr>
      </w:pPr>
      <w:r w:rsidRPr="00B03C5D">
        <w:rPr>
          <w:rFonts w:ascii="Times New Roman" w:hAnsi="Times New Roman" w:cs="Times New Roman"/>
          <w:sz w:val="28"/>
          <w:szCs w:val="28"/>
        </w:rPr>
        <w:t>Functions and Responsibilities of Accounts Officer:</w:t>
      </w:r>
    </w:p>
    <w:p w:rsidR="009A2592" w:rsidRPr="00B03C5D" w:rsidRDefault="009A2592" w:rsidP="009A2592">
      <w:pPr>
        <w:pStyle w:val="Heading1"/>
        <w:ind w:left="530" w:right="584"/>
        <w:jc w:val="both"/>
        <w:rPr>
          <w:rFonts w:ascii="Times New Roman" w:hAnsi="Times New Roman" w:cs="Times New Roman"/>
          <w:sz w:val="28"/>
          <w:szCs w:val="28"/>
        </w:rPr>
      </w:pPr>
    </w:p>
    <w:p w:rsidR="009A2592" w:rsidRPr="00B03C5D" w:rsidRDefault="009A2592" w:rsidP="009A2592">
      <w:pPr>
        <w:pStyle w:val="BodyText"/>
        <w:spacing w:before="36"/>
        <w:ind w:left="530" w:right="2736"/>
        <w:jc w:val="both"/>
        <w:rPr>
          <w:rFonts w:ascii="Times New Roman" w:hAnsi="Times New Roman" w:cs="Times New Roman"/>
        </w:rPr>
      </w:pPr>
      <w:r w:rsidRPr="00B03C5D">
        <w:rPr>
          <w:rFonts w:ascii="Times New Roman" w:hAnsi="Times New Roman" w:cs="Times New Roman"/>
        </w:rPr>
        <w:t>Responsible for the following activities in consultation with the Registrar:</w:t>
      </w:r>
    </w:p>
    <w:p w:rsidR="009A2592" w:rsidRPr="00B03C5D" w:rsidRDefault="009A2592" w:rsidP="002D6484">
      <w:pPr>
        <w:pStyle w:val="ListParagraph"/>
        <w:widowControl w:val="0"/>
        <w:numPr>
          <w:ilvl w:val="0"/>
          <w:numId w:val="60"/>
        </w:numPr>
        <w:tabs>
          <w:tab w:val="left" w:pos="1361"/>
        </w:tabs>
        <w:autoSpaceDE w:val="0"/>
        <w:autoSpaceDN w:val="0"/>
        <w:spacing w:before="140" w:after="0" w:line="240" w:lineRule="auto"/>
        <w:ind w:hanging="361"/>
        <w:contextualSpacing w:val="0"/>
        <w:jc w:val="both"/>
        <w:rPr>
          <w:rFonts w:ascii="Times New Roman" w:hAnsi="Times New Roman" w:cs="Times New Roman"/>
          <w:sz w:val="24"/>
        </w:rPr>
      </w:pPr>
      <w:r w:rsidRPr="00B03C5D">
        <w:rPr>
          <w:rFonts w:ascii="Times New Roman" w:hAnsi="Times New Roman" w:cs="Times New Roman"/>
          <w:sz w:val="24"/>
        </w:rPr>
        <w:t>Writing and maintaining accounts, cash books /</w:t>
      </w:r>
      <w:r w:rsidRPr="00B03C5D">
        <w:rPr>
          <w:rFonts w:ascii="Times New Roman" w:hAnsi="Times New Roman" w:cs="Times New Roman"/>
          <w:spacing w:val="-3"/>
          <w:sz w:val="24"/>
        </w:rPr>
        <w:t xml:space="preserve"> </w:t>
      </w:r>
      <w:r w:rsidRPr="00B03C5D">
        <w:rPr>
          <w:rFonts w:ascii="Times New Roman" w:hAnsi="Times New Roman" w:cs="Times New Roman"/>
          <w:sz w:val="24"/>
        </w:rPr>
        <w:t>ledgers</w:t>
      </w:r>
    </w:p>
    <w:p w:rsidR="009A2592" w:rsidRPr="00B03C5D" w:rsidRDefault="009A2592" w:rsidP="002D6484">
      <w:pPr>
        <w:pStyle w:val="ListParagraph"/>
        <w:widowControl w:val="0"/>
        <w:numPr>
          <w:ilvl w:val="0"/>
          <w:numId w:val="60"/>
        </w:numPr>
        <w:tabs>
          <w:tab w:val="left" w:pos="1361"/>
        </w:tabs>
        <w:autoSpaceDE w:val="0"/>
        <w:autoSpaceDN w:val="0"/>
        <w:spacing w:before="137" w:after="0" w:line="240" w:lineRule="auto"/>
        <w:ind w:hanging="361"/>
        <w:contextualSpacing w:val="0"/>
        <w:jc w:val="both"/>
        <w:rPr>
          <w:rFonts w:ascii="Times New Roman" w:hAnsi="Times New Roman" w:cs="Times New Roman"/>
          <w:sz w:val="24"/>
        </w:rPr>
      </w:pPr>
      <w:r w:rsidRPr="00B03C5D">
        <w:rPr>
          <w:rFonts w:ascii="Times New Roman" w:hAnsi="Times New Roman" w:cs="Times New Roman"/>
          <w:sz w:val="24"/>
        </w:rPr>
        <w:t>Preparation of monthly accounts including writing of cash books,</w:t>
      </w:r>
      <w:r w:rsidRPr="00B03C5D">
        <w:rPr>
          <w:rFonts w:ascii="Times New Roman" w:hAnsi="Times New Roman" w:cs="Times New Roman"/>
          <w:spacing w:val="-10"/>
          <w:sz w:val="24"/>
        </w:rPr>
        <w:t xml:space="preserve"> </w:t>
      </w:r>
      <w:r w:rsidRPr="00B03C5D">
        <w:rPr>
          <w:rFonts w:ascii="Times New Roman" w:hAnsi="Times New Roman" w:cs="Times New Roman"/>
          <w:sz w:val="24"/>
        </w:rPr>
        <w:t>journals</w:t>
      </w:r>
    </w:p>
    <w:p w:rsidR="009A2592" w:rsidRPr="00B03C5D" w:rsidRDefault="009A2592" w:rsidP="002D6484">
      <w:pPr>
        <w:pStyle w:val="ListParagraph"/>
        <w:widowControl w:val="0"/>
        <w:numPr>
          <w:ilvl w:val="0"/>
          <w:numId w:val="60"/>
        </w:numPr>
        <w:tabs>
          <w:tab w:val="left" w:pos="1361"/>
        </w:tabs>
        <w:autoSpaceDE w:val="0"/>
        <w:autoSpaceDN w:val="0"/>
        <w:spacing w:before="139" w:after="0" w:line="240" w:lineRule="auto"/>
        <w:ind w:hanging="361"/>
        <w:contextualSpacing w:val="0"/>
        <w:jc w:val="both"/>
        <w:rPr>
          <w:rFonts w:ascii="Times New Roman" w:hAnsi="Times New Roman" w:cs="Times New Roman"/>
          <w:sz w:val="24"/>
        </w:rPr>
      </w:pPr>
      <w:r w:rsidRPr="00B03C5D">
        <w:rPr>
          <w:rFonts w:ascii="Times New Roman" w:hAnsi="Times New Roman" w:cs="Times New Roman"/>
          <w:sz w:val="24"/>
        </w:rPr>
        <w:t>Verifying bills</w:t>
      </w:r>
      <w:r w:rsidRPr="00B03C5D">
        <w:rPr>
          <w:rFonts w:ascii="Times New Roman" w:hAnsi="Times New Roman" w:cs="Times New Roman"/>
          <w:spacing w:val="-4"/>
          <w:sz w:val="24"/>
        </w:rPr>
        <w:t xml:space="preserve"> </w:t>
      </w:r>
      <w:r w:rsidRPr="00B03C5D">
        <w:rPr>
          <w:rFonts w:ascii="Times New Roman" w:hAnsi="Times New Roman" w:cs="Times New Roman"/>
          <w:sz w:val="24"/>
        </w:rPr>
        <w:t>prepared</w:t>
      </w:r>
    </w:p>
    <w:p w:rsidR="009A2592" w:rsidRPr="00B03C5D" w:rsidRDefault="009A2592" w:rsidP="002D6484">
      <w:pPr>
        <w:pStyle w:val="ListParagraph"/>
        <w:widowControl w:val="0"/>
        <w:numPr>
          <w:ilvl w:val="0"/>
          <w:numId w:val="60"/>
        </w:numPr>
        <w:tabs>
          <w:tab w:val="left" w:pos="1361"/>
        </w:tabs>
        <w:autoSpaceDE w:val="0"/>
        <w:autoSpaceDN w:val="0"/>
        <w:spacing w:before="137" w:after="0" w:line="240" w:lineRule="auto"/>
        <w:ind w:hanging="361"/>
        <w:contextualSpacing w:val="0"/>
        <w:jc w:val="both"/>
        <w:rPr>
          <w:rFonts w:ascii="Times New Roman" w:hAnsi="Times New Roman" w:cs="Times New Roman"/>
          <w:sz w:val="24"/>
        </w:rPr>
      </w:pPr>
      <w:r w:rsidRPr="00B03C5D">
        <w:rPr>
          <w:rFonts w:ascii="Times New Roman" w:hAnsi="Times New Roman" w:cs="Times New Roman"/>
          <w:sz w:val="24"/>
        </w:rPr>
        <w:t>Preparation and consolidation of budgets pertaining to all</w:t>
      </w:r>
      <w:r w:rsidRPr="00B03C5D">
        <w:rPr>
          <w:rFonts w:ascii="Times New Roman" w:hAnsi="Times New Roman" w:cs="Times New Roman"/>
          <w:spacing w:val="-6"/>
          <w:sz w:val="24"/>
        </w:rPr>
        <w:t xml:space="preserve"> </w:t>
      </w:r>
      <w:r w:rsidRPr="00B03C5D">
        <w:rPr>
          <w:rFonts w:ascii="Times New Roman" w:hAnsi="Times New Roman" w:cs="Times New Roman"/>
          <w:sz w:val="24"/>
        </w:rPr>
        <w:t>departments/sections/centers</w:t>
      </w:r>
    </w:p>
    <w:p w:rsidR="009A2592" w:rsidRPr="00B03C5D" w:rsidRDefault="009A2592" w:rsidP="002D6484">
      <w:pPr>
        <w:pStyle w:val="ListParagraph"/>
        <w:widowControl w:val="0"/>
        <w:numPr>
          <w:ilvl w:val="0"/>
          <w:numId w:val="60"/>
        </w:numPr>
        <w:tabs>
          <w:tab w:val="left" w:pos="1361"/>
        </w:tabs>
        <w:autoSpaceDE w:val="0"/>
        <w:autoSpaceDN w:val="0"/>
        <w:spacing w:before="139" w:after="0" w:line="240" w:lineRule="auto"/>
        <w:ind w:hanging="361"/>
        <w:contextualSpacing w:val="0"/>
        <w:jc w:val="both"/>
        <w:rPr>
          <w:rFonts w:ascii="Times New Roman" w:hAnsi="Times New Roman" w:cs="Times New Roman"/>
          <w:sz w:val="24"/>
        </w:rPr>
      </w:pPr>
      <w:r w:rsidRPr="00B03C5D">
        <w:rPr>
          <w:rFonts w:ascii="Times New Roman" w:hAnsi="Times New Roman" w:cs="Times New Roman"/>
          <w:sz w:val="24"/>
        </w:rPr>
        <w:t>Cash</w:t>
      </w:r>
      <w:r w:rsidRPr="00B03C5D">
        <w:rPr>
          <w:rFonts w:ascii="Times New Roman" w:hAnsi="Times New Roman" w:cs="Times New Roman"/>
          <w:spacing w:val="-1"/>
          <w:sz w:val="24"/>
        </w:rPr>
        <w:t xml:space="preserve"> </w:t>
      </w:r>
      <w:r w:rsidRPr="00B03C5D">
        <w:rPr>
          <w:rFonts w:ascii="Times New Roman" w:hAnsi="Times New Roman" w:cs="Times New Roman"/>
          <w:sz w:val="24"/>
        </w:rPr>
        <w:t>collection</w:t>
      </w:r>
    </w:p>
    <w:p w:rsidR="009A2592" w:rsidRPr="00B03C5D" w:rsidRDefault="009A2592" w:rsidP="002D6484">
      <w:pPr>
        <w:pStyle w:val="ListParagraph"/>
        <w:widowControl w:val="0"/>
        <w:numPr>
          <w:ilvl w:val="0"/>
          <w:numId w:val="60"/>
        </w:numPr>
        <w:tabs>
          <w:tab w:val="left" w:pos="1361"/>
        </w:tabs>
        <w:autoSpaceDE w:val="0"/>
        <w:autoSpaceDN w:val="0"/>
        <w:spacing w:before="137" w:after="0" w:line="240" w:lineRule="auto"/>
        <w:ind w:hanging="361"/>
        <w:contextualSpacing w:val="0"/>
        <w:jc w:val="both"/>
        <w:rPr>
          <w:rFonts w:ascii="Times New Roman" w:hAnsi="Times New Roman" w:cs="Times New Roman"/>
          <w:sz w:val="24"/>
        </w:rPr>
      </w:pPr>
      <w:r w:rsidRPr="00B03C5D">
        <w:rPr>
          <w:rFonts w:ascii="Times New Roman" w:hAnsi="Times New Roman" w:cs="Times New Roman"/>
          <w:sz w:val="24"/>
        </w:rPr>
        <w:t xml:space="preserve">Supervision of </w:t>
      </w:r>
      <w:proofErr w:type="spellStart"/>
      <w:r w:rsidRPr="00B03C5D">
        <w:rPr>
          <w:rFonts w:ascii="Times New Roman" w:hAnsi="Times New Roman" w:cs="Times New Roman"/>
          <w:sz w:val="24"/>
        </w:rPr>
        <w:t>challan</w:t>
      </w:r>
      <w:proofErr w:type="spellEnd"/>
      <w:r w:rsidRPr="00B03C5D">
        <w:rPr>
          <w:rFonts w:ascii="Times New Roman" w:hAnsi="Times New Roman" w:cs="Times New Roman"/>
          <w:sz w:val="24"/>
        </w:rPr>
        <w:t xml:space="preserve"> writing and remittance to</w:t>
      </w:r>
      <w:r w:rsidRPr="00B03C5D">
        <w:rPr>
          <w:rFonts w:ascii="Times New Roman" w:hAnsi="Times New Roman" w:cs="Times New Roman"/>
          <w:spacing w:val="-4"/>
          <w:sz w:val="24"/>
        </w:rPr>
        <w:t xml:space="preserve"> </w:t>
      </w:r>
      <w:r w:rsidRPr="00B03C5D">
        <w:rPr>
          <w:rFonts w:ascii="Times New Roman" w:hAnsi="Times New Roman" w:cs="Times New Roman"/>
          <w:sz w:val="24"/>
        </w:rPr>
        <w:t>bank</w:t>
      </w:r>
    </w:p>
    <w:p w:rsidR="009A2592" w:rsidRPr="00B03C5D" w:rsidRDefault="009A2592" w:rsidP="002D6484">
      <w:pPr>
        <w:pStyle w:val="ListParagraph"/>
        <w:widowControl w:val="0"/>
        <w:numPr>
          <w:ilvl w:val="0"/>
          <w:numId w:val="60"/>
        </w:numPr>
        <w:tabs>
          <w:tab w:val="left" w:pos="1361"/>
        </w:tabs>
        <w:autoSpaceDE w:val="0"/>
        <w:autoSpaceDN w:val="0"/>
        <w:spacing w:before="139" w:after="0" w:line="240" w:lineRule="auto"/>
        <w:ind w:hanging="361"/>
        <w:contextualSpacing w:val="0"/>
        <w:jc w:val="both"/>
        <w:rPr>
          <w:rFonts w:ascii="Times New Roman" w:hAnsi="Times New Roman" w:cs="Times New Roman"/>
          <w:sz w:val="24"/>
        </w:rPr>
      </w:pPr>
      <w:r w:rsidRPr="00B03C5D">
        <w:rPr>
          <w:rFonts w:ascii="Times New Roman" w:hAnsi="Times New Roman" w:cs="Times New Roman"/>
          <w:sz w:val="24"/>
        </w:rPr>
        <w:t>Supervision of postal accounts, if</w:t>
      </w:r>
      <w:r w:rsidRPr="00B03C5D">
        <w:rPr>
          <w:rFonts w:ascii="Times New Roman" w:hAnsi="Times New Roman" w:cs="Times New Roman"/>
          <w:spacing w:val="-1"/>
          <w:sz w:val="24"/>
        </w:rPr>
        <w:t xml:space="preserve"> </w:t>
      </w:r>
      <w:r w:rsidRPr="00B03C5D">
        <w:rPr>
          <w:rFonts w:ascii="Times New Roman" w:hAnsi="Times New Roman" w:cs="Times New Roman"/>
          <w:sz w:val="24"/>
        </w:rPr>
        <w:t>any</w:t>
      </w:r>
    </w:p>
    <w:p w:rsidR="009A2592" w:rsidRPr="00B03C5D" w:rsidRDefault="009A2592" w:rsidP="002D6484">
      <w:pPr>
        <w:pStyle w:val="ListParagraph"/>
        <w:widowControl w:val="0"/>
        <w:numPr>
          <w:ilvl w:val="0"/>
          <w:numId w:val="60"/>
        </w:numPr>
        <w:tabs>
          <w:tab w:val="left" w:pos="1361"/>
        </w:tabs>
        <w:autoSpaceDE w:val="0"/>
        <w:autoSpaceDN w:val="0"/>
        <w:spacing w:before="137" w:after="0" w:line="360" w:lineRule="auto"/>
        <w:ind w:right="602"/>
        <w:contextualSpacing w:val="0"/>
        <w:jc w:val="both"/>
        <w:rPr>
          <w:rFonts w:ascii="Times New Roman" w:hAnsi="Times New Roman" w:cs="Times New Roman"/>
          <w:sz w:val="24"/>
        </w:rPr>
      </w:pPr>
      <w:r w:rsidRPr="00B03C5D">
        <w:rPr>
          <w:rFonts w:ascii="Times New Roman" w:hAnsi="Times New Roman" w:cs="Times New Roman"/>
          <w:sz w:val="24"/>
        </w:rPr>
        <w:t xml:space="preserve">Preparation of daily receipts and </w:t>
      </w:r>
      <w:proofErr w:type="spellStart"/>
      <w:r w:rsidRPr="00B03C5D">
        <w:rPr>
          <w:rFonts w:ascii="Times New Roman" w:hAnsi="Times New Roman" w:cs="Times New Roman"/>
          <w:sz w:val="24"/>
        </w:rPr>
        <w:t>challans</w:t>
      </w:r>
      <w:proofErr w:type="spellEnd"/>
      <w:r w:rsidRPr="00B03C5D">
        <w:rPr>
          <w:rFonts w:ascii="Times New Roman" w:hAnsi="Times New Roman" w:cs="Times New Roman"/>
          <w:sz w:val="24"/>
        </w:rPr>
        <w:t xml:space="preserve"> and submission of associated details along with remittance details to Registrar/Principal for</w:t>
      </w:r>
      <w:r w:rsidRPr="00B03C5D">
        <w:rPr>
          <w:rFonts w:ascii="Times New Roman" w:hAnsi="Times New Roman" w:cs="Times New Roman"/>
          <w:spacing w:val="-2"/>
          <w:sz w:val="24"/>
        </w:rPr>
        <w:t xml:space="preserve"> </w:t>
      </w:r>
      <w:r w:rsidRPr="00B03C5D">
        <w:rPr>
          <w:rFonts w:ascii="Times New Roman" w:hAnsi="Times New Roman" w:cs="Times New Roman"/>
          <w:sz w:val="24"/>
        </w:rPr>
        <w:t>scrutiny</w:t>
      </w:r>
    </w:p>
    <w:p w:rsidR="009A2592" w:rsidRPr="00B03C5D" w:rsidRDefault="009A2592" w:rsidP="002D6484">
      <w:pPr>
        <w:pStyle w:val="ListParagraph"/>
        <w:widowControl w:val="0"/>
        <w:numPr>
          <w:ilvl w:val="0"/>
          <w:numId w:val="60"/>
        </w:numPr>
        <w:tabs>
          <w:tab w:val="left" w:pos="1361"/>
        </w:tabs>
        <w:autoSpaceDE w:val="0"/>
        <w:autoSpaceDN w:val="0"/>
        <w:spacing w:after="0" w:line="240" w:lineRule="auto"/>
        <w:ind w:hanging="361"/>
        <w:contextualSpacing w:val="0"/>
        <w:jc w:val="both"/>
        <w:rPr>
          <w:rFonts w:ascii="Times New Roman" w:hAnsi="Times New Roman" w:cs="Times New Roman"/>
          <w:sz w:val="24"/>
        </w:rPr>
      </w:pPr>
      <w:r w:rsidRPr="00B03C5D">
        <w:rPr>
          <w:rFonts w:ascii="Times New Roman" w:hAnsi="Times New Roman" w:cs="Times New Roman"/>
          <w:sz w:val="24"/>
        </w:rPr>
        <w:t xml:space="preserve">Verification of </w:t>
      </w:r>
      <w:proofErr w:type="spellStart"/>
      <w:r w:rsidRPr="00B03C5D">
        <w:rPr>
          <w:rFonts w:ascii="Times New Roman" w:hAnsi="Times New Roman" w:cs="Times New Roman"/>
          <w:sz w:val="24"/>
        </w:rPr>
        <w:t>cheques</w:t>
      </w:r>
      <w:proofErr w:type="spellEnd"/>
      <w:r w:rsidRPr="00B03C5D">
        <w:rPr>
          <w:rFonts w:ascii="Times New Roman" w:hAnsi="Times New Roman" w:cs="Times New Roman"/>
          <w:sz w:val="24"/>
        </w:rPr>
        <w:t xml:space="preserve"> and</w:t>
      </w:r>
      <w:r w:rsidRPr="00B03C5D">
        <w:rPr>
          <w:rFonts w:ascii="Times New Roman" w:hAnsi="Times New Roman" w:cs="Times New Roman"/>
          <w:spacing w:val="-2"/>
          <w:sz w:val="24"/>
        </w:rPr>
        <w:t xml:space="preserve"> </w:t>
      </w:r>
      <w:r w:rsidRPr="00B03C5D">
        <w:rPr>
          <w:rFonts w:ascii="Times New Roman" w:hAnsi="Times New Roman" w:cs="Times New Roman"/>
          <w:sz w:val="24"/>
        </w:rPr>
        <w:t>bills</w:t>
      </w:r>
    </w:p>
    <w:p w:rsidR="009A2592" w:rsidRPr="00B03C5D" w:rsidRDefault="009A2592" w:rsidP="002D6484">
      <w:pPr>
        <w:pStyle w:val="ListParagraph"/>
        <w:widowControl w:val="0"/>
        <w:numPr>
          <w:ilvl w:val="0"/>
          <w:numId w:val="60"/>
        </w:numPr>
        <w:tabs>
          <w:tab w:val="left" w:pos="1361"/>
        </w:tabs>
        <w:autoSpaceDE w:val="0"/>
        <w:autoSpaceDN w:val="0"/>
        <w:spacing w:before="140" w:after="0" w:line="240" w:lineRule="auto"/>
        <w:ind w:hanging="361"/>
        <w:contextualSpacing w:val="0"/>
        <w:jc w:val="both"/>
        <w:rPr>
          <w:rFonts w:ascii="Times New Roman" w:hAnsi="Times New Roman" w:cs="Times New Roman"/>
          <w:sz w:val="24"/>
        </w:rPr>
      </w:pPr>
      <w:r w:rsidRPr="00B03C5D">
        <w:rPr>
          <w:rFonts w:ascii="Times New Roman" w:hAnsi="Times New Roman" w:cs="Times New Roman"/>
          <w:sz w:val="24"/>
        </w:rPr>
        <w:t>Writing daily collection register for college</w:t>
      </w:r>
      <w:r w:rsidRPr="00B03C5D">
        <w:rPr>
          <w:rFonts w:ascii="Times New Roman" w:hAnsi="Times New Roman" w:cs="Times New Roman"/>
          <w:spacing w:val="-8"/>
          <w:sz w:val="24"/>
        </w:rPr>
        <w:t xml:space="preserve"> </w:t>
      </w:r>
      <w:r w:rsidRPr="00B03C5D">
        <w:rPr>
          <w:rFonts w:ascii="Times New Roman" w:hAnsi="Times New Roman" w:cs="Times New Roman"/>
          <w:sz w:val="24"/>
        </w:rPr>
        <w:t>accounts.</w:t>
      </w:r>
    </w:p>
    <w:p w:rsidR="009A2592" w:rsidRPr="00B03C5D" w:rsidRDefault="009A2592" w:rsidP="002D6484">
      <w:pPr>
        <w:pStyle w:val="ListParagraph"/>
        <w:widowControl w:val="0"/>
        <w:numPr>
          <w:ilvl w:val="0"/>
          <w:numId w:val="60"/>
        </w:numPr>
        <w:tabs>
          <w:tab w:val="left" w:pos="1361"/>
        </w:tabs>
        <w:autoSpaceDE w:val="0"/>
        <w:autoSpaceDN w:val="0"/>
        <w:spacing w:before="136" w:after="0" w:line="240" w:lineRule="auto"/>
        <w:ind w:hanging="361"/>
        <w:contextualSpacing w:val="0"/>
        <w:jc w:val="both"/>
        <w:rPr>
          <w:rFonts w:ascii="Times New Roman" w:hAnsi="Times New Roman" w:cs="Times New Roman"/>
          <w:sz w:val="24"/>
        </w:rPr>
      </w:pPr>
      <w:r w:rsidRPr="00B03C5D">
        <w:rPr>
          <w:rFonts w:ascii="Times New Roman" w:hAnsi="Times New Roman" w:cs="Times New Roman"/>
          <w:sz w:val="24"/>
        </w:rPr>
        <w:t>Writing demand draft register, and other forms of money value</w:t>
      </w:r>
      <w:r w:rsidRPr="00B03C5D">
        <w:rPr>
          <w:rFonts w:ascii="Times New Roman" w:hAnsi="Times New Roman" w:cs="Times New Roman"/>
          <w:spacing w:val="-7"/>
          <w:sz w:val="24"/>
        </w:rPr>
        <w:t xml:space="preserve"> </w:t>
      </w:r>
      <w:r w:rsidRPr="00B03C5D">
        <w:rPr>
          <w:rFonts w:ascii="Times New Roman" w:hAnsi="Times New Roman" w:cs="Times New Roman"/>
          <w:sz w:val="24"/>
        </w:rPr>
        <w:t>register</w:t>
      </w:r>
    </w:p>
    <w:p w:rsidR="009A2592" w:rsidRPr="00B03C5D" w:rsidRDefault="009A2592" w:rsidP="002D6484">
      <w:pPr>
        <w:pStyle w:val="ListParagraph"/>
        <w:widowControl w:val="0"/>
        <w:numPr>
          <w:ilvl w:val="0"/>
          <w:numId w:val="60"/>
        </w:numPr>
        <w:tabs>
          <w:tab w:val="left" w:pos="1361"/>
        </w:tabs>
        <w:autoSpaceDE w:val="0"/>
        <w:autoSpaceDN w:val="0"/>
        <w:spacing w:before="140" w:after="0" w:line="240" w:lineRule="auto"/>
        <w:ind w:hanging="361"/>
        <w:contextualSpacing w:val="0"/>
        <w:jc w:val="both"/>
        <w:rPr>
          <w:rFonts w:ascii="Times New Roman" w:hAnsi="Times New Roman" w:cs="Times New Roman"/>
          <w:sz w:val="24"/>
        </w:rPr>
      </w:pPr>
      <w:r w:rsidRPr="00B03C5D">
        <w:rPr>
          <w:rFonts w:ascii="Times New Roman" w:hAnsi="Times New Roman" w:cs="Times New Roman"/>
          <w:sz w:val="24"/>
        </w:rPr>
        <w:t>Preparation of audit reports and replies</w:t>
      </w:r>
    </w:p>
    <w:p w:rsidR="009A2592" w:rsidRPr="00B03C5D" w:rsidRDefault="009A2592" w:rsidP="002D6484">
      <w:pPr>
        <w:pStyle w:val="ListParagraph"/>
        <w:widowControl w:val="0"/>
        <w:numPr>
          <w:ilvl w:val="0"/>
          <w:numId w:val="60"/>
        </w:numPr>
        <w:tabs>
          <w:tab w:val="left" w:pos="1361"/>
        </w:tabs>
        <w:autoSpaceDE w:val="0"/>
        <w:autoSpaceDN w:val="0"/>
        <w:spacing w:before="136" w:after="0" w:line="240" w:lineRule="auto"/>
        <w:ind w:hanging="361"/>
        <w:contextualSpacing w:val="0"/>
        <w:jc w:val="both"/>
        <w:rPr>
          <w:rFonts w:ascii="Times New Roman" w:hAnsi="Times New Roman" w:cs="Times New Roman"/>
          <w:sz w:val="24"/>
        </w:rPr>
      </w:pPr>
      <w:r w:rsidRPr="00B03C5D">
        <w:rPr>
          <w:rFonts w:ascii="Times New Roman" w:hAnsi="Times New Roman" w:cs="Times New Roman"/>
          <w:sz w:val="24"/>
        </w:rPr>
        <w:t>Responsible of keeping the following in safe</w:t>
      </w:r>
      <w:r w:rsidRPr="00B03C5D">
        <w:rPr>
          <w:rFonts w:ascii="Times New Roman" w:hAnsi="Times New Roman" w:cs="Times New Roman"/>
          <w:spacing w:val="-11"/>
          <w:sz w:val="24"/>
        </w:rPr>
        <w:t xml:space="preserve"> </w:t>
      </w:r>
      <w:r w:rsidRPr="00B03C5D">
        <w:rPr>
          <w:rFonts w:ascii="Times New Roman" w:hAnsi="Times New Roman" w:cs="Times New Roman"/>
          <w:sz w:val="24"/>
        </w:rPr>
        <w:t>custody</w:t>
      </w:r>
    </w:p>
    <w:p w:rsidR="009A2592" w:rsidRPr="00B03C5D" w:rsidRDefault="009A2592" w:rsidP="002D6484">
      <w:pPr>
        <w:pStyle w:val="ListParagraph"/>
        <w:widowControl w:val="0"/>
        <w:numPr>
          <w:ilvl w:val="1"/>
          <w:numId w:val="60"/>
        </w:numPr>
        <w:tabs>
          <w:tab w:val="left" w:pos="2081"/>
        </w:tabs>
        <w:autoSpaceDE w:val="0"/>
        <w:autoSpaceDN w:val="0"/>
        <w:spacing w:before="140" w:after="0" w:line="240" w:lineRule="auto"/>
        <w:ind w:hanging="361"/>
        <w:contextualSpacing w:val="0"/>
        <w:jc w:val="both"/>
        <w:rPr>
          <w:rFonts w:ascii="Times New Roman" w:hAnsi="Times New Roman" w:cs="Times New Roman"/>
          <w:sz w:val="24"/>
        </w:rPr>
      </w:pPr>
      <w:r w:rsidRPr="00B03C5D">
        <w:rPr>
          <w:rFonts w:ascii="Times New Roman" w:hAnsi="Times New Roman" w:cs="Times New Roman"/>
          <w:sz w:val="24"/>
        </w:rPr>
        <w:t>Bill books / receipt</w:t>
      </w:r>
      <w:r w:rsidRPr="00B03C5D">
        <w:rPr>
          <w:rFonts w:ascii="Times New Roman" w:hAnsi="Times New Roman" w:cs="Times New Roman"/>
          <w:spacing w:val="-1"/>
          <w:sz w:val="24"/>
        </w:rPr>
        <w:t xml:space="preserve"> </w:t>
      </w:r>
      <w:r w:rsidRPr="00B03C5D">
        <w:rPr>
          <w:rFonts w:ascii="Times New Roman" w:hAnsi="Times New Roman" w:cs="Times New Roman"/>
          <w:sz w:val="24"/>
        </w:rPr>
        <w:t>books</w:t>
      </w:r>
    </w:p>
    <w:p w:rsidR="009A2592" w:rsidRPr="00B03C5D" w:rsidRDefault="009A2592" w:rsidP="002D6484">
      <w:pPr>
        <w:pStyle w:val="ListParagraph"/>
        <w:widowControl w:val="0"/>
        <w:numPr>
          <w:ilvl w:val="1"/>
          <w:numId w:val="60"/>
        </w:numPr>
        <w:tabs>
          <w:tab w:val="left" w:pos="2081"/>
        </w:tabs>
        <w:autoSpaceDE w:val="0"/>
        <w:autoSpaceDN w:val="0"/>
        <w:spacing w:before="137" w:after="0" w:line="240" w:lineRule="auto"/>
        <w:ind w:hanging="361"/>
        <w:contextualSpacing w:val="0"/>
        <w:jc w:val="both"/>
        <w:rPr>
          <w:rFonts w:ascii="Times New Roman" w:hAnsi="Times New Roman" w:cs="Times New Roman"/>
          <w:sz w:val="24"/>
        </w:rPr>
      </w:pPr>
      <w:r w:rsidRPr="00B03C5D">
        <w:rPr>
          <w:rFonts w:ascii="Times New Roman" w:hAnsi="Times New Roman" w:cs="Times New Roman"/>
          <w:sz w:val="24"/>
        </w:rPr>
        <w:t>Files pertaining to</w:t>
      </w:r>
      <w:r w:rsidRPr="00B03C5D">
        <w:rPr>
          <w:rFonts w:ascii="Times New Roman" w:hAnsi="Times New Roman" w:cs="Times New Roman"/>
          <w:spacing w:val="-4"/>
          <w:sz w:val="24"/>
        </w:rPr>
        <w:t xml:space="preserve"> </w:t>
      </w:r>
      <w:r w:rsidRPr="00B03C5D">
        <w:rPr>
          <w:rFonts w:ascii="Times New Roman" w:hAnsi="Times New Roman" w:cs="Times New Roman"/>
          <w:sz w:val="24"/>
        </w:rPr>
        <w:t>accounts/purchases</w:t>
      </w:r>
    </w:p>
    <w:p w:rsidR="009A2592" w:rsidRPr="00B03C5D" w:rsidRDefault="009A2592" w:rsidP="002D6484">
      <w:pPr>
        <w:pStyle w:val="ListParagraph"/>
        <w:widowControl w:val="0"/>
        <w:numPr>
          <w:ilvl w:val="1"/>
          <w:numId w:val="60"/>
        </w:numPr>
        <w:tabs>
          <w:tab w:val="left" w:pos="2081"/>
        </w:tabs>
        <w:autoSpaceDE w:val="0"/>
        <w:autoSpaceDN w:val="0"/>
        <w:spacing w:before="139" w:after="0" w:line="240" w:lineRule="auto"/>
        <w:ind w:hanging="361"/>
        <w:contextualSpacing w:val="0"/>
        <w:jc w:val="both"/>
        <w:rPr>
          <w:rFonts w:ascii="Times New Roman" w:hAnsi="Times New Roman" w:cs="Times New Roman"/>
          <w:sz w:val="24"/>
        </w:rPr>
      </w:pPr>
      <w:r w:rsidRPr="00B03C5D">
        <w:rPr>
          <w:rFonts w:ascii="Times New Roman" w:hAnsi="Times New Roman" w:cs="Times New Roman"/>
          <w:sz w:val="24"/>
        </w:rPr>
        <w:t>Registers</w:t>
      </w:r>
    </w:p>
    <w:p w:rsidR="009A2592" w:rsidRPr="00B03C5D" w:rsidRDefault="009A2592" w:rsidP="002D6484">
      <w:pPr>
        <w:pStyle w:val="ListParagraph"/>
        <w:widowControl w:val="0"/>
        <w:numPr>
          <w:ilvl w:val="1"/>
          <w:numId w:val="60"/>
        </w:numPr>
        <w:tabs>
          <w:tab w:val="left" w:pos="2081"/>
        </w:tabs>
        <w:autoSpaceDE w:val="0"/>
        <w:autoSpaceDN w:val="0"/>
        <w:spacing w:before="137" w:after="0" w:line="240" w:lineRule="auto"/>
        <w:ind w:hanging="361"/>
        <w:contextualSpacing w:val="0"/>
        <w:jc w:val="both"/>
        <w:rPr>
          <w:rFonts w:ascii="Times New Roman" w:hAnsi="Times New Roman" w:cs="Times New Roman"/>
          <w:sz w:val="24"/>
        </w:rPr>
      </w:pPr>
      <w:r w:rsidRPr="00B03C5D">
        <w:rPr>
          <w:rFonts w:ascii="Times New Roman" w:hAnsi="Times New Roman" w:cs="Times New Roman"/>
          <w:sz w:val="24"/>
        </w:rPr>
        <w:t>Cash books</w:t>
      </w:r>
    </w:p>
    <w:p w:rsidR="009A2592" w:rsidRPr="00B03C5D" w:rsidRDefault="009A2592" w:rsidP="002D6484">
      <w:pPr>
        <w:pStyle w:val="ListParagraph"/>
        <w:widowControl w:val="0"/>
        <w:numPr>
          <w:ilvl w:val="1"/>
          <w:numId w:val="60"/>
        </w:numPr>
        <w:tabs>
          <w:tab w:val="left" w:pos="2081"/>
        </w:tabs>
        <w:autoSpaceDE w:val="0"/>
        <w:autoSpaceDN w:val="0"/>
        <w:spacing w:before="139" w:after="0" w:line="240" w:lineRule="auto"/>
        <w:ind w:hanging="361"/>
        <w:contextualSpacing w:val="0"/>
        <w:jc w:val="both"/>
        <w:rPr>
          <w:rFonts w:ascii="Times New Roman" w:hAnsi="Times New Roman" w:cs="Times New Roman"/>
          <w:sz w:val="24"/>
        </w:rPr>
      </w:pPr>
      <w:r w:rsidRPr="00B03C5D">
        <w:rPr>
          <w:rFonts w:ascii="Times New Roman" w:hAnsi="Times New Roman" w:cs="Times New Roman"/>
          <w:sz w:val="24"/>
        </w:rPr>
        <w:t>Ledgers</w:t>
      </w:r>
    </w:p>
    <w:p w:rsidR="009A2592" w:rsidRPr="00B03C5D" w:rsidRDefault="009A2592" w:rsidP="002D6484">
      <w:pPr>
        <w:pStyle w:val="ListParagraph"/>
        <w:widowControl w:val="0"/>
        <w:numPr>
          <w:ilvl w:val="1"/>
          <w:numId w:val="60"/>
        </w:numPr>
        <w:tabs>
          <w:tab w:val="left" w:pos="2080"/>
          <w:tab w:val="left" w:pos="2081"/>
        </w:tabs>
        <w:autoSpaceDE w:val="0"/>
        <w:autoSpaceDN w:val="0"/>
        <w:spacing w:before="137" w:after="0" w:line="240" w:lineRule="auto"/>
        <w:ind w:hanging="361"/>
        <w:contextualSpacing w:val="0"/>
        <w:jc w:val="both"/>
        <w:rPr>
          <w:rFonts w:ascii="Times New Roman" w:hAnsi="Times New Roman" w:cs="Times New Roman"/>
          <w:sz w:val="24"/>
        </w:rPr>
      </w:pPr>
      <w:r w:rsidRPr="00B03C5D">
        <w:rPr>
          <w:rFonts w:ascii="Times New Roman" w:hAnsi="Times New Roman" w:cs="Times New Roman"/>
          <w:sz w:val="24"/>
        </w:rPr>
        <w:t>Vouchers</w:t>
      </w:r>
    </w:p>
    <w:p w:rsidR="009A2592" w:rsidRPr="00B03C5D" w:rsidRDefault="009A2592" w:rsidP="002D6484">
      <w:pPr>
        <w:pStyle w:val="ListParagraph"/>
        <w:widowControl w:val="0"/>
        <w:numPr>
          <w:ilvl w:val="1"/>
          <w:numId w:val="60"/>
        </w:numPr>
        <w:tabs>
          <w:tab w:val="left" w:pos="2081"/>
        </w:tabs>
        <w:autoSpaceDE w:val="0"/>
        <w:autoSpaceDN w:val="0"/>
        <w:spacing w:before="139" w:after="0" w:line="240" w:lineRule="auto"/>
        <w:ind w:hanging="361"/>
        <w:contextualSpacing w:val="0"/>
        <w:jc w:val="both"/>
        <w:rPr>
          <w:rFonts w:ascii="Times New Roman" w:hAnsi="Times New Roman" w:cs="Times New Roman"/>
          <w:sz w:val="24"/>
        </w:rPr>
      </w:pPr>
      <w:proofErr w:type="spellStart"/>
      <w:r w:rsidRPr="00B03C5D">
        <w:rPr>
          <w:rFonts w:ascii="Times New Roman" w:hAnsi="Times New Roman" w:cs="Times New Roman"/>
          <w:sz w:val="24"/>
        </w:rPr>
        <w:t>Cheque</w:t>
      </w:r>
      <w:proofErr w:type="spellEnd"/>
      <w:r w:rsidRPr="00B03C5D">
        <w:rPr>
          <w:rFonts w:ascii="Times New Roman" w:hAnsi="Times New Roman" w:cs="Times New Roman"/>
          <w:sz w:val="24"/>
        </w:rPr>
        <w:t xml:space="preserve"> books / pass</w:t>
      </w:r>
      <w:r w:rsidRPr="00B03C5D">
        <w:rPr>
          <w:rFonts w:ascii="Times New Roman" w:hAnsi="Times New Roman" w:cs="Times New Roman"/>
          <w:spacing w:val="-2"/>
          <w:sz w:val="24"/>
        </w:rPr>
        <w:t xml:space="preserve"> </w:t>
      </w:r>
      <w:r w:rsidRPr="00B03C5D">
        <w:rPr>
          <w:rFonts w:ascii="Times New Roman" w:hAnsi="Times New Roman" w:cs="Times New Roman"/>
          <w:sz w:val="24"/>
        </w:rPr>
        <w:t>books</w:t>
      </w:r>
    </w:p>
    <w:p w:rsidR="009A2592" w:rsidRPr="00B03C5D" w:rsidRDefault="009A2592" w:rsidP="002D6484">
      <w:pPr>
        <w:pStyle w:val="ListParagraph"/>
        <w:widowControl w:val="0"/>
        <w:numPr>
          <w:ilvl w:val="1"/>
          <w:numId w:val="60"/>
        </w:numPr>
        <w:tabs>
          <w:tab w:val="left" w:pos="2081"/>
        </w:tabs>
        <w:autoSpaceDE w:val="0"/>
        <w:autoSpaceDN w:val="0"/>
        <w:spacing w:before="137" w:after="0" w:line="240" w:lineRule="auto"/>
        <w:ind w:hanging="361"/>
        <w:contextualSpacing w:val="0"/>
        <w:jc w:val="both"/>
        <w:rPr>
          <w:rFonts w:ascii="Times New Roman" w:hAnsi="Times New Roman" w:cs="Times New Roman"/>
          <w:sz w:val="24"/>
        </w:rPr>
      </w:pPr>
      <w:r w:rsidRPr="00B03C5D">
        <w:rPr>
          <w:rFonts w:ascii="Times New Roman" w:hAnsi="Times New Roman" w:cs="Times New Roman"/>
          <w:sz w:val="24"/>
        </w:rPr>
        <w:t>Bank</w:t>
      </w:r>
      <w:r w:rsidRPr="00B03C5D">
        <w:rPr>
          <w:rFonts w:ascii="Times New Roman" w:hAnsi="Times New Roman" w:cs="Times New Roman"/>
          <w:spacing w:val="-1"/>
          <w:sz w:val="24"/>
        </w:rPr>
        <w:t xml:space="preserve"> </w:t>
      </w:r>
      <w:proofErr w:type="spellStart"/>
      <w:r w:rsidRPr="00B03C5D">
        <w:rPr>
          <w:rFonts w:ascii="Times New Roman" w:hAnsi="Times New Roman" w:cs="Times New Roman"/>
          <w:sz w:val="24"/>
        </w:rPr>
        <w:t>challans</w:t>
      </w:r>
      <w:proofErr w:type="spellEnd"/>
    </w:p>
    <w:p w:rsidR="009A2592" w:rsidRPr="00B03C5D" w:rsidRDefault="009A2592" w:rsidP="002D6484">
      <w:pPr>
        <w:pStyle w:val="ListParagraph"/>
        <w:widowControl w:val="0"/>
        <w:numPr>
          <w:ilvl w:val="1"/>
          <w:numId w:val="60"/>
        </w:numPr>
        <w:tabs>
          <w:tab w:val="left" w:pos="2080"/>
          <w:tab w:val="left" w:pos="2081"/>
        </w:tabs>
        <w:autoSpaceDE w:val="0"/>
        <w:autoSpaceDN w:val="0"/>
        <w:spacing w:before="137" w:after="0" w:line="240" w:lineRule="auto"/>
        <w:ind w:hanging="361"/>
        <w:contextualSpacing w:val="0"/>
        <w:jc w:val="both"/>
        <w:rPr>
          <w:rFonts w:ascii="Times New Roman" w:hAnsi="Times New Roman" w:cs="Times New Roman"/>
          <w:sz w:val="24"/>
        </w:rPr>
      </w:pPr>
      <w:r w:rsidRPr="00B03C5D">
        <w:rPr>
          <w:rFonts w:ascii="Times New Roman" w:hAnsi="Times New Roman" w:cs="Times New Roman"/>
          <w:sz w:val="24"/>
        </w:rPr>
        <w:t>Fixed deposit</w:t>
      </w:r>
      <w:r w:rsidRPr="00B03C5D">
        <w:rPr>
          <w:rFonts w:ascii="Times New Roman" w:hAnsi="Times New Roman" w:cs="Times New Roman"/>
          <w:spacing w:val="-1"/>
          <w:sz w:val="24"/>
        </w:rPr>
        <w:t xml:space="preserve"> </w:t>
      </w:r>
      <w:r w:rsidRPr="00B03C5D">
        <w:rPr>
          <w:rFonts w:ascii="Times New Roman" w:hAnsi="Times New Roman" w:cs="Times New Roman"/>
          <w:sz w:val="24"/>
        </w:rPr>
        <w:t>certificates</w:t>
      </w:r>
    </w:p>
    <w:p w:rsidR="009A2592" w:rsidRPr="00B03C5D" w:rsidRDefault="009A2592" w:rsidP="002D6484">
      <w:pPr>
        <w:pStyle w:val="ListParagraph"/>
        <w:widowControl w:val="0"/>
        <w:numPr>
          <w:ilvl w:val="1"/>
          <w:numId w:val="60"/>
        </w:numPr>
        <w:tabs>
          <w:tab w:val="left" w:pos="2080"/>
          <w:tab w:val="left" w:pos="2081"/>
        </w:tabs>
        <w:autoSpaceDE w:val="0"/>
        <w:autoSpaceDN w:val="0"/>
        <w:spacing w:before="140" w:after="0" w:line="240" w:lineRule="auto"/>
        <w:ind w:hanging="361"/>
        <w:contextualSpacing w:val="0"/>
        <w:jc w:val="both"/>
        <w:rPr>
          <w:rFonts w:ascii="Times New Roman" w:hAnsi="Times New Roman" w:cs="Times New Roman"/>
          <w:sz w:val="24"/>
        </w:rPr>
      </w:pPr>
      <w:r w:rsidRPr="00B03C5D">
        <w:rPr>
          <w:rFonts w:ascii="Times New Roman" w:hAnsi="Times New Roman" w:cs="Times New Roman"/>
          <w:sz w:val="24"/>
        </w:rPr>
        <w:t>Other important office</w:t>
      </w:r>
      <w:r w:rsidRPr="00B03C5D">
        <w:rPr>
          <w:rFonts w:ascii="Times New Roman" w:hAnsi="Times New Roman" w:cs="Times New Roman"/>
          <w:spacing w:val="-2"/>
          <w:sz w:val="24"/>
        </w:rPr>
        <w:t xml:space="preserve"> </w:t>
      </w:r>
      <w:r w:rsidRPr="00B03C5D">
        <w:rPr>
          <w:rFonts w:ascii="Times New Roman" w:hAnsi="Times New Roman" w:cs="Times New Roman"/>
          <w:sz w:val="24"/>
        </w:rPr>
        <w:t>documents</w:t>
      </w:r>
    </w:p>
    <w:p w:rsidR="009A2592" w:rsidRPr="00B03C5D" w:rsidRDefault="009A2592" w:rsidP="002D6484">
      <w:pPr>
        <w:pStyle w:val="ListParagraph"/>
        <w:widowControl w:val="0"/>
        <w:numPr>
          <w:ilvl w:val="0"/>
          <w:numId w:val="60"/>
        </w:numPr>
        <w:tabs>
          <w:tab w:val="left" w:pos="1361"/>
        </w:tabs>
        <w:autoSpaceDE w:val="0"/>
        <w:autoSpaceDN w:val="0"/>
        <w:spacing w:before="136" w:after="0" w:line="240" w:lineRule="auto"/>
        <w:ind w:hanging="361"/>
        <w:contextualSpacing w:val="0"/>
        <w:jc w:val="both"/>
        <w:rPr>
          <w:rFonts w:ascii="Times New Roman" w:hAnsi="Times New Roman" w:cs="Times New Roman"/>
          <w:sz w:val="24"/>
        </w:rPr>
      </w:pPr>
      <w:r w:rsidRPr="00B03C5D">
        <w:rPr>
          <w:rFonts w:ascii="Times New Roman" w:hAnsi="Times New Roman" w:cs="Times New Roman"/>
          <w:sz w:val="24"/>
        </w:rPr>
        <w:t>Preparation of salary</w:t>
      </w:r>
      <w:r w:rsidRPr="00B03C5D">
        <w:rPr>
          <w:rFonts w:ascii="Times New Roman" w:hAnsi="Times New Roman" w:cs="Times New Roman"/>
          <w:spacing w:val="-6"/>
          <w:sz w:val="24"/>
        </w:rPr>
        <w:t xml:space="preserve"> </w:t>
      </w:r>
      <w:r w:rsidRPr="00B03C5D">
        <w:rPr>
          <w:rFonts w:ascii="Times New Roman" w:hAnsi="Times New Roman" w:cs="Times New Roman"/>
          <w:sz w:val="24"/>
        </w:rPr>
        <w:t>reports</w:t>
      </w:r>
    </w:p>
    <w:p w:rsidR="009A2592" w:rsidRPr="00B03C5D" w:rsidRDefault="009A2592" w:rsidP="002D6484">
      <w:pPr>
        <w:pStyle w:val="ListParagraph"/>
        <w:widowControl w:val="0"/>
        <w:numPr>
          <w:ilvl w:val="0"/>
          <w:numId w:val="60"/>
        </w:numPr>
        <w:tabs>
          <w:tab w:val="left" w:pos="1361"/>
        </w:tabs>
        <w:autoSpaceDE w:val="0"/>
        <w:autoSpaceDN w:val="0"/>
        <w:spacing w:before="140" w:after="0" w:line="240" w:lineRule="auto"/>
        <w:ind w:hanging="361"/>
        <w:contextualSpacing w:val="0"/>
        <w:jc w:val="both"/>
        <w:rPr>
          <w:rFonts w:ascii="Times New Roman" w:hAnsi="Times New Roman" w:cs="Times New Roman"/>
          <w:sz w:val="24"/>
        </w:rPr>
      </w:pPr>
      <w:r w:rsidRPr="00B03C5D">
        <w:rPr>
          <w:rFonts w:ascii="Times New Roman" w:hAnsi="Times New Roman" w:cs="Times New Roman"/>
          <w:sz w:val="24"/>
        </w:rPr>
        <w:t xml:space="preserve">Preparation of </w:t>
      </w:r>
      <w:proofErr w:type="spellStart"/>
      <w:r w:rsidRPr="00B03C5D">
        <w:rPr>
          <w:rFonts w:ascii="Times New Roman" w:hAnsi="Times New Roman" w:cs="Times New Roman"/>
          <w:sz w:val="24"/>
        </w:rPr>
        <w:t>acquittance</w:t>
      </w:r>
      <w:proofErr w:type="spellEnd"/>
      <w:r w:rsidRPr="00B03C5D">
        <w:rPr>
          <w:rFonts w:ascii="Times New Roman" w:hAnsi="Times New Roman" w:cs="Times New Roman"/>
          <w:sz w:val="24"/>
        </w:rPr>
        <w:t xml:space="preserve"> register and obtaining signatures of all</w:t>
      </w:r>
      <w:r w:rsidRPr="00B03C5D">
        <w:rPr>
          <w:rFonts w:ascii="Times New Roman" w:hAnsi="Times New Roman" w:cs="Times New Roman"/>
          <w:spacing w:val="-5"/>
          <w:sz w:val="24"/>
        </w:rPr>
        <w:t xml:space="preserve"> </w:t>
      </w:r>
      <w:r w:rsidRPr="00B03C5D">
        <w:rPr>
          <w:rFonts w:ascii="Times New Roman" w:hAnsi="Times New Roman" w:cs="Times New Roman"/>
          <w:sz w:val="24"/>
        </w:rPr>
        <w:t>employees</w:t>
      </w:r>
    </w:p>
    <w:p w:rsidR="009A2592" w:rsidRPr="00B03C5D" w:rsidRDefault="009A2592" w:rsidP="002D6484">
      <w:pPr>
        <w:pStyle w:val="ListParagraph"/>
        <w:widowControl w:val="0"/>
        <w:numPr>
          <w:ilvl w:val="0"/>
          <w:numId w:val="60"/>
        </w:numPr>
        <w:tabs>
          <w:tab w:val="left" w:pos="1361"/>
        </w:tabs>
        <w:autoSpaceDE w:val="0"/>
        <w:autoSpaceDN w:val="0"/>
        <w:spacing w:before="137" w:after="0" w:line="360" w:lineRule="auto"/>
        <w:ind w:right="605"/>
        <w:contextualSpacing w:val="0"/>
        <w:jc w:val="both"/>
        <w:rPr>
          <w:rFonts w:ascii="Times New Roman" w:hAnsi="Times New Roman" w:cs="Times New Roman"/>
          <w:sz w:val="24"/>
        </w:rPr>
      </w:pPr>
      <w:r w:rsidRPr="00B03C5D">
        <w:rPr>
          <w:rFonts w:ascii="Times New Roman" w:hAnsi="Times New Roman" w:cs="Times New Roman"/>
          <w:sz w:val="24"/>
        </w:rPr>
        <w:t xml:space="preserve">Attending to the subject of income tax, and performing TDS at source for all payment </w:t>
      </w:r>
      <w:r w:rsidRPr="00B03C5D">
        <w:rPr>
          <w:rFonts w:ascii="Times New Roman" w:hAnsi="Times New Roman" w:cs="Times New Roman"/>
          <w:sz w:val="24"/>
        </w:rPr>
        <w:lastRenderedPageBreak/>
        <w:t>transactions</w:t>
      </w:r>
    </w:p>
    <w:p w:rsidR="009A2592" w:rsidRPr="00B03C5D" w:rsidRDefault="009A2592" w:rsidP="002D6484">
      <w:pPr>
        <w:pStyle w:val="ListParagraph"/>
        <w:widowControl w:val="0"/>
        <w:numPr>
          <w:ilvl w:val="0"/>
          <w:numId w:val="60"/>
        </w:numPr>
        <w:tabs>
          <w:tab w:val="left" w:pos="1361"/>
        </w:tabs>
        <w:autoSpaceDE w:val="0"/>
        <w:autoSpaceDN w:val="0"/>
        <w:spacing w:after="0" w:line="240" w:lineRule="auto"/>
        <w:ind w:hanging="361"/>
        <w:contextualSpacing w:val="0"/>
        <w:jc w:val="both"/>
        <w:rPr>
          <w:rFonts w:ascii="Times New Roman" w:hAnsi="Times New Roman" w:cs="Times New Roman"/>
          <w:sz w:val="24"/>
        </w:rPr>
      </w:pPr>
      <w:r w:rsidRPr="00B03C5D">
        <w:rPr>
          <w:rFonts w:ascii="Times New Roman" w:hAnsi="Times New Roman" w:cs="Times New Roman"/>
          <w:sz w:val="24"/>
        </w:rPr>
        <w:t>Writing Caution deposit register, if</w:t>
      </w:r>
      <w:r w:rsidRPr="00B03C5D">
        <w:rPr>
          <w:rFonts w:ascii="Times New Roman" w:hAnsi="Times New Roman" w:cs="Times New Roman"/>
          <w:spacing w:val="-4"/>
          <w:sz w:val="24"/>
        </w:rPr>
        <w:t xml:space="preserve"> </w:t>
      </w:r>
      <w:r w:rsidRPr="00B03C5D">
        <w:rPr>
          <w:rFonts w:ascii="Times New Roman" w:hAnsi="Times New Roman" w:cs="Times New Roman"/>
          <w:sz w:val="24"/>
        </w:rPr>
        <w:t>any</w:t>
      </w:r>
    </w:p>
    <w:p w:rsidR="009A2592" w:rsidRPr="00B03C5D" w:rsidRDefault="009A2592" w:rsidP="002D6484">
      <w:pPr>
        <w:pStyle w:val="ListParagraph"/>
        <w:widowControl w:val="0"/>
        <w:numPr>
          <w:ilvl w:val="0"/>
          <w:numId w:val="60"/>
        </w:numPr>
        <w:tabs>
          <w:tab w:val="left" w:pos="1361"/>
        </w:tabs>
        <w:autoSpaceDE w:val="0"/>
        <w:autoSpaceDN w:val="0"/>
        <w:spacing w:before="139" w:after="0" w:line="240" w:lineRule="auto"/>
        <w:ind w:hanging="361"/>
        <w:contextualSpacing w:val="0"/>
        <w:jc w:val="both"/>
        <w:rPr>
          <w:rFonts w:ascii="Times New Roman" w:hAnsi="Times New Roman" w:cs="Times New Roman"/>
          <w:sz w:val="24"/>
        </w:rPr>
      </w:pPr>
      <w:r w:rsidRPr="00B03C5D">
        <w:rPr>
          <w:rFonts w:ascii="Times New Roman" w:hAnsi="Times New Roman" w:cs="Times New Roman"/>
          <w:sz w:val="24"/>
        </w:rPr>
        <w:t>Any other accounts related function assigned from time to</w:t>
      </w:r>
      <w:r w:rsidRPr="00B03C5D">
        <w:rPr>
          <w:rFonts w:ascii="Times New Roman" w:hAnsi="Times New Roman" w:cs="Times New Roman"/>
          <w:spacing w:val="-7"/>
          <w:sz w:val="24"/>
        </w:rPr>
        <w:t xml:space="preserve"> </w:t>
      </w:r>
      <w:r w:rsidRPr="00B03C5D">
        <w:rPr>
          <w:rFonts w:ascii="Times New Roman" w:hAnsi="Times New Roman" w:cs="Times New Roman"/>
          <w:sz w:val="24"/>
        </w:rPr>
        <w:t>time</w:t>
      </w:r>
    </w:p>
    <w:p w:rsidR="009A2592" w:rsidRPr="00B03C5D" w:rsidRDefault="009A2592" w:rsidP="009A2592">
      <w:pPr>
        <w:jc w:val="both"/>
        <w:rPr>
          <w:rFonts w:ascii="Times New Roman" w:hAnsi="Times New Roman" w:cs="Times New Roman"/>
          <w:sz w:val="24"/>
        </w:rPr>
        <w:sectPr w:rsidR="009A2592" w:rsidRPr="00B03C5D">
          <w:pgSz w:w="12240" w:h="15840"/>
          <w:pgMar w:top="1440" w:right="840" w:bottom="680" w:left="800" w:header="0" w:footer="483" w:gutter="0"/>
          <w:pgBorders w:offsetFrom="page">
            <w:top w:val="single" w:sz="4" w:space="24" w:color="000000"/>
            <w:left w:val="single" w:sz="4" w:space="24" w:color="000000"/>
            <w:bottom w:val="single" w:sz="4" w:space="24" w:color="000000"/>
            <w:right w:val="single" w:sz="4" w:space="24" w:color="000000"/>
          </w:pgBorders>
          <w:cols w:space="720"/>
        </w:sectPr>
      </w:pPr>
    </w:p>
    <w:p w:rsidR="009A2592" w:rsidRPr="00B03C5D" w:rsidRDefault="009A2592" w:rsidP="009A2592">
      <w:pPr>
        <w:pStyle w:val="Heading1"/>
        <w:spacing w:before="124"/>
        <w:ind w:left="530" w:right="578"/>
        <w:jc w:val="both"/>
        <w:rPr>
          <w:rFonts w:ascii="Times New Roman" w:hAnsi="Times New Roman" w:cs="Times New Roman"/>
          <w:sz w:val="28"/>
          <w:szCs w:val="28"/>
        </w:rPr>
      </w:pPr>
      <w:r w:rsidRPr="00B03C5D">
        <w:rPr>
          <w:rFonts w:ascii="Times New Roman" w:hAnsi="Times New Roman" w:cs="Times New Roman"/>
          <w:sz w:val="28"/>
          <w:szCs w:val="28"/>
        </w:rPr>
        <w:lastRenderedPageBreak/>
        <w:t>Responsibilities of Transport In-charge:</w:t>
      </w:r>
    </w:p>
    <w:p w:rsidR="009A2592" w:rsidRPr="00B03C5D" w:rsidRDefault="009A2592" w:rsidP="009A2592">
      <w:pPr>
        <w:pStyle w:val="BodyText"/>
        <w:spacing w:before="10"/>
        <w:jc w:val="both"/>
        <w:rPr>
          <w:rFonts w:ascii="Times New Roman" w:hAnsi="Times New Roman" w:cs="Times New Roman"/>
          <w:b/>
          <w:sz w:val="28"/>
          <w:szCs w:val="28"/>
        </w:rPr>
      </w:pPr>
    </w:p>
    <w:p w:rsidR="009A2592" w:rsidRPr="00B03C5D" w:rsidRDefault="009A2592" w:rsidP="009A2592">
      <w:pPr>
        <w:pStyle w:val="BodyText"/>
        <w:spacing w:before="90" w:line="276" w:lineRule="auto"/>
        <w:ind w:left="640" w:right="601"/>
        <w:jc w:val="both"/>
        <w:rPr>
          <w:rFonts w:ascii="Times New Roman" w:hAnsi="Times New Roman" w:cs="Times New Roman"/>
        </w:rPr>
      </w:pPr>
      <w:r w:rsidRPr="00B03C5D">
        <w:rPr>
          <w:rFonts w:ascii="Times New Roman" w:hAnsi="Times New Roman" w:cs="Times New Roman"/>
        </w:rPr>
        <w:t>Identifies the transport requirements of the college from to time and informs the same to AO/Registrar and initiates action for meeting the requirement of Vehicles, drivers, parking place etc</w:t>
      </w:r>
      <w:proofErr w:type="gramStart"/>
      <w:r w:rsidRPr="00B03C5D">
        <w:rPr>
          <w:rFonts w:ascii="Times New Roman" w:hAnsi="Times New Roman" w:cs="Times New Roman"/>
        </w:rPr>
        <w:t>.,</w:t>
      </w:r>
      <w:proofErr w:type="gramEnd"/>
    </w:p>
    <w:p w:rsidR="009A2592" w:rsidRPr="00B03C5D" w:rsidRDefault="009A2592" w:rsidP="002D6484">
      <w:pPr>
        <w:pStyle w:val="ListParagraph"/>
        <w:widowControl w:val="0"/>
        <w:numPr>
          <w:ilvl w:val="0"/>
          <w:numId w:val="59"/>
        </w:numPr>
        <w:tabs>
          <w:tab w:val="left" w:pos="917"/>
        </w:tabs>
        <w:autoSpaceDE w:val="0"/>
        <w:autoSpaceDN w:val="0"/>
        <w:spacing w:before="202" w:after="0"/>
        <w:ind w:right="607" w:firstLine="0"/>
        <w:contextualSpacing w:val="0"/>
        <w:jc w:val="both"/>
        <w:rPr>
          <w:rFonts w:ascii="Times New Roman" w:hAnsi="Times New Roman" w:cs="Times New Roman"/>
          <w:sz w:val="24"/>
        </w:rPr>
      </w:pPr>
      <w:r w:rsidRPr="00B03C5D">
        <w:rPr>
          <w:rFonts w:ascii="Times New Roman" w:hAnsi="Times New Roman" w:cs="Times New Roman"/>
          <w:sz w:val="24"/>
        </w:rPr>
        <w:t>Receives requests/applications from students and staff for seats in college buses and allots routes, on first – cum-first served basis and issues bus passes.</w:t>
      </w:r>
    </w:p>
    <w:p w:rsidR="009A2592" w:rsidRPr="00B03C5D" w:rsidRDefault="009A2592" w:rsidP="002D6484">
      <w:pPr>
        <w:pStyle w:val="ListParagraph"/>
        <w:widowControl w:val="0"/>
        <w:numPr>
          <w:ilvl w:val="0"/>
          <w:numId w:val="59"/>
        </w:numPr>
        <w:tabs>
          <w:tab w:val="left" w:pos="893"/>
        </w:tabs>
        <w:autoSpaceDE w:val="0"/>
        <w:autoSpaceDN w:val="0"/>
        <w:spacing w:before="198" w:after="0" w:line="278" w:lineRule="auto"/>
        <w:ind w:right="601" w:firstLine="0"/>
        <w:contextualSpacing w:val="0"/>
        <w:jc w:val="both"/>
        <w:rPr>
          <w:rFonts w:ascii="Times New Roman" w:hAnsi="Times New Roman" w:cs="Times New Roman"/>
          <w:sz w:val="24"/>
        </w:rPr>
      </w:pPr>
      <w:r w:rsidRPr="00B03C5D">
        <w:rPr>
          <w:rFonts w:ascii="Times New Roman" w:hAnsi="Times New Roman" w:cs="Times New Roman"/>
          <w:sz w:val="24"/>
        </w:rPr>
        <w:t>Fixes bus routes, and stages, allocates vehicles and drivers on the routes, in consultation with Administrative Officer and with the approval of</w:t>
      </w:r>
      <w:r w:rsidRPr="00B03C5D">
        <w:rPr>
          <w:rFonts w:ascii="Times New Roman" w:hAnsi="Times New Roman" w:cs="Times New Roman"/>
          <w:spacing w:val="-3"/>
          <w:sz w:val="24"/>
        </w:rPr>
        <w:t xml:space="preserve"> </w:t>
      </w:r>
      <w:r w:rsidRPr="00B03C5D">
        <w:rPr>
          <w:rFonts w:ascii="Times New Roman" w:hAnsi="Times New Roman" w:cs="Times New Roman"/>
          <w:sz w:val="24"/>
        </w:rPr>
        <w:t>Registrar/Principal</w:t>
      </w:r>
    </w:p>
    <w:p w:rsidR="009A2592" w:rsidRPr="00B03C5D" w:rsidRDefault="009A2592" w:rsidP="002D6484">
      <w:pPr>
        <w:pStyle w:val="ListParagraph"/>
        <w:widowControl w:val="0"/>
        <w:numPr>
          <w:ilvl w:val="0"/>
          <w:numId w:val="59"/>
        </w:numPr>
        <w:tabs>
          <w:tab w:val="left" w:pos="893"/>
        </w:tabs>
        <w:autoSpaceDE w:val="0"/>
        <w:autoSpaceDN w:val="0"/>
        <w:spacing w:before="196" w:after="0"/>
        <w:ind w:right="597" w:firstLine="0"/>
        <w:contextualSpacing w:val="0"/>
        <w:jc w:val="both"/>
        <w:rPr>
          <w:rFonts w:ascii="Times New Roman" w:hAnsi="Times New Roman" w:cs="Times New Roman"/>
          <w:sz w:val="24"/>
        </w:rPr>
      </w:pPr>
      <w:r w:rsidRPr="00B03C5D">
        <w:rPr>
          <w:rFonts w:ascii="Times New Roman" w:hAnsi="Times New Roman" w:cs="Times New Roman"/>
          <w:sz w:val="24"/>
        </w:rPr>
        <w:t xml:space="preserve">Reviews the routes and the allocation of buses and drivers at least once in year (at the </w:t>
      </w:r>
      <w:r w:rsidRPr="00B03C5D">
        <w:rPr>
          <w:rFonts w:ascii="Times New Roman" w:hAnsi="Times New Roman" w:cs="Times New Roman"/>
          <w:spacing w:val="2"/>
          <w:sz w:val="24"/>
        </w:rPr>
        <w:t xml:space="preserve">end </w:t>
      </w:r>
      <w:r w:rsidRPr="00B03C5D">
        <w:rPr>
          <w:rFonts w:ascii="Times New Roman" w:hAnsi="Times New Roman" w:cs="Times New Roman"/>
          <w:sz w:val="24"/>
        </w:rPr>
        <w:t xml:space="preserve">of Academic year), re-organizes them, based on previous </w:t>
      </w:r>
      <w:proofErr w:type="spellStart"/>
      <w:r w:rsidRPr="00B03C5D">
        <w:rPr>
          <w:rFonts w:ascii="Times New Roman" w:hAnsi="Times New Roman" w:cs="Times New Roman"/>
          <w:sz w:val="24"/>
        </w:rPr>
        <w:t>year’s experience</w:t>
      </w:r>
      <w:proofErr w:type="spellEnd"/>
      <w:r w:rsidRPr="00B03C5D">
        <w:rPr>
          <w:rFonts w:ascii="Times New Roman" w:hAnsi="Times New Roman" w:cs="Times New Roman"/>
          <w:sz w:val="24"/>
        </w:rPr>
        <w:t xml:space="preserve"> and expected future needs.</w:t>
      </w:r>
    </w:p>
    <w:p w:rsidR="009A2592" w:rsidRPr="00B03C5D" w:rsidRDefault="009A2592" w:rsidP="002D6484">
      <w:pPr>
        <w:pStyle w:val="ListParagraph"/>
        <w:widowControl w:val="0"/>
        <w:numPr>
          <w:ilvl w:val="0"/>
          <w:numId w:val="59"/>
        </w:numPr>
        <w:tabs>
          <w:tab w:val="left" w:pos="886"/>
        </w:tabs>
        <w:autoSpaceDE w:val="0"/>
        <w:autoSpaceDN w:val="0"/>
        <w:spacing w:before="200" w:after="0"/>
        <w:ind w:right="606" w:firstLine="0"/>
        <w:contextualSpacing w:val="0"/>
        <w:jc w:val="both"/>
        <w:rPr>
          <w:rFonts w:ascii="Times New Roman" w:hAnsi="Times New Roman" w:cs="Times New Roman"/>
          <w:sz w:val="24"/>
        </w:rPr>
      </w:pPr>
      <w:r w:rsidRPr="00B03C5D">
        <w:rPr>
          <w:rFonts w:ascii="Times New Roman" w:hAnsi="Times New Roman" w:cs="Times New Roman"/>
          <w:sz w:val="24"/>
        </w:rPr>
        <w:t>Sets the time of starting of the buses from the originating points so as to ensure their arrival at college by 8-30 A.M. Also ensures compliance of drivers with these</w:t>
      </w:r>
      <w:r w:rsidRPr="00B03C5D">
        <w:rPr>
          <w:rFonts w:ascii="Times New Roman" w:hAnsi="Times New Roman" w:cs="Times New Roman"/>
          <w:spacing w:val="-10"/>
          <w:sz w:val="24"/>
        </w:rPr>
        <w:t xml:space="preserve"> </w:t>
      </w:r>
      <w:r w:rsidRPr="00B03C5D">
        <w:rPr>
          <w:rFonts w:ascii="Times New Roman" w:hAnsi="Times New Roman" w:cs="Times New Roman"/>
          <w:sz w:val="24"/>
        </w:rPr>
        <w:t>requirements.</w:t>
      </w:r>
    </w:p>
    <w:p w:rsidR="009A2592" w:rsidRPr="00B03C5D" w:rsidRDefault="009A2592" w:rsidP="002D6484">
      <w:pPr>
        <w:pStyle w:val="ListParagraph"/>
        <w:widowControl w:val="0"/>
        <w:numPr>
          <w:ilvl w:val="0"/>
          <w:numId w:val="59"/>
        </w:numPr>
        <w:tabs>
          <w:tab w:val="left" w:pos="936"/>
        </w:tabs>
        <w:autoSpaceDE w:val="0"/>
        <w:autoSpaceDN w:val="0"/>
        <w:spacing w:before="200" w:after="0"/>
        <w:ind w:right="603" w:firstLine="0"/>
        <w:contextualSpacing w:val="0"/>
        <w:jc w:val="both"/>
        <w:rPr>
          <w:rFonts w:ascii="Times New Roman" w:hAnsi="Times New Roman" w:cs="Times New Roman"/>
          <w:sz w:val="24"/>
        </w:rPr>
      </w:pPr>
      <w:r w:rsidRPr="00B03C5D">
        <w:rPr>
          <w:rFonts w:ascii="Times New Roman" w:hAnsi="Times New Roman" w:cs="Times New Roman"/>
          <w:sz w:val="24"/>
        </w:rPr>
        <w:t>Processes leave applications of drivers, recommend sanction, while deploying substitute (spare) drivers and ensure all vehicles run as per</w:t>
      </w:r>
      <w:r w:rsidRPr="00B03C5D">
        <w:rPr>
          <w:rFonts w:ascii="Times New Roman" w:hAnsi="Times New Roman" w:cs="Times New Roman"/>
          <w:spacing w:val="2"/>
          <w:sz w:val="24"/>
        </w:rPr>
        <w:t xml:space="preserve"> </w:t>
      </w:r>
      <w:r w:rsidRPr="00B03C5D">
        <w:rPr>
          <w:rFonts w:ascii="Times New Roman" w:hAnsi="Times New Roman" w:cs="Times New Roman"/>
          <w:sz w:val="24"/>
        </w:rPr>
        <w:t>schedule.</w:t>
      </w:r>
    </w:p>
    <w:p w:rsidR="009A2592" w:rsidRPr="00B03C5D" w:rsidRDefault="009A2592" w:rsidP="002D6484">
      <w:pPr>
        <w:pStyle w:val="ListParagraph"/>
        <w:widowControl w:val="0"/>
        <w:numPr>
          <w:ilvl w:val="0"/>
          <w:numId w:val="59"/>
        </w:numPr>
        <w:tabs>
          <w:tab w:val="left" w:pos="900"/>
        </w:tabs>
        <w:autoSpaceDE w:val="0"/>
        <w:autoSpaceDN w:val="0"/>
        <w:spacing w:before="201" w:after="0"/>
        <w:ind w:right="597" w:firstLine="0"/>
        <w:contextualSpacing w:val="0"/>
        <w:jc w:val="both"/>
        <w:rPr>
          <w:rFonts w:ascii="Times New Roman" w:hAnsi="Times New Roman" w:cs="Times New Roman"/>
          <w:sz w:val="24"/>
        </w:rPr>
      </w:pPr>
      <w:r w:rsidRPr="00B03C5D">
        <w:rPr>
          <w:rFonts w:ascii="Times New Roman" w:hAnsi="Times New Roman" w:cs="Times New Roman"/>
          <w:sz w:val="24"/>
        </w:rPr>
        <w:t>Operates limited buses on semester end examination days and during vacations as per actual requirement, making changes in the routes, if found</w:t>
      </w:r>
      <w:r w:rsidRPr="00B03C5D">
        <w:rPr>
          <w:rFonts w:ascii="Times New Roman" w:hAnsi="Times New Roman" w:cs="Times New Roman"/>
          <w:spacing w:val="-2"/>
          <w:sz w:val="24"/>
        </w:rPr>
        <w:t xml:space="preserve"> </w:t>
      </w:r>
      <w:r w:rsidRPr="00B03C5D">
        <w:rPr>
          <w:rFonts w:ascii="Times New Roman" w:hAnsi="Times New Roman" w:cs="Times New Roman"/>
          <w:sz w:val="24"/>
        </w:rPr>
        <w:t>necessary.</w:t>
      </w:r>
    </w:p>
    <w:p w:rsidR="009A2592" w:rsidRPr="00B03C5D" w:rsidRDefault="009A2592" w:rsidP="002D6484">
      <w:pPr>
        <w:pStyle w:val="ListParagraph"/>
        <w:widowControl w:val="0"/>
        <w:numPr>
          <w:ilvl w:val="0"/>
          <w:numId w:val="59"/>
        </w:numPr>
        <w:tabs>
          <w:tab w:val="left" w:pos="960"/>
        </w:tabs>
        <w:autoSpaceDE w:val="0"/>
        <w:autoSpaceDN w:val="0"/>
        <w:spacing w:before="200" w:after="0"/>
        <w:ind w:right="603" w:firstLine="0"/>
        <w:contextualSpacing w:val="0"/>
        <w:jc w:val="both"/>
        <w:rPr>
          <w:rFonts w:ascii="Times New Roman" w:hAnsi="Times New Roman" w:cs="Times New Roman"/>
          <w:sz w:val="24"/>
        </w:rPr>
      </w:pPr>
      <w:r w:rsidRPr="00B03C5D">
        <w:rPr>
          <w:rFonts w:ascii="Times New Roman" w:hAnsi="Times New Roman" w:cs="Times New Roman"/>
          <w:sz w:val="24"/>
        </w:rPr>
        <w:t>Schedules VL/EL of drivers during vacation ensuring uninterrupted, skeleton transport services, as</w:t>
      </w:r>
      <w:r w:rsidRPr="00B03C5D">
        <w:rPr>
          <w:rFonts w:ascii="Times New Roman" w:hAnsi="Times New Roman" w:cs="Times New Roman"/>
          <w:spacing w:val="-1"/>
          <w:sz w:val="24"/>
        </w:rPr>
        <w:t xml:space="preserve"> </w:t>
      </w:r>
      <w:r w:rsidRPr="00B03C5D">
        <w:rPr>
          <w:rFonts w:ascii="Times New Roman" w:hAnsi="Times New Roman" w:cs="Times New Roman"/>
          <w:sz w:val="24"/>
        </w:rPr>
        <w:t>planned.</w:t>
      </w:r>
    </w:p>
    <w:p w:rsidR="009A2592" w:rsidRPr="00B03C5D" w:rsidRDefault="009A2592" w:rsidP="002D6484">
      <w:pPr>
        <w:pStyle w:val="ListParagraph"/>
        <w:widowControl w:val="0"/>
        <w:numPr>
          <w:ilvl w:val="0"/>
          <w:numId w:val="59"/>
        </w:numPr>
        <w:tabs>
          <w:tab w:val="left" w:pos="881"/>
        </w:tabs>
        <w:autoSpaceDE w:val="0"/>
        <w:autoSpaceDN w:val="0"/>
        <w:spacing w:before="198" w:after="0" w:line="240" w:lineRule="auto"/>
        <w:ind w:left="880" w:hanging="241"/>
        <w:contextualSpacing w:val="0"/>
        <w:jc w:val="both"/>
        <w:rPr>
          <w:rFonts w:ascii="Times New Roman" w:hAnsi="Times New Roman" w:cs="Times New Roman"/>
          <w:sz w:val="24"/>
        </w:rPr>
      </w:pPr>
      <w:r w:rsidRPr="00B03C5D">
        <w:rPr>
          <w:rFonts w:ascii="Times New Roman" w:hAnsi="Times New Roman" w:cs="Times New Roman"/>
          <w:sz w:val="24"/>
        </w:rPr>
        <w:t>Assigns extra/overtime duties to drivers following appropriate</w:t>
      </w:r>
      <w:r w:rsidRPr="00B03C5D">
        <w:rPr>
          <w:rFonts w:ascii="Times New Roman" w:hAnsi="Times New Roman" w:cs="Times New Roman"/>
          <w:spacing w:val="-4"/>
          <w:sz w:val="24"/>
        </w:rPr>
        <w:t xml:space="preserve"> </w:t>
      </w:r>
      <w:r w:rsidRPr="00B03C5D">
        <w:rPr>
          <w:rFonts w:ascii="Times New Roman" w:hAnsi="Times New Roman" w:cs="Times New Roman"/>
          <w:sz w:val="24"/>
        </w:rPr>
        <w:t>procedures.</w:t>
      </w:r>
    </w:p>
    <w:p w:rsidR="009A2592" w:rsidRPr="00B03C5D" w:rsidRDefault="009A2592" w:rsidP="009A2592">
      <w:pPr>
        <w:pStyle w:val="BodyText"/>
        <w:spacing w:before="1"/>
        <w:jc w:val="both"/>
        <w:rPr>
          <w:rFonts w:ascii="Times New Roman" w:hAnsi="Times New Roman" w:cs="Times New Roman"/>
          <w:sz w:val="21"/>
        </w:rPr>
      </w:pPr>
    </w:p>
    <w:p w:rsidR="009A2592" w:rsidRPr="00B03C5D" w:rsidRDefault="009A2592" w:rsidP="002D6484">
      <w:pPr>
        <w:pStyle w:val="ListParagraph"/>
        <w:widowControl w:val="0"/>
        <w:numPr>
          <w:ilvl w:val="0"/>
          <w:numId w:val="59"/>
        </w:numPr>
        <w:tabs>
          <w:tab w:val="left" w:pos="1001"/>
        </w:tabs>
        <w:autoSpaceDE w:val="0"/>
        <w:autoSpaceDN w:val="0"/>
        <w:spacing w:after="0" w:line="240" w:lineRule="auto"/>
        <w:ind w:left="1000" w:hanging="361"/>
        <w:contextualSpacing w:val="0"/>
        <w:jc w:val="both"/>
        <w:rPr>
          <w:rFonts w:ascii="Times New Roman" w:hAnsi="Times New Roman" w:cs="Times New Roman"/>
          <w:sz w:val="24"/>
        </w:rPr>
      </w:pPr>
      <w:r w:rsidRPr="00B03C5D">
        <w:rPr>
          <w:rFonts w:ascii="Times New Roman" w:hAnsi="Times New Roman" w:cs="Times New Roman"/>
          <w:sz w:val="24"/>
        </w:rPr>
        <w:t>Prepares overtime bill for payment to drivers on monthly</w:t>
      </w:r>
      <w:r w:rsidRPr="00B03C5D">
        <w:rPr>
          <w:rFonts w:ascii="Times New Roman" w:hAnsi="Times New Roman" w:cs="Times New Roman"/>
          <w:spacing w:val="-10"/>
          <w:sz w:val="24"/>
        </w:rPr>
        <w:t xml:space="preserve"> </w:t>
      </w:r>
      <w:r w:rsidRPr="00B03C5D">
        <w:rPr>
          <w:rFonts w:ascii="Times New Roman" w:hAnsi="Times New Roman" w:cs="Times New Roman"/>
          <w:sz w:val="24"/>
        </w:rPr>
        <w:t>basis</w:t>
      </w:r>
    </w:p>
    <w:p w:rsidR="009A2592" w:rsidRPr="00B03C5D" w:rsidRDefault="009A2592" w:rsidP="009A2592">
      <w:pPr>
        <w:pStyle w:val="BodyText"/>
        <w:spacing w:before="1"/>
        <w:jc w:val="both"/>
        <w:rPr>
          <w:rFonts w:ascii="Times New Roman" w:hAnsi="Times New Roman" w:cs="Times New Roman"/>
          <w:sz w:val="21"/>
        </w:rPr>
      </w:pPr>
    </w:p>
    <w:p w:rsidR="009A2592" w:rsidRPr="00B03C5D" w:rsidRDefault="009A2592" w:rsidP="002D6484">
      <w:pPr>
        <w:pStyle w:val="ListParagraph"/>
        <w:widowControl w:val="0"/>
        <w:numPr>
          <w:ilvl w:val="0"/>
          <w:numId w:val="59"/>
        </w:numPr>
        <w:tabs>
          <w:tab w:val="left" w:pos="1001"/>
        </w:tabs>
        <w:autoSpaceDE w:val="0"/>
        <w:autoSpaceDN w:val="0"/>
        <w:spacing w:after="0" w:line="240" w:lineRule="auto"/>
        <w:ind w:left="1000" w:hanging="361"/>
        <w:contextualSpacing w:val="0"/>
        <w:jc w:val="both"/>
        <w:rPr>
          <w:rFonts w:ascii="Times New Roman" w:hAnsi="Times New Roman" w:cs="Times New Roman"/>
          <w:sz w:val="24"/>
        </w:rPr>
      </w:pPr>
      <w:r w:rsidRPr="00B03C5D">
        <w:rPr>
          <w:rFonts w:ascii="Times New Roman" w:hAnsi="Times New Roman" w:cs="Times New Roman"/>
          <w:sz w:val="24"/>
        </w:rPr>
        <w:t>Prepares bill for rent for private parking</w:t>
      </w:r>
      <w:r w:rsidRPr="00B03C5D">
        <w:rPr>
          <w:rFonts w:ascii="Times New Roman" w:hAnsi="Times New Roman" w:cs="Times New Roman"/>
          <w:spacing w:val="-4"/>
          <w:sz w:val="24"/>
        </w:rPr>
        <w:t xml:space="preserve"> </w:t>
      </w:r>
      <w:r w:rsidRPr="00B03C5D">
        <w:rPr>
          <w:rFonts w:ascii="Times New Roman" w:hAnsi="Times New Roman" w:cs="Times New Roman"/>
          <w:sz w:val="24"/>
        </w:rPr>
        <w:t>lots</w:t>
      </w:r>
    </w:p>
    <w:p w:rsidR="009A2592" w:rsidRPr="00B03C5D" w:rsidRDefault="009A2592" w:rsidP="009A2592">
      <w:pPr>
        <w:pStyle w:val="BodyText"/>
        <w:spacing w:before="10"/>
        <w:jc w:val="both"/>
        <w:rPr>
          <w:rFonts w:ascii="Times New Roman" w:hAnsi="Times New Roman" w:cs="Times New Roman"/>
          <w:sz w:val="20"/>
        </w:rPr>
      </w:pPr>
    </w:p>
    <w:p w:rsidR="009A2592" w:rsidRPr="00B03C5D" w:rsidRDefault="009A2592" w:rsidP="002D6484">
      <w:pPr>
        <w:pStyle w:val="ListParagraph"/>
        <w:widowControl w:val="0"/>
        <w:numPr>
          <w:ilvl w:val="0"/>
          <w:numId w:val="59"/>
        </w:numPr>
        <w:tabs>
          <w:tab w:val="left" w:pos="1015"/>
        </w:tabs>
        <w:autoSpaceDE w:val="0"/>
        <w:autoSpaceDN w:val="0"/>
        <w:spacing w:after="0"/>
        <w:ind w:right="605" w:firstLine="0"/>
        <w:contextualSpacing w:val="0"/>
        <w:jc w:val="both"/>
        <w:rPr>
          <w:rFonts w:ascii="Times New Roman" w:hAnsi="Times New Roman" w:cs="Times New Roman"/>
          <w:sz w:val="24"/>
        </w:rPr>
      </w:pPr>
      <w:r w:rsidRPr="00B03C5D">
        <w:rPr>
          <w:rFonts w:ascii="Times New Roman" w:hAnsi="Times New Roman" w:cs="Times New Roman"/>
          <w:sz w:val="24"/>
        </w:rPr>
        <w:t>Scrutinizes and processes Diesel/ Petrol bills, Vehicle repair, maintenance bills and bills for private vehicle hiring charges for</w:t>
      </w:r>
      <w:r w:rsidRPr="00B03C5D">
        <w:rPr>
          <w:rFonts w:ascii="Times New Roman" w:hAnsi="Times New Roman" w:cs="Times New Roman"/>
          <w:spacing w:val="-5"/>
          <w:sz w:val="24"/>
        </w:rPr>
        <w:t xml:space="preserve"> </w:t>
      </w:r>
      <w:r w:rsidRPr="00B03C5D">
        <w:rPr>
          <w:rFonts w:ascii="Times New Roman" w:hAnsi="Times New Roman" w:cs="Times New Roman"/>
          <w:sz w:val="24"/>
        </w:rPr>
        <w:t>payment</w:t>
      </w:r>
    </w:p>
    <w:p w:rsidR="009A2592" w:rsidRPr="00B03C5D" w:rsidRDefault="009A2592" w:rsidP="002D6484">
      <w:pPr>
        <w:pStyle w:val="ListParagraph"/>
        <w:widowControl w:val="0"/>
        <w:numPr>
          <w:ilvl w:val="0"/>
          <w:numId w:val="59"/>
        </w:numPr>
        <w:tabs>
          <w:tab w:val="left" w:pos="1042"/>
        </w:tabs>
        <w:autoSpaceDE w:val="0"/>
        <w:autoSpaceDN w:val="0"/>
        <w:spacing w:before="201" w:after="0"/>
        <w:ind w:right="592" w:firstLine="0"/>
        <w:contextualSpacing w:val="0"/>
        <w:jc w:val="both"/>
        <w:rPr>
          <w:rFonts w:ascii="Times New Roman" w:hAnsi="Times New Roman" w:cs="Times New Roman"/>
          <w:sz w:val="24"/>
        </w:rPr>
      </w:pPr>
      <w:r w:rsidRPr="00B03C5D">
        <w:rPr>
          <w:rFonts w:ascii="Times New Roman" w:hAnsi="Times New Roman" w:cs="Times New Roman"/>
          <w:sz w:val="24"/>
        </w:rPr>
        <w:t>Stays connected with drivers / bus-in-charges during journey time and assists in trouble- shooting or in case of vehicle break-down, arranges relief/ spare</w:t>
      </w:r>
      <w:r w:rsidRPr="00B03C5D">
        <w:rPr>
          <w:rFonts w:ascii="Times New Roman" w:hAnsi="Times New Roman" w:cs="Times New Roman"/>
          <w:spacing w:val="-8"/>
          <w:sz w:val="24"/>
        </w:rPr>
        <w:t xml:space="preserve"> </w:t>
      </w:r>
      <w:r w:rsidRPr="00B03C5D">
        <w:rPr>
          <w:rFonts w:ascii="Times New Roman" w:hAnsi="Times New Roman" w:cs="Times New Roman"/>
          <w:sz w:val="24"/>
        </w:rPr>
        <w:t>vehicles.</w:t>
      </w:r>
    </w:p>
    <w:p w:rsidR="009A2592" w:rsidRPr="00B03C5D" w:rsidRDefault="009A2592" w:rsidP="002D6484">
      <w:pPr>
        <w:pStyle w:val="ListParagraph"/>
        <w:widowControl w:val="0"/>
        <w:numPr>
          <w:ilvl w:val="0"/>
          <w:numId w:val="59"/>
        </w:numPr>
        <w:tabs>
          <w:tab w:val="left" w:pos="1042"/>
        </w:tabs>
        <w:autoSpaceDE w:val="0"/>
        <w:autoSpaceDN w:val="0"/>
        <w:spacing w:before="201" w:after="0"/>
        <w:ind w:right="598" w:firstLine="0"/>
        <w:contextualSpacing w:val="0"/>
        <w:jc w:val="both"/>
        <w:rPr>
          <w:rFonts w:ascii="Times New Roman" w:hAnsi="Times New Roman" w:cs="Times New Roman"/>
          <w:sz w:val="24"/>
        </w:rPr>
      </w:pPr>
      <w:r w:rsidRPr="00B03C5D">
        <w:rPr>
          <w:rFonts w:ascii="Times New Roman" w:hAnsi="Times New Roman" w:cs="Times New Roman"/>
          <w:sz w:val="24"/>
        </w:rPr>
        <w:t xml:space="preserve">Interacts regularly with Bus-in-charges to understand and assists in resolving problems if any, such as: traffic congestions, restrictions, </w:t>
      </w:r>
      <w:proofErr w:type="spellStart"/>
      <w:r w:rsidRPr="00B03C5D">
        <w:rPr>
          <w:rFonts w:ascii="Times New Roman" w:hAnsi="Times New Roman" w:cs="Times New Roman"/>
          <w:sz w:val="24"/>
        </w:rPr>
        <w:t>enroute</w:t>
      </w:r>
      <w:proofErr w:type="spellEnd"/>
      <w:r w:rsidRPr="00B03C5D">
        <w:rPr>
          <w:rFonts w:ascii="Times New Roman" w:hAnsi="Times New Roman" w:cs="Times New Roman"/>
          <w:sz w:val="24"/>
        </w:rPr>
        <w:t>, student behavior, unauthorized travel, need for tweaking of routes/stages, vehicle fitness, unsafe driving</w:t>
      </w:r>
      <w:r w:rsidRPr="00B03C5D">
        <w:rPr>
          <w:rFonts w:ascii="Times New Roman" w:hAnsi="Times New Roman" w:cs="Times New Roman"/>
          <w:spacing w:val="-11"/>
          <w:sz w:val="24"/>
        </w:rPr>
        <w:t xml:space="preserve"> </w:t>
      </w:r>
      <w:proofErr w:type="gramStart"/>
      <w:r w:rsidRPr="00B03C5D">
        <w:rPr>
          <w:rFonts w:ascii="Times New Roman" w:hAnsi="Times New Roman" w:cs="Times New Roman"/>
          <w:sz w:val="24"/>
        </w:rPr>
        <w:t>etc.,.</w:t>
      </w:r>
      <w:proofErr w:type="gramEnd"/>
    </w:p>
    <w:p w:rsidR="009A2592" w:rsidRPr="00B03C5D" w:rsidRDefault="009A2592" w:rsidP="002D6484">
      <w:pPr>
        <w:pStyle w:val="ListParagraph"/>
        <w:widowControl w:val="0"/>
        <w:numPr>
          <w:ilvl w:val="0"/>
          <w:numId w:val="59"/>
        </w:numPr>
        <w:tabs>
          <w:tab w:val="left" w:pos="1001"/>
        </w:tabs>
        <w:autoSpaceDE w:val="0"/>
        <w:autoSpaceDN w:val="0"/>
        <w:spacing w:before="200" w:after="0" w:line="240" w:lineRule="auto"/>
        <w:ind w:left="1000" w:hanging="361"/>
        <w:contextualSpacing w:val="0"/>
        <w:jc w:val="both"/>
        <w:rPr>
          <w:rFonts w:ascii="Times New Roman" w:hAnsi="Times New Roman" w:cs="Times New Roman"/>
          <w:sz w:val="24"/>
        </w:rPr>
      </w:pPr>
      <w:r w:rsidRPr="00B03C5D">
        <w:rPr>
          <w:rFonts w:ascii="Times New Roman" w:hAnsi="Times New Roman" w:cs="Times New Roman"/>
          <w:sz w:val="24"/>
        </w:rPr>
        <w:t>Schedules the regular maintenance of the vehicles and follows up on the</w:t>
      </w:r>
      <w:r w:rsidRPr="00B03C5D">
        <w:rPr>
          <w:rFonts w:ascii="Times New Roman" w:hAnsi="Times New Roman" w:cs="Times New Roman"/>
          <w:spacing w:val="-6"/>
          <w:sz w:val="24"/>
        </w:rPr>
        <w:t xml:space="preserve"> </w:t>
      </w:r>
      <w:r w:rsidRPr="00B03C5D">
        <w:rPr>
          <w:rFonts w:ascii="Times New Roman" w:hAnsi="Times New Roman" w:cs="Times New Roman"/>
          <w:sz w:val="24"/>
        </w:rPr>
        <w:t>same.</w:t>
      </w:r>
    </w:p>
    <w:p w:rsidR="009A2592" w:rsidRPr="00B03C5D" w:rsidRDefault="009A2592" w:rsidP="009A2592">
      <w:pPr>
        <w:jc w:val="both"/>
        <w:rPr>
          <w:rFonts w:ascii="Times New Roman" w:hAnsi="Times New Roman" w:cs="Times New Roman"/>
          <w:sz w:val="24"/>
        </w:rPr>
        <w:sectPr w:rsidR="009A2592" w:rsidRPr="00B03C5D">
          <w:pgSz w:w="12240" w:h="15840"/>
          <w:pgMar w:top="1500" w:right="840" w:bottom="760" w:left="800" w:header="0" w:footer="483" w:gutter="0"/>
          <w:pgBorders w:offsetFrom="page">
            <w:top w:val="single" w:sz="4" w:space="24" w:color="000000"/>
            <w:left w:val="single" w:sz="4" w:space="24" w:color="000000"/>
            <w:bottom w:val="single" w:sz="4" w:space="24" w:color="000000"/>
            <w:right w:val="single" w:sz="4" w:space="24" w:color="000000"/>
          </w:pgBorders>
          <w:cols w:space="720"/>
        </w:sectPr>
      </w:pPr>
    </w:p>
    <w:p w:rsidR="009A2592" w:rsidRPr="00B03C5D" w:rsidRDefault="009A2592" w:rsidP="002D6484">
      <w:pPr>
        <w:pStyle w:val="ListParagraph"/>
        <w:widowControl w:val="0"/>
        <w:numPr>
          <w:ilvl w:val="0"/>
          <w:numId w:val="59"/>
        </w:numPr>
        <w:tabs>
          <w:tab w:val="left" w:pos="1010"/>
        </w:tabs>
        <w:autoSpaceDE w:val="0"/>
        <w:autoSpaceDN w:val="0"/>
        <w:spacing w:before="65" w:after="0"/>
        <w:ind w:right="603" w:firstLine="0"/>
        <w:contextualSpacing w:val="0"/>
        <w:jc w:val="both"/>
        <w:rPr>
          <w:rFonts w:ascii="Times New Roman" w:hAnsi="Times New Roman" w:cs="Times New Roman"/>
          <w:sz w:val="24"/>
        </w:rPr>
      </w:pPr>
      <w:r w:rsidRPr="00B03C5D">
        <w:rPr>
          <w:rFonts w:ascii="Times New Roman" w:hAnsi="Times New Roman" w:cs="Times New Roman"/>
          <w:sz w:val="24"/>
        </w:rPr>
        <w:lastRenderedPageBreak/>
        <w:t>Oversees daily maintenance of the vehicles by the drivers as per College Vehicle and Driver Policy.</w:t>
      </w:r>
    </w:p>
    <w:p w:rsidR="009A2592" w:rsidRPr="00B03C5D" w:rsidRDefault="009A2592" w:rsidP="002D6484">
      <w:pPr>
        <w:pStyle w:val="ListParagraph"/>
        <w:widowControl w:val="0"/>
        <w:numPr>
          <w:ilvl w:val="0"/>
          <w:numId w:val="59"/>
        </w:numPr>
        <w:tabs>
          <w:tab w:val="left" w:pos="1001"/>
        </w:tabs>
        <w:autoSpaceDE w:val="0"/>
        <w:autoSpaceDN w:val="0"/>
        <w:spacing w:before="199" w:after="0" w:line="278" w:lineRule="auto"/>
        <w:ind w:right="601" w:firstLine="0"/>
        <w:contextualSpacing w:val="0"/>
        <w:jc w:val="both"/>
        <w:rPr>
          <w:rFonts w:ascii="Times New Roman" w:hAnsi="Times New Roman" w:cs="Times New Roman"/>
          <w:sz w:val="24"/>
        </w:rPr>
      </w:pPr>
      <w:r w:rsidRPr="00B03C5D">
        <w:rPr>
          <w:rFonts w:ascii="Times New Roman" w:hAnsi="Times New Roman" w:cs="Times New Roman"/>
          <w:sz w:val="24"/>
        </w:rPr>
        <w:t xml:space="preserve">Handles requests for change of routes, special permission for travel </w:t>
      </w:r>
      <w:r w:rsidRPr="00B03C5D">
        <w:rPr>
          <w:rFonts w:ascii="Times New Roman" w:hAnsi="Times New Roman" w:cs="Times New Roman"/>
          <w:spacing w:val="2"/>
          <w:sz w:val="24"/>
        </w:rPr>
        <w:t xml:space="preserve">by </w:t>
      </w:r>
      <w:r w:rsidRPr="00B03C5D">
        <w:rPr>
          <w:rFonts w:ascii="Times New Roman" w:hAnsi="Times New Roman" w:cs="Times New Roman"/>
          <w:sz w:val="24"/>
        </w:rPr>
        <w:t>college buses for short periods.</w:t>
      </w:r>
    </w:p>
    <w:p w:rsidR="009A2592" w:rsidRPr="00B03C5D" w:rsidRDefault="009A2592" w:rsidP="002D6484">
      <w:pPr>
        <w:pStyle w:val="ListParagraph"/>
        <w:widowControl w:val="0"/>
        <w:numPr>
          <w:ilvl w:val="0"/>
          <w:numId w:val="59"/>
        </w:numPr>
        <w:tabs>
          <w:tab w:val="left" w:pos="1003"/>
        </w:tabs>
        <w:autoSpaceDE w:val="0"/>
        <w:autoSpaceDN w:val="0"/>
        <w:spacing w:before="195" w:after="0"/>
        <w:ind w:right="605" w:firstLine="0"/>
        <w:contextualSpacing w:val="0"/>
        <w:jc w:val="both"/>
        <w:rPr>
          <w:rFonts w:ascii="Times New Roman" w:hAnsi="Times New Roman" w:cs="Times New Roman"/>
          <w:sz w:val="24"/>
        </w:rPr>
      </w:pPr>
      <w:r w:rsidRPr="00B03C5D">
        <w:rPr>
          <w:rFonts w:ascii="Times New Roman" w:hAnsi="Times New Roman" w:cs="Times New Roman"/>
          <w:sz w:val="24"/>
        </w:rPr>
        <w:t>Handles transport related complaints from students, parents of students, staff, and drivers and resolves issues with the help and guidance of Administrative</w:t>
      </w:r>
      <w:r w:rsidRPr="00B03C5D">
        <w:rPr>
          <w:rFonts w:ascii="Times New Roman" w:hAnsi="Times New Roman" w:cs="Times New Roman"/>
          <w:spacing w:val="-4"/>
          <w:sz w:val="24"/>
        </w:rPr>
        <w:t xml:space="preserve"> </w:t>
      </w:r>
      <w:r w:rsidRPr="00B03C5D">
        <w:rPr>
          <w:rFonts w:ascii="Times New Roman" w:hAnsi="Times New Roman" w:cs="Times New Roman"/>
          <w:sz w:val="24"/>
        </w:rPr>
        <w:t>officer.</w:t>
      </w:r>
    </w:p>
    <w:p w:rsidR="009A2592" w:rsidRPr="00B03C5D" w:rsidRDefault="009A2592" w:rsidP="002D6484">
      <w:pPr>
        <w:pStyle w:val="ListParagraph"/>
        <w:widowControl w:val="0"/>
        <w:numPr>
          <w:ilvl w:val="0"/>
          <w:numId w:val="59"/>
        </w:numPr>
        <w:tabs>
          <w:tab w:val="left" w:pos="1013"/>
        </w:tabs>
        <w:autoSpaceDE w:val="0"/>
        <w:autoSpaceDN w:val="0"/>
        <w:spacing w:before="200" w:after="0"/>
        <w:ind w:right="597" w:firstLine="0"/>
        <w:contextualSpacing w:val="0"/>
        <w:jc w:val="both"/>
        <w:rPr>
          <w:rFonts w:ascii="Times New Roman" w:hAnsi="Times New Roman" w:cs="Times New Roman"/>
          <w:sz w:val="24"/>
        </w:rPr>
      </w:pPr>
      <w:r w:rsidRPr="00B03C5D">
        <w:rPr>
          <w:rFonts w:ascii="Times New Roman" w:hAnsi="Times New Roman" w:cs="Times New Roman"/>
          <w:sz w:val="24"/>
        </w:rPr>
        <w:t xml:space="preserve">Receives transport requests (other than those for regular commuting from place of residence to college) from student/staff duly approved by the competent authority and makes necessary arrangements, ensuring that college vehicles are put to optimum use. </w:t>
      </w:r>
      <w:r w:rsidRPr="00B03C5D">
        <w:rPr>
          <w:rFonts w:ascii="Times New Roman" w:hAnsi="Times New Roman" w:cs="Times New Roman"/>
          <w:spacing w:val="-3"/>
          <w:sz w:val="24"/>
        </w:rPr>
        <w:t xml:space="preserve">It </w:t>
      </w:r>
      <w:r w:rsidRPr="00B03C5D">
        <w:rPr>
          <w:rFonts w:ascii="Times New Roman" w:hAnsi="Times New Roman" w:cs="Times New Roman"/>
          <w:sz w:val="24"/>
        </w:rPr>
        <w:t>may include arranging for private vehicles from any approved Travel agency, if :</w:t>
      </w:r>
    </w:p>
    <w:p w:rsidR="009A2592" w:rsidRPr="00B03C5D" w:rsidRDefault="009A2592" w:rsidP="002D6484">
      <w:pPr>
        <w:pStyle w:val="ListParagraph"/>
        <w:widowControl w:val="0"/>
        <w:numPr>
          <w:ilvl w:val="1"/>
          <w:numId w:val="59"/>
        </w:numPr>
        <w:tabs>
          <w:tab w:val="left" w:pos="1586"/>
        </w:tabs>
        <w:autoSpaceDE w:val="0"/>
        <w:autoSpaceDN w:val="0"/>
        <w:spacing w:before="200" w:after="0" w:line="240" w:lineRule="auto"/>
        <w:contextualSpacing w:val="0"/>
        <w:jc w:val="both"/>
        <w:rPr>
          <w:rFonts w:ascii="Times New Roman" w:hAnsi="Times New Roman" w:cs="Times New Roman"/>
          <w:sz w:val="24"/>
        </w:rPr>
      </w:pPr>
      <w:r w:rsidRPr="00B03C5D">
        <w:rPr>
          <w:rFonts w:ascii="Times New Roman" w:hAnsi="Times New Roman" w:cs="Times New Roman"/>
          <w:sz w:val="24"/>
        </w:rPr>
        <w:t>College vehicles are not available, and private vehicle booking is</w:t>
      </w:r>
      <w:r w:rsidRPr="00B03C5D">
        <w:rPr>
          <w:rFonts w:ascii="Times New Roman" w:hAnsi="Times New Roman" w:cs="Times New Roman"/>
          <w:spacing w:val="-2"/>
          <w:sz w:val="24"/>
        </w:rPr>
        <w:t xml:space="preserve"> </w:t>
      </w:r>
      <w:r w:rsidRPr="00B03C5D">
        <w:rPr>
          <w:rFonts w:ascii="Times New Roman" w:hAnsi="Times New Roman" w:cs="Times New Roman"/>
          <w:sz w:val="24"/>
        </w:rPr>
        <w:t>authorized.</w:t>
      </w:r>
    </w:p>
    <w:p w:rsidR="009A2592" w:rsidRPr="00B03C5D" w:rsidRDefault="009A2592" w:rsidP="002D6484">
      <w:pPr>
        <w:pStyle w:val="ListParagraph"/>
        <w:widowControl w:val="0"/>
        <w:numPr>
          <w:ilvl w:val="1"/>
          <w:numId w:val="59"/>
        </w:numPr>
        <w:tabs>
          <w:tab w:val="left" w:pos="1601"/>
        </w:tabs>
        <w:autoSpaceDE w:val="0"/>
        <w:autoSpaceDN w:val="0"/>
        <w:spacing w:before="41" w:after="0" w:line="240" w:lineRule="auto"/>
        <w:ind w:left="1600" w:hanging="241"/>
        <w:contextualSpacing w:val="0"/>
        <w:jc w:val="both"/>
        <w:rPr>
          <w:rFonts w:ascii="Times New Roman" w:hAnsi="Times New Roman" w:cs="Times New Roman"/>
          <w:sz w:val="24"/>
        </w:rPr>
      </w:pPr>
      <w:r w:rsidRPr="00B03C5D">
        <w:rPr>
          <w:rFonts w:ascii="Times New Roman" w:hAnsi="Times New Roman" w:cs="Times New Roman"/>
          <w:sz w:val="24"/>
        </w:rPr>
        <w:t>Specific requests for private vehicle booking are</w:t>
      </w:r>
      <w:r w:rsidRPr="00B03C5D">
        <w:rPr>
          <w:rFonts w:ascii="Times New Roman" w:hAnsi="Times New Roman" w:cs="Times New Roman"/>
          <w:spacing w:val="-7"/>
          <w:sz w:val="24"/>
        </w:rPr>
        <w:t xml:space="preserve"> </w:t>
      </w:r>
      <w:r w:rsidRPr="00B03C5D">
        <w:rPr>
          <w:rFonts w:ascii="Times New Roman" w:hAnsi="Times New Roman" w:cs="Times New Roman"/>
          <w:sz w:val="24"/>
        </w:rPr>
        <w:t>received.</w:t>
      </w:r>
    </w:p>
    <w:p w:rsidR="009A2592" w:rsidRPr="00B03C5D" w:rsidRDefault="009A2592" w:rsidP="002D6484">
      <w:pPr>
        <w:pStyle w:val="ListParagraph"/>
        <w:widowControl w:val="0"/>
        <w:numPr>
          <w:ilvl w:val="0"/>
          <w:numId w:val="59"/>
        </w:numPr>
        <w:tabs>
          <w:tab w:val="left" w:pos="1001"/>
        </w:tabs>
        <w:autoSpaceDE w:val="0"/>
        <w:autoSpaceDN w:val="0"/>
        <w:spacing w:before="43" w:after="0" w:line="240" w:lineRule="auto"/>
        <w:ind w:left="1000" w:hanging="361"/>
        <w:contextualSpacing w:val="0"/>
        <w:jc w:val="both"/>
        <w:rPr>
          <w:rFonts w:ascii="Times New Roman" w:hAnsi="Times New Roman" w:cs="Times New Roman"/>
          <w:sz w:val="24"/>
        </w:rPr>
      </w:pPr>
      <w:r w:rsidRPr="00B03C5D">
        <w:rPr>
          <w:rFonts w:ascii="Times New Roman" w:hAnsi="Times New Roman" w:cs="Times New Roman"/>
          <w:sz w:val="24"/>
        </w:rPr>
        <w:t>Maintains a current inventory of college owned</w:t>
      </w:r>
      <w:r w:rsidRPr="00B03C5D">
        <w:rPr>
          <w:rFonts w:ascii="Times New Roman" w:hAnsi="Times New Roman" w:cs="Times New Roman"/>
          <w:spacing w:val="-5"/>
          <w:sz w:val="24"/>
        </w:rPr>
        <w:t xml:space="preserve"> </w:t>
      </w:r>
      <w:r w:rsidRPr="00B03C5D">
        <w:rPr>
          <w:rFonts w:ascii="Times New Roman" w:hAnsi="Times New Roman" w:cs="Times New Roman"/>
          <w:sz w:val="24"/>
        </w:rPr>
        <w:t>vehicles.</w:t>
      </w:r>
    </w:p>
    <w:p w:rsidR="009A2592" w:rsidRPr="00B03C5D" w:rsidRDefault="009A2592" w:rsidP="002D6484">
      <w:pPr>
        <w:pStyle w:val="ListParagraph"/>
        <w:widowControl w:val="0"/>
        <w:numPr>
          <w:ilvl w:val="0"/>
          <w:numId w:val="59"/>
        </w:numPr>
        <w:tabs>
          <w:tab w:val="left" w:pos="1008"/>
        </w:tabs>
        <w:autoSpaceDE w:val="0"/>
        <w:autoSpaceDN w:val="0"/>
        <w:spacing w:before="41" w:after="0"/>
        <w:ind w:right="602" w:firstLine="0"/>
        <w:contextualSpacing w:val="0"/>
        <w:jc w:val="both"/>
        <w:rPr>
          <w:rFonts w:ascii="Times New Roman" w:hAnsi="Times New Roman" w:cs="Times New Roman"/>
          <w:sz w:val="24"/>
        </w:rPr>
      </w:pPr>
      <w:r w:rsidRPr="00B03C5D">
        <w:rPr>
          <w:rFonts w:ascii="Times New Roman" w:hAnsi="Times New Roman" w:cs="Times New Roman"/>
          <w:sz w:val="24"/>
        </w:rPr>
        <w:t>Complies with local (RTA) regulations, college procedures, pertaining to registration, fitness inspection and use of college</w:t>
      </w:r>
      <w:r w:rsidRPr="00B03C5D">
        <w:rPr>
          <w:rFonts w:ascii="Times New Roman" w:hAnsi="Times New Roman" w:cs="Times New Roman"/>
          <w:spacing w:val="-3"/>
          <w:sz w:val="24"/>
        </w:rPr>
        <w:t xml:space="preserve"> </w:t>
      </w:r>
      <w:r w:rsidRPr="00B03C5D">
        <w:rPr>
          <w:rFonts w:ascii="Times New Roman" w:hAnsi="Times New Roman" w:cs="Times New Roman"/>
          <w:sz w:val="24"/>
        </w:rPr>
        <w:t>vehicles.</w:t>
      </w:r>
    </w:p>
    <w:p w:rsidR="009A2592" w:rsidRPr="00B03C5D" w:rsidRDefault="009A2592" w:rsidP="002D6484">
      <w:pPr>
        <w:pStyle w:val="ListParagraph"/>
        <w:widowControl w:val="0"/>
        <w:numPr>
          <w:ilvl w:val="0"/>
          <w:numId w:val="59"/>
        </w:numPr>
        <w:tabs>
          <w:tab w:val="left" w:pos="1061"/>
        </w:tabs>
        <w:autoSpaceDE w:val="0"/>
        <w:autoSpaceDN w:val="0"/>
        <w:spacing w:before="200" w:after="0"/>
        <w:ind w:right="605" w:firstLine="0"/>
        <w:contextualSpacing w:val="0"/>
        <w:jc w:val="both"/>
        <w:rPr>
          <w:rFonts w:ascii="Times New Roman" w:hAnsi="Times New Roman" w:cs="Times New Roman"/>
          <w:sz w:val="24"/>
        </w:rPr>
      </w:pPr>
      <w:r w:rsidRPr="00B03C5D">
        <w:rPr>
          <w:rFonts w:ascii="Times New Roman" w:hAnsi="Times New Roman" w:cs="Times New Roman"/>
          <w:sz w:val="24"/>
        </w:rPr>
        <w:t>Arranges to insure all vehicles, monitors the expiry dates of insurance certificates and schedules premium payments for renewals well in</w:t>
      </w:r>
      <w:r w:rsidRPr="00B03C5D">
        <w:rPr>
          <w:rFonts w:ascii="Times New Roman" w:hAnsi="Times New Roman" w:cs="Times New Roman"/>
          <w:spacing w:val="-2"/>
          <w:sz w:val="24"/>
        </w:rPr>
        <w:t xml:space="preserve"> </w:t>
      </w:r>
      <w:r w:rsidRPr="00B03C5D">
        <w:rPr>
          <w:rFonts w:ascii="Times New Roman" w:hAnsi="Times New Roman" w:cs="Times New Roman"/>
          <w:sz w:val="24"/>
        </w:rPr>
        <w:t>time</w:t>
      </w:r>
    </w:p>
    <w:p w:rsidR="009A2592" w:rsidRPr="00B03C5D" w:rsidRDefault="009A2592" w:rsidP="002D6484">
      <w:pPr>
        <w:pStyle w:val="ListParagraph"/>
        <w:widowControl w:val="0"/>
        <w:numPr>
          <w:ilvl w:val="0"/>
          <w:numId w:val="59"/>
        </w:numPr>
        <w:tabs>
          <w:tab w:val="left" w:pos="1020"/>
        </w:tabs>
        <w:autoSpaceDE w:val="0"/>
        <w:autoSpaceDN w:val="0"/>
        <w:spacing w:before="201" w:after="0"/>
        <w:ind w:right="603" w:firstLine="0"/>
        <w:contextualSpacing w:val="0"/>
        <w:jc w:val="both"/>
        <w:rPr>
          <w:rFonts w:ascii="Times New Roman" w:hAnsi="Times New Roman" w:cs="Times New Roman"/>
          <w:sz w:val="24"/>
        </w:rPr>
      </w:pPr>
      <w:r w:rsidRPr="00B03C5D">
        <w:rPr>
          <w:rFonts w:ascii="Times New Roman" w:hAnsi="Times New Roman" w:cs="Times New Roman"/>
          <w:sz w:val="24"/>
        </w:rPr>
        <w:t>Maintains documents such a vehicle registrations, insurance certificates, fitness certificates, permits and pollution</w:t>
      </w:r>
      <w:r w:rsidRPr="00B03C5D">
        <w:rPr>
          <w:rFonts w:ascii="Times New Roman" w:hAnsi="Times New Roman" w:cs="Times New Roman"/>
          <w:spacing w:val="-1"/>
          <w:sz w:val="24"/>
        </w:rPr>
        <w:t xml:space="preserve"> </w:t>
      </w:r>
      <w:r w:rsidRPr="00B03C5D">
        <w:rPr>
          <w:rFonts w:ascii="Times New Roman" w:hAnsi="Times New Roman" w:cs="Times New Roman"/>
          <w:sz w:val="24"/>
        </w:rPr>
        <w:t>certificates.</w:t>
      </w:r>
    </w:p>
    <w:p w:rsidR="009A2592" w:rsidRPr="00B03C5D" w:rsidRDefault="009A2592" w:rsidP="002D6484">
      <w:pPr>
        <w:pStyle w:val="ListParagraph"/>
        <w:widowControl w:val="0"/>
        <w:numPr>
          <w:ilvl w:val="0"/>
          <w:numId w:val="59"/>
        </w:numPr>
        <w:tabs>
          <w:tab w:val="left" w:pos="1001"/>
        </w:tabs>
        <w:autoSpaceDE w:val="0"/>
        <w:autoSpaceDN w:val="0"/>
        <w:spacing w:before="198" w:after="0" w:line="240" w:lineRule="auto"/>
        <w:ind w:left="1000" w:hanging="361"/>
        <w:contextualSpacing w:val="0"/>
        <w:jc w:val="both"/>
        <w:rPr>
          <w:rFonts w:ascii="Times New Roman" w:hAnsi="Times New Roman" w:cs="Times New Roman"/>
          <w:sz w:val="24"/>
        </w:rPr>
      </w:pPr>
      <w:r w:rsidRPr="00B03C5D">
        <w:rPr>
          <w:rFonts w:ascii="Times New Roman" w:hAnsi="Times New Roman" w:cs="Times New Roman"/>
          <w:sz w:val="24"/>
        </w:rPr>
        <w:t>Arranges periodical eye-</w:t>
      </w:r>
      <w:proofErr w:type="spellStart"/>
      <w:r w:rsidRPr="00B03C5D">
        <w:rPr>
          <w:rFonts w:ascii="Times New Roman" w:hAnsi="Times New Roman" w:cs="Times New Roman"/>
          <w:sz w:val="24"/>
        </w:rPr>
        <w:t>check ups</w:t>
      </w:r>
      <w:proofErr w:type="spellEnd"/>
      <w:r w:rsidRPr="00B03C5D">
        <w:rPr>
          <w:rFonts w:ascii="Times New Roman" w:hAnsi="Times New Roman" w:cs="Times New Roman"/>
          <w:sz w:val="24"/>
        </w:rPr>
        <w:t xml:space="preserve"> for drivers and ensures their fitness for</w:t>
      </w:r>
      <w:r w:rsidRPr="00B03C5D">
        <w:rPr>
          <w:rFonts w:ascii="Times New Roman" w:hAnsi="Times New Roman" w:cs="Times New Roman"/>
          <w:spacing w:val="-6"/>
          <w:sz w:val="24"/>
        </w:rPr>
        <w:t xml:space="preserve"> </w:t>
      </w:r>
      <w:r w:rsidRPr="00B03C5D">
        <w:rPr>
          <w:rFonts w:ascii="Times New Roman" w:hAnsi="Times New Roman" w:cs="Times New Roman"/>
          <w:sz w:val="24"/>
        </w:rPr>
        <w:t>driving.</w:t>
      </w:r>
    </w:p>
    <w:p w:rsidR="009A2592" w:rsidRPr="00B03C5D" w:rsidRDefault="009A2592" w:rsidP="009A2592">
      <w:pPr>
        <w:pStyle w:val="BodyText"/>
        <w:spacing w:before="1"/>
        <w:jc w:val="both"/>
        <w:rPr>
          <w:rFonts w:ascii="Times New Roman" w:hAnsi="Times New Roman" w:cs="Times New Roman"/>
          <w:sz w:val="21"/>
        </w:rPr>
      </w:pPr>
    </w:p>
    <w:p w:rsidR="009A2592" w:rsidRPr="00B03C5D" w:rsidRDefault="009A2592" w:rsidP="002D6484">
      <w:pPr>
        <w:pStyle w:val="ListParagraph"/>
        <w:widowControl w:val="0"/>
        <w:numPr>
          <w:ilvl w:val="0"/>
          <w:numId w:val="59"/>
        </w:numPr>
        <w:tabs>
          <w:tab w:val="left" w:pos="1001"/>
        </w:tabs>
        <w:autoSpaceDE w:val="0"/>
        <w:autoSpaceDN w:val="0"/>
        <w:spacing w:after="0" w:line="240" w:lineRule="auto"/>
        <w:ind w:left="1000" w:hanging="361"/>
        <w:contextualSpacing w:val="0"/>
        <w:jc w:val="both"/>
        <w:rPr>
          <w:rFonts w:ascii="Times New Roman" w:hAnsi="Times New Roman" w:cs="Times New Roman"/>
          <w:sz w:val="24"/>
        </w:rPr>
      </w:pPr>
      <w:r w:rsidRPr="00B03C5D">
        <w:rPr>
          <w:rFonts w:ascii="Times New Roman" w:hAnsi="Times New Roman" w:cs="Times New Roman"/>
          <w:sz w:val="24"/>
        </w:rPr>
        <w:t>Attends to any other duties assigned from time to</w:t>
      </w:r>
      <w:r w:rsidRPr="00B03C5D">
        <w:rPr>
          <w:rFonts w:ascii="Times New Roman" w:hAnsi="Times New Roman" w:cs="Times New Roman"/>
          <w:spacing w:val="-4"/>
          <w:sz w:val="24"/>
        </w:rPr>
        <w:t xml:space="preserve"> </w:t>
      </w:r>
      <w:r w:rsidRPr="00B03C5D">
        <w:rPr>
          <w:rFonts w:ascii="Times New Roman" w:hAnsi="Times New Roman" w:cs="Times New Roman"/>
          <w:sz w:val="24"/>
        </w:rPr>
        <w:t>time.</w:t>
      </w:r>
    </w:p>
    <w:p w:rsidR="009A2592" w:rsidRPr="00B03C5D" w:rsidRDefault="009A2592" w:rsidP="009A2592">
      <w:pPr>
        <w:jc w:val="both"/>
        <w:rPr>
          <w:rFonts w:ascii="Times New Roman" w:hAnsi="Times New Roman" w:cs="Times New Roman"/>
          <w:sz w:val="24"/>
        </w:rPr>
        <w:sectPr w:rsidR="009A2592" w:rsidRPr="00B03C5D">
          <w:pgSz w:w="12240" w:h="15840"/>
          <w:pgMar w:top="920" w:right="840" w:bottom="760" w:left="800" w:header="0" w:footer="483" w:gutter="0"/>
          <w:pgBorders w:offsetFrom="page">
            <w:top w:val="single" w:sz="4" w:space="24" w:color="000000"/>
            <w:left w:val="single" w:sz="4" w:space="24" w:color="000000"/>
            <w:bottom w:val="single" w:sz="4" w:space="24" w:color="000000"/>
            <w:right w:val="single" w:sz="4" w:space="24" w:color="000000"/>
          </w:pgBorders>
          <w:cols w:space="720"/>
        </w:sectPr>
      </w:pPr>
    </w:p>
    <w:p w:rsidR="009A2592" w:rsidRPr="00B03C5D" w:rsidRDefault="009A2592" w:rsidP="009A2592">
      <w:pPr>
        <w:pStyle w:val="Heading1"/>
        <w:ind w:left="3006"/>
        <w:jc w:val="both"/>
        <w:rPr>
          <w:rFonts w:ascii="Times New Roman" w:hAnsi="Times New Roman" w:cs="Times New Roman"/>
          <w:sz w:val="28"/>
          <w:szCs w:val="28"/>
        </w:rPr>
      </w:pPr>
      <w:r w:rsidRPr="00B03C5D">
        <w:rPr>
          <w:rFonts w:ascii="Times New Roman" w:hAnsi="Times New Roman" w:cs="Times New Roman"/>
          <w:sz w:val="28"/>
          <w:szCs w:val="28"/>
        </w:rPr>
        <w:lastRenderedPageBreak/>
        <w:t>Functions and Responsibilities of Librarian:</w:t>
      </w:r>
    </w:p>
    <w:p w:rsidR="009A2592" w:rsidRPr="00B03C5D" w:rsidRDefault="009A2592" w:rsidP="009A2592">
      <w:pPr>
        <w:pStyle w:val="Heading1"/>
        <w:ind w:left="3006"/>
        <w:jc w:val="both"/>
        <w:rPr>
          <w:rFonts w:ascii="Times New Roman" w:hAnsi="Times New Roman" w:cs="Times New Roman"/>
          <w:sz w:val="28"/>
          <w:szCs w:val="28"/>
        </w:rPr>
      </w:pPr>
    </w:p>
    <w:p w:rsidR="009A2592" w:rsidRPr="00B03C5D" w:rsidRDefault="009A2592" w:rsidP="002D6484">
      <w:pPr>
        <w:pStyle w:val="ListParagraph"/>
        <w:widowControl w:val="0"/>
        <w:numPr>
          <w:ilvl w:val="1"/>
          <w:numId w:val="58"/>
        </w:numPr>
        <w:tabs>
          <w:tab w:val="left" w:pos="1361"/>
        </w:tabs>
        <w:autoSpaceDE w:val="0"/>
        <w:autoSpaceDN w:val="0"/>
        <w:spacing w:before="36" w:after="0" w:line="278" w:lineRule="auto"/>
        <w:ind w:right="602"/>
        <w:contextualSpacing w:val="0"/>
        <w:jc w:val="both"/>
        <w:rPr>
          <w:rFonts w:ascii="Times New Roman" w:hAnsi="Times New Roman" w:cs="Times New Roman"/>
          <w:sz w:val="24"/>
        </w:rPr>
      </w:pPr>
      <w:r w:rsidRPr="00B03C5D">
        <w:rPr>
          <w:rFonts w:ascii="Times New Roman" w:hAnsi="Times New Roman" w:cs="Times New Roman"/>
          <w:sz w:val="24"/>
        </w:rPr>
        <w:t>To facilitate the students, faculty, and staff with all the literature that may be needed for their scholarly</w:t>
      </w:r>
      <w:r w:rsidRPr="00B03C5D">
        <w:rPr>
          <w:rFonts w:ascii="Times New Roman" w:hAnsi="Times New Roman" w:cs="Times New Roman"/>
          <w:spacing w:val="-6"/>
          <w:sz w:val="24"/>
        </w:rPr>
        <w:t xml:space="preserve"> </w:t>
      </w:r>
      <w:r w:rsidRPr="00B03C5D">
        <w:rPr>
          <w:rFonts w:ascii="Times New Roman" w:hAnsi="Times New Roman" w:cs="Times New Roman"/>
          <w:sz w:val="24"/>
        </w:rPr>
        <w:t>activities.</w:t>
      </w:r>
    </w:p>
    <w:p w:rsidR="009A2592" w:rsidRPr="00B03C5D" w:rsidRDefault="009A2592" w:rsidP="002D6484">
      <w:pPr>
        <w:pStyle w:val="ListParagraph"/>
        <w:widowControl w:val="0"/>
        <w:numPr>
          <w:ilvl w:val="1"/>
          <w:numId w:val="58"/>
        </w:numPr>
        <w:tabs>
          <w:tab w:val="left" w:pos="1361"/>
        </w:tabs>
        <w:autoSpaceDE w:val="0"/>
        <w:autoSpaceDN w:val="0"/>
        <w:spacing w:after="0" w:line="272" w:lineRule="exact"/>
        <w:ind w:hanging="361"/>
        <w:contextualSpacing w:val="0"/>
        <w:jc w:val="both"/>
        <w:rPr>
          <w:rFonts w:ascii="Times New Roman" w:hAnsi="Times New Roman" w:cs="Times New Roman"/>
          <w:sz w:val="24"/>
        </w:rPr>
      </w:pPr>
      <w:r w:rsidRPr="00B03C5D">
        <w:rPr>
          <w:rFonts w:ascii="Times New Roman" w:hAnsi="Times New Roman" w:cs="Times New Roman"/>
          <w:sz w:val="24"/>
        </w:rPr>
        <w:t>To manage library as well as digital library of the</w:t>
      </w:r>
      <w:r w:rsidRPr="00B03C5D">
        <w:rPr>
          <w:rFonts w:ascii="Times New Roman" w:hAnsi="Times New Roman" w:cs="Times New Roman"/>
          <w:spacing w:val="-12"/>
          <w:sz w:val="24"/>
        </w:rPr>
        <w:t xml:space="preserve"> </w:t>
      </w:r>
      <w:r w:rsidRPr="00B03C5D">
        <w:rPr>
          <w:rFonts w:ascii="Times New Roman" w:hAnsi="Times New Roman" w:cs="Times New Roman"/>
          <w:sz w:val="24"/>
        </w:rPr>
        <w:t>college.</w:t>
      </w:r>
    </w:p>
    <w:p w:rsidR="009A2592" w:rsidRPr="00B03C5D" w:rsidRDefault="009A2592" w:rsidP="002D6484">
      <w:pPr>
        <w:pStyle w:val="ListParagraph"/>
        <w:widowControl w:val="0"/>
        <w:numPr>
          <w:ilvl w:val="1"/>
          <w:numId w:val="58"/>
        </w:numPr>
        <w:tabs>
          <w:tab w:val="left" w:pos="1361"/>
        </w:tabs>
        <w:autoSpaceDE w:val="0"/>
        <w:autoSpaceDN w:val="0"/>
        <w:spacing w:before="41" w:after="0" w:line="240" w:lineRule="auto"/>
        <w:ind w:hanging="361"/>
        <w:contextualSpacing w:val="0"/>
        <w:jc w:val="both"/>
        <w:rPr>
          <w:rFonts w:ascii="Times New Roman" w:hAnsi="Times New Roman" w:cs="Times New Roman"/>
          <w:sz w:val="24"/>
        </w:rPr>
      </w:pPr>
      <w:r w:rsidRPr="00B03C5D">
        <w:rPr>
          <w:rFonts w:ascii="Times New Roman" w:hAnsi="Times New Roman" w:cs="Times New Roman"/>
          <w:sz w:val="24"/>
        </w:rPr>
        <w:t>Arranges to prepare the library budget and policies relating to the library/Digital</w:t>
      </w:r>
      <w:r w:rsidRPr="00B03C5D">
        <w:rPr>
          <w:rFonts w:ascii="Times New Roman" w:hAnsi="Times New Roman" w:cs="Times New Roman"/>
          <w:spacing w:val="-14"/>
          <w:sz w:val="24"/>
        </w:rPr>
        <w:t xml:space="preserve"> </w:t>
      </w:r>
      <w:r w:rsidRPr="00B03C5D">
        <w:rPr>
          <w:rFonts w:ascii="Times New Roman" w:hAnsi="Times New Roman" w:cs="Times New Roman"/>
          <w:sz w:val="24"/>
        </w:rPr>
        <w:t>library.</w:t>
      </w:r>
    </w:p>
    <w:p w:rsidR="009A2592" w:rsidRPr="00B03C5D" w:rsidRDefault="009A2592" w:rsidP="002D6484">
      <w:pPr>
        <w:pStyle w:val="ListParagraph"/>
        <w:widowControl w:val="0"/>
        <w:numPr>
          <w:ilvl w:val="1"/>
          <w:numId w:val="58"/>
        </w:numPr>
        <w:tabs>
          <w:tab w:val="left" w:pos="1361"/>
        </w:tabs>
        <w:autoSpaceDE w:val="0"/>
        <w:autoSpaceDN w:val="0"/>
        <w:spacing w:before="41" w:after="0" w:line="240" w:lineRule="auto"/>
        <w:ind w:hanging="361"/>
        <w:contextualSpacing w:val="0"/>
        <w:jc w:val="both"/>
        <w:rPr>
          <w:rFonts w:ascii="Times New Roman" w:hAnsi="Times New Roman" w:cs="Times New Roman"/>
          <w:sz w:val="24"/>
        </w:rPr>
      </w:pPr>
      <w:r w:rsidRPr="00B03C5D">
        <w:rPr>
          <w:rFonts w:ascii="Times New Roman" w:hAnsi="Times New Roman" w:cs="Times New Roman"/>
          <w:sz w:val="24"/>
        </w:rPr>
        <w:t>To encourage widespread usage of available information access</w:t>
      </w:r>
      <w:r w:rsidRPr="00B03C5D">
        <w:rPr>
          <w:rFonts w:ascii="Times New Roman" w:hAnsi="Times New Roman" w:cs="Times New Roman"/>
          <w:spacing w:val="-5"/>
          <w:sz w:val="24"/>
        </w:rPr>
        <w:t xml:space="preserve"> </w:t>
      </w:r>
      <w:r w:rsidRPr="00B03C5D">
        <w:rPr>
          <w:rFonts w:ascii="Times New Roman" w:hAnsi="Times New Roman" w:cs="Times New Roman"/>
          <w:sz w:val="24"/>
        </w:rPr>
        <w:t>facilities.</w:t>
      </w:r>
    </w:p>
    <w:p w:rsidR="009A2592" w:rsidRPr="00B03C5D" w:rsidRDefault="009A2592" w:rsidP="002D6484">
      <w:pPr>
        <w:pStyle w:val="ListParagraph"/>
        <w:widowControl w:val="0"/>
        <w:numPr>
          <w:ilvl w:val="1"/>
          <w:numId w:val="58"/>
        </w:numPr>
        <w:tabs>
          <w:tab w:val="left" w:pos="1361"/>
        </w:tabs>
        <w:autoSpaceDE w:val="0"/>
        <w:autoSpaceDN w:val="0"/>
        <w:spacing w:before="43" w:after="0"/>
        <w:ind w:right="599"/>
        <w:contextualSpacing w:val="0"/>
        <w:jc w:val="both"/>
        <w:rPr>
          <w:rFonts w:ascii="Times New Roman" w:hAnsi="Times New Roman" w:cs="Times New Roman"/>
          <w:sz w:val="24"/>
        </w:rPr>
      </w:pPr>
      <w:r w:rsidRPr="00B03C5D">
        <w:rPr>
          <w:rFonts w:ascii="Times New Roman" w:hAnsi="Times New Roman" w:cs="Times New Roman"/>
          <w:sz w:val="24"/>
        </w:rPr>
        <w:t>To be continuously in touch with the students and faculty to understand/assess their needs of Books/Journals/Magazines/CDs etc. and apprise the Dean, Academics about the same for</w:t>
      </w:r>
      <w:r w:rsidRPr="00B03C5D">
        <w:rPr>
          <w:rFonts w:ascii="Times New Roman" w:hAnsi="Times New Roman" w:cs="Times New Roman"/>
          <w:spacing w:val="-3"/>
          <w:sz w:val="24"/>
        </w:rPr>
        <w:t xml:space="preserve"> </w:t>
      </w:r>
      <w:r w:rsidRPr="00B03C5D">
        <w:rPr>
          <w:rFonts w:ascii="Times New Roman" w:hAnsi="Times New Roman" w:cs="Times New Roman"/>
          <w:sz w:val="24"/>
        </w:rPr>
        <w:t>procurement</w:t>
      </w:r>
    </w:p>
    <w:p w:rsidR="009A2592" w:rsidRPr="00B03C5D" w:rsidRDefault="009A2592" w:rsidP="002D6484">
      <w:pPr>
        <w:pStyle w:val="ListParagraph"/>
        <w:widowControl w:val="0"/>
        <w:numPr>
          <w:ilvl w:val="1"/>
          <w:numId w:val="58"/>
        </w:numPr>
        <w:tabs>
          <w:tab w:val="left" w:pos="1361"/>
        </w:tabs>
        <w:autoSpaceDE w:val="0"/>
        <w:autoSpaceDN w:val="0"/>
        <w:spacing w:after="0"/>
        <w:ind w:right="602"/>
        <w:contextualSpacing w:val="0"/>
        <w:jc w:val="both"/>
        <w:rPr>
          <w:rFonts w:ascii="Times New Roman" w:hAnsi="Times New Roman" w:cs="Times New Roman"/>
          <w:sz w:val="24"/>
        </w:rPr>
      </w:pPr>
      <w:r w:rsidRPr="00B03C5D">
        <w:rPr>
          <w:rFonts w:ascii="Times New Roman" w:hAnsi="Times New Roman" w:cs="Times New Roman"/>
          <w:sz w:val="24"/>
        </w:rPr>
        <w:t>Ensures procurement of books, CD-ROMs, Software, Journals etc., which are essential and/or recommended by the</w:t>
      </w:r>
      <w:r w:rsidRPr="00B03C5D">
        <w:rPr>
          <w:rFonts w:ascii="Times New Roman" w:hAnsi="Times New Roman" w:cs="Times New Roman"/>
          <w:spacing w:val="-4"/>
          <w:sz w:val="24"/>
        </w:rPr>
        <w:t xml:space="preserve"> </w:t>
      </w:r>
      <w:r w:rsidRPr="00B03C5D">
        <w:rPr>
          <w:rFonts w:ascii="Times New Roman" w:hAnsi="Times New Roman" w:cs="Times New Roman"/>
          <w:sz w:val="24"/>
        </w:rPr>
        <w:t>faculty.</w:t>
      </w:r>
    </w:p>
    <w:p w:rsidR="009A2592" w:rsidRPr="00B03C5D" w:rsidRDefault="009A2592" w:rsidP="002D6484">
      <w:pPr>
        <w:pStyle w:val="ListParagraph"/>
        <w:widowControl w:val="0"/>
        <w:numPr>
          <w:ilvl w:val="1"/>
          <w:numId w:val="58"/>
        </w:numPr>
        <w:tabs>
          <w:tab w:val="left" w:pos="1361"/>
        </w:tabs>
        <w:autoSpaceDE w:val="0"/>
        <w:autoSpaceDN w:val="0"/>
        <w:spacing w:after="0" w:line="240" w:lineRule="auto"/>
        <w:ind w:hanging="361"/>
        <w:contextualSpacing w:val="0"/>
        <w:jc w:val="both"/>
        <w:rPr>
          <w:rFonts w:ascii="Times New Roman" w:hAnsi="Times New Roman" w:cs="Times New Roman"/>
          <w:sz w:val="24"/>
        </w:rPr>
      </w:pPr>
      <w:r w:rsidRPr="00B03C5D">
        <w:rPr>
          <w:rFonts w:ascii="Times New Roman" w:hAnsi="Times New Roman" w:cs="Times New Roman"/>
          <w:sz w:val="24"/>
        </w:rPr>
        <w:t>Provides URL links/resources for information on various study</w:t>
      </w:r>
      <w:r w:rsidRPr="00B03C5D">
        <w:rPr>
          <w:rFonts w:ascii="Times New Roman" w:hAnsi="Times New Roman" w:cs="Times New Roman"/>
          <w:spacing w:val="-10"/>
          <w:sz w:val="24"/>
        </w:rPr>
        <w:t xml:space="preserve"> </w:t>
      </w:r>
      <w:r w:rsidRPr="00B03C5D">
        <w:rPr>
          <w:rFonts w:ascii="Times New Roman" w:hAnsi="Times New Roman" w:cs="Times New Roman"/>
          <w:sz w:val="24"/>
        </w:rPr>
        <w:t>material</w:t>
      </w:r>
    </w:p>
    <w:p w:rsidR="009A2592" w:rsidRPr="00B03C5D" w:rsidRDefault="009A2592" w:rsidP="002D6484">
      <w:pPr>
        <w:pStyle w:val="ListParagraph"/>
        <w:widowControl w:val="0"/>
        <w:numPr>
          <w:ilvl w:val="1"/>
          <w:numId w:val="58"/>
        </w:numPr>
        <w:tabs>
          <w:tab w:val="left" w:pos="1361"/>
        </w:tabs>
        <w:autoSpaceDE w:val="0"/>
        <w:autoSpaceDN w:val="0"/>
        <w:spacing w:before="41" w:after="0" w:line="240" w:lineRule="auto"/>
        <w:ind w:hanging="361"/>
        <w:contextualSpacing w:val="0"/>
        <w:jc w:val="both"/>
        <w:rPr>
          <w:rFonts w:ascii="Times New Roman" w:hAnsi="Times New Roman" w:cs="Times New Roman"/>
          <w:sz w:val="24"/>
        </w:rPr>
      </w:pPr>
      <w:r w:rsidRPr="00B03C5D">
        <w:rPr>
          <w:rFonts w:ascii="Times New Roman" w:hAnsi="Times New Roman" w:cs="Times New Roman"/>
          <w:sz w:val="24"/>
        </w:rPr>
        <w:t>Weeding out obsolete study material as per the college</w:t>
      </w:r>
      <w:r w:rsidRPr="00B03C5D">
        <w:rPr>
          <w:rFonts w:ascii="Times New Roman" w:hAnsi="Times New Roman" w:cs="Times New Roman"/>
          <w:spacing w:val="-12"/>
          <w:sz w:val="24"/>
        </w:rPr>
        <w:t xml:space="preserve"> </w:t>
      </w:r>
      <w:r w:rsidRPr="00B03C5D">
        <w:rPr>
          <w:rFonts w:ascii="Times New Roman" w:hAnsi="Times New Roman" w:cs="Times New Roman"/>
          <w:sz w:val="24"/>
        </w:rPr>
        <w:t>norms</w:t>
      </w:r>
    </w:p>
    <w:p w:rsidR="009A2592" w:rsidRPr="00B03C5D" w:rsidRDefault="009A2592" w:rsidP="002D6484">
      <w:pPr>
        <w:pStyle w:val="ListParagraph"/>
        <w:widowControl w:val="0"/>
        <w:numPr>
          <w:ilvl w:val="1"/>
          <w:numId w:val="58"/>
        </w:numPr>
        <w:tabs>
          <w:tab w:val="left" w:pos="1361"/>
        </w:tabs>
        <w:autoSpaceDE w:val="0"/>
        <w:autoSpaceDN w:val="0"/>
        <w:spacing w:before="41" w:after="0" w:line="240" w:lineRule="auto"/>
        <w:ind w:hanging="361"/>
        <w:contextualSpacing w:val="0"/>
        <w:jc w:val="both"/>
        <w:rPr>
          <w:rFonts w:ascii="Times New Roman" w:hAnsi="Times New Roman" w:cs="Times New Roman"/>
          <w:sz w:val="24"/>
        </w:rPr>
      </w:pPr>
      <w:r w:rsidRPr="00B03C5D">
        <w:rPr>
          <w:rFonts w:ascii="Times New Roman" w:hAnsi="Times New Roman" w:cs="Times New Roman"/>
          <w:sz w:val="24"/>
        </w:rPr>
        <w:t>Disposal of weeded out material</w:t>
      </w:r>
    </w:p>
    <w:p w:rsidR="009A2592" w:rsidRPr="00B03C5D" w:rsidRDefault="009A2592" w:rsidP="002D6484">
      <w:pPr>
        <w:pStyle w:val="ListParagraph"/>
        <w:widowControl w:val="0"/>
        <w:numPr>
          <w:ilvl w:val="1"/>
          <w:numId w:val="58"/>
        </w:numPr>
        <w:tabs>
          <w:tab w:val="left" w:pos="1361"/>
        </w:tabs>
        <w:autoSpaceDE w:val="0"/>
        <w:autoSpaceDN w:val="0"/>
        <w:spacing w:before="41" w:after="0" w:line="240" w:lineRule="auto"/>
        <w:ind w:hanging="361"/>
        <w:contextualSpacing w:val="0"/>
        <w:jc w:val="both"/>
        <w:rPr>
          <w:rFonts w:ascii="Times New Roman" w:hAnsi="Times New Roman" w:cs="Times New Roman"/>
          <w:sz w:val="24"/>
        </w:rPr>
      </w:pPr>
      <w:r w:rsidRPr="00B03C5D">
        <w:rPr>
          <w:rFonts w:ascii="Times New Roman" w:hAnsi="Times New Roman" w:cs="Times New Roman"/>
          <w:sz w:val="24"/>
        </w:rPr>
        <w:t>Ensures availability of reprographic</w:t>
      </w:r>
      <w:r w:rsidRPr="00B03C5D">
        <w:rPr>
          <w:rFonts w:ascii="Times New Roman" w:hAnsi="Times New Roman" w:cs="Times New Roman"/>
          <w:spacing w:val="-6"/>
          <w:sz w:val="24"/>
        </w:rPr>
        <w:t xml:space="preserve"> </w:t>
      </w:r>
      <w:r w:rsidRPr="00B03C5D">
        <w:rPr>
          <w:rFonts w:ascii="Times New Roman" w:hAnsi="Times New Roman" w:cs="Times New Roman"/>
          <w:sz w:val="24"/>
        </w:rPr>
        <w:t>facilities</w:t>
      </w:r>
    </w:p>
    <w:p w:rsidR="009A2592" w:rsidRPr="00B03C5D" w:rsidRDefault="009A2592" w:rsidP="002D6484">
      <w:pPr>
        <w:pStyle w:val="ListParagraph"/>
        <w:widowControl w:val="0"/>
        <w:numPr>
          <w:ilvl w:val="1"/>
          <w:numId w:val="58"/>
        </w:numPr>
        <w:tabs>
          <w:tab w:val="left" w:pos="1361"/>
        </w:tabs>
        <w:autoSpaceDE w:val="0"/>
        <w:autoSpaceDN w:val="0"/>
        <w:spacing w:before="43" w:after="0" w:line="240" w:lineRule="auto"/>
        <w:ind w:hanging="361"/>
        <w:contextualSpacing w:val="0"/>
        <w:jc w:val="both"/>
        <w:rPr>
          <w:rFonts w:ascii="Times New Roman" w:hAnsi="Times New Roman" w:cs="Times New Roman"/>
          <w:sz w:val="24"/>
        </w:rPr>
      </w:pPr>
      <w:proofErr w:type="spellStart"/>
      <w:r w:rsidRPr="00B03C5D">
        <w:rPr>
          <w:rFonts w:ascii="Times New Roman" w:hAnsi="Times New Roman" w:cs="Times New Roman"/>
          <w:sz w:val="24"/>
        </w:rPr>
        <w:t>Mainitaing</w:t>
      </w:r>
      <w:proofErr w:type="spellEnd"/>
      <w:r w:rsidRPr="00B03C5D">
        <w:rPr>
          <w:rFonts w:ascii="Times New Roman" w:hAnsi="Times New Roman" w:cs="Times New Roman"/>
          <w:sz w:val="24"/>
        </w:rPr>
        <w:t xml:space="preserve"> the books in good</w:t>
      </w:r>
      <w:r w:rsidRPr="00B03C5D">
        <w:rPr>
          <w:rFonts w:ascii="Times New Roman" w:hAnsi="Times New Roman" w:cs="Times New Roman"/>
          <w:spacing w:val="-2"/>
          <w:sz w:val="24"/>
        </w:rPr>
        <w:t xml:space="preserve"> </w:t>
      </w:r>
      <w:r w:rsidRPr="00B03C5D">
        <w:rPr>
          <w:rFonts w:ascii="Times New Roman" w:hAnsi="Times New Roman" w:cs="Times New Roman"/>
          <w:sz w:val="24"/>
        </w:rPr>
        <w:t>condition</w:t>
      </w:r>
    </w:p>
    <w:p w:rsidR="009A2592" w:rsidRPr="00B03C5D" w:rsidRDefault="009A2592" w:rsidP="002D6484">
      <w:pPr>
        <w:pStyle w:val="ListParagraph"/>
        <w:widowControl w:val="0"/>
        <w:numPr>
          <w:ilvl w:val="1"/>
          <w:numId w:val="58"/>
        </w:numPr>
        <w:tabs>
          <w:tab w:val="left" w:pos="1361"/>
        </w:tabs>
        <w:autoSpaceDE w:val="0"/>
        <w:autoSpaceDN w:val="0"/>
        <w:spacing w:before="41" w:after="0" w:line="240" w:lineRule="auto"/>
        <w:ind w:hanging="361"/>
        <w:contextualSpacing w:val="0"/>
        <w:jc w:val="both"/>
        <w:rPr>
          <w:rFonts w:ascii="Times New Roman" w:hAnsi="Times New Roman" w:cs="Times New Roman"/>
          <w:sz w:val="24"/>
        </w:rPr>
      </w:pPr>
      <w:r w:rsidRPr="00B03C5D">
        <w:rPr>
          <w:rFonts w:ascii="Times New Roman" w:hAnsi="Times New Roman" w:cs="Times New Roman"/>
          <w:sz w:val="24"/>
        </w:rPr>
        <w:t>Seeks reviews on books</w:t>
      </w:r>
      <w:r w:rsidRPr="00B03C5D">
        <w:rPr>
          <w:rFonts w:ascii="Times New Roman" w:hAnsi="Times New Roman" w:cs="Times New Roman"/>
          <w:spacing w:val="1"/>
          <w:sz w:val="24"/>
        </w:rPr>
        <w:t xml:space="preserve"> </w:t>
      </w:r>
      <w:r w:rsidRPr="00B03C5D">
        <w:rPr>
          <w:rFonts w:ascii="Times New Roman" w:hAnsi="Times New Roman" w:cs="Times New Roman"/>
          <w:sz w:val="24"/>
        </w:rPr>
        <w:t>recommended</w:t>
      </w:r>
    </w:p>
    <w:p w:rsidR="009A2592" w:rsidRPr="00B03C5D" w:rsidRDefault="009A2592" w:rsidP="002D6484">
      <w:pPr>
        <w:pStyle w:val="ListParagraph"/>
        <w:widowControl w:val="0"/>
        <w:numPr>
          <w:ilvl w:val="1"/>
          <w:numId w:val="58"/>
        </w:numPr>
        <w:tabs>
          <w:tab w:val="left" w:pos="1361"/>
        </w:tabs>
        <w:autoSpaceDE w:val="0"/>
        <w:autoSpaceDN w:val="0"/>
        <w:spacing w:before="41" w:after="0" w:line="240" w:lineRule="auto"/>
        <w:ind w:hanging="361"/>
        <w:contextualSpacing w:val="0"/>
        <w:jc w:val="both"/>
        <w:rPr>
          <w:rFonts w:ascii="Times New Roman" w:hAnsi="Times New Roman" w:cs="Times New Roman"/>
          <w:sz w:val="24"/>
        </w:rPr>
      </w:pPr>
      <w:r w:rsidRPr="00B03C5D">
        <w:rPr>
          <w:rFonts w:ascii="Times New Roman" w:hAnsi="Times New Roman" w:cs="Times New Roman"/>
          <w:sz w:val="24"/>
        </w:rPr>
        <w:t>Seeks suggestions / feedback on databases</w:t>
      </w:r>
      <w:r w:rsidRPr="00B03C5D">
        <w:rPr>
          <w:rFonts w:ascii="Times New Roman" w:hAnsi="Times New Roman" w:cs="Times New Roman"/>
          <w:spacing w:val="-1"/>
          <w:sz w:val="24"/>
        </w:rPr>
        <w:t xml:space="preserve"> </w:t>
      </w:r>
      <w:r w:rsidRPr="00B03C5D">
        <w:rPr>
          <w:rFonts w:ascii="Times New Roman" w:hAnsi="Times New Roman" w:cs="Times New Roman"/>
          <w:sz w:val="24"/>
        </w:rPr>
        <w:t>used.</w:t>
      </w:r>
    </w:p>
    <w:p w:rsidR="009A2592" w:rsidRPr="00B03C5D" w:rsidRDefault="009A2592" w:rsidP="002D6484">
      <w:pPr>
        <w:pStyle w:val="ListParagraph"/>
        <w:widowControl w:val="0"/>
        <w:numPr>
          <w:ilvl w:val="1"/>
          <w:numId w:val="58"/>
        </w:numPr>
        <w:tabs>
          <w:tab w:val="left" w:pos="1361"/>
        </w:tabs>
        <w:autoSpaceDE w:val="0"/>
        <w:autoSpaceDN w:val="0"/>
        <w:spacing w:before="41" w:after="0" w:line="240" w:lineRule="auto"/>
        <w:ind w:hanging="361"/>
        <w:contextualSpacing w:val="0"/>
        <w:jc w:val="both"/>
        <w:rPr>
          <w:rFonts w:ascii="Times New Roman" w:hAnsi="Times New Roman" w:cs="Times New Roman"/>
          <w:sz w:val="24"/>
        </w:rPr>
      </w:pPr>
      <w:r w:rsidRPr="00B03C5D">
        <w:rPr>
          <w:rFonts w:ascii="Times New Roman" w:hAnsi="Times New Roman" w:cs="Times New Roman"/>
          <w:sz w:val="24"/>
        </w:rPr>
        <w:t>Provides digital library access from anywhere on</w:t>
      </w:r>
      <w:r w:rsidRPr="00B03C5D">
        <w:rPr>
          <w:rFonts w:ascii="Times New Roman" w:hAnsi="Times New Roman" w:cs="Times New Roman"/>
          <w:spacing w:val="-5"/>
          <w:sz w:val="24"/>
        </w:rPr>
        <w:t xml:space="preserve"> </w:t>
      </w:r>
      <w:r w:rsidRPr="00B03C5D">
        <w:rPr>
          <w:rFonts w:ascii="Times New Roman" w:hAnsi="Times New Roman" w:cs="Times New Roman"/>
          <w:sz w:val="24"/>
        </w:rPr>
        <w:t>campus.</w:t>
      </w:r>
    </w:p>
    <w:p w:rsidR="009A2592" w:rsidRPr="00B03C5D" w:rsidRDefault="009A2592" w:rsidP="002D6484">
      <w:pPr>
        <w:pStyle w:val="ListParagraph"/>
        <w:widowControl w:val="0"/>
        <w:numPr>
          <w:ilvl w:val="1"/>
          <w:numId w:val="58"/>
        </w:numPr>
        <w:tabs>
          <w:tab w:val="left" w:pos="1361"/>
        </w:tabs>
        <w:autoSpaceDE w:val="0"/>
        <w:autoSpaceDN w:val="0"/>
        <w:spacing w:before="43" w:after="0" w:line="240" w:lineRule="auto"/>
        <w:ind w:hanging="361"/>
        <w:contextualSpacing w:val="0"/>
        <w:jc w:val="both"/>
        <w:rPr>
          <w:rFonts w:ascii="Times New Roman" w:hAnsi="Times New Roman" w:cs="Times New Roman"/>
          <w:sz w:val="24"/>
        </w:rPr>
      </w:pPr>
      <w:r w:rsidRPr="00B03C5D">
        <w:rPr>
          <w:rFonts w:ascii="Times New Roman" w:hAnsi="Times New Roman" w:cs="Times New Roman"/>
          <w:sz w:val="24"/>
        </w:rPr>
        <w:t>Establishes specialized search facilities for faculty’s teaching and research</w:t>
      </w:r>
      <w:r w:rsidRPr="00B03C5D">
        <w:rPr>
          <w:rFonts w:ascii="Times New Roman" w:hAnsi="Times New Roman" w:cs="Times New Roman"/>
          <w:spacing w:val="-5"/>
          <w:sz w:val="24"/>
        </w:rPr>
        <w:t xml:space="preserve"> </w:t>
      </w:r>
      <w:r w:rsidRPr="00B03C5D">
        <w:rPr>
          <w:rFonts w:ascii="Times New Roman" w:hAnsi="Times New Roman" w:cs="Times New Roman"/>
          <w:sz w:val="24"/>
        </w:rPr>
        <w:t>needs.</w:t>
      </w:r>
    </w:p>
    <w:p w:rsidR="009A2592" w:rsidRPr="00B03C5D" w:rsidRDefault="009A2592" w:rsidP="002D6484">
      <w:pPr>
        <w:pStyle w:val="ListParagraph"/>
        <w:widowControl w:val="0"/>
        <w:numPr>
          <w:ilvl w:val="1"/>
          <w:numId w:val="58"/>
        </w:numPr>
        <w:tabs>
          <w:tab w:val="left" w:pos="1361"/>
        </w:tabs>
        <w:autoSpaceDE w:val="0"/>
        <w:autoSpaceDN w:val="0"/>
        <w:spacing w:before="41" w:after="0" w:line="240" w:lineRule="auto"/>
        <w:ind w:hanging="361"/>
        <w:contextualSpacing w:val="0"/>
        <w:jc w:val="both"/>
        <w:rPr>
          <w:rFonts w:ascii="Times New Roman" w:hAnsi="Times New Roman" w:cs="Times New Roman"/>
          <w:sz w:val="24"/>
        </w:rPr>
      </w:pPr>
      <w:r w:rsidRPr="00B03C5D">
        <w:rPr>
          <w:rFonts w:ascii="Times New Roman" w:hAnsi="Times New Roman" w:cs="Times New Roman"/>
          <w:sz w:val="24"/>
        </w:rPr>
        <w:t>Establishes a repository of cases and keeps adding new cases on a continuous</w:t>
      </w:r>
      <w:r w:rsidRPr="00B03C5D">
        <w:rPr>
          <w:rFonts w:ascii="Times New Roman" w:hAnsi="Times New Roman" w:cs="Times New Roman"/>
          <w:spacing w:val="-7"/>
          <w:sz w:val="24"/>
        </w:rPr>
        <w:t xml:space="preserve"> </w:t>
      </w:r>
      <w:r w:rsidRPr="00B03C5D">
        <w:rPr>
          <w:rFonts w:ascii="Times New Roman" w:hAnsi="Times New Roman" w:cs="Times New Roman"/>
          <w:sz w:val="24"/>
        </w:rPr>
        <w:t>basis.</w:t>
      </w:r>
    </w:p>
    <w:p w:rsidR="009A2592" w:rsidRPr="00B03C5D" w:rsidRDefault="009A2592" w:rsidP="002D6484">
      <w:pPr>
        <w:pStyle w:val="ListParagraph"/>
        <w:widowControl w:val="0"/>
        <w:numPr>
          <w:ilvl w:val="1"/>
          <w:numId w:val="58"/>
        </w:numPr>
        <w:tabs>
          <w:tab w:val="left" w:pos="1361"/>
        </w:tabs>
        <w:autoSpaceDE w:val="0"/>
        <w:autoSpaceDN w:val="0"/>
        <w:spacing w:before="41" w:after="0" w:line="240" w:lineRule="auto"/>
        <w:ind w:hanging="361"/>
        <w:contextualSpacing w:val="0"/>
        <w:jc w:val="both"/>
        <w:rPr>
          <w:rFonts w:ascii="Times New Roman" w:hAnsi="Times New Roman" w:cs="Times New Roman"/>
          <w:sz w:val="24"/>
        </w:rPr>
      </w:pPr>
      <w:r w:rsidRPr="00B03C5D">
        <w:rPr>
          <w:rFonts w:ascii="Times New Roman" w:hAnsi="Times New Roman" w:cs="Times New Roman"/>
          <w:sz w:val="24"/>
        </w:rPr>
        <w:t>Provides adequate access and borrowing facilities to faculty pursuing Doctoral</w:t>
      </w:r>
      <w:r w:rsidRPr="00B03C5D">
        <w:rPr>
          <w:rFonts w:ascii="Times New Roman" w:hAnsi="Times New Roman" w:cs="Times New Roman"/>
          <w:spacing w:val="-13"/>
          <w:sz w:val="24"/>
        </w:rPr>
        <w:t xml:space="preserve"> </w:t>
      </w:r>
      <w:r w:rsidRPr="00B03C5D">
        <w:rPr>
          <w:rFonts w:ascii="Times New Roman" w:hAnsi="Times New Roman" w:cs="Times New Roman"/>
          <w:sz w:val="24"/>
        </w:rPr>
        <w:t>program.</w:t>
      </w:r>
    </w:p>
    <w:p w:rsidR="009A2592" w:rsidRPr="00B03C5D" w:rsidRDefault="009A2592" w:rsidP="002D6484">
      <w:pPr>
        <w:pStyle w:val="ListParagraph"/>
        <w:widowControl w:val="0"/>
        <w:numPr>
          <w:ilvl w:val="1"/>
          <w:numId w:val="58"/>
        </w:numPr>
        <w:tabs>
          <w:tab w:val="left" w:pos="1361"/>
        </w:tabs>
        <w:autoSpaceDE w:val="0"/>
        <w:autoSpaceDN w:val="0"/>
        <w:spacing w:before="41" w:after="0" w:line="240" w:lineRule="auto"/>
        <w:ind w:hanging="361"/>
        <w:contextualSpacing w:val="0"/>
        <w:jc w:val="both"/>
        <w:rPr>
          <w:rFonts w:ascii="Times New Roman" w:hAnsi="Times New Roman" w:cs="Times New Roman"/>
          <w:sz w:val="24"/>
        </w:rPr>
      </w:pPr>
      <w:r w:rsidRPr="00B03C5D">
        <w:rPr>
          <w:rFonts w:ascii="Times New Roman" w:hAnsi="Times New Roman" w:cs="Times New Roman"/>
          <w:sz w:val="24"/>
        </w:rPr>
        <w:t>Provides content page</w:t>
      </w:r>
      <w:r w:rsidRPr="00B03C5D">
        <w:rPr>
          <w:rFonts w:ascii="Times New Roman" w:hAnsi="Times New Roman" w:cs="Times New Roman"/>
          <w:spacing w:val="-2"/>
          <w:sz w:val="24"/>
        </w:rPr>
        <w:t xml:space="preserve"> </w:t>
      </w:r>
      <w:r w:rsidRPr="00B03C5D">
        <w:rPr>
          <w:rFonts w:ascii="Times New Roman" w:hAnsi="Times New Roman" w:cs="Times New Roman"/>
          <w:sz w:val="24"/>
        </w:rPr>
        <w:t>service.</w:t>
      </w:r>
    </w:p>
    <w:p w:rsidR="009A2592" w:rsidRPr="00B03C5D" w:rsidRDefault="009A2592" w:rsidP="002D6484">
      <w:pPr>
        <w:pStyle w:val="ListParagraph"/>
        <w:widowControl w:val="0"/>
        <w:numPr>
          <w:ilvl w:val="1"/>
          <w:numId w:val="58"/>
        </w:numPr>
        <w:tabs>
          <w:tab w:val="left" w:pos="1361"/>
        </w:tabs>
        <w:autoSpaceDE w:val="0"/>
        <w:autoSpaceDN w:val="0"/>
        <w:spacing w:before="43" w:after="0" w:line="240" w:lineRule="auto"/>
        <w:ind w:hanging="361"/>
        <w:contextualSpacing w:val="0"/>
        <w:jc w:val="both"/>
        <w:rPr>
          <w:rFonts w:ascii="Times New Roman" w:hAnsi="Times New Roman" w:cs="Times New Roman"/>
          <w:sz w:val="24"/>
        </w:rPr>
      </w:pPr>
      <w:r w:rsidRPr="00B03C5D">
        <w:rPr>
          <w:rFonts w:ascii="Times New Roman" w:hAnsi="Times New Roman" w:cs="Times New Roman"/>
          <w:sz w:val="24"/>
        </w:rPr>
        <w:t>Encourages use of smart card for library</w:t>
      </w:r>
      <w:r w:rsidRPr="00B03C5D">
        <w:rPr>
          <w:rFonts w:ascii="Times New Roman" w:hAnsi="Times New Roman" w:cs="Times New Roman"/>
          <w:spacing w:val="-8"/>
          <w:sz w:val="24"/>
        </w:rPr>
        <w:t xml:space="preserve"> </w:t>
      </w:r>
      <w:r w:rsidRPr="00B03C5D">
        <w:rPr>
          <w:rFonts w:ascii="Times New Roman" w:hAnsi="Times New Roman" w:cs="Times New Roman"/>
          <w:sz w:val="24"/>
        </w:rPr>
        <w:t>services.</w:t>
      </w:r>
    </w:p>
    <w:p w:rsidR="009A2592" w:rsidRPr="00B03C5D" w:rsidRDefault="009A2592" w:rsidP="002D6484">
      <w:pPr>
        <w:pStyle w:val="ListParagraph"/>
        <w:widowControl w:val="0"/>
        <w:numPr>
          <w:ilvl w:val="1"/>
          <w:numId w:val="58"/>
        </w:numPr>
        <w:tabs>
          <w:tab w:val="left" w:pos="1361"/>
        </w:tabs>
        <w:autoSpaceDE w:val="0"/>
        <w:autoSpaceDN w:val="0"/>
        <w:spacing w:before="41" w:after="0" w:line="240" w:lineRule="auto"/>
        <w:ind w:hanging="361"/>
        <w:contextualSpacing w:val="0"/>
        <w:jc w:val="both"/>
        <w:rPr>
          <w:rFonts w:ascii="Times New Roman" w:hAnsi="Times New Roman" w:cs="Times New Roman"/>
          <w:sz w:val="24"/>
        </w:rPr>
      </w:pPr>
      <w:r w:rsidRPr="00B03C5D">
        <w:rPr>
          <w:rFonts w:ascii="Times New Roman" w:hAnsi="Times New Roman" w:cs="Times New Roman"/>
          <w:sz w:val="24"/>
        </w:rPr>
        <w:t>Facilitates conduct of reading</w:t>
      </w:r>
      <w:r w:rsidRPr="00B03C5D">
        <w:rPr>
          <w:rFonts w:ascii="Times New Roman" w:hAnsi="Times New Roman" w:cs="Times New Roman"/>
          <w:spacing w:val="-3"/>
          <w:sz w:val="24"/>
        </w:rPr>
        <w:t xml:space="preserve"> </w:t>
      </w:r>
      <w:r w:rsidRPr="00B03C5D">
        <w:rPr>
          <w:rFonts w:ascii="Times New Roman" w:hAnsi="Times New Roman" w:cs="Times New Roman"/>
          <w:sz w:val="24"/>
        </w:rPr>
        <w:t>sessions.</w:t>
      </w:r>
    </w:p>
    <w:p w:rsidR="009A2592" w:rsidRPr="00B03C5D" w:rsidRDefault="009A2592" w:rsidP="002D6484">
      <w:pPr>
        <w:pStyle w:val="ListParagraph"/>
        <w:widowControl w:val="0"/>
        <w:numPr>
          <w:ilvl w:val="1"/>
          <w:numId w:val="58"/>
        </w:numPr>
        <w:tabs>
          <w:tab w:val="left" w:pos="1361"/>
        </w:tabs>
        <w:autoSpaceDE w:val="0"/>
        <w:autoSpaceDN w:val="0"/>
        <w:spacing w:before="41" w:after="0"/>
        <w:ind w:right="599"/>
        <w:contextualSpacing w:val="0"/>
        <w:jc w:val="both"/>
        <w:rPr>
          <w:rFonts w:ascii="Times New Roman" w:hAnsi="Times New Roman" w:cs="Times New Roman"/>
          <w:sz w:val="24"/>
        </w:rPr>
      </w:pPr>
      <w:r w:rsidRPr="00B03C5D">
        <w:rPr>
          <w:rFonts w:ascii="Times New Roman" w:hAnsi="Times New Roman" w:cs="Times New Roman"/>
          <w:sz w:val="24"/>
        </w:rPr>
        <w:t>Organizes various functions and activities such as library week or to install clubs such as reading club essentially to develop a very interactive and vibrant reading culture among the students, faculty and</w:t>
      </w:r>
      <w:r w:rsidRPr="00B03C5D">
        <w:rPr>
          <w:rFonts w:ascii="Times New Roman" w:hAnsi="Times New Roman" w:cs="Times New Roman"/>
          <w:spacing w:val="-3"/>
          <w:sz w:val="24"/>
        </w:rPr>
        <w:t xml:space="preserve"> </w:t>
      </w:r>
      <w:r w:rsidRPr="00B03C5D">
        <w:rPr>
          <w:rFonts w:ascii="Times New Roman" w:hAnsi="Times New Roman" w:cs="Times New Roman"/>
          <w:sz w:val="24"/>
        </w:rPr>
        <w:t>staff.</w:t>
      </w:r>
    </w:p>
    <w:p w:rsidR="009A2592" w:rsidRPr="00B03C5D" w:rsidRDefault="009A2592" w:rsidP="002D6484">
      <w:pPr>
        <w:pStyle w:val="ListParagraph"/>
        <w:widowControl w:val="0"/>
        <w:numPr>
          <w:ilvl w:val="1"/>
          <w:numId w:val="58"/>
        </w:numPr>
        <w:tabs>
          <w:tab w:val="left" w:pos="1361"/>
        </w:tabs>
        <w:autoSpaceDE w:val="0"/>
        <w:autoSpaceDN w:val="0"/>
        <w:spacing w:after="0" w:line="240" w:lineRule="auto"/>
        <w:ind w:hanging="361"/>
        <w:contextualSpacing w:val="0"/>
        <w:jc w:val="both"/>
        <w:rPr>
          <w:rFonts w:ascii="Times New Roman" w:hAnsi="Times New Roman" w:cs="Times New Roman"/>
          <w:sz w:val="24"/>
        </w:rPr>
      </w:pPr>
      <w:r w:rsidRPr="00B03C5D">
        <w:rPr>
          <w:rFonts w:ascii="Times New Roman" w:hAnsi="Times New Roman" w:cs="Times New Roman"/>
          <w:sz w:val="24"/>
        </w:rPr>
        <w:t>Makes arrangements in the library for hooking up</w:t>
      </w:r>
      <w:r w:rsidRPr="00B03C5D">
        <w:rPr>
          <w:rFonts w:ascii="Times New Roman" w:hAnsi="Times New Roman" w:cs="Times New Roman"/>
          <w:spacing w:val="-6"/>
          <w:sz w:val="24"/>
        </w:rPr>
        <w:t xml:space="preserve"> </w:t>
      </w:r>
      <w:r w:rsidRPr="00B03C5D">
        <w:rPr>
          <w:rFonts w:ascii="Times New Roman" w:hAnsi="Times New Roman" w:cs="Times New Roman"/>
          <w:sz w:val="24"/>
        </w:rPr>
        <w:t>laptops.</w:t>
      </w:r>
    </w:p>
    <w:p w:rsidR="009A2592" w:rsidRPr="00B03C5D" w:rsidRDefault="009A2592" w:rsidP="002D6484">
      <w:pPr>
        <w:pStyle w:val="ListParagraph"/>
        <w:widowControl w:val="0"/>
        <w:numPr>
          <w:ilvl w:val="1"/>
          <w:numId w:val="58"/>
        </w:numPr>
        <w:tabs>
          <w:tab w:val="left" w:pos="1361"/>
        </w:tabs>
        <w:autoSpaceDE w:val="0"/>
        <w:autoSpaceDN w:val="0"/>
        <w:spacing w:before="41" w:after="0" w:line="240" w:lineRule="auto"/>
        <w:ind w:hanging="361"/>
        <w:contextualSpacing w:val="0"/>
        <w:jc w:val="both"/>
        <w:rPr>
          <w:rFonts w:ascii="Times New Roman" w:hAnsi="Times New Roman" w:cs="Times New Roman"/>
          <w:sz w:val="24"/>
        </w:rPr>
      </w:pPr>
      <w:r w:rsidRPr="00B03C5D">
        <w:rPr>
          <w:rFonts w:ascii="Times New Roman" w:hAnsi="Times New Roman" w:cs="Times New Roman"/>
          <w:sz w:val="24"/>
        </w:rPr>
        <w:t>Develops a system for posting new additions</w:t>
      </w:r>
      <w:r w:rsidRPr="00B03C5D">
        <w:rPr>
          <w:rFonts w:ascii="Times New Roman" w:hAnsi="Times New Roman" w:cs="Times New Roman"/>
          <w:spacing w:val="-3"/>
          <w:sz w:val="24"/>
        </w:rPr>
        <w:t xml:space="preserve"> </w:t>
      </w:r>
      <w:r w:rsidRPr="00B03C5D">
        <w:rPr>
          <w:rFonts w:ascii="Times New Roman" w:hAnsi="Times New Roman" w:cs="Times New Roman"/>
          <w:sz w:val="24"/>
        </w:rPr>
        <w:t>online.</w:t>
      </w:r>
    </w:p>
    <w:p w:rsidR="009A2592" w:rsidRPr="00B03C5D" w:rsidRDefault="009A2592" w:rsidP="002D6484">
      <w:pPr>
        <w:pStyle w:val="ListParagraph"/>
        <w:widowControl w:val="0"/>
        <w:numPr>
          <w:ilvl w:val="1"/>
          <w:numId w:val="58"/>
        </w:numPr>
        <w:tabs>
          <w:tab w:val="left" w:pos="1361"/>
        </w:tabs>
        <w:autoSpaceDE w:val="0"/>
        <w:autoSpaceDN w:val="0"/>
        <w:spacing w:before="41" w:after="0" w:line="240" w:lineRule="auto"/>
        <w:ind w:hanging="361"/>
        <w:contextualSpacing w:val="0"/>
        <w:jc w:val="both"/>
        <w:rPr>
          <w:rFonts w:ascii="Times New Roman" w:hAnsi="Times New Roman" w:cs="Times New Roman"/>
          <w:sz w:val="24"/>
        </w:rPr>
      </w:pPr>
      <w:r w:rsidRPr="00B03C5D">
        <w:rPr>
          <w:rFonts w:ascii="Times New Roman" w:hAnsi="Times New Roman" w:cs="Times New Roman"/>
          <w:sz w:val="24"/>
        </w:rPr>
        <w:t>Any other work related to library that may be assigned from time to</w:t>
      </w:r>
      <w:r w:rsidRPr="00B03C5D">
        <w:rPr>
          <w:rFonts w:ascii="Times New Roman" w:hAnsi="Times New Roman" w:cs="Times New Roman"/>
          <w:spacing w:val="-14"/>
          <w:sz w:val="24"/>
        </w:rPr>
        <w:t xml:space="preserve"> </w:t>
      </w:r>
      <w:r w:rsidRPr="00B03C5D">
        <w:rPr>
          <w:rFonts w:ascii="Times New Roman" w:hAnsi="Times New Roman" w:cs="Times New Roman"/>
          <w:sz w:val="24"/>
        </w:rPr>
        <w:t>time.</w:t>
      </w:r>
    </w:p>
    <w:p w:rsidR="009A2592" w:rsidRPr="00B03C5D" w:rsidRDefault="009A2592" w:rsidP="002D6484">
      <w:pPr>
        <w:pStyle w:val="ListParagraph"/>
        <w:widowControl w:val="0"/>
        <w:numPr>
          <w:ilvl w:val="1"/>
          <w:numId w:val="58"/>
        </w:numPr>
        <w:tabs>
          <w:tab w:val="left" w:pos="1361"/>
        </w:tabs>
        <w:autoSpaceDE w:val="0"/>
        <w:autoSpaceDN w:val="0"/>
        <w:spacing w:before="41" w:after="0"/>
        <w:ind w:right="602"/>
        <w:contextualSpacing w:val="0"/>
        <w:jc w:val="both"/>
        <w:rPr>
          <w:rFonts w:ascii="Times New Roman" w:hAnsi="Times New Roman" w:cs="Times New Roman"/>
          <w:sz w:val="24"/>
        </w:rPr>
      </w:pPr>
      <w:r w:rsidRPr="00B03C5D">
        <w:rPr>
          <w:rFonts w:ascii="Times New Roman" w:hAnsi="Times New Roman" w:cs="Times New Roman"/>
          <w:sz w:val="24"/>
        </w:rPr>
        <w:t>Ensures availability of previous years question papers (semester end examination), academic regulations, course files, lab workbooks, syllabus copies, thesis/dissertation reports</w:t>
      </w:r>
    </w:p>
    <w:p w:rsidR="009A2592" w:rsidRPr="00B03C5D" w:rsidRDefault="009A2592" w:rsidP="002D6484">
      <w:pPr>
        <w:pStyle w:val="ListParagraph"/>
        <w:widowControl w:val="0"/>
        <w:numPr>
          <w:ilvl w:val="1"/>
          <w:numId w:val="58"/>
        </w:numPr>
        <w:tabs>
          <w:tab w:val="left" w:pos="1361"/>
        </w:tabs>
        <w:autoSpaceDE w:val="0"/>
        <w:autoSpaceDN w:val="0"/>
        <w:spacing w:before="1" w:after="0"/>
        <w:ind w:right="599"/>
        <w:contextualSpacing w:val="0"/>
        <w:jc w:val="both"/>
        <w:rPr>
          <w:rFonts w:ascii="Times New Roman" w:hAnsi="Times New Roman" w:cs="Times New Roman"/>
          <w:sz w:val="24"/>
        </w:rPr>
      </w:pPr>
      <w:r w:rsidRPr="00B03C5D">
        <w:rPr>
          <w:rFonts w:ascii="Times New Roman" w:hAnsi="Times New Roman" w:cs="Times New Roman"/>
          <w:sz w:val="24"/>
        </w:rPr>
        <w:t>Coordinates with departmental library in-charge for smooth functioning of department’s library</w:t>
      </w:r>
    </w:p>
    <w:p w:rsidR="009A2592" w:rsidRPr="00B03C5D" w:rsidRDefault="009A2592" w:rsidP="002D6484">
      <w:pPr>
        <w:pStyle w:val="ListParagraph"/>
        <w:widowControl w:val="0"/>
        <w:numPr>
          <w:ilvl w:val="1"/>
          <w:numId w:val="58"/>
        </w:numPr>
        <w:tabs>
          <w:tab w:val="left" w:pos="1361"/>
        </w:tabs>
        <w:autoSpaceDE w:val="0"/>
        <w:autoSpaceDN w:val="0"/>
        <w:spacing w:before="1" w:after="0" w:line="240" w:lineRule="auto"/>
        <w:ind w:hanging="361"/>
        <w:contextualSpacing w:val="0"/>
        <w:jc w:val="both"/>
        <w:rPr>
          <w:rFonts w:ascii="Times New Roman" w:hAnsi="Times New Roman" w:cs="Times New Roman"/>
          <w:sz w:val="24"/>
        </w:rPr>
      </w:pPr>
      <w:r w:rsidRPr="00B03C5D">
        <w:rPr>
          <w:rFonts w:ascii="Times New Roman" w:hAnsi="Times New Roman" w:cs="Times New Roman"/>
          <w:sz w:val="24"/>
        </w:rPr>
        <w:t>Provides all statistical information pertaining to the</w:t>
      </w:r>
      <w:r w:rsidRPr="00B03C5D">
        <w:rPr>
          <w:rFonts w:ascii="Times New Roman" w:hAnsi="Times New Roman" w:cs="Times New Roman"/>
          <w:spacing w:val="-5"/>
          <w:sz w:val="24"/>
        </w:rPr>
        <w:t xml:space="preserve"> </w:t>
      </w:r>
      <w:r w:rsidRPr="00B03C5D">
        <w:rPr>
          <w:rFonts w:ascii="Times New Roman" w:hAnsi="Times New Roman" w:cs="Times New Roman"/>
          <w:sz w:val="24"/>
        </w:rPr>
        <w:t>library</w:t>
      </w:r>
    </w:p>
    <w:p w:rsidR="009A2592" w:rsidRPr="00B03C5D" w:rsidRDefault="009A2592" w:rsidP="009A2592">
      <w:pPr>
        <w:jc w:val="both"/>
        <w:rPr>
          <w:rFonts w:ascii="Times New Roman" w:hAnsi="Times New Roman" w:cs="Times New Roman"/>
          <w:sz w:val="24"/>
        </w:rPr>
        <w:sectPr w:rsidR="009A2592" w:rsidRPr="00B03C5D">
          <w:pgSz w:w="12240" w:h="15840"/>
          <w:pgMar w:top="1440" w:right="840" w:bottom="760" w:left="800" w:header="0" w:footer="483" w:gutter="0"/>
          <w:pgBorders w:offsetFrom="page">
            <w:top w:val="single" w:sz="4" w:space="24" w:color="000000"/>
            <w:left w:val="single" w:sz="4" w:space="24" w:color="000000"/>
            <w:bottom w:val="single" w:sz="4" w:space="24" w:color="000000"/>
            <w:right w:val="single" w:sz="4" w:space="24" w:color="000000"/>
          </w:pgBorders>
          <w:cols w:space="720"/>
        </w:sectPr>
      </w:pPr>
    </w:p>
    <w:p w:rsidR="009A2592" w:rsidRPr="00B03C5D" w:rsidRDefault="009A2592" w:rsidP="009A2592">
      <w:pPr>
        <w:pStyle w:val="ListParagraph"/>
        <w:tabs>
          <w:tab w:val="left" w:pos="1001"/>
        </w:tabs>
        <w:spacing w:before="65"/>
        <w:ind w:left="1000"/>
        <w:jc w:val="both"/>
        <w:rPr>
          <w:rFonts w:ascii="Times New Roman" w:hAnsi="Times New Roman" w:cs="Times New Roman"/>
          <w:color w:val="FF0000"/>
          <w:sz w:val="24"/>
        </w:rPr>
      </w:pPr>
    </w:p>
    <w:p w:rsidR="009A2592" w:rsidRPr="00B03C5D" w:rsidRDefault="009A2592" w:rsidP="009A2592">
      <w:pPr>
        <w:pStyle w:val="Heading1"/>
        <w:spacing w:before="46"/>
        <w:ind w:left="2483"/>
        <w:jc w:val="both"/>
        <w:rPr>
          <w:rFonts w:ascii="Times New Roman" w:hAnsi="Times New Roman" w:cs="Times New Roman"/>
          <w:u w:val="thick"/>
        </w:rPr>
      </w:pPr>
    </w:p>
    <w:p w:rsidR="009A2592" w:rsidRPr="00B03C5D" w:rsidRDefault="009A2592" w:rsidP="009A2592">
      <w:pPr>
        <w:pStyle w:val="Heading1"/>
        <w:spacing w:before="46"/>
        <w:ind w:left="2483"/>
        <w:jc w:val="both"/>
        <w:rPr>
          <w:rFonts w:ascii="Times New Roman" w:hAnsi="Times New Roman" w:cs="Times New Roman"/>
          <w:sz w:val="28"/>
          <w:szCs w:val="28"/>
        </w:rPr>
      </w:pPr>
      <w:r w:rsidRPr="00B03C5D">
        <w:rPr>
          <w:rFonts w:ascii="Times New Roman" w:hAnsi="Times New Roman" w:cs="Times New Roman"/>
          <w:sz w:val="28"/>
          <w:szCs w:val="28"/>
        </w:rPr>
        <w:t>Roles and Responsibilities of Maintenance Supervisor:</w:t>
      </w:r>
    </w:p>
    <w:p w:rsidR="009A2592" w:rsidRPr="00B03C5D" w:rsidRDefault="009A2592" w:rsidP="009A2592">
      <w:pPr>
        <w:pStyle w:val="BodyText"/>
        <w:spacing w:before="10"/>
        <w:jc w:val="both"/>
        <w:rPr>
          <w:rFonts w:ascii="Times New Roman" w:hAnsi="Times New Roman" w:cs="Times New Roman"/>
          <w:b/>
          <w:sz w:val="22"/>
        </w:rPr>
      </w:pPr>
    </w:p>
    <w:p w:rsidR="009A2592" w:rsidRPr="00B03C5D" w:rsidRDefault="009A2592" w:rsidP="009A2592">
      <w:pPr>
        <w:pStyle w:val="BodyText"/>
        <w:spacing w:before="90" w:line="276" w:lineRule="auto"/>
        <w:ind w:left="640" w:right="582"/>
        <w:jc w:val="both"/>
        <w:rPr>
          <w:rFonts w:ascii="Times New Roman" w:hAnsi="Times New Roman" w:cs="Times New Roman"/>
        </w:rPr>
      </w:pPr>
      <w:r w:rsidRPr="00B03C5D">
        <w:rPr>
          <w:rFonts w:ascii="Times New Roman" w:hAnsi="Times New Roman" w:cs="Times New Roman"/>
        </w:rPr>
        <w:t>The maintenance supervisor is responsible for general maintenance work throughout the college and campus which includes following functions:</w:t>
      </w:r>
    </w:p>
    <w:p w:rsidR="009A2592" w:rsidRPr="00B03C5D" w:rsidRDefault="009A2592" w:rsidP="009A2592">
      <w:pPr>
        <w:pStyle w:val="BodyText"/>
        <w:spacing w:before="90" w:line="276" w:lineRule="auto"/>
        <w:ind w:left="640" w:right="582"/>
        <w:jc w:val="both"/>
        <w:rPr>
          <w:rFonts w:ascii="Times New Roman" w:hAnsi="Times New Roman" w:cs="Times New Roman"/>
        </w:rPr>
      </w:pPr>
    </w:p>
    <w:p w:rsidR="009A2592" w:rsidRPr="00B03C5D" w:rsidRDefault="009A2592" w:rsidP="009A2592">
      <w:pPr>
        <w:pStyle w:val="BodyText"/>
        <w:spacing w:before="7"/>
        <w:jc w:val="both"/>
        <w:rPr>
          <w:rFonts w:ascii="Times New Roman" w:hAnsi="Times New Roman" w:cs="Times New Roman"/>
          <w:sz w:val="27"/>
        </w:rPr>
      </w:pPr>
    </w:p>
    <w:p w:rsidR="009A2592" w:rsidRPr="00B03C5D" w:rsidRDefault="009A2592" w:rsidP="009A2592">
      <w:pPr>
        <w:tabs>
          <w:tab w:val="left" w:pos="7841"/>
          <w:tab w:val="left" w:pos="7842"/>
          <w:tab w:val="left" w:pos="8594"/>
          <w:tab w:val="left" w:pos="9266"/>
        </w:tabs>
        <w:spacing w:before="1"/>
        <w:jc w:val="both"/>
        <w:rPr>
          <w:rFonts w:ascii="Times New Roman" w:hAnsi="Times New Roman" w:cs="Times New Roman"/>
        </w:rPr>
      </w:pPr>
      <w:proofErr w:type="gramStart"/>
      <w:r w:rsidRPr="00B03C5D">
        <w:rPr>
          <w:rFonts w:ascii="Times New Roman" w:hAnsi="Times New Roman" w:cs="Times New Roman"/>
          <w:sz w:val="24"/>
        </w:rPr>
        <w:t>1.Plan</w:t>
      </w:r>
      <w:proofErr w:type="gramEnd"/>
      <w:r w:rsidRPr="00B03C5D">
        <w:rPr>
          <w:rFonts w:ascii="Times New Roman" w:hAnsi="Times New Roman" w:cs="Times New Roman"/>
          <w:sz w:val="24"/>
        </w:rPr>
        <w:t xml:space="preserve"> and execute </w:t>
      </w:r>
      <w:r w:rsidRPr="00B03C5D">
        <w:rPr>
          <w:rFonts w:ascii="Times New Roman" w:hAnsi="Times New Roman" w:cs="Times New Roman"/>
        </w:rPr>
        <w:t>maintenance work systematically by</w:t>
      </w:r>
    </w:p>
    <w:p w:rsidR="009A2592" w:rsidRPr="00B03C5D" w:rsidRDefault="009A2592" w:rsidP="002D6484">
      <w:pPr>
        <w:pStyle w:val="ListParagraph"/>
        <w:widowControl w:val="0"/>
        <w:numPr>
          <w:ilvl w:val="2"/>
          <w:numId w:val="57"/>
        </w:numPr>
        <w:tabs>
          <w:tab w:val="left" w:pos="1850"/>
        </w:tabs>
        <w:autoSpaceDE w:val="0"/>
        <w:autoSpaceDN w:val="0"/>
        <w:spacing w:before="40" w:after="0" w:line="278" w:lineRule="auto"/>
        <w:ind w:right="598" w:firstLine="0"/>
        <w:contextualSpacing w:val="0"/>
        <w:jc w:val="both"/>
        <w:rPr>
          <w:rFonts w:ascii="Times New Roman" w:hAnsi="Times New Roman" w:cs="Times New Roman"/>
          <w:sz w:val="24"/>
        </w:rPr>
      </w:pPr>
      <w:r w:rsidRPr="00B03C5D">
        <w:rPr>
          <w:rFonts w:ascii="Times New Roman" w:hAnsi="Times New Roman" w:cs="Times New Roman"/>
          <w:sz w:val="24"/>
        </w:rPr>
        <w:t xml:space="preserve">Preparing schedules for routine maintenance on daily, weekly </w:t>
      </w:r>
      <w:proofErr w:type="gramStart"/>
      <w:r w:rsidRPr="00B03C5D">
        <w:rPr>
          <w:rFonts w:ascii="Times New Roman" w:hAnsi="Times New Roman" w:cs="Times New Roman"/>
          <w:sz w:val="24"/>
        </w:rPr>
        <w:t>and  monthly</w:t>
      </w:r>
      <w:proofErr w:type="gramEnd"/>
      <w:r w:rsidRPr="00B03C5D">
        <w:rPr>
          <w:rFonts w:ascii="Times New Roman" w:hAnsi="Times New Roman" w:cs="Times New Roman"/>
          <w:sz w:val="24"/>
        </w:rPr>
        <w:t xml:space="preserve">  basis.</w:t>
      </w:r>
    </w:p>
    <w:p w:rsidR="009A2592" w:rsidRPr="00B03C5D" w:rsidRDefault="009A2592" w:rsidP="002D6484">
      <w:pPr>
        <w:pStyle w:val="ListParagraph"/>
        <w:widowControl w:val="0"/>
        <w:numPr>
          <w:ilvl w:val="2"/>
          <w:numId w:val="57"/>
        </w:numPr>
        <w:tabs>
          <w:tab w:val="left" w:pos="1759"/>
        </w:tabs>
        <w:autoSpaceDE w:val="0"/>
        <w:autoSpaceDN w:val="0"/>
        <w:spacing w:after="0"/>
        <w:ind w:left="1840" w:right="1350" w:hanging="480"/>
        <w:contextualSpacing w:val="0"/>
        <w:jc w:val="both"/>
        <w:rPr>
          <w:rFonts w:ascii="Times New Roman" w:hAnsi="Times New Roman" w:cs="Times New Roman"/>
          <w:sz w:val="24"/>
        </w:rPr>
      </w:pPr>
      <w:r w:rsidRPr="00B03C5D">
        <w:rPr>
          <w:rFonts w:ascii="Times New Roman" w:hAnsi="Times New Roman" w:cs="Times New Roman"/>
          <w:sz w:val="24"/>
        </w:rPr>
        <w:t>Monitoring of work carried out as per plans through personal inspection and</w:t>
      </w:r>
      <w:r w:rsidRPr="00B03C5D">
        <w:rPr>
          <w:rFonts w:ascii="Times New Roman" w:hAnsi="Times New Roman" w:cs="Times New Roman"/>
          <w:spacing w:val="-13"/>
          <w:sz w:val="24"/>
        </w:rPr>
        <w:t xml:space="preserve"> </w:t>
      </w:r>
      <w:r w:rsidRPr="00B03C5D">
        <w:rPr>
          <w:rFonts w:ascii="Times New Roman" w:hAnsi="Times New Roman" w:cs="Times New Roman"/>
          <w:sz w:val="24"/>
        </w:rPr>
        <w:t>a sound feedback</w:t>
      </w:r>
      <w:r w:rsidRPr="00B03C5D">
        <w:rPr>
          <w:rFonts w:ascii="Times New Roman" w:hAnsi="Times New Roman" w:cs="Times New Roman"/>
          <w:spacing w:val="-1"/>
          <w:sz w:val="24"/>
        </w:rPr>
        <w:t xml:space="preserve"> </w:t>
      </w:r>
      <w:r w:rsidRPr="00B03C5D">
        <w:rPr>
          <w:rFonts w:ascii="Times New Roman" w:hAnsi="Times New Roman" w:cs="Times New Roman"/>
          <w:sz w:val="24"/>
        </w:rPr>
        <w:t>system.</w:t>
      </w:r>
    </w:p>
    <w:p w:rsidR="009A2592" w:rsidRPr="00B03C5D" w:rsidRDefault="009A2592" w:rsidP="002D6484">
      <w:pPr>
        <w:pStyle w:val="ListParagraph"/>
        <w:widowControl w:val="0"/>
        <w:numPr>
          <w:ilvl w:val="2"/>
          <w:numId w:val="57"/>
        </w:numPr>
        <w:tabs>
          <w:tab w:val="left" w:pos="1746"/>
        </w:tabs>
        <w:autoSpaceDE w:val="0"/>
        <w:autoSpaceDN w:val="0"/>
        <w:spacing w:after="0" w:line="278" w:lineRule="auto"/>
        <w:ind w:right="2441" w:firstLine="0"/>
        <w:contextualSpacing w:val="0"/>
        <w:jc w:val="both"/>
        <w:rPr>
          <w:rFonts w:ascii="Times New Roman" w:hAnsi="Times New Roman" w:cs="Times New Roman"/>
          <w:sz w:val="24"/>
        </w:rPr>
      </w:pPr>
      <w:r w:rsidRPr="00B03C5D">
        <w:rPr>
          <w:rFonts w:ascii="Times New Roman" w:hAnsi="Times New Roman" w:cs="Times New Roman"/>
          <w:sz w:val="24"/>
        </w:rPr>
        <w:t>Taking corrective action to minimize gap between plan and action. (d). Submission of monthly status report on</w:t>
      </w:r>
      <w:r w:rsidRPr="00B03C5D">
        <w:rPr>
          <w:rFonts w:ascii="Times New Roman" w:hAnsi="Times New Roman" w:cs="Times New Roman"/>
          <w:spacing w:val="-8"/>
          <w:sz w:val="24"/>
        </w:rPr>
        <w:t xml:space="preserve"> </w:t>
      </w:r>
      <w:r w:rsidRPr="00B03C5D">
        <w:rPr>
          <w:rFonts w:ascii="Times New Roman" w:hAnsi="Times New Roman" w:cs="Times New Roman"/>
          <w:sz w:val="24"/>
        </w:rPr>
        <w:t>complaints.</w:t>
      </w:r>
    </w:p>
    <w:p w:rsidR="009A2592" w:rsidRPr="00B03C5D" w:rsidRDefault="009A2592" w:rsidP="009A2592">
      <w:pPr>
        <w:pStyle w:val="BodyText"/>
        <w:spacing w:line="276" w:lineRule="auto"/>
        <w:ind w:left="1780" w:right="582" w:hanging="420"/>
        <w:jc w:val="both"/>
        <w:rPr>
          <w:rFonts w:ascii="Times New Roman" w:hAnsi="Times New Roman" w:cs="Times New Roman"/>
        </w:rPr>
      </w:pPr>
      <w:r w:rsidRPr="00B03C5D">
        <w:rPr>
          <w:rFonts w:ascii="Times New Roman" w:hAnsi="Times New Roman" w:cs="Times New Roman"/>
        </w:rPr>
        <w:t>(e). continuously striving for increase in the efficiency of maintenance staff by progressively mechanizing the work and reducing manual work.</w:t>
      </w:r>
    </w:p>
    <w:p w:rsidR="009A2592" w:rsidRPr="00B03C5D" w:rsidRDefault="009A2592" w:rsidP="009A2592">
      <w:pPr>
        <w:tabs>
          <w:tab w:val="left" w:pos="7841"/>
          <w:tab w:val="left" w:pos="7842"/>
        </w:tabs>
        <w:spacing w:line="275" w:lineRule="exact"/>
        <w:jc w:val="both"/>
        <w:rPr>
          <w:rFonts w:ascii="Times New Roman" w:hAnsi="Times New Roman" w:cs="Times New Roman"/>
        </w:rPr>
      </w:pPr>
      <w:proofErr w:type="gramStart"/>
      <w:r w:rsidRPr="00B03C5D">
        <w:rPr>
          <w:rFonts w:ascii="Times New Roman" w:hAnsi="Times New Roman" w:cs="Times New Roman"/>
          <w:sz w:val="24"/>
        </w:rPr>
        <w:t>2.Trouble</w:t>
      </w:r>
      <w:proofErr w:type="gramEnd"/>
      <w:r w:rsidRPr="00B03C5D">
        <w:rPr>
          <w:rFonts w:ascii="Times New Roman" w:hAnsi="Times New Roman" w:cs="Times New Roman"/>
          <w:sz w:val="24"/>
        </w:rPr>
        <w:t xml:space="preserve">-shoot </w:t>
      </w:r>
      <w:r w:rsidRPr="00B03C5D">
        <w:rPr>
          <w:rFonts w:ascii="Times New Roman" w:hAnsi="Times New Roman" w:cs="Times New Roman"/>
        </w:rPr>
        <w:t>maintenance problems/complaints including plumbing problems.</w:t>
      </w:r>
    </w:p>
    <w:p w:rsidR="009A2592" w:rsidRPr="00B03C5D" w:rsidRDefault="009A2592" w:rsidP="009A2592">
      <w:pPr>
        <w:tabs>
          <w:tab w:val="left" w:pos="7841"/>
          <w:tab w:val="left" w:pos="7842"/>
        </w:tabs>
        <w:spacing w:before="41"/>
        <w:jc w:val="both"/>
        <w:rPr>
          <w:rFonts w:ascii="Times New Roman" w:hAnsi="Times New Roman" w:cs="Times New Roman"/>
        </w:rPr>
      </w:pPr>
      <w:proofErr w:type="gramStart"/>
      <w:r w:rsidRPr="00B03C5D">
        <w:rPr>
          <w:rFonts w:ascii="Times New Roman" w:hAnsi="Times New Roman" w:cs="Times New Roman"/>
          <w:sz w:val="24"/>
        </w:rPr>
        <w:t>3.Trouble</w:t>
      </w:r>
      <w:proofErr w:type="gramEnd"/>
      <w:r w:rsidRPr="00B03C5D">
        <w:rPr>
          <w:rFonts w:ascii="Times New Roman" w:hAnsi="Times New Roman" w:cs="Times New Roman"/>
          <w:sz w:val="24"/>
        </w:rPr>
        <w:t>-shoot,</w:t>
      </w:r>
      <w:r w:rsidRPr="00B03C5D">
        <w:rPr>
          <w:rFonts w:ascii="Times New Roman" w:hAnsi="Times New Roman" w:cs="Times New Roman"/>
        </w:rPr>
        <w:t>diagnose and correct minor failures of photo-copiers, water coolers, fans, pumps etc.</w:t>
      </w:r>
    </w:p>
    <w:p w:rsidR="009A2592" w:rsidRPr="00B03C5D" w:rsidRDefault="009A2592" w:rsidP="009A2592">
      <w:pPr>
        <w:tabs>
          <w:tab w:val="left" w:pos="7841"/>
          <w:tab w:val="left" w:pos="7842"/>
        </w:tabs>
        <w:spacing w:before="41"/>
        <w:jc w:val="both"/>
        <w:rPr>
          <w:rFonts w:ascii="Times New Roman" w:hAnsi="Times New Roman" w:cs="Times New Roman"/>
        </w:rPr>
      </w:pPr>
      <w:proofErr w:type="gramStart"/>
      <w:r w:rsidRPr="00B03C5D">
        <w:rPr>
          <w:rFonts w:ascii="Times New Roman" w:hAnsi="Times New Roman" w:cs="Times New Roman"/>
          <w:sz w:val="24"/>
        </w:rPr>
        <w:t>4.To</w:t>
      </w:r>
      <w:proofErr w:type="gramEnd"/>
      <w:r w:rsidRPr="00B03C5D">
        <w:rPr>
          <w:rFonts w:ascii="Times New Roman" w:hAnsi="Times New Roman" w:cs="Times New Roman"/>
          <w:sz w:val="24"/>
        </w:rPr>
        <w:t xml:space="preserve"> work in</w:t>
      </w:r>
      <w:r w:rsidRPr="00B03C5D">
        <w:rPr>
          <w:rFonts w:ascii="Times New Roman" w:hAnsi="Times New Roman" w:cs="Times New Roman"/>
          <w:spacing w:val="-1"/>
          <w:sz w:val="24"/>
        </w:rPr>
        <w:t xml:space="preserve"> </w:t>
      </w:r>
      <w:r w:rsidRPr="00B03C5D">
        <w:rPr>
          <w:rFonts w:ascii="Times New Roman" w:hAnsi="Times New Roman" w:cs="Times New Roman"/>
          <w:sz w:val="24"/>
        </w:rPr>
        <w:t xml:space="preserve">liaison </w:t>
      </w:r>
      <w:r w:rsidRPr="00B03C5D">
        <w:rPr>
          <w:rFonts w:ascii="Times New Roman" w:hAnsi="Times New Roman" w:cs="Times New Roman"/>
        </w:rPr>
        <w:t>and in co-ordination with outside maintenance</w:t>
      </w:r>
      <w:r w:rsidRPr="00B03C5D">
        <w:rPr>
          <w:rFonts w:ascii="Times New Roman" w:hAnsi="Times New Roman" w:cs="Times New Roman"/>
          <w:spacing w:val="54"/>
        </w:rPr>
        <w:t xml:space="preserve"> </w:t>
      </w:r>
      <w:r w:rsidRPr="00B03C5D">
        <w:rPr>
          <w:rFonts w:ascii="Times New Roman" w:hAnsi="Times New Roman" w:cs="Times New Roman"/>
        </w:rPr>
        <w:t>contractors</w:t>
      </w:r>
      <w:r w:rsidRPr="00B03C5D">
        <w:rPr>
          <w:rFonts w:ascii="Times New Roman" w:hAnsi="Times New Roman" w:cs="Times New Roman"/>
          <w:spacing w:val="-1"/>
        </w:rPr>
        <w:t xml:space="preserve"> </w:t>
      </w:r>
      <w:r w:rsidRPr="00B03C5D">
        <w:rPr>
          <w:rFonts w:ascii="Times New Roman" w:hAnsi="Times New Roman" w:cs="Times New Roman"/>
        </w:rPr>
        <w:t>and</w:t>
      </w:r>
      <w:r w:rsidRPr="00B03C5D">
        <w:rPr>
          <w:rFonts w:ascii="Times New Roman" w:hAnsi="Times New Roman" w:cs="Times New Roman"/>
        </w:rPr>
        <w:tab/>
        <w:t>technicians.</w:t>
      </w:r>
    </w:p>
    <w:p w:rsidR="009A2592" w:rsidRPr="00B03C5D" w:rsidRDefault="009A2592" w:rsidP="009A2592">
      <w:pPr>
        <w:tabs>
          <w:tab w:val="left" w:pos="7841"/>
          <w:tab w:val="left" w:pos="7842"/>
        </w:tabs>
        <w:spacing w:before="41"/>
        <w:jc w:val="both"/>
        <w:rPr>
          <w:rFonts w:ascii="Times New Roman" w:hAnsi="Times New Roman" w:cs="Times New Roman"/>
          <w:sz w:val="24"/>
        </w:rPr>
      </w:pPr>
      <w:proofErr w:type="gramStart"/>
      <w:r w:rsidRPr="00B03C5D">
        <w:rPr>
          <w:rFonts w:ascii="Times New Roman" w:hAnsi="Times New Roman" w:cs="Times New Roman"/>
        </w:rPr>
        <w:t>5.Facilitate</w:t>
      </w:r>
      <w:proofErr w:type="gramEnd"/>
      <w:r w:rsidRPr="00B03C5D">
        <w:rPr>
          <w:rFonts w:ascii="Times New Roman" w:hAnsi="Times New Roman" w:cs="Times New Roman"/>
        </w:rPr>
        <w:t xml:space="preserve"> in the </w:t>
      </w:r>
      <w:r w:rsidRPr="00B03C5D">
        <w:rPr>
          <w:rFonts w:ascii="Times New Roman" w:hAnsi="Times New Roman" w:cs="Times New Roman"/>
          <w:sz w:val="24"/>
        </w:rPr>
        <w:t>maintenance of the college grounds</w:t>
      </w:r>
    </w:p>
    <w:p w:rsidR="009A2592" w:rsidRPr="00B03C5D" w:rsidRDefault="009A2592" w:rsidP="009A2592">
      <w:pPr>
        <w:tabs>
          <w:tab w:val="left" w:pos="7841"/>
          <w:tab w:val="left" w:pos="7842"/>
        </w:tabs>
        <w:spacing w:before="41"/>
        <w:jc w:val="both"/>
        <w:rPr>
          <w:rFonts w:ascii="Times New Roman" w:hAnsi="Times New Roman" w:cs="Times New Roman"/>
          <w:sz w:val="24"/>
        </w:rPr>
      </w:pPr>
      <w:r w:rsidRPr="00B03C5D">
        <w:rPr>
          <w:rFonts w:ascii="Times New Roman" w:hAnsi="Times New Roman" w:cs="Times New Roman"/>
          <w:sz w:val="24"/>
        </w:rPr>
        <w:t>6. Manage staff of maintenance technicians /semi-skilled, unskilled labour.</w:t>
      </w:r>
    </w:p>
    <w:p w:rsidR="009A2592" w:rsidRPr="00B03C5D" w:rsidRDefault="009A2592" w:rsidP="009A2592">
      <w:pPr>
        <w:tabs>
          <w:tab w:val="left" w:pos="7841"/>
          <w:tab w:val="left" w:pos="7842"/>
        </w:tabs>
        <w:spacing w:before="41"/>
        <w:jc w:val="both"/>
        <w:rPr>
          <w:rFonts w:ascii="Times New Roman" w:hAnsi="Times New Roman" w:cs="Times New Roman"/>
        </w:rPr>
      </w:pPr>
      <w:r w:rsidRPr="00B03C5D">
        <w:rPr>
          <w:rFonts w:ascii="Times New Roman" w:hAnsi="Times New Roman" w:cs="Times New Roman"/>
          <w:sz w:val="24"/>
        </w:rPr>
        <w:t xml:space="preserve">7. Assist in monitoring </w:t>
      </w:r>
      <w:r w:rsidRPr="00B03C5D">
        <w:rPr>
          <w:rFonts w:ascii="Times New Roman" w:hAnsi="Times New Roman" w:cs="Times New Roman"/>
        </w:rPr>
        <w:t>inventory of maintenance cleaning supplies and facilitate</w:t>
      </w:r>
      <w:r w:rsidRPr="00B03C5D">
        <w:rPr>
          <w:rFonts w:ascii="Times New Roman" w:hAnsi="Times New Roman" w:cs="Times New Roman"/>
          <w:spacing w:val="-8"/>
        </w:rPr>
        <w:t xml:space="preserve"> </w:t>
      </w:r>
      <w:r w:rsidRPr="00B03C5D">
        <w:rPr>
          <w:rFonts w:ascii="Times New Roman" w:hAnsi="Times New Roman" w:cs="Times New Roman"/>
        </w:rPr>
        <w:t>issue of purchase</w:t>
      </w:r>
      <w:r w:rsidRPr="00B03C5D">
        <w:rPr>
          <w:rFonts w:ascii="Times New Roman" w:hAnsi="Times New Roman" w:cs="Times New Roman"/>
          <w:spacing w:val="-1"/>
        </w:rPr>
        <w:t xml:space="preserve"> </w:t>
      </w:r>
      <w:r w:rsidRPr="00B03C5D">
        <w:rPr>
          <w:rFonts w:ascii="Times New Roman" w:hAnsi="Times New Roman" w:cs="Times New Roman"/>
        </w:rPr>
        <w:t>order.</w:t>
      </w:r>
    </w:p>
    <w:p w:rsidR="009A2592" w:rsidRPr="00B03C5D" w:rsidRDefault="009A2592" w:rsidP="009A2592">
      <w:pPr>
        <w:tabs>
          <w:tab w:val="left" w:pos="7841"/>
          <w:tab w:val="left" w:pos="7842"/>
        </w:tabs>
        <w:spacing w:before="41"/>
        <w:jc w:val="both"/>
        <w:rPr>
          <w:rFonts w:ascii="Times New Roman" w:hAnsi="Times New Roman" w:cs="Times New Roman"/>
        </w:rPr>
      </w:pPr>
      <w:r w:rsidRPr="00B03C5D">
        <w:rPr>
          <w:rFonts w:ascii="Times New Roman" w:hAnsi="Times New Roman" w:cs="Times New Roman"/>
        </w:rPr>
        <w:t>8.</w:t>
      </w:r>
      <w:r w:rsidRPr="00B03C5D">
        <w:rPr>
          <w:rFonts w:ascii="Times New Roman" w:hAnsi="Times New Roman" w:cs="Times New Roman"/>
          <w:sz w:val="24"/>
        </w:rPr>
        <w:t xml:space="preserve"> Inspect the</w:t>
      </w:r>
      <w:r w:rsidRPr="00B03C5D">
        <w:rPr>
          <w:rFonts w:ascii="Times New Roman" w:hAnsi="Times New Roman" w:cs="Times New Roman"/>
          <w:spacing w:val="-2"/>
          <w:sz w:val="24"/>
        </w:rPr>
        <w:t xml:space="preserve"> </w:t>
      </w:r>
      <w:r w:rsidRPr="00B03C5D">
        <w:rPr>
          <w:rFonts w:ascii="Times New Roman" w:hAnsi="Times New Roman" w:cs="Times New Roman"/>
          <w:sz w:val="24"/>
        </w:rPr>
        <w:t xml:space="preserve">college </w:t>
      </w:r>
      <w:r w:rsidRPr="00B03C5D">
        <w:rPr>
          <w:rFonts w:ascii="Times New Roman" w:hAnsi="Times New Roman" w:cs="Times New Roman"/>
        </w:rPr>
        <w:t>properties for safety hazards and take corrective action.</w:t>
      </w:r>
    </w:p>
    <w:p w:rsidR="009A2592" w:rsidRPr="00B03C5D" w:rsidRDefault="009A2592" w:rsidP="009A2592">
      <w:pPr>
        <w:pStyle w:val="BodyText"/>
        <w:spacing w:before="40"/>
        <w:jc w:val="both"/>
        <w:rPr>
          <w:rFonts w:ascii="Times New Roman" w:hAnsi="Times New Roman" w:cs="Times New Roman"/>
        </w:rPr>
      </w:pPr>
      <w:r w:rsidRPr="00B03C5D">
        <w:rPr>
          <w:rFonts w:ascii="Times New Roman" w:hAnsi="Times New Roman" w:cs="Times New Roman"/>
        </w:rPr>
        <w:t>9. Co-ordinate</w:t>
      </w:r>
      <w:r w:rsidRPr="00B03C5D">
        <w:rPr>
          <w:rFonts w:ascii="Times New Roman" w:hAnsi="Times New Roman" w:cs="Times New Roman"/>
          <w:spacing w:val="-1"/>
        </w:rPr>
        <w:t xml:space="preserve"> </w:t>
      </w:r>
      <w:r w:rsidRPr="00B03C5D">
        <w:rPr>
          <w:rFonts w:ascii="Times New Roman" w:hAnsi="Times New Roman" w:cs="Times New Roman"/>
        </w:rPr>
        <w:t>the setting up of different areas/class rooms, Seminar Halls/Auditorium etc.</w:t>
      </w:r>
    </w:p>
    <w:p w:rsidR="009A2592" w:rsidRPr="00B03C5D" w:rsidRDefault="009A2592" w:rsidP="009A2592">
      <w:pPr>
        <w:pStyle w:val="BodyText"/>
        <w:spacing w:before="42" w:line="278" w:lineRule="auto"/>
        <w:ind w:right="1168"/>
        <w:jc w:val="both"/>
        <w:rPr>
          <w:rFonts w:ascii="Times New Roman" w:hAnsi="Times New Roman" w:cs="Times New Roman"/>
        </w:rPr>
      </w:pPr>
      <w:r w:rsidRPr="00B03C5D">
        <w:rPr>
          <w:rFonts w:ascii="Times New Roman" w:hAnsi="Times New Roman" w:cs="Times New Roman"/>
        </w:rPr>
        <w:t>10. Dealing with setup</w:t>
      </w:r>
      <w:r w:rsidRPr="00B03C5D">
        <w:rPr>
          <w:rFonts w:ascii="Times New Roman" w:hAnsi="Times New Roman" w:cs="Times New Roman"/>
          <w:spacing w:val="-4"/>
        </w:rPr>
        <w:t xml:space="preserve"> </w:t>
      </w:r>
      <w:r w:rsidRPr="00B03C5D">
        <w:rPr>
          <w:rFonts w:ascii="Times New Roman" w:hAnsi="Times New Roman" w:cs="Times New Roman"/>
        </w:rPr>
        <w:t xml:space="preserve">of various rooms, offices and assisting in removal and relocation of offices, rooms and </w:t>
      </w:r>
      <w:proofErr w:type="spellStart"/>
      <w:r w:rsidRPr="00B03C5D">
        <w:rPr>
          <w:rFonts w:ascii="Times New Roman" w:hAnsi="Times New Roman" w:cs="Times New Roman"/>
        </w:rPr>
        <w:t>equipments</w:t>
      </w:r>
      <w:proofErr w:type="spellEnd"/>
      <w:r w:rsidRPr="00B03C5D">
        <w:rPr>
          <w:rFonts w:ascii="Times New Roman" w:hAnsi="Times New Roman" w:cs="Times New Roman"/>
        </w:rPr>
        <w:t>.</w:t>
      </w:r>
    </w:p>
    <w:p w:rsidR="009A2592" w:rsidRPr="00B03C5D" w:rsidRDefault="009A2592" w:rsidP="009A2592">
      <w:pPr>
        <w:tabs>
          <w:tab w:val="left" w:pos="7841"/>
          <w:tab w:val="left" w:pos="7842"/>
          <w:tab w:val="left" w:pos="9799"/>
        </w:tabs>
        <w:spacing w:line="272" w:lineRule="exact"/>
        <w:jc w:val="both"/>
        <w:rPr>
          <w:rFonts w:ascii="Times New Roman" w:hAnsi="Times New Roman" w:cs="Times New Roman"/>
        </w:rPr>
      </w:pPr>
      <w:r w:rsidRPr="00B03C5D">
        <w:rPr>
          <w:rFonts w:ascii="Times New Roman" w:hAnsi="Times New Roman" w:cs="Times New Roman"/>
        </w:rPr>
        <w:t>11.</w:t>
      </w:r>
      <w:r w:rsidRPr="00B03C5D">
        <w:rPr>
          <w:rFonts w:ascii="Times New Roman" w:hAnsi="Times New Roman" w:cs="Times New Roman"/>
          <w:sz w:val="24"/>
        </w:rPr>
        <w:t xml:space="preserve"> Upkeep of </w:t>
      </w:r>
      <w:r w:rsidRPr="00B03C5D">
        <w:rPr>
          <w:rFonts w:ascii="Times New Roman" w:hAnsi="Times New Roman" w:cs="Times New Roman"/>
        </w:rPr>
        <w:t>maintenance store.</w:t>
      </w:r>
    </w:p>
    <w:p w:rsidR="009A2592" w:rsidRPr="00B03C5D" w:rsidRDefault="009A2592" w:rsidP="009A2592">
      <w:pPr>
        <w:pStyle w:val="BodyText"/>
        <w:spacing w:before="44"/>
        <w:jc w:val="both"/>
        <w:rPr>
          <w:rFonts w:ascii="Times New Roman" w:hAnsi="Times New Roman" w:cs="Times New Roman"/>
        </w:rPr>
      </w:pPr>
      <w:r w:rsidRPr="00B03C5D">
        <w:rPr>
          <w:rFonts w:ascii="Times New Roman" w:hAnsi="Times New Roman" w:cs="Times New Roman"/>
        </w:rPr>
        <w:t>12. Any other function assigned by Administrative officer/ Dean-Admin / Principal</w:t>
      </w:r>
    </w:p>
    <w:p w:rsidR="009A2592" w:rsidRPr="00B03C5D" w:rsidRDefault="009A2592" w:rsidP="009A2592">
      <w:pPr>
        <w:tabs>
          <w:tab w:val="left" w:pos="7841"/>
          <w:tab w:val="left" w:pos="7842"/>
          <w:tab w:val="left" w:pos="8479"/>
          <w:tab w:val="left" w:pos="9198"/>
        </w:tabs>
        <w:spacing w:before="40"/>
        <w:jc w:val="both"/>
        <w:rPr>
          <w:rFonts w:ascii="Times New Roman" w:hAnsi="Times New Roman" w:cs="Times New Roman"/>
          <w:sz w:val="24"/>
        </w:rPr>
      </w:pPr>
    </w:p>
    <w:p w:rsidR="009A2592" w:rsidRPr="00B03C5D" w:rsidRDefault="009A2592" w:rsidP="009A2592">
      <w:pPr>
        <w:tabs>
          <w:tab w:val="left" w:pos="7841"/>
          <w:tab w:val="left" w:pos="7842"/>
          <w:tab w:val="left" w:pos="9799"/>
        </w:tabs>
        <w:spacing w:line="272" w:lineRule="exact"/>
        <w:jc w:val="both"/>
        <w:rPr>
          <w:rFonts w:ascii="Times New Roman" w:hAnsi="Times New Roman" w:cs="Times New Roman"/>
          <w:sz w:val="24"/>
        </w:rPr>
      </w:pPr>
    </w:p>
    <w:p w:rsidR="009A2592" w:rsidRPr="00B03C5D" w:rsidRDefault="009A2592" w:rsidP="009A2592">
      <w:pPr>
        <w:pStyle w:val="BodyText"/>
        <w:spacing w:before="42" w:line="278" w:lineRule="auto"/>
        <w:ind w:right="1168"/>
        <w:jc w:val="both"/>
        <w:rPr>
          <w:rFonts w:ascii="Times New Roman" w:hAnsi="Times New Roman" w:cs="Times New Roman"/>
        </w:rPr>
      </w:pPr>
    </w:p>
    <w:p w:rsidR="009A2592" w:rsidRPr="00B03C5D" w:rsidRDefault="009A2592" w:rsidP="009A2592">
      <w:pPr>
        <w:tabs>
          <w:tab w:val="left" w:pos="7841"/>
          <w:tab w:val="left" w:pos="7842"/>
        </w:tabs>
        <w:spacing w:before="41"/>
        <w:jc w:val="both"/>
        <w:rPr>
          <w:rFonts w:ascii="Times New Roman" w:hAnsi="Times New Roman" w:cs="Times New Roman"/>
          <w:sz w:val="24"/>
        </w:rPr>
      </w:pPr>
    </w:p>
    <w:p w:rsidR="009A2592" w:rsidRPr="00B03C5D" w:rsidRDefault="009A2592" w:rsidP="009A2592">
      <w:pPr>
        <w:pStyle w:val="BodyText"/>
        <w:spacing w:before="40"/>
        <w:jc w:val="both"/>
        <w:rPr>
          <w:rFonts w:ascii="Times New Roman" w:hAnsi="Times New Roman" w:cs="Times New Roman"/>
        </w:rPr>
      </w:pPr>
    </w:p>
    <w:p w:rsidR="009A2592" w:rsidRPr="00B03C5D" w:rsidRDefault="009A2592" w:rsidP="009A2592">
      <w:pPr>
        <w:tabs>
          <w:tab w:val="left" w:pos="7841"/>
          <w:tab w:val="left" w:pos="7842"/>
        </w:tabs>
        <w:spacing w:before="41"/>
        <w:jc w:val="both"/>
        <w:rPr>
          <w:rFonts w:ascii="Times New Roman" w:hAnsi="Times New Roman" w:cs="Times New Roman"/>
        </w:rPr>
      </w:pPr>
    </w:p>
    <w:p w:rsidR="009A2592" w:rsidRPr="00B03C5D" w:rsidRDefault="009A2592" w:rsidP="009A2592">
      <w:pPr>
        <w:tabs>
          <w:tab w:val="left" w:pos="7841"/>
          <w:tab w:val="left" w:pos="7842"/>
        </w:tabs>
        <w:spacing w:before="41"/>
        <w:jc w:val="both"/>
        <w:rPr>
          <w:rFonts w:ascii="Times New Roman" w:hAnsi="Times New Roman" w:cs="Times New Roman"/>
          <w:sz w:val="24"/>
        </w:rPr>
      </w:pPr>
    </w:p>
    <w:p w:rsidR="009A2592" w:rsidRPr="00B03C5D" w:rsidRDefault="009A2592" w:rsidP="009A2592">
      <w:pPr>
        <w:tabs>
          <w:tab w:val="left" w:pos="7841"/>
          <w:tab w:val="left" w:pos="7842"/>
        </w:tabs>
        <w:spacing w:before="41"/>
        <w:jc w:val="both"/>
        <w:rPr>
          <w:rFonts w:ascii="Times New Roman" w:hAnsi="Times New Roman" w:cs="Times New Roman"/>
        </w:rPr>
      </w:pPr>
    </w:p>
    <w:p w:rsidR="009A2592" w:rsidRPr="00B03C5D" w:rsidRDefault="009A2592" w:rsidP="009A2592">
      <w:pPr>
        <w:tabs>
          <w:tab w:val="left" w:pos="7841"/>
          <w:tab w:val="left" w:pos="7842"/>
        </w:tabs>
        <w:spacing w:before="43"/>
        <w:jc w:val="both"/>
        <w:rPr>
          <w:rFonts w:ascii="Times New Roman" w:hAnsi="Times New Roman" w:cs="Times New Roman"/>
        </w:rPr>
      </w:pPr>
      <w:r w:rsidRPr="00B03C5D">
        <w:rPr>
          <w:rFonts w:ascii="Times New Roman" w:hAnsi="Times New Roman" w:cs="Times New Roman"/>
        </w:rPr>
        <w:t>.</w:t>
      </w:r>
    </w:p>
    <w:p w:rsidR="009A2592" w:rsidRPr="00B03C5D" w:rsidRDefault="009A2592" w:rsidP="009A2592">
      <w:pPr>
        <w:tabs>
          <w:tab w:val="left" w:pos="7841"/>
          <w:tab w:val="left" w:pos="7842"/>
        </w:tabs>
        <w:spacing w:before="41"/>
        <w:jc w:val="both"/>
        <w:rPr>
          <w:rFonts w:ascii="Times New Roman" w:hAnsi="Times New Roman" w:cs="Times New Roman"/>
        </w:rPr>
      </w:pPr>
      <w:r w:rsidRPr="00B03C5D">
        <w:rPr>
          <w:rFonts w:ascii="Times New Roman" w:hAnsi="Times New Roman" w:cs="Times New Roman"/>
        </w:rPr>
        <w:t>.</w:t>
      </w:r>
    </w:p>
    <w:p w:rsidR="009A2592" w:rsidRPr="00B03C5D" w:rsidRDefault="009A2592" w:rsidP="009A2592">
      <w:pPr>
        <w:jc w:val="both"/>
        <w:rPr>
          <w:rFonts w:ascii="Times New Roman" w:hAnsi="Times New Roman" w:cs="Times New Roman"/>
        </w:rPr>
        <w:sectPr w:rsidR="009A2592" w:rsidRPr="00B03C5D">
          <w:pgSz w:w="12240" w:h="15840"/>
          <w:pgMar w:top="920" w:right="840" w:bottom="760" w:left="800" w:header="0" w:footer="483" w:gutter="0"/>
          <w:pgBorders w:offsetFrom="page">
            <w:top w:val="single" w:sz="4" w:space="24" w:color="000000"/>
            <w:left w:val="single" w:sz="4" w:space="24" w:color="000000"/>
            <w:bottom w:val="single" w:sz="4" w:space="24" w:color="000000"/>
            <w:right w:val="single" w:sz="4" w:space="24" w:color="000000"/>
          </w:pgBorders>
          <w:cols w:space="720"/>
        </w:sectPr>
      </w:pPr>
    </w:p>
    <w:p w:rsidR="009A2592" w:rsidRPr="00B03C5D" w:rsidRDefault="009A2592" w:rsidP="009A2592">
      <w:pPr>
        <w:pStyle w:val="Heading1"/>
        <w:ind w:left="530" w:right="581"/>
        <w:jc w:val="both"/>
        <w:rPr>
          <w:rFonts w:ascii="Times New Roman" w:hAnsi="Times New Roman" w:cs="Times New Roman"/>
          <w:sz w:val="28"/>
          <w:szCs w:val="28"/>
        </w:rPr>
      </w:pPr>
      <w:r w:rsidRPr="00B03C5D">
        <w:rPr>
          <w:rFonts w:ascii="Times New Roman" w:hAnsi="Times New Roman" w:cs="Times New Roman"/>
          <w:sz w:val="28"/>
          <w:szCs w:val="28"/>
        </w:rPr>
        <w:lastRenderedPageBreak/>
        <w:t>Roles and Responsibilities of In-charge, Electrical Maintenance:</w:t>
      </w:r>
    </w:p>
    <w:p w:rsidR="009A2592" w:rsidRPr="00B03C5D" w:rsidRDefault="009A2592" w:rsidP="009A2592">
      <w:pPr>
        <w:pStyle w:val="BodyText"/>
        <w:spacing w:before="1"/>
        <w:jc w:val="both"/>
        <w:rPr>
          <w:rFonts w:ascii="Times New Roman" w:hAnsi="Times New Roman" w:cs="Times New Roman"/>
          <w:b/>
          <w:sz w:val="23"/>
        </w:rPr>
      </w:pPr>
    </w:p>
    <w:p w:rsidR="009A2592" w:rsidRPr="00B03C5D" w:rsidRDefault="009A2592" w:rsidP="009A2592">
      <w:pPr>
        <w:pStyle w:val="BodyText"/>
        <w:spacing w:before="90" w:line="276" w:lineRule="auto"/>
        <w:ind w:right="582"/>
        <w:jc w:val="both"/>
        <w:rPr>
          <w:rFonts w:ascii="Times New Roman" w:hAnsi="Times New Roman" w:cs="Times New Roman"/>
        </w:rPr>
      </w:pPr>
      <w:r w:rsidRPr="00B03C5D">
        <w:rPr>
          <w:rFonts w:ascii="Times New Roman" w:hAnsi="Times New Roman" w:cs="Times New Roman"/>
        </w:rPr>
        <w:t>The electrical maintenance In-charge is responsible for the maintenance of Electrical Equipment in the college and campus which includes following functions.</w:t>
      </w:r>
    </w:p>
    <w:p w:rsidR="009A2592" w:rsidRPr="00B03C5D" w:rsidRDefault="009A2592" w:rsidP="002D6484">
      <w:pPr>
        <w:pStyle w:val="ListParagraph"/>
        <w:widowControl w:val="0"/>
        <w:numPr>
          <w:ilvl w:val="0"/>
          <w:numId w:val="56"/>
        </w:numPr>
        <w:tabs>
          <w:tab w:val="left" w:pos="1001"/>
        </w:tabs>
        <w:autoSpaceDE w:val="0"/>
        <w:autoSpaceDN w:val="0"/>
        <w:spacing w:after="0"/>
        <w:ind w:right="1124"/>
        <w:contextualSpacing w:val="0"/>
        <w:jc w:val="both"/>
        <w:rPr>
          <w:rFonts w:ascii="Times New Roman" w:hAnsi="Times New Roman" w:cs="Times New Roman"/>
          <w:sz w:val="24"/>
        </w:rPr>
      </w:pPr>
      <w:r w:rsidRPr="00B03C5D">
        <w:rPr>
          <w:rFonts w:ascii="Times New Roman" w:hAnsi="Times New Roman" w:cs="Times New Roman"/>
          <w:sz w:val="24"/>
        </w:rPr>
        <w:t>Attending to general complaints received from different departments, which includes repairing of tube lights, fans, switch boards, electrical power points for projectors,</w:t>
      </w:r>
      <w:r w:rsidRPr="00B03C5D">
        <w:rPr>
          <w:rFonts w:ascii="Times New Roman" w:hAnsi="Times New Roman" w:cs="Times New Roman"/>
          <w:spacing w:val="-15"/>
          <w:sz w:val="24"/>
        </w:rPr>
        <w:t xml:space="preserve"> </w:t>
      </w:r>
      <w:r w:rsidRPr="00B03C5D">
        <w:rPr>
          <w:rFonts w:ascii="Times New Roman" w:hAnsi="Times New Roman" w:cs="Times New Roman"/>
          <w:sz w:val="24"/>
        </w:rPr>
        <w:t>water coolers, water dispensers, Air conditioners, three phase motors</w:t>
      </w:r>
      <w:r w:rsidRPr="00B03C5D">
        <w:rPr>
          <w:rFonts w:ascii="Times New Roman" w:hAnsi="Times New Roman" w:cs="Times New Roman"/>
          <w:spacing w:val="-3"/>
          <w:sz w:val="24"/>
        </w:rPr>
        <w:t xml:space="preserve"> </w:t>
      </w:r>
      <w:r w:rsidRPr="00B03C5D">
        <w:rPr>
          <w:rFonts w:ascii="Times New Roman" w:hAnsi="Times New Roman" w:cs="Times New Roman"/>
          <w:sz w:val="24"/>
        </w:rPr>
        <w:t>etc.</w:t>
      </w:r>
    </w:p>
    <w:p w:rsidR="009A2592" w:rsidRPr="00B03C5D" w:rsidRDefault="009A2592" w:rsidP="002D6484">
      <w:pPr>
        <w:pStyle w:val="ListParagraph"/>
        <w:widowControl w:val="0"/>
        <w:numPr>
          <w:ilvl w:val="0"/>
          <w:numId w:val="56"/>
        </w:numPr>
        <w:tabs>
          <w:tab w:val="left" w:pos="1001"/>
        </w:tabs>
        <w:autoSpaceDE w:val="0"/>
        <w:autoSpaceDN w:val="0"/>
        <w:spacing w:after="0"/>
        <w:ind w:right="1153"/>
        <w:contextualSpacing w:val="0"/>
        <w:jc w:val="both"/>
        <w:rPr>
          <w:rFonts w:ascii="Times New Roman" w:hAnsi="Times New Roman" w:cs="Times New Roman"/>
          <w:sz w:val="24"/>
        </w:rPr>
      </w:pPr>
      <w:r w:rsidRPr="00B03C5D">
        <w:rPr>
          <w:rFonts w:ascii="Times New Roman" w:hAnsi="Times New Roman" w:cs="Times New Roman"/>
          <w:sz w:val="24"/>
        </w:rPr>
        <w:t xml:space="preserve">Providing </w:t>
      </w:r>
      <w:hyperlink r:id="rId30">
        <w:r w:rsidRPr="00B03C5D">
          <w:rPr>
            <w:rFonts w:ascii="Times New Roman" w:hAnsi="Times New Roman" w:cs="Times New Roman"/>
            <w:sz w:val="24"/>
          </w:rPr>
          <w:t xml:space="preserve">Uninterruptible power supply </w:t>
        </w:r>
      </w:hyperlink>
      <w:r w:rsidRPr="00B03C5D">
        <w:rPr>
          <w:rFonts w:ascii="Times New Roman" w:hAnsi="Times New Roman" w:cs="Times New Roman"/>
          <w:sz w:val="24"/>
        </w:rPr>
        <w:t>for smooth conduction of ONLINE exams, placements and main events in the college by switching ON generators and UPS, as and when</w:t>
      </w:r>
      <w:r w:rsidRPr="00B03C5D">
        <w:rPr>
          <w:rFonts w:ascii="Times New Roman" w:hAnsi="Times New Roman" w:cs="Times New Roman"/>
          <w:spacing w:val="-1"/>
          <w:sz w:val="24"/>
        </w:rPr>
        <w:t xml:space="preserve"> </w:t>
      </w:r>
      <w:r w:rsidRPr="00B03C5D">
        <w:rPr>
          <w:rFonts w:ascii="Times New Roman" w:hAnsi="Times New Roman" w:cs="Times New Roman"/>
          <w:sz w:val="24"/>
        </w:rPr>
        <w:t>required.</w:t>
      </w:r>
    </w:p>
    <w:p w:rsidR="009A2592" w:rsidRPr="00B03C5D" w:rsidRDefault="009A2592" w:rsidP="002D6484">
      <w:pPr>
        <w:pStyle w:val="ListParagraph"/>
        <w:widowControl w:val="0"/>
        <w:numPr>
          <w:ilvl w:val="0"/>
          <w:numId w:val="56"/>
        </w:numPr>
        <w:tabs>
          <w:tab w:val="left" w:pos="1001"/>
        </w:tabs>
        <w:autoSpaceDE w:val="0"/>
        <w:autoSpaceDN w:val="0"/>
        <w:spacing w:after="0" w:line="274" w:lineRule="exact"/>
        <w:ind w:hanging="361"/>
        <w:contextualSpacing w:val="0"/>
        <w:jc w:val="both"/>
        <w:rPr>
          <w:rFonts w:ascii="Times New Roman" w:hAnsi="Times New Roman" w:cs="Times New Roman"/>
          <w:sz w:val="24"/>
        </w:rPr>
      </w:pPr>
      <w:r w:rsidRPr="00B03C5D">
        <w:rPr>
          <w:rFonts w:ascii="Times New Roman" w:hAnsi="Times New Roman" w:cs="Times New Roman"/>
          <w:sz w:val="24"/>
        </w:rPr>
        <w:t>Perform regular maintenance and servicing of the</w:t>
      </w:r>
      <w:r w:rsidRPr="00B03C5D">
        <w:rPr>
          <w:rFonts w:ascii="Times New Roman" w:hAnsi="Times New Roman" w:cs="Times New Roman"/>
          <w:spacing w:val="-3"/>
          <w:sz w:val="24"/>
        </w:rPr>
        <w:t xml:space="preserve"> </w:t>
      </w:r>
      <w:r w:rsidRPr="00B03C5D">
        <w:rPr>
          <w:rFonts w:ascii="Times New Roman" w:hAnsi="Times New Roman" w:cs="Times New Roman"/>
          <w:sz w:val="24"/>
        </w:rPr>
        <w:t>generator.</w:t>
      </w:r>
    </w:p>
    <w:p w:rsidR="009A2592" w:rsidRPr="00B03C5D" w:rsidRDefault="009A2592" w:rsidP="002D6484">
      <w:pPr>
        <w:pStyle w:val="ListParagraph"/>
        <w:widowControl w:val="0"/>
        <w:numPr>
          <w:ilvl w:val="0"/>
          <w:numId w:val="56"/>
        </w:numPr>
        <w:tabs>
          <w:tab w:val="left" w:pos="1001"/>
        </w:tabs>
        <w:autoSpaceDE w:val="0"/>
        <w:autoSpaceDN w:val="0"/>
        <w:spacing w:before="44" w:after="0" w:line="240" w:lineRule="auto"/>
        <w:ind w:hanging="361"/>
        <w:contextualSpacing w:val="0"/>
        <w:jc w:val="both"/>
        <w:rPr>
          <w:rFonts w:ascii="Times New Roman" w:hAnsi="Times New Roman" w:cs="Times New Roman"/>
          <w:sz w:val="24"/>
        </w:rPr>
      </w:pPr>
      <w:r w:rsidRPr="00B03C5D">
        <w:rPr>
          <w:rFonts w:ascii="Times New Roman" w:hAnsi="Times New Roman" w:cs="Times New Roman"/>
          <w:sz w:val="24"/>
        </w:rPr>
        <w:t>Perform regular maintenance and servicing of the UPS and</w:t>
      </w:r>
      <w:r w:rsidRPr="00B03C5D">
        <w:rPr>
          <w:rFonts w:ascii="Times New Roman" w:hAnsi="Times New Roman" w:cs="Times New Roman"/>
          <w:spacing w:val="-3"/>
          <w:sz w:val="24"/>
        </w:rPr>
        <w:t xml:space="preserve"> </w:t>
      </w:r>
      <w:r w:rsidRPr="00B03C5D">
        <w:rPr>
          <w:rFonts w:ascii="Times New Roman" w:hAnsi="Times New Roman" w:cs="Times New Roman"/>
          <w:sz w:val="24"/>
        </w:rPr>
        <w:t>batteries.</w:t>
      </w:r>
    </w:p>
    <w:p w:rsidR="009A2592" w:rsidRPr="00B03C5D" w:rsidRDefault="009A2592" w:rsidP="002D6484">
      <w:pPr>
        <w:pStyle w:val="ListParagraph"/>
        <w:widowControl w:val="0"/>
        <w:numPr>
          <w:ilvl w:val="0"/>
          <w:numId w:val="56"/>
        </w:numPr>
        <w:tabs>
          <w:tab w:val="left" w:pos="1001"/>
        </w:tabs>
        <w:autoSpaceDE w:val="0"/>
        <w:autoSpaceDN w:val="0"/>
        <w:spacing w:before="40" w:after="0" w:line="240" w:lineRule="auto"/>
        <w:ind w:hanging="361"/>
        <w:contextualSpacing w:val="0"/>
        <w:jc w:val="both"/>
        <w:rPr>
          <w:rFonts w:ascii="Times New Roman" w:hAnsi="Times New Roman" w:cs="Times New Roman"/>
          <w:sz w:val="24"/>
        </w:rPr>
      </w:pPr>
      <w:r w:rsidRPr="00B03C5D">
        <w:rPr>
          <w:rFonts w:ascii="Times New Roman" w:hAnsi="Times New Roman" w:cs="Times New Roman"/>
          <w:sz w:val="24"/>
        </w:rPr>
        <w:t>Recording the runtime readings of both the</w:t>
      </w:r>
      <w:r w:rsidRPr="00B03C5D">
        <w:rPr>
          <w:rFonts w:ascii="Times New Roman" w:hAnsi="Times New Roman" w:cs="Times New Roman"/>
          <w:spacing w:val="-3"/>
          <w:sz w:val="24"/>
        </w:rPr>
        <w:t xml:space="preserve"> </w:t>
      </w:r>
      <w:r w:rsidRPr="00B03C5D">
        <w:rPr>
          <w:rFonts w:ascii="Times New Roman" w:hAnsi="Times New Roman" w:cs="Times New Roman"/>
          <w:sz w:val="24"/>
        </w:rPr>
        <w:t>generators.</w:t>
      </w:r>
    </w:p>
    <w:p w:rsidR="009A2592" w:rsidRPr="00B03C5D" w:rsidRDefault="009A2592" w:rsidP="002D6484">
      <w:pPr>
        <w:pStyle w:val="ListParagraph"/>
        <w:widowControl w:val="0"/>
        <w:numPr>
          <w:ilvl w:val="0"/>
          <w:numId w:val="56"/>
        </w:numPr>
        <w:tabs>
          <w:tab w:val="left" w:pos="1001"/>
        </w:tabs>
        <w:autoSpaceDE w:val="0"/>
        <w:autoSpaceDN w:val="0"/>
        <w:spacing w:before="41" w:after="0"/>
        <w:ind w:right="703"/>
        <w:contextualSpacing w:val="0"/>
        <w:jc w:val="both"/>
        <w:rPr>
          <w:rFonts w:ascii="Times New Roman" w:hAnsi="Times New Roman" w:cs="Times New Roman"/>
          <w:sz w:val="24"/>
        </w:rPr>
      </w:pPr>
      <w:r w:rsidRPr="00B03C5D">
        <w:rPr>
          <w:rFonts w:ascii="Times New Roman" w:hAnsi="Times New Roman" w:cs="Times New Roman"/>
          <w:sz w:val="24"/>
        </w:rPr>
        <w:t>Recording the output voltages of both UPS and batteries for smooth functioning of</w:t>
      </w:r>
      <w:r w:rsidRPr="00B03C5D">
        <w:rPr>
          <w:rFonts w:ascii="Times New Roman" w:hAnsi="Times New Roman" w:cs="Times New Roman"/>
          <w:spacing w:val="-16"/>
          <w:sz w:val="24"/>
        </w:rPr>
        <w:t xml:space="preserve"> </w:t>
      </w:r>
      <w:r w:rsidRPr="00B03C5D">
        <w:rPr>
          <w:rFonts w:ascii="Times New Roman" w:hAnsi="Times New Roman" w:cs="Times New Roman"/>
          <w:sz w:val="24"/>
        </w:rPr>
        <w:t>ONLINE exams.</w:t>
      </w:r>
    </w:p>
    <w:p w:rsidR="009A2592" w:rsidRPr="00B03C5D" w:rsidRDefault="009A2592" w:rsidP="002D6484">
      <w:pPr>
        <w:pStyle w:val="ListParagraph"/>
        <w:widowControl w:val="0"/>
        <w:numPr>
          <w:ilvl w:val="0"/>
          <w:numId w:val="56"/>
        </w:numPr>
        <w:tabs>
          <w:tab w:val="left" w:pos="1001"/>
        </w:tabs>
        <w:autoSpaceDE w:val="0"/>
        <w:autoSpaceDN w:val="0"/>
        <w:spacing w:before="1" w:after="0" w:line="240" w:lineRule="auto"/>
        <w:ind w:hanging="361"/>
        <w:contextualSpacing w:val="0"/>
        <w:jc w:val="both"/>
        <w:rPr>
          <w:rFonts w:ascii="Times New Roman" w:hAnsi="Times New Roman" w:cs="Times New Roman"/>
          <w:sz w:val="24"/>
        </w:rPr>
      </w:pPr>
      <w:r w:rsidRPr="00B03C5D">
        <w:rPr>
          <w:rFonts w:ascii="Times New Roman" w:hAnsi="Times New Roman" w:cs="Times New Roman"/>
          <w:sz w:val="24"/>
        </w:rPr>
        <w:t>Repairing of</w:t>
      </w:r>
      <w:r w:rsidRPr="00B03C5D">
        <w:rPr>
          <w:rFonts w:ascii="Times New Roman" w:hAnsi="Times New Roman" w:cs="Times New Roman"/>
          <w:spacing w:val="-4"/>
          <w:sz w:val="24"/>
        </w:rPr>
        <w:t xml:space="preserve"> </w:t>
      </w:r>
      <w:r w:rsidRPr="00B03C5D">
        <w:rPr>
          <w:rFonts w:ascii="Times New Roman" w:hAnsi="Times New Roman" w:cs="Times New Roman"/>
          <w:sz w:val="24"/>
        </w:rPr>
        <w:t>OHPs.</w:t>
      </w:r>
    </w:p>
    <w:p w:rsidR="009A2592" w:rsidRPr="00B03C5D" w:rsidRDefault="009A2592" w:rsidP="002D6484">
      <w:pPr>
        <w:pStyle w:val="ListParagraph"/>
        <w:widowControl w:val="0"/>
        <w:numPr>
          <w:ilvl w:val="0"/>
          <w:numId w:val="56"/>
        </w:numPr>
        <w:tabs>
          <w:tab w:val="left" w:pos="1001"/>
        </w:tabs>
        <w:autoSpaceDE w:val="0"/>
        <w:autoSpaceDN w:val="0"/>
        <w:spacing w:before="41" w:after="0" w:line="240" w:lineRule="auto"/>
        <w:ind w:hanging="361"/>
        <w:contextualSpacing w:val="0"/>
        <w:jc w:val="both"/>
        <w:rPr>
          <w:rFonts w:ascii="Times New Roman" w:hAnsi="Times New Roman" w:cs="Times New Roman"/>
          <w:sz w:val="24"/>
        </w:rPr>
      </w:pPr>
      <w:r w:rsidRPr="00B03C5D">
        <w:rPr>
          <w:rFonts w:ascii="Times New Roman" w:hAnsi="Times New Roman" w:cs="Times New Roman"/>
          <w:sz w:val="24"/>
        </w:rPr>
        <w:t>Maintenance of LT and HT side 100 KVA and 200 KVA</w:t>
      </w:r>
      <w:r w:rsidRPr="00B03C5D">
        <w:rPr>
          <w:rFonts w:ascii="Times New Roman" w:hAnsi="Times New Roman" w:cs="Times New Roman"/>
          <w:spacing w:val="-3"/>
          <w:sz w:val="24"/>
        </w:rPr>
        <w:t xml:space="preserve"> </w:t>
      </w:r>
      <w:r w:rsidRPr="00B03C5D">
        <w:rPr>
          <w:rFonts w:ascii="Times New Roman" w:hAnsi="Times New Roman" w:cs="Times New Roman"/>
          <w:sz w:val="24"/>
        </w:rPr>
        <w:t>transformers.</w:t>
      </w:r>
    </w:p>
    <w:p w:rsidR="009A2592" w:rsidRPr="00B03C5D" w:rsidRDefault="009A2592" w:rsidP="002D6484">
      <w:pPr>
        <w:pStyle w:val="ListParagraph"/>
        <w:widowControl w:val="0"/>
        <w:numPr>
          <w:ilvl w:val="0"/>
          <w:numId w:val="56"/>
        </w:numPr>
        <w:tabs>
          <w:tab w:val="left" w:pos="1001"/>
        </w:tabs>
        <w:autoSpaceDE w:val="0"/>
        <w:autoSpaceDN w:val="0"/>
        <w:spacing w:before="41" w:after="0" w:line="240" w:lineRule="auto"/>
        <w:ind w:hanging="361"/>
        <w:contextualSpacing w:val="0"/>
        <w:jc w:val="both"/>
        <w:rPr>
          <w:rFonts w:ascii="Times New Roman" w:hAnsi="Times New Roman" w:cs="Times New Roman"/>
          <w:sz w:val="24"/>
        </w:rPr>
      </w:pPr>
      <w:r w:rsidRPr="00B03C5D">
        <w:rPr>
          <w:rFonts w:ascii="Times New Roman" w:hAnsi="Times New Roman" w:cs="Times New Roman"/>
          <w:sz w:val="24"/>
        </w:rPr>
        <w:t>Maintenance of all panel boards in the</w:t>
      </w:r>
      <w:r w:rsidRPr="00B03C5D">
        <w:rPr>
          <w:rFonts w:ascii="Times New Roman" w:hAnsi="Times New Roman" w:cs="Times New Roman"/>
          <w:spacing w:val="-2"/>
          <w:sz w:val="24"/>
        </w:rPr>
        <w:t xml:space="preserve"> </w:t>
      </w:r>
      <w:r w:rsidRPr="00B03C5D">
        <w:rPr>
          <w:rFonts w:ascii="Times New Roman" w:hAnsi="Times New Roman" w:cs="Times New Roman"/>
          <w:sz w:val="24"/>
        </w:rPr>
        <w:t>college.</w:t>
      </w:r>
    </w:p>
    <w:p w:rsidR="009A2592" w:rsidRPr="00B03C5D" w:rsidRDefault="009A2592" w:rsidP="002D6484">
      <w:pPr>
        <w:pStyle w:val="ListParagraph"/>
        <w:widowControl w:val="0"/>
        <w:numPr>
          <w:ilvl w:val="0"/>
          <w:numId w:val="56"/>
        </w:numPr>
        <w:tabs>
          <w:tab w:val="left" w:pos="1001"/>
        </w:tabs>
        <w:autoSpaceDE w:val="0"/>
        <w:autoSpaceDN w:val="0"/>
        <w:spacing w:before="41" w:after="0" w:line="240" w:lineRule="auto"/>
        <w:ind w:hanging="361"/>
        <w:contextualSpacing w:val="0"/>
        <w:jc w:val="both"/>
        <w:rPr>
          <w:rFonts w:ascii="Times New Roman" w:hAnsi="Times New Roman" w:cs="Times New Roman"/>
          <w:sz w:val="24"/>
        </w:rPr>
      </w:pPr>
      <w:r w:rsidRPr="00B03C5D">
        <w:rPr>
          <w:rFonts w:ascii="Times New Roman" w:hAnsi="Times New Roman" w:cs="Times New Roman"/>
          <w:sz w:val="24"/>
        </w:rPr>
        <w:t>Erecting of cable from panel boards to distribution</w:t>
      </w:r>
      <w:r w:rsidRPr="00B03C5D">
        <w:rPr>
          <w:rFonts w:ascii="Times New Roman" w:hAnsi="Times New Roman" w:cs="Times New Roman"/>
          <w:spacing w:val="-4"/>
          <w:sz w:val="24"/>
        </w:rPr>
        <w:t xml:space="preserve"> </w:t>
      </w:r>
      <w:r w:rsidRPr="00B03C5D">
        <w:rPr>
          <w:rFonts w:ascii="Times New Roman" w:hAnsi="Times New Roman" w:cs="Times New Roman"/>
          <w:sz w:val="24"/>
        </w:rPr>
        <w:t>box.</w:t>
      </w:r>
    </w:p>
    <w:p w:rsidR="009A2592" w:rsidRPr="00B03C5D" w:rsidRDefault="009A2592" w:rsidP="002D6484">
      <w:pPr>
        <w:pStyle w:val="ListParagraph"/>
        <w:widowControl w:val="0"/>
        <w:numPr>
          <w:ilvl w:val="0"/>
          <w:numId w:val="56"/>
        </w:numPr>
        <w:tabs>
          <w:tab w:val="left" w:pos="1001"/>
        </w:tabs>
        <w:autoSpaceDE w:val="0"/>
        <w:autoSpaceDN w:val="0"/>
        <w:spacing w:before="43" w:after="0" w:line="240" w:lineRule="auto"/>
        <w:ind w:hanging="361"/>
        <w:contextualSpacing w:val="0"/>
        <w:jc w:val="both"/>
        <w:rPr>
          <w:rFonts w:ascii="Times New Roman" w:hAnsi="Times New Roman" w:cs="Times New Roman"/>
          <w:sz w:val="24"/>
        </w:rPr>
      </w:pPr>
      <w:r w:rsidRPr="00B03C5D">
        <w:rPr>
          <w:rFonts w:ascii="Times New Roman" w:hAnsi="Times New Roman" w:cs="Times New Roman"/>
          <w:sz w:val="24"/>
        </w:rPr>
        <w:t>Installation of capacitor banks to improve power factor at LT side of both the</w:t>
      </w:r>
      <w:r w:rsidRPr="00B03C5D">
        <w:rPr>
          <w:rFonts w:ascii="Times New Roman" w:hAnsi="Times New Roman" w:cs="Times New Roman"/>
          <w:spacing w:val="-6"/>
          <w:sz w:val="24"/>
        </w:rPr>
        <w:t xml:space="preserve"> </w:t>
      </w:r>
      <w:r w:rsidRPr="00B03C5D">
        <w:rPr>
          <w:rFonts w:ascii="Times New Roman" w:hAnsi="Times New Roman" w:cs="Times New Roman"/>
          <w:sz w:val="24"/>
        </w:rPr>
        <w:t>transformers.</w:t>
      </w:r>
    </w:p>
    <w:p w:rsidR="009A2592" w:rsidRPr="00B03C5D" w:rsidRDefault="009A2592" w:rsidP="002D6484">
      <w:pPr>
        <w:pStyle w:val="ListParagraph"/>
        <w:widowControl w:val="0"/>
        <w:numPr>
          <w:ilvl w:val="0"/>
          <w:numId w:val="56"/>
        </w:numPr>
        <w:tabs>
          <w:tab w:val="left" w:pos="1001"/>
        </w:tabs>
        <w:autoSpaceDE w:val="0"/>
        <w:autoSpaceDN w:val="0"/>
        <w:spacing w:before="41" w:after="0"/>
        <w:ind w:right="1351"/>
        <w:contextualSpacing w:val="0"/>
        <w:jc w:val="both"/>
        <w:rPr>
          <w:rFonts w:ascii="Times New Roman" w:hAnsi="Times New Roman" w:cs="Times New Roman"/>
          <w:sz w:val="24"/>
        </w:rPr>
      </w:pPr>
      <w:r w:rsidRPr="00B03C5D">
        <w:rPr>
          <w:rFonts w:ascii="Times New Roman" w:hAnsi="Times New Roman" w:cs="Times New Roman"/>
          <w:sz w:val="24"/>
        </w:rPr>
        <w:t>Daily recording the power factor readings to check for unity power factor and thereby avoiding penalty charges from</w:t>
      </w:r>
      <w:r w:rsidRPr="00B03C5D">
        <w:rPr>
          <w:rFonts w:ascii="Times New Roman" w:hAnsi="Times New Roman" w:cs="Times New Roman"/>
          <w:spacing w:val="-5"/>
          <w:sz w:val="24"/>
        </w:rPr>
        <w:t xml:space="preserve"> </w:t>
      </w:r>
      <w:r w:rsidRPr="00B03C5D">
        <w:rPr>
          <w:rFonts w:ascii="Times New Roman" w:hAnsi="Times New Roman" w:cs="Times New Roman"/>
          <w:sz w:val="24"/>
        </w:rPr>
        <w:t>TPCODL.</w:t>
      </w:r>
    </w:p>
    <w:p w:rsidR="009A2592" w:rsidRPr="00B03C5D" w:rsidRDefault="009A2592" w:rsidP="002D6484">
      <w:pPr>
        <w:pStyle w:val="ListParagraph"/>
        <w:widowControl w:val="0"/>
        <w:numPr>
          <w:ilvl w:val="0"/>
          <w:numId w:val="56"/>
        </w:numPr>
        <w:tabs>
          <w:tab w:val="left" w:pos="1061"/>
        </w:tabs>
        <w:autoSpaceDE w:val="0"/>
        <w:autoSpaceDN w:val="0"/>
        <w:spacing w:after="0" w:line="278" w:lineRule="auto"/>
        <w:ind w:right="640"/>
        <w:contextualSpacing w:val="0"/>
        <w:jc w:val="both"/>
        <w:rPr>
          <w:rFonts w:ascii="Times New Roman" w:hAnsi="Times New Roman" w:cs="Times New Roman"/>
          <w:sz w:val="24"/>
        </w:rPr>
      </w:pPr>
      <w:r w:rsidRPr="00B03C5D">
        <w:rPr>
          <w:rFonts w:ascii="Times New Roman" w:hAnsi="Times New Roman" w:cs="Times New Roman"/>
        </w:rPr>
        <w:tab/>
      </w:r>
      <w:r w:rsidRPr="00B03C5D">
        <w:rPr>
          <w:rFonts w:ascii="Times New Roman" w:hAnsi="Times New Roman" w:cs="Times New Roman"/>
          <w:sz w:val="24"/>
        </w:rPr>
        <w:t>Filing of electricity bills, generator service reports, UPS service reports, test reports and</w:t>
      </w:r>
      <w:r w:rsidRPr="00B03C5D">
        <w:rPr>
          <w:rFonts w:ascii="Times New Roman" w:hAnsi="Times New Roman" w:cs="Times New Roman"/>
          <w:spacing w:val="-19"/>
          <w:sz w:val="24"/>
        </w:rPr>
        <w:t xml:space="preserve"> </w:t>
      </w:r>
      <w:r w:rsidRPr="00B03C5D">
        <w:rPr>
          <w:rFonts w:ascii="Times New Roman" w:hAnsi="Times New Roman" w:cs="Times New Roman"/>
          <w:sz w:val="24"/>
        </w:rPr>
        <w:t>bills of equipment purchased if</w:t>
      </w:r>
      <w:r w:rsidRPr="00B03C5D">
        <w:rPr>
          <w:rFonts w:ascii="Times New Roman" w:hAnsi="Times New Roman" w:cs="Times New Roman"/>
          <w:spacing w:val="-1"/>
          <w:sz w:val="24"/>
        </w:rPr>
        <w:t xml:space="preserve"> </w:t>
      </w:r>
      <w:r w:rsidRPr="00B03C5D">
        <w:rPr>
          <w:rFonts w:ascii="Times New Roman" w:hAnsi="Times New Roman" w:cs="Times New Roman"/>
          <w:sz w:val="24"/>
        </w:rPr>
        <w:t>any.</w:t>
      </w:r>
    </w:p>
    <w:p w:rsidR="009A2592" w:rsidRPr="00B03C5D" w:rsidRDefault="009A2592" w:rsidP="002D6484">
      <w:pPr>
        <w:pStyle w:val="ListParagraph"/>
        <w:widowControl w:val="0"/>
        <w:numPr>
          <w:ilvl w:val="0"/>
          <w:numId w:val="56"/>
        </w:numPr>
        <w:tabs>
          <w:tab w:val="left" w:pos="1001"/>
        </w:tabs>
        <w:autoSpaceDE w:val="0"/>
        <w:autoSpaceDN w:val="0"/>
        <w:spacing w:after="0" w:line="272" w:lineRule="exact"/>
        <w:ind w:hanging="361"/>
        <w:contextualSpacing w:val="0"/>
        <w:jc w:val="both"/>
        <w:rPr>
          <w:rFonts w:ascii="Times New Roman" w:hAnsi="Times New Roman" w:cs="Times New Roman"/>
          <w:sz w:val="24"/>
        </w:rPr>
      </w:pPr>
      <w:r w:rsidRPr="00B03C5D">
        <w:rPr>
          <w:rFonts w:ascii="Times New Roman" w:hAnsi="Times New Roman" w:cs="Times New Roman"/>
          <w:sz w:val="24"/>
        </w:rPr>
        <w:t>Providing assistance during emergencies by operating floodlights and</w:t>
      </w:r>
      <w:r w:rsidRPr="00B03C5D">
        <w:rPr>
          <w:rFonts w:ascii="Times New Roman" w:hAnsi="Times New Roman" w:cs="Times New Roman"/>
          <w:spacing w:val="-13"/>
          <w:sz w:val="24"/>
        </w:rPr>
        <w:t xml:space="preserve"> </w:t>
      </w:r>
      <w:r w:rsidRPr="00B03C5D">
        <w:rPr>
          <w:rFonts w:ascii="Times New Roman" w:hAnsi="Times New Roman" w:cs="Times New Roman"/>
          <w:sz w:val="24"/>
        </w:rPr>
        <w:t>generators.</w:t>
      </w:r>
    </w:p>
    <w:p w:rsidR="009A2592" w:rsidRPr="00B03C5D" w:rsidRDefault="009A2592" w:rsidP="002D6484">
      <w:pPr>
        <w:pStyle w:val="ListParagraph"/>
        <w:widowControl w:val="0"/>
        <w:numPr>
          <w:ilvl w:val="0"/>
          <w:numId w:val="56"/>
        </w:numPr>
        <w:tabs>
          <w:tab w:val="left" w:pos="1001"/>
        </w:tabs>
        <w:autoSpaceDE w:val="0"/>
        <w:autoSpaceDN w:val="0"/>
        <w:spacing w:before="40" w:after="0" w:line="240" w:lineRule="auto"/>
        <w:ind w:hanging="361"/>
        <w:contextualSpacing w:val="0"/>
        <w:jc w:val="both"/>
        <w:rPr>
          <w:rFonts w:ascii="Times New Roman" w:hAnsi="Times New Roman" w:cs="Times New Roman"/>
          <w:sz w:val="24"/>
        </w:rPr>
      </w:pPr>
      <w:r w:rsidRPr="00B03C5D">
        <w:rPr>
          <w:rFonts w:ascii="Times New Roman" w:hAnsi="Times New Roman" w:cs="Times New Roman"/>
          <w:sz w:val="24"/>
        </w:rPr>
        <w:t>Providing support for the installation of Electrical Equipment in the</w:t>
      </w:r>
      <w:r w:rsidRPr="00B03C5D">
        <w:rPr>
          <w:rFonts w:ascii="Times New Roman" w:hAnsi="Times New Roman" w:cs="Times New Roman"/>
          <w:spacing w:val="-5"/>
          <w:sz w:val="24"/>
        </w:rPr>
        <w:t xml:space="preserve"> </w:t>
      </w:r>
      <w:r w:rsidRPr="00B03C5D">
        <w:rPr>
          <w:rFonts w:ascii="Times New Roman" w:hAnsi="Times New Roman" w:cs="Times New Roman"/>
          <w:sz w:val="24"/>
        </w:rPr>
        <w:t>campus.</w:t>
      </w:r>
    </w:p>
    <w:p w:rsidR="009A2592" w:rsidRPr="00B03C5D" w:rsidRDefault="009A2592" w:rsidP="002D6484">
      <w:pPr>
        <w:pStyle w:val="ListParagraph"/>
        <w:widowControl w:val="0"/>
        <w:numPr>
          <w:ilvl w:val="0"/>
          <w:numId w:val="56"/>
        </w:numPr>
        <w:tabs>
          <w:tab w:val="left" w:pos="1001"/>
        </w:tabs>
        <w:autoSpaceDE w:val="0"/>
        <w:autoSpaceDN w:val="0"/>
        <w:spacing w:before="41" w:after="0" w:line="240" w:lineRule="auto"/>
        <w:ind w:hanging="361"/>
        <w:contextualSpacing w:val="0"/>
        <w:jc w:val="both"/>
        <w:rPr>
          <w:rFonts w:ascii="Times New Roman" w:hAnsi="Times New Roman" w:cs="Times New Roman"/>
          <w:sz w:val="24"/>
        </w:rPr>
      </w:pPr>
      <w:r w:rsidRPr="00B03C5D">
        <w:rPr>
          <w:rFonts w:ascii="Times New Roman" w:hAnsi="Times New Roman" w:cs="Times New Roman"/>
          <w:sz w:val="24"/>
        </w:rPr>
        <w:t>Any other function assigned by</w:t>
      </w:r>
      <w:r w:rsidRPr="00B03C5D">
        <w:rPr>
          <w:rFonts w:ascii="Times New Roman" w:hAnsi="Times New Roman" w:cs="Times New Roman"/>
          <w:spacing w:val="-10"/>
          <w:sz w:val="24"/>
        </w:rPr>
        <w:t xml:space="preserve"> </w:t>
      </w:r>
      <w:r w:rsidRPr="00B03C5D">
        <w:rPr>
          <w:rFonts w:ascii="Times New Roman" w:hAnsi="Times New Roman" w:cs="Times New Roman"/>
          <w:sz w:val="24"/>
        </w:rPr>
        <w:t>Principal.</w:t>
      </w:r>
    </w:p>
    <w:p w:rsidR="009A2592" w:rsidRPr="00B03C5D" w:rsidRDefault="009A2592" w:rsidP="009A2592">
      <w:pPr>
        <w:pStyle w:val="Normal1"/>
        <w:rPr>
          <w:rFonts w:ascii="Times New Roman" w:hAnsi="Times New Roman" w:cs="Times New Roman"/>
        </w:rPr>
      </w:pPr>
    </w:p>
    <w:p w:rsidR="009A2592" w:rsidRPr="00B03C5D" w:rsidRDefault="009A2592" w:rsidP="009A2592">
      <w:pPr>
        <w:pStyle w:val="Normal1"/>
        <w:rPr>
          <w:rFonts w:ascii="Times New Roman" w:hAnsi="Times New Roman" w:cs="Times New Roman"/>
        </w:rPr>
      </w:pPr>
    </w:p>
    <w:p w:rsidR="009A2592" w:rsidRPr="00B03C5D" w:rsidRDefault="009A2592" w:rsidP="009A2592">
      <w:pPr>
        <w:pStyle w:val="Normal1"/>
        <w:rPr>
          <w:rFonts w:ascii="Times New Roman" w:hAnsi="Times New Roman" w:cs="Times New Roman"/>
        </w:rPr>
      </w:pPr>
    </w:p>
    <w:p w:rsidR="009A2592" w:rsidRPr="00B03C5D" w:rsidRDefault="009A2592" w:rsidP="009A2592">
      <w:pPr>
        <w:pStyle w:val="Normal1"/>
        <w:rPr>
          <w:rFonts w:ascii="Times New Roman" w:hAnsi="Times New Roman" w:cs="Times New Roman"/>
        </w:rPr>
      </w:pPr>
    </w:p>
    <w:p w:rsidR="009A2592" w:rsidRDefault="009A2592" w:rsidP="009A2592">
      <w:pPr>
        <w:pStyle w:val="Normal1"/>
        <w:rPr>
          <w:rFonts w:ascii="Times New Roman" w:hAnsi="Times New Roman" w:cs="Times New Roman"/>
        </w:rPr>
      </w:pPr>
    </w:p>
    <w:p w:rsidR="009F40CD" w:rsidRDefault="009F40CD" w:rsidP="009A2592">
      <w:pPr>
        <w:pStyle w:val="Normal1"/>
        <w:rPr>
          <w:rFonts w:ascii="Times New Roman" w:hAnsi="Times New Roman" w:cs="Times New Roman"/>
        </w:rPr>
      </w:pPr>
    </w:p>
    <w:p w:rsidR="009F40CD" w:rsidRDefault="009F40CD" w:rsidP="009A2592">
      <w:pPr>
        <w:pStyle w:val="Normal1"/>
        <w:rPr>
          <w:rFonts w:ascii="Times New Roman" w:hAnsi="Times New Roman" w:cs="Times New Roman"/>
        </w:rPr>
      </w:pPr>
    </w:p>
    <w:p w:rsidR="009F40CD" w:rsidRDefault="009F40CD" w:rsidP="009A2592">
      <w:pPr>
        <w:pStyle w:val="Normal1"/>
        <w:rPr>
          <w:rFonts w:ascii="Times New Roman" w:hAnsi="Times New Roman" w:cs="Times New Roman"/>
        </w:rPr>
      </w:pPr>
    </w:p>
    <w:p w:rsidR="009F40CD" w:rsidRDefault="009F40CD" w:rsidP="009A2592">
      <w:pPr>
        <w:pStyle w:val="Normal1"/>
        <w:rPr>
          <w:rFonts w:ascii="Times New Roman" w:hAnsi="Times New Roman" w:cs="Times New Roman"/>
        </w:rPr>
      </w:pPr>
    </w:p>
    <w:p w:rsidR="009F40CD" w:rsidRDefault="009F40CD" w:rsidP="009A2592">
      <w:pPr>
        <w:pStyle w:val="Normal1"/>
        <w:rPr>
          <w:rFonts w:ascii="Times New Roman" w:hAnsi="Times New Roman" w:cs="Times New Roman"/>
        </w:rPr>
      </w:pPr>
    </w:p>
    <w:p w:rsidR="009F40CD" w:rsidRPr="00B03C5D" w:rsidRDefault="009F40CD" w:rsidP="009A2592">
      <w:pPr>
        <w:pStyle w:val="Normal1"/>
        <w:rPr>
          <w:rFonts w:ascii="Times New Roman" w:hAnsi="Times New Roman" w:cs="Times New Roman"/>
        </w:rPr>
      </w:pPr>
      <w:bookmarkStart w:id="117" w:name="_GoBack"/>
      <w:bookmarkEnd w:id="117"/>
    </w:p>
    <w:p w:rsidR="009A2592" w:rsidRPr="00B03C5D" w:rsidRDefault="009A2592" w:rsidP="009A2592">
      <w:pPr>
        <w:pStyle w:val="Normal1"/>
        <w:rPr>
          <w:rFonts w:ascii="Times New Roman" w:hAnsi="Times New Roman" w:cs="Times New Roman"/>
        </w:rPr>
      </w:pPr>
    </w:p>
    <w:p w:rsidR="009A2592" w:rsidRPr="00B03C5D" w:rsidRDefault="009A2592" w:rsidP="009A2592">
      <w:pPr>
        <w:pStyle w:val="Normal1"/>
        <w:rPr>
          <w:rFonts w:ascii="Times New Roman" w:hAnsi="Times New Roman" w:cs="Times New Roman"/>
        </w:rPr>
      </w:pPr>
    </w:p>
    <w:p w:rsidR="009A2592" w:rsidRPr="00B03C5D" w:rsidRDefault="009A2592" w:rsidP="009A2592">
      <w:pPr>
        <w:pStyle w:val="Normal1"/>
        <w:rPr>
          <w:rFonts w:ascii="Times New Roman" w:hAnsi="Times New Roman" w:cs="Times New Roman"/>
        </w:rPr>
      </w:pPr>
    </w:p>
    <w:p w:rsidR="00C32EE7" w:rsidRPr="00B03C5D" w:rsidRDefault="00C32EE7" w:rsidP="00C32EE7">
      <w:pPr>
        <w:tabs>
          <w:tab w:val="left" w:pos="840"/>
          <w:tab w:val="center" w:pos="4320"/>
        </w:tabs>
        <w:jc w:val="center"/>
        <w:rPr>
          <w:rFonts w:ascii="Times New Roman" w:hAnsi="Times New Roman" w:cs="Times New Roman"/>
          <w:b/>
          <w:sz w:val="28"/>
          <w:szCs w:val="24"/>
        </w:rPr>
      </w:pPr>
      <w:r w:rsidRPr="00B03C5D">
        <w:rPr>
          <w:rFonts w:ascii="Times New Roman" w:hAnsi="Times New Roman" w:cs="Times New Roman"/>
          <w:b/>
          <w:sz w:val="28"/>
          <w:szCs w:val="24"/>
        </w:rPr>
        <w:lastRenderedPageBreak/>
        <w:t>Annexure I</w:t>
      </w:r>
    </w:p>
    <w:p w:rsidR="00547AC8" w:rsidRPr="00B03C5D" w:rsidRDefault="00547AC8" w:rsidP="00C32EE7">
      <w:pPr>
        <w:tabs>
          <w:tab w:val="left" w:pos="840"/>
          <w:tab w:val="center" w:pos="4320"/>
        </w:tabs>
        <w:jc w:val="center"/>
        <w:rPr>
          <w:rFonts w:ascii="Times New Roman" w:hAnsi="Times New Roman" w:cs="Times New Roman"/>
          <w:b/>
          <w:sz w:val="28"/>
          <w:szCs w:val="28"/>
          <w:u w:val="single"/>
        </w:rPr>
      </w:pPr>
      <w:r w:rsidRPr="00B03C5D">
        <w:rPr>
          <w:rFonts w:ascii="Times New Roman" w:hAnsi="Times New Roman" w:cs="Times New Roman"/>
          <w:b/>
          <w:sz w:val="28"/>
          <w:szCs w:val="28"/>
          <w:u w:val="single"/>
        </w:rPr>
        <w:t>GANDHI INSTITUTE FOR TECHNOLOGY, BHUBANESWAR</w:t>
      </w:r>
    </w:p>
    <w:p w:rsidR="00547AC8" w:rsidRPr="00B03C5D" w:rsidRDefault="005D4132" w:rsidP="00C32EE7">
      <w:pPr>
        <w:jc w:val="center"/>
        <w:rPr>
          <w:rFonts w:ascii="Times New Roman" w:hAnsi="Times New Roman" w:cs="Times New Roman"/>
          <w:b/>
          <w:sz w:val="28"/>
          <w:szCs w:val="28"/>
        </w:rPr>
      </w:pPr>
      <w:r w:rsidRPr="00B03C5D">
        <w:rPr>
          <w:rFonts w:ascii="Times New Roman" w:hAnsi="Times New Roman" w:cs="Times New Roman"/>
          <w:b/>
          <w:sz w:val="28"/>
          <w:szCs w:val="28"/>
        </w:rPr>
        <w:t>MONTHLY FACULTY</w:t>
      </w:r>
      <w:r w:rsidR="00547AC8" w:rsidRPr="00B03C5D">
        <w:rPr>
          <w:rFonts w:ascii="Times New Roman" w:hAnsi="Times New Roman" w:cs="Times New Roman"/>
          <w:b/>
          <w:sz w:val="28"/>
          <w:szCs w:val="28"/>
        </w:rPr>
        <w:t xml:space="preserve"> APPRAISAL</w:t>
      </w:r>
    </w:p>
    <w:p w:rsidR="00547AC8" w:rsidRPr="00B03C5D" w:rsidRDefault="00547AC8" w:rsidP="00C32EE7">
      <w:pPr>
        <w:jc w:val="center"/>
        <w:rPr>
          <w:rFonts w:ascii="Times New Roman" w:hAnsi="Times New Roman" w:cs="Times New Roman"/>
          <w:sz w:val="28"/>
          <w:szCs w:val="28"/>
        </w:rPr>
      </w:pPr>
    </w:p>
    <w:p w:rsidR="00547AC8" w:rsidRPr="00B03C5D" w:rsidRDefault="00547AC8" w:rsidP="00547AC8">
      <w:pPr>
        <w:numPr>
          <w:ilvl w:val="0"/>
          <w:numId w:val="35"/>
        </w:numPr>
        <w:spacing w:line="240" w:lineRule="auto"/>
        <w:jc w:val="center"/>
        <w:rPr>
          <w:rFonts w:ascii="Times New Roman" w:hAnsi="Times New Roman" w:cs="Times New Roman"/>
          <w:sz w:val="28"/>
          <w:szCs w:val="28"/>
        </w:rPr>
      </w:pPr>
      <w:r w:rsidRPr="00B03C5D">
        <w:rPr>
          <w:rFonts w:ascii="Times New Roman" w:hAnsi="Times New Roman" w:cs="Times New Roman"/>
          <w:b/>
          <w:sz w:val="28"/>
          <w:szCs w:val="28"/>
        </w:rPr>
        <w:t>SELF APPRAISAL</w:t>
      </w:r>
    </w:p>
    <w:p w:rsidR="00547AC8" w:rsidRPr="00B03C5D" w:rsidRDefault="00547AC8" w:rsidP="00547AC8">
      <w:pPr>
        <w:ind w:left="360"/>
        <w:rPr>
          <w:rFonts w:ascii="Times New Roman" w:hAnsi="Times New Roman" w:cs="Times New Roman"/>
          <w:sz w:val="24"/>
          <w:szCs w:val="24"/>
        </w:rPr>
      </w:pPr>
    </w:p>
    <w:p w:rsidR="00547AC8" w:rsidRPr="00B03C5D" w:rsidRDefault="00547AC8" w:rsidP="00C32EE7">
      <w:pPr>
        <w:numPr>
          <w:ilvl w:val="1"/>
          <w:numId w:val="35"/>
        </w:numPr>
        <w:tabs>
          <w:tab w:val="clear" w:pos="1440"/>
          <w:tab w:val="num" w:pos="360"/>
        </w:tabs>
        <w:spacing w:line="240" w:lineRule="auto"/>
        <w:ind w:left="360"/>
        <w:rPr>
          <w:rFonts w:ascii="Times New Roman" w:hAnsi="Times New Roman" w:cs="Times New Roman"/>
          <w:sz w:val="24"/>
          <w:szCs w:val="24"/>
        </w:rPr>
      </w:pPr>
      <w:r w:rsidRPr="00B03C5D">
        <w:rPr>
          <w:rFonts w:ascii="Times New Roman" w:hAnsi="Times New Roman" w:cs="Times New Roman"/>
          <w:sz w:val="24"/>
          <w:szCs w:val="24"/>
        </w:rPr>
        <w:t>General Information:</w:t>
      </w:r>
    </w:p>
    <w:p w:rsidR="00547AC8" w:rsidRPr="00B03C5D" w:rsidRDefault="00547AC8" w:rsidP="00C32EE7">
      <w:pPr>
        <w:spacing w:line="240" w:lineRule="auto"/>
        <w:ind w:left="360"/>
        <w:rPr>
          <w:rFonts w:ascii="Times New Roman" w:hAnsi="Times New Roman" w:cs="Times New Roman"/>
          <w:sz w:val="24"/>
          <w:szCs w:val="24"/>
        </w:rPr>
      </w:pPr>
    </w:p>
    <w:p w:rsidR="00547AC8" w:rsidRPr="00B03C5D" w:rsidRDefault="00547AC8" w:rsidP="00C32EE7">
      <w:pPr>
        <w:spacing w:line="240" w:lineRule="auto"/>
        <w:ind w:left="360"/>
        <w:rPr>
          <w:rFonts w:ascii="Times New Roman" w:hAnsi="Times New Roman" w:cs="Times New Roman"/>
          <w:sz w:val="24"/>
          <w:szCs w:val="24"/>
        </w:rPr>
      </w:pPr>
      <w:r w:rsidRPr="00B03C5D">
        <w:rPr>
          <w:rFonts w:ascii="Times New Roman" w:hAnsi="Times New Roman" w:cs="Times New Roman"/>
          <w:sz w:val="24"/>
          <w:szCs w:val="24"/>
        </w:rPr>
        <w:t>(a)</w:t>
      </w:r>
      <w:r w:rsidRPr="00B03C5D">
        <w:rPr>
          <w:rFonts w:ascii="Times New Roman" w:hAnsi="Times New Roman" w:cs="Times New Roman"/>
          <w:sz w:val="24"/>
          <w:szCs w:val="24"/>
        </w:rPr>
        <w:tab/>
        <w:t>Name in full (In Block Letters)</w:t>
      </w:r>
      <w:r w:rsidRPr="00B03C5D">
        <w:rPr>
          <w:rFonts w:ascii="Times New Roman" w:hAnsi="Times New Roman" w:cs="Times New Roman"/>
          <w:sz w:val="24"/>
          <w:szCs w:val="24"/>
        </w:rPr>
        <w:tab/>
      </w:r>
      <w:r w:rsidRPr="00B03C5D">
        <w:rPr>
          <w:rFonts w:ascii="Times New Roman" w:hAnsi="Times New Roman" w:cs="Times New Roman"/>
          <w:sz w:val="24"/>
          <w:szCs w:val="24"/>
        </w:rPr>
        <w:tab/>
        <w:t>:</w:t>
      </w:r>
    </w:p>
    <w:p w:rsidR="00547AC8" w:rsidRPr="00B03C5D" w:rsidRDefault="00547AC8" w:rsidP="00C32EE7">
      <w:pPr>
        <w:spacing w:line="240" w:lineRule="auto"/>
        <w:ind w:left="360"/>
        <w:rPr>
          <w:rFonts w:ascii="Times New Roman" w:hAnsi="Times New Roman" w:cs="Times New Roman"/>
          <w:sz w:val="24"/>
          <w:szCs w:val="24"/>
        </w:rPr>
      </w:pPr>
    </w:p>
    <w:p w:rsidR="00547AC8" w:rsidRPr="00B03C5D" w:rsidRDefault="00547AC8" w:rsidP="00C32EE7">
      <w:pPr>
        <w:spacing w:line="240" w:lineRule="auto"/>
        <w:ind w:left="360"/>
        <w:rPr>
          <w:rFonts w:ascii="Times New Roman" w:hAnsi="Times New Roman" w:cs="Times New Roman"/>
          <w:sz w:val="24"/>
          <w:szCs w:val="24"/>
        </w:rPr>
      </w:pPr>
      <w:r w:rsidRPr="00B03C5D">
        <w:rPr>
          <w:rFonts w:ascii="Times New Roman" w:hAnsi="Times New Roman" w:cs="Times New Roman"/>
          <w:sz w:val="24"/>
          <w:szCs w:val="24"/>
        </w:rPr>
        <w:t>(b)</w:t>
      </w:r>
      <w:r w:rsidRPr="00B03C5D">
        <w:rPr>
          <w:rFonts w:ascii="Times New Roman" w:hAnsi="Times New Roman" w:cs="Times New Roman"/>
          <w:sz w:val="24"/>
          <w:szCs w:val="24"/>
        </w:rPr>
        <w:tab/>
        <w:t>Date of Birth</w:t>
      </w:r>
      <w:r w:rsidRPr="00B03C5D">
        <w:rPr>
          <w:rFonts w:ascii="Times New Roman" w:hAnsi="Times New Roman" w:cs="Times New Roman"/>
          <w:sz w:val="24"/>
          <w:szCs w:val="24"/>
        </w:rPr>
        <w:tab/>
      </w:r>
      <w:r w:rsidRPr="00B03C5D">
        <w:rPr>
          <w:rFonts w:ascii="Times New Roman" w:hAnsi="Times New Roman" w:cs="Times New Roman"/>
          <w:sz w:val="24"/>
          <w:szCs w:val="24"/>
        </w:rPr>
        <w:tab/>
      </w:r>
      <w:r w:rsidRPr="00B03C5D">
        <w:rPr>
          <w:rFonts w:ascii="Times New Roman" w:hAnsi="Times New Roman" w:cs="Times New Roman"/>
          <w:sz w:val="24"/>
          <w:szCs w:val="24"/>
        </w:rPr>
        <w:tab/>
      </w:r>
      <w:r w:rsidRPr="00B03C5D">
        <w:rPr>
          <w:rFonts w:ascii="Times New Roman" w:hAnsi="Times New Roman" w:cs="Times New Roman"/>
          <w:sz w:val="24"/>
          <w:szCs w:val="24"/>
        </w:rPr>
        <w:tab/>
      </w:r>
      <w:r w:rsidRPr="00B03C5D">
        <w:rPr>
          <w:rFonts w:ascii="Times New Roman" w:hAnsi="Times New Roman" w:cs="Times New Roman"/>
          <w:sz w:val="24"/>
          <w:szCs w:val="24"/>
        </w:rPr>
        <w:tab/>
        <w:t>:</w:t>
      </w:r>
    </w:p>
    <w:p w:rsidR="00547AC8" w:rsidRPr="00B03C5D" w:rsidRDefault="00547AC8" w:rsidP="00C32EE7">
      <w:pPr>
        <w:spacing w:line="240" w:lineRule="auto"/>
        <w:ind w:left="360"/>
        <w:rPr>
          <w:rFonts w:ascii="Times New Roman" w:hAnsi="Times New Roman" w:cs="Times New Roman"/>
          <w:sz w:val="24"/>
          <w:szCs w:val="24"/>
        </w:rPr>
      </w:pPr>
    </w:p>
    <w:p w:rsidR="00547AC8" w:rsidRPr="00B03C5D" w:rsidRDefault="00547AC8" w:rsidP="00C32EE7">
      <w:pPr>
        <w:spacing w:line="240" w:lineRule="auto"/>
        <w:ind w:left="360"/>
        <w:rPr>
          <w:rFonts w:ascii="Times New Roman" w:hAnsi="Times New Roman" w:cs="Times New Roman"/>
          <w:sz w:val="24"/>
          <w:szCs w:val="24"/>
        </w:rPr>
      </w:pPr>
      <w:r w:rsidRPr="00B03C5D">
        <w:rPr>
          <w:rFonts w:ascii="Times New Roman" w:hAnsi="Times New Roman" w:cs="Times New Roman"/>
          <w:sz w:val="24"/>
          <w:szCs w:val="24"/>
        </w:rPr>
        <w:t>(c)</w:t>
      </w:r>
      <w:r w:rsidRPr="00B03C5D">
        <w:rPr>
          <w:rFonts w:ascii="Times New Roman" w:hAnsi="Times New Roman" w:cs="Times New Roman"/>
          <w:sz w:val="24"/>
          <w:szCs w:val="24"/>
        </w:rPr>
        <w:tab/>
        <w:t>Date of Joining</w:t>
      </w:r>
      <w:r w:rsidRPr="00B03C5D">
        <w:rPr>
          <w:rFonts w:ascii="Times New Roman" w:hAnsi="Times New Roman" w:cs="Times New Roman"/>
          <w:sz w:val="24"/>
          <w:szCs w:val="24"/>
        </w:rPr>
        <w:tab/>
      </w:r>
      <w:r w:rsidRPr="00B03C5D">
        <w:rPr>
          <w:rFonts w:ascii="Times New Roman" w:hAnsi="Times New Roman" w:cs="Times New Roman"/>
          <w:sz w:val="24"/>
          <w:szCs w:val="24"/>
        </w:rPr>
        <w:tab/>
      </w:r>
      <w:r w:rsidRPr="00B03C5D">
        <w:rPr>
          <w:rFonts w:ascii="Times New Roman" w:hAnsi="Times New Roman" w:cs="Times New Roman"/>
          <w:sz w:val="24"/>
          <w:szCs w:val="24"/>
        </w:rPr>
        <w:tab/>
      </w:r>
      <w:r w:rsidRPr="00B03C5D">
        <w:rPr>
          <w:rFonts w:ascii="Times New Roman" w:hAnsi="Times New Roman" w:cs="Times New Roman"/>
          <w:sz w:val="24"/>
          <w:szCs w:val="24"/>
        </w:rPr>
        <w:tab/>
        <w:t>:</w:t>
      </w:r>
    </w:p>
    <w:p w:rsidR="00547AC8" w:rsidRPr="00B03C5D" w:rsidRDefault="00547AC8" w:rsidP="00C32EE7">
      <w:pPr>
        <w:spacing w:line="240" w:lineRule="auto"/>
        <w:ind w:left="360"/>
        <w:rPr>
          <w:rFonts w:ascii="Times New Roman" w:hAnsi="Times New Roman" w:cs="Times New Roman"/>
          <w:sz w:val="24"/>
          <w:szCs w:val="24"/>
        </w:rPr>
      </w:pPr>
    </w:p>
    <w:p w:rsidR="00547AC8" w:rsidRPr="00B03C5D" w:rsidRDefault="00547AC8" w:rsidP="00C32EE7">
      <w:pPr>
        <w:spacing w:line="240" w:lineRule="auto"/>
        <w:ind w:left="360"/>
        <w:rPr>
          <w:rFonts w:ascii="Times New Roman" w:hAnsi="Times New Roman" w:cs="Times New Roman"/>
          <w:sz w:val="24"/>
          <w:szCs w:val="24"/>
        </w:rPr>
      </w:pPr>
      <w:r w:rsidRPr="00B03C5D">
        <w:rPr>
          <w:rFonts w:ascii="Times New Roman" w:hAnsi="Times New Roman" w:cs="Times New Roman"/>
          <w:sz w:val="24"/>
          <w:szCs w:val="24"/>
        </w:rPr>
        <w:t>(d)</w:t>
      </w:r>
      <w:r w:rsidRPr="00B03C5D">
        <w:rPr>
          <w:rFonts w:ascii="Times New Roman" w:hAnsi="Times New Roman" w:cs="Times New Roman"/>
          <w:sz w:val="24"/>
          <w:szCs w:val="24"/>
        </w:rPr>
        <w:tab/>
        <w:t>Designation</w:t>
      </w:r>
      <w:r w:rsidRPr="00B03C5D">
        <w:rPr>
          <w:rFonts w:ascii="Times New Roman" w:hAnsi="Times New Roman" w:cs="Times New Roman"/>
          <w:sz w:val="24"/>
          <w:szCs w:val="24"/>
        </w:rPr>
        <w:tab/>
      </w:r>
      <w:r w:rsidRPr="00B03C5D">
        <w:rPr>
          <w:rFonts w:ascii="Times New Roman" w:hAnsi="Times New Roman" w:cs="Times New Roman"/>
          <w:sz w:val="24"/>
          <w:szCs w:val="24"/>
        </w:rPr>
        <w:tab/>
      </w:r>
      <w:r w:rsidRPr="00B03C5D">
        <w:rPr>
          <w:rFonts w:ascii="Times New Roman" w:hAnsi="Times New Roman" w:cs="Times New Roman"/>
          <w:sz w:val="24"/>
          <w:szCs w:val="24"/>
        </w:rPr>
        <w:tab/>
      </w:r>
      <w:r w:rsidRPr="00B03C5D">
        <w:rPr>
          <w:rFonts w:ascii="Times New Roman" w:hAnsi="Times New Roman" w:cs="Times New Roman"/>
          <w:sz w:val="24"/>
          <w:szCs w:val="24"/>
        </w:rPr>
        <w:tab/>
      </w:r>
      <w:r w:rsidRPr="00B03C5D">
        <w:rPr>
          <w:rFonts w:ascii="Times New Roman" w:hAnsi="Times New Roman" w:cs="Times New Roman"/>
          <w:sz w:val="24"/>
          <w:szCs w:val="24"/>
        </w:rPr>
        <w:tab/>
        <w:t>:</w:t>
      </w:r>
    </w:p>
    <w:p w:rsidR="00547AC8" w:rsidRPr="00B03C5D" w:rsidRDefault="00547AC8" w:rsidP="00C32EE7">
      <w:pPr>
        <w:spacing w:line="240" w:lineRule="auto"/>
        <w:ind w:left="360"/>
        <w:rPr>
          <w:rFonts w:ascii="Times New Roman" w:hAnsi="Times New Roman" w:cs="Times New Roman"/>
          <w:sz w:val="24"/>
          <w:szCs w:val="24"/>
        </w:rPr>
      </w:pPr>
    </w:p>
    <w:p w:rsidR="00547AC8" w:rsidRPr="00B03C5D" w:rsidRDefault="00547AC8" w:rsidP="00C32EE7">
      <w:pPr>
        <w:spacing w:line="240" w:lineRule="auto"/>
        <w:ind w:left="360"/>
        <w:rPr>
          <w:rFonts w:ascii="Times New Roman" w:hAnsi="Times New Roman" w:cs="Times New Roman"/>
          <w:sz w:val="24"/>
          <w:szCs w:val="24"/>
        </w:rPr>
      </w:pPr>
      <w:r w:rsidRPr="00B03C5D">
        <w:rPr>
          <w:rFonts w:ascii="Times New Roman" w:hAnsi="Times New Roman" w:cs="Times New Roman"/>
          <w:sz w:val="24"/>
          <w:szCs w:val="24"/>
        </w:rPr>
        <w:t>(e)</w:t>
      </w:r>
      <w:r w:rsidRPr="00B03C5D">
        <w:rPr>
          <w:rFonts w:ascii="Times New Roman" w:hAnsi="Times New Roman" w:cs="Times New Roman"/>
          <w:sz w:val="24"/>
          <w:szCs w:val="24"/>
        </w:rPr>
        <w:tab/>
        <w:t>Subject Taught</w:t>
      </w:r>
      <w:r w:rsidRPr="00B03C5D">
        <w:rPr>
          <w:rFonts w:ascii="Times New Roman" w:hAnsi="Times New Roman" w:cs="Times New Roman"/>
          <w:sz w:val="24"/>
          <w:szCs w:val="24"/>
        </w:rPr>
        <w:tab/>
      </w:r>
      <w:r w:rsidRPr="00B03C5D">
        <w:rPr>
          <w:rFonts w:ascii="Times New Roman" w:hAnsi="Times New Roman" w:cs="Times New Roman"/>
          <w:sz w:val="24"/>
          <w:szCs w:val="24"/>
        </w:rPr>
        <w:tab/>
      </w:r>
      <w:r w:rsidRPr="00B03C5D">
        <w:rPr>
          <w:rFonts w:ascii="Times New Roman" w:hAnsi="Times New Roman" w:cs="Times New Roman"/>
          <w:sz w:val="24"/>
          <w:szCs w:val="24"/>
        </w:rPr>
        <w:tab/>
      </w:r>
      <w:r w:rsidRPr="00B03C5D">
        <w:rPr>
          <w:rFonts w:ascii="Times New Roman" w:hAnsi="Times New Roman" w:cs="Times New Roman"/>
          <w:sz w:val="24"/>
          <w:szCs w:val="24"/>
        </w:rPr>
        <w:tab/>
        <w:t>:</w:t>
      </w:r>
    </w:p>
    <w:p w:rsidR="00547AC8" w:rsidRPr="00B03C5D" w:rsidRDefault="00547AC8" w:rsidP="00C32EE7">
      <w:pPr>
        <w:spacing w:line="240" w:lineRule="auto"/>
        <w:ind w:left="360"/>
        <w:rPr>
          <w:rFonts w:ascii="Times New Roman" w:hAnsi="Times New Roman" w:cs="Times New Roman"/>
          <w:sz w:val="24"/>
          <w:szCs w:val="24"/>
        </w:rPr>
      </w:pPr>
    </w:p>
    <w:p w:rsidR="00547AC8" w:rsidRPr="00B03C5D" w:rsidRDefault="00547AC8" w:rsidP="00C32EE7">
      <w:pPr>
        <w:spacing w:line="240" w:lineRule="auto"/>
        <w:ind w:left="360"/>
        <w:rPr>
          <w:rFonts w:ascii="Times New Roman" w:hAnsi="Times New Roman" w:cs="Times New Roman"/>
          <w:sz w:val="24"/>
          <w:szCs w:val="24"/>
        </w:rPr>
      </w:pPr>
      <w:r w:rsidRPr="00B03C5D">
        <w:rPr>
          <w:rFonts w:ascii="Times New Roman" w:hAnsi="Times New Roman" w:cs="Times New Roman"/>
          <w:sz w:val="24"/>
          <w:szCs w:val="24"/>
        </w:rPr>
        <w:t>(f)</w:t>
      </w:r>
      <w:r w:rsidRPr="00B03C5D">
        <w:rPr>
          <w:rFonts w:ascii="Times New Roman" w:hAnsi="Times New Roman" w:cs="Times New Roman"/>
          <w:sz w:val="24"/>
          <w:szCs w:val="24"/>
        </w:rPr>
        <w:tab/>
        <w:t>Academic Qualification</w:t>
      </w:r>
      <w:r w:rsidRPr="00B03C5D">
        <w:rPr>
          <w:rFonts w:ascii="Times New Roman" w:hAnsi="Times New Roman" w:cs="Times New Roman"/>
          <w:sz w:val="24"/>
          <w:szCs w:val="24"/>
        </w:rPr>
        <w:tab/>
      </w:r>
      <w:r w:rsidRPr="00B03C5D">
        <w:rPr>
          <w:rFonts w:ascii="Times New Roman" w:hAnsi="Times New Roman" w:cs="Times New Roman"/>
          <w:sz w:val="24"/>
          <w:szCs w:val="24"/>
        </w:rPr>
        <w:tab/>
      </w:r>
      <w:r w:rsidRPr="00B03C5D">
        <w:rPr>
          <w:rFonts w:ascii="Times New Roman" w:hAnsi="Times New Roman" w:cs="Times New Roman"/>
          <w:sz w:val="24"/>
          <w:szCs w:val="24"/>
        </w:rPr>
        <w:tab/>
        <w:t>:</w:t>
      </w:r>
    </w:p>
    <w:p w:rsidR="00547AC8" w:rsidRPr="00B03C5D" w:rsidRDefault="00547AC8" w:rsidP="00C32EE7">
      <w:pPr>
        <w:spacing w:line="240" w:lineRule="auto"/>
        <w:ind w:left="360"/>
        <w:rPr>
          <w:rFonts w:ascii="Times New Roman" w:hAnsi="Times New Roman" w:cs="Times New Roman"/>
          <w:sz w:val="24"/>
          <w:szCs w:val="24"/>
        </w:rPr>
      </w:pPr>
    </w:p>
    <w:p w:rsidR="00547AC8" w:rsidRPr="00B03C5D" w:rsidRDefault="00547AC8" w:rsidP="00C32EE7">
      <w:pPr>
        <w:spacing w:line="240" w:lineRule="auto"/>
        <w:ind w:left="360"/>
        <w:rPr>
          <w:rFonts w:ascii="Times New Roman" w:hAnsi="Times New Roman" w:cs="Times New Roman"/>
          <w:sz w:val="24"/>
          <w:szCs w:val="24"/>
        </w:rPr>
      </w:pPr>
      <w:r w:rsidRPr="00B03C5D">
        <w:rPr>
          <w:rFonts w:ascii="Times New Roman" w:hAnsi="Times New Roman" w:cs="Times New Roman"/>
          <w:sz w:val="24"/>
          <w:szCs w:val="24"/>
        </w:rPr>
        <w:t>(g)</w:t>
      </w:r>
      <w:r w:rsidRPr="00B03C5D">
        <w:rPr>
          <w:rFonts w:ascii="Times New Roman" w:hAnsi="Times New Roman" w:cs="Times New Roman"/>
          <w:sz w:val="24"/>
          <w:szCs w:val="24"/>
        </w:rPr>
        <w:tab/>
        <w:t>Area of Specialization</w:t>
      </w:r>
      <w:r w:rsidRPr="00B03C5D">
        <w:rPr>
          <w:rFonts w:ascii="Times New Roman" w:hAnsi="Times New Roman" w:cs="Times New Roman"/>
          <w:sz w:val="24"/>
          <w:szCs w:val="24"/>
        </w:rPr>
        <w:tab/>
      </w:r>
      <w:r w:rsidRPr="00B03C5D">
        <w:rPr>
          <w:rFonts w:ascii="Times New Roman" w:hAnsi="Times New Roman" w:cs="Times New Roman"/>
          <w:sz w:val="24"/>
          <w:szCs w:val="24"/>
        </w:rPr>
        <w:tab/>
      </w:r>
      <w:r w:rsidRPr="00B03C5D">
        <w:rPr>
          <w:rFonts w:ascii="Times New Roman" w:hAnsi="Times New Roman" w:cs="Times New Roman"/>
          <w:sz w:val="24"/>
          <w:szCs w:val="24"/>
        </w:rPr>
        <w:tab/>
        <w:t>:</w:t>
      </w:r>
    </w:p>
    <w:p w:rsidR="00547AC8" w:rsidRPr="00B03C5D" w:rsidRDefault="00547AC8" w:rsidP="00C32EE7">
      <w:pPr>
        <w:spacing w:line="240" w:lineRule="auto"/>
        <w:ind w:left="360"/>
        <w:rPr>
          <w:rFonts w:ascii="Times New Roman" w:hAnsi="Times New Roman" w:cs="Times New Roman"/>
          <w:sz w:val="24"/>
          <w:szCs w:val="24"/>
        </w:rPr>
      </w:pPr>
    </w:p>
    <w:p w:rsidR="00547AC8" w:rsidRPr="00B03C5D" w:rsidRDefault="00547AC8" w:rsidP="00C32EE7">
      <w:pPr>
        <w:numPr>
          <w:ilvl w:val="0"/>
          <w:numId w:val="36"/>
        </w:numPr>
        <w:spacing w:line="240" w:lineRule="auto"/>
        <w:rPr>
          <w:rFonts w:ascii="Times New Roman" w:hAnsi="Times New Roman" w:cs="Times New Roman"/>
          <w:sz w:val="24"/>
          <w:szCs w:val="24"/>
        </w:rPr>
      </w:pPr>
      <w:r w:rsidRPr="00B03C5D">
        <w:rPr>
          <w:rFonts w:ascii="Times New Roman" w:hAnsi="Times New Roman" w:cs="Times New Roman"/>
          <w:sz w:val="24"/>
          <w:szCs w:val="24"/>
        </w:rPr>
        <w:t>Period of absence during the month</w:t>
      </w:r>
      <w:r w:rsidRPr="00B03C5D">
        <w:rPr>
          <w:rFonts w:ascii="Times New Roman" w:hAnsi="Times New Roman" w:cs="Times New Roman"/>
          <w:sz w:val="24"/>
          <w:szCs w:val="24"/>
        </w:rPr>
        <w:tab/>
        <w:t>:</w:t>
      </w:r>
    </w:p>
    <w:p w:rsidR="00547AC8" w:rsidRPr="00B03C5D" w:rsidRDefault="00547AC8" w:rsidP="00C32EE7">
      <w:pPr>
        <w:spacing w:line="240" w:lineRule="auto"/>
        <w:ind w:left="720"/>
        <w:rPr>
          <w:rFonts w:ascii="Times New Roman" w:hAnsi="Times New Roman" w:cs="Times New Roman"/>
          <w:sz w:val="24"/>
          <w:szCs w:val="24"/>
        </w:rPr>
      </w:pPr>
      <w:r w:rsidRPr="00B03C5D">
        <w:rPr>
          <w:rFonts w:ascii="Times New Roman" w:hAnsi="Times New Roman" w:cs="Times New Roman"/>
          <w:sz w:val="24"/>
          <w:szCs w:val="24"/>
        </w:rPr>
        <w:t>{On leave/training or for other reasons}</w:t>
      </w:r>
    </w:p>
    <w:p w:rsidR="00547AC8" w:rsidRPr="00B03C5D" w:rsidRDefault="00547AC8" w:rsidP="00C32EE7">
      <w:pPr>
        <w:spacing w:line="240" w:lineRule="auto"/>
        <w:ind w:left="720"/>
        <w:rPr>
          <w:rFonts w:ascii="Times New Roman" w:hAnsi="Times New Roman" w:cs="Times New Roman"/>
          <w:sz w:val="24"/>
          <w:szCs w:val="24"/>
        </w:rPr>
      </w:pPr>
      <w:r w:rsidRPr="00B03C5D">
        <w:rPr>
          <w:rFonts w:ascii="Times New Roman" w:hAnsi="Times New Roman" w:cs="Times New Roman"/>
          <w:sz w:val="24"/>
          <w:szCs w:val="24"/>
        </w:rPr>
        <w:t>(Please specify period(s) of absence</w:t>
      </w:r>
    </w:p>
    <w:p w:rsidR="00547AC8" w:rsidRPr="00B03C5D" w:rsidRDefault="00547AC8" w:rsidP="00C32EE7">
      <w:pPr>
        <w:spacing w:line="240" w:lineRule="auto"/>
        <w:ind w:left="720"/>
        <w:rPr>
          <w:rFonts w:ascii="Times New Roman" w:hAnsi="Times New Roman" w:cs="Times New Roman"/>
          <w:sz w:val="24"/>
          <w:szCs w:val="24"/>
        </w:rPr>
      </w:pPr>
      <w:r w:rsidRPr="00B03C5D">
        <w:rPr>
          <w:rFonts w:ascii="Times New Roman" w:hAnsi="Times New Roman" w:cs="Times New Roman"/>
          <w:sz w:val="24"/>
          <w:szCs w:val="24"/>
        </w:rPr>
        <w:t>And nature/purpose of absence.)</w:t>
      </w:r>
    </w:p>
    <w:p w:rsidR="00547AC8" w:rsidRPr="00B03C5D" w:rsidRDefault="00547AC8" w:rsidP="00C32EE7">
      <w:pPr>
        <w:spacing w:line="240" w:lineRule="auto"/>
        <w:ind w:left="720" w:hanging="360"/>
        <w:rPr>
          <w:rFonts w:ascii="Times New Roman" w:hAnsi="Times New Roman" w:cs="Times New Roman"/>
          <w:sz w:val="24"/>
          <w:szCs w:val="24"/>
        </w:rPr>
      </w:pPr>
    </w:p>
    <w:p w:rsidR="00547AC8" w:rsidRPr="00B03C5D" w:rsidRDefault="00547AC8" w:rsidP="00C32EE7">
      <w:pPr>
        <w:spacing w:line="240" w:lineRule="auto"/>
        <w:ind w:left="360" w:hanging="360"/>
        <w:rPr>
          <w:rFonts w:ascii="Times New Roman" w:hAnsi="Times New Roman" w:cs="Times New Roman"/>
          <w:sz w:val="24"/>
          <w:szCs w:val="24"/>
        </w:rPr>
      </w:pPr>
      <w:r w:rsidRPr="00B03C5D">
        <w:rPr>
          <w:rFonts w:ascii="Times New Roman" w:hAnsi="Times New Roman" w:cs="Times New Roman"/>
          <w:sz w:val="24"/>
          <w:szCs w:val="24"/>
        </w:rPr>
        <w:t>2.</w:t>
      </w:r>
      <w:r w:rsidRPr="00B03C5D">
        <w:rPr>
          <w:rFonts w:ascii="Times New Roman" w:hAnsi="Times New Roman" w:cs="Times New Roman"/>
          <w:sz w:val="24"/>
          <w:szCs w:val="24"/>
        </w:rPr>
        <w:tab/>
        <w:t>Research work done for the month:</w:t>
      </w:r>
    </w:p>
    <w:p w:rsidR="00547AC8" w:rsidRPr="00B03C5D" w:rsidRDefault="00547AC8" w:rsidP="00C32EE7">
      <w:pPr>
        <w:spacing w:line="240" w:lineRule="auto"/>
        <w:ind w:left="720" w:hanging="360"/>
        <w:rPr>
          <w:rFonts w:ascii="Times New Roman" w:hAnsi="Times New Roman" w:cs="Times New Roman"/>
          <w:sz w:val="24"/>
          <w:szCs w:val="24"/>
        </w:rPr>
      </w:pPr>
    </w:p>
    <w:p w:rsidR="00547AC8" w:rsidRPr="00B03C5D" w:rsidRDefault="00547AC8" w:rsidP="00C32EE7">
      <w:pPr>
        <w:numPr>
          <w:ilvl w:val="0"/>
          <w:numId w:val="37"/>
        </w:numPr>
        <w:spacing w:line="240" w:lineRule="auto"/>
        <w:rPr>
          <w:rFonts w:ascii="Times New Roman" w:hAnsi="Times New Roman" w:cs="Times New Roman"/>
          <w:sz w:val="24"/>
          <w:szCs w:val="24"/>
        </w:rPr>
      </w:pPr>
      <w:r w:rsidRPr="00B03C5D">
        <w:rPr>
          <w:rFonts w:ascii="Times New Roman" w:hAnsi="Times New Roman" w:cs="Times New Roman"/>
          <w:sz w:val="24"/>
          <w:szCs w:val="24"/>
        </w:rPr>
        <w:t>Research work for M. Tech. or equivalent</w:t>
      </w:r>
    </w:p>
    <w:p w:rsidR="00547AC8" w:rsidRPr="00B03C5D" w:rsidRDefault="00547AC8" w:rsidP="00C32EE7">
      <w:pPr>
        <w:spacing w:line="240" w:lineRule="auto"/>
        <w:ind w:left="720"/>
        <w:rPr>
          <w:rFonts w:ascii="Times New Roman" w:hAnsi="Times New Roman" w:cs="Times New Roman"/>
          <w:sz w:val="24"/>
          <w:szCs w:val="24"/>
        </w:rPr>
      </w:pPr>
      <w:r w:rsidRPr="00B03C5D">
        <w:rPr>
          <w:rFonts w:ascii="Times New Roman" w:hAnsi="Times New Roman" w:cs="Times New Roman"/>
          <w:sz w:val="24"/>
          <w:szCs w:val="24"/>
        </w:rPr>
        <w:t>Ph.D. Post Doctorial</w:t>
      </w:r>
      <w:r w:rsidRPr="00B03C5D">
        <w:rPr>
          <w:rFonts w:ascii="Times New Roman" w:hAnsi="Times New Roman" w:cs="Times New Roman"/>
          <w:sz w:val="24"/>
          <w:szCs w:val="24"/>
        </w:rPr>
        <w:tab/>
      </w:r>
      <w:r w:rsidRPr="00B03C5D">
        <w:rPr>
          <w:rFonts w:ascii="Times New Roman" w:hAnsi="Times New Roman" w:cs="Times New Roman"/>
          <w:sz w:val="24"/>
          <w:szCs w:val="24"/>
        </w:rPr>
        <w:tab/>
      </w:r>
      <w:r w:rsidRPr="00B03C5D">
        <w:rPr>
          <w:rFonts w:ascii="Times New Roman" w:hAnsi="Times New Roman" w:cs="Times New Roman"/>
          <w:sz w:val="24"/>
          <w:szCs w:val="24"/>
        </w:rPr>
        <w:tab/>
      </w:r>
      <w:r w:rsidRPr="00B03C5D">
        <w:rPr>
          <w:rFonts w:ascii="Times New Roman" w:hAnsi="Times New Roman" w:cs="Times New Roman"/>
          <w:sz w:val="24"/>
          <w:szCs w:val="24"/>
        </w:rPr>
        <w:tab/>
        <w:t>:</w:t>
      </w:r>
    </w:p>
    <w:p w:rsidR="00547AC8" w:rsidRPr="00B03C5D" w:rsidRDefault="00547AC8" w:rsidP="00C32EE7">
      <w:pPr>
        <w:spacing w:line="240" w:lineRule="auto"/>
        <w:ind w:left="720"/>
        <w:rPr>
          <w:rFonts w:ascii="Times New Roman" w:hAnsi="Times New Roman" w:cs="Times New Roman"/>
          <w:sz w:val="24"/>
          <w:szCs w:val="24"/>
        </w:rPr>
      </w:pPr>
    </w:p>
    <w:p w:rsidR="00547AC8" w:rsidRPr="00B03C5D" w:rsidRDefault="00547AC8" w:rsidP="00C32EE7">
      <w:pPr>
        <w:spacing w:line="240" w:lineRule="auto"/>
        <w:ind w:left="720" w:hanging="360"/>
        <w:rPr>
          <w:rFonts w:ascii="Times New Roman" w:hAnsi="Times New Roman" w:cs="Times New Roman"/>
          <w:sz w:val="24"/>
          <w:szCs w:val="24"/>
        </w:rPr>
      </w:pPr>
      <w:r w:rsidRPr="00B03C5D">
        <w:rPr>
          <w:rFonts w:ascii="Times New Roman" w:hAnsi="Times New Roman" w:cs="Times New Roman"/>
          <w:sz w:val="24"/>
          <w:szCs w:val="24"/>
        </w:rPr>
        <w:t>(b)</w:t>
      </w:r>
      <w:r w:rsidRPr="00B03C5D">
        <w:rPr>
          <w:rFonts w:ascii="Times New Roman" w:hAnsi="Times New Roman" w:cs="Times New Roman"/>
          <w:sz w:val="24"/>
          <w:szCs w:val="24"/>
        </w:rPr>
        <w:tab/>
        <w:t>Publications</w:t>
      </w:r>
      <w:r w:rsidRPr="00B03C5D">
        <w:rPr>
          <w:rFonts w:ascii="Times New Roman" w:hAnsi="Times New Roman" w:cs="Times New Roman"/>
          <w:sz w:val="24"/>
          <w:szCs w:val="24"/>
        </w:rPr>
        <w:tab/>
      </w:r>
      <w:r w:rsidRPr="00B03C5D">
        <w:rPr>
          <w:rFonts w:ascii="Times New Roman" w:hAnsi="Times New Roman" w:cs="Times New Roman"/>
          <w:sz w:val="24"/>
          <w:szCs w:val="24"/>
        </w:rPr>
        <w:tab/>
      </w:r>
      <w:r w:rsidRPr="00B03C5D">
        <w:rPr>
          <w:rFonts w:ascii="Times New Roman" w:hAnsi="Times New Roman" w:cs="Times New Roman"/>
          <w:sz w:val="24"/>
          <w:szCs w:val="24"/>
        </w:rPr>
        <w:tab/>
      </w:r>
      <w:r w:rsidRPr="00B03C5D">
        <w:rPr>
          <w:rFonts w:ascii="Times New Roman" w:hAnsi="Times New Roman" w:cs="Times New Roman"/>
          <w:sz w:val="24"/>
          <w:szCs w:val="24"/>
        </w:rPr>
        <w:tab/>
      </w:r>
      <w:r w:rsidRPr="00B03C5D">
        <w:rPr>
          <w:rFonts w:ascii="Times New Roman" w:hAnsi="Times New Roman" w:cs="Times New Roman"/>
          <w:sz w:val="24"/>
          <w:szCs w:val="24"/>
        </w:rPr>
        <w:tab/>
        <w:t>:</w:t>
      </w:r>
    </w:p>
    <w:p w:rsidR="00547AC8" w:rsidRPr="00B03C5D" w:rsidRDefault="00547AC8" w:rsidP="00C32EE7">
      <w:pPr>
        <w:spacing w:line="240" w:lineRule="auto"/>
        <w:ind w:left="720" w:hanging="360"/>
        <w:rPr>
          <w:rFonts w:ascii="Times New Roman" w:hAnsi="Times New Roman" w:cs="Times New Roman"/>
          <w:sz w:val="24"/>
          <w:szCs w:val="24"/>
        </w:rPr>
      </w:pPr>
      <w:r w:rsidRPr="00B03C5D">
        <w:rPr>
          <w:rFonts w:ascii="Times New Roman" w:hAnsi="Times New Roman" w:cs="Times New Roman"/>
          <w:sz w:val="24"/>
          <w:szCs w:val="24"/>
        </w:rPr>
        <w:tab/>
        <w:t xml:space="preserve">{Please furnish list together with </w:t>
      </w:r>
    </w:p>
    <w:p w:rsidR="00547AC8" w:rsidRPr="00B03C5D" w:rsidRDefault="00547AC8" w:rsidP="00C32EE7">
      <w:pPr>
        <w:spacing w:line="240" w:lineRule="auto"/>
        <w:ind w:left="720" w:hanging="360"/>
        <w:rPr>
          <w:rFonts w:ascii="Times New Roman" w:hAnsi="Times New Roman" w:cs="Times New Roman"/>
          <w:sz w:val="24"/>
          <w:szCs w:val="24"/>
        </w:rPr>
      </w:pPr>
      <w:r w:rsidRPr="00B03C5D">
        <w:rPr>
          <w:rFonts w:ascii="Times New Roman" w:hAnsi="Times New Roman" w:cs="Times New Roman"/>
          <w:sz w:val="24"/>
          <w:szCs w:val="24"/>
        </w:rPr>
        <w:tab/>
        <w:t xml:space="preserve">  Particulars}</w:t>
      </w:r>
    </w:p>
    <w:p w:rsidR="00547AC8" w:rsidRPr="00B03C5D" w:rsidRDefault="00FE0B90" w:rsidP="00C32EE7">
      <w:pPr>
        <w:spacing w:line="240" w:lineRule="auto"/>
        <w:ind w:left="720" w:hanging="360"/>
        <w:rPr>
          <w:rFonts w:ascii="Times New Roman" w:hAnsi="Times New Roman" w:cs="Times New Roman"/>
          <w:sz w:val="24"/>
          <w:szCs w:val="24"/>
        </w:rPr>
      </w:pPr>
      <w:r w:rsidRPr="00B03C5D">
        <w:rPr>
          <w:rFonts w:ascii="Times New Roman" w:hAnsi="Times New Roman" w:cs="Times New Roman"/>
          <w:sz w:val="24"/>
          <w:szCs w:val="24"/>
        </w:rPr>
        <w:t>(c)</w:t>
      </w:r>
      <w:r w:rsidR="00547AC8" w:rsidRPr="00B03C5D">
        <w:rPr>
          <w:rFonts w:ascii="Times New Roman" w:hAnsi="Times New Roman" w:cs="Times New Roman"/>
          <w:sz w:val="24"/>
          <w:szCs w:val="24"/>
        </w:rPr>
        <w:tab/>
        <w:t>Research Guidance</w:t>
      </w:r>
      <w:r w:rsidR="00547AC8" w:rsidRPr="00B03C5D">
        <w:rPr>
          <w:rFonts w:ascii="Times New Roman" w:hAnsi="Times New Roman" w:cs="Times New Roman"/>
          <w:sz w:val="24"/>
          <w:szCs w:val="24"/>
        </w:rPr>
        <w:tab/>
      </w:r>
      <w:r w:rsidR="00547AC8" w:rsidRPr="00B03C5D">
        <w:rPr>
          <w:rFonts w:ascii="Times New Roman" w:hAnsi="Times New Roman" w:cs="Times New Roman"/>
          <w:sz w:val="24"/>
          <w:szCs w:val="24"/>
        </w:rPr>
        <w:tab/>
      </w:r>
      <w:r w:rsidR="00547AC8" w:rsidRPr="00B03C5D">
        <w:rPr>
          <w:rFonts w:ascii="Times New Roman" w:hAnsi="Times New Roman" w:cs="Times New Roman"/>
          <w:sz w:val="24"/>
          <w:szCs w:val="24"/>
        </w:rPr>
        <w:tab/>
      </w:r>
      <w:r w:rsidR="00547AC8" w:rsidRPr="00B03C5D">
        <w:rPr>
          <w:rFonts w:ascii="Times New Roman" w:hAnsi="Times New Roman" w:cs="Times New Roman"/>
          <w:sz w:val="24"/>
          <w:szCs w:val="24"/>
        </w:rPr>
        <w:tab/>
        <w:t>:</w:t>
      </w:r>
    </w:p>
    <w:p w:rsidR="00547AC8" w:rsidRPr="00B03C5D" w:rsidRDefault="00547AC8" w:rsidP="00C32EE7">
      <w:pPr>
        <w:spacing w:line="240" w:lineRule="auto"/>
        <w:ind w:left="720" w:hanging="360"/>
        <w:rPr>
          <w:rFonts w:ascii="Times New Roman" w:hAnsi="Times New Roman" w:cs="Times New Roman"/>
          <w:sz w:val="24"/>
          <w:szCs w:val="24"/>
        </w:rPr>
      </w:pPr>
      <w:r w:rsidRPr="00B03C5D">
        <w:rPr>
          <w:rFonts w:ascii="Times New Roman" w:hAnsi="Times New Roman" w:cs="Times New Roman"/>
          <w:sz w:val="24"/>
          <w:szCs w:val="24"/>
        </w:rPr>
        <w:tab/>
        <w:t xml:space="preserve">{Please furnish name(s) of students and </w:t>
      </w:r>
    </w:p>
    <w:p w:rsidR="00547AC8" w:rsidRPr="00B03C5D" w:rsidRDefault="00547AC8" w:rsidP="00C32EE7">
      <w:pPr>
        <w:spacing w:line="240" w:lineRule="auto"/>
        <w:ind w:left="720" w:hanging="360"/>
        <w:rPr>
          <w:rFonts w:ascii="Times New Roman" w:hAnsi="Times New Roman" w:cs="Times New Roman"/>
          <w:sz w:val="24"/>
          <w:szCs w:val="24"/>
        </w:rPr>
      </w:pPr>
      <w:r w:rsidRPr="00B03C5D">
        <w:rPr>
          <w:rFonts w:ascii="Times New Roman" w:hAnsi="Times New Roman" w:cs="Times New Roman"/>
          <w:sz w:val="24"/>
          <w:szCs w:val="24"/>
        </w:rPr>
        <w:tab/>
        <w:t xml:space="preserve">  Subject of research}</w:t>
      </w:r>
    </w:p>
    <w:p w:rsidR="00547AC8" w:rsidRPr="00B03C5D" w:rsidRDefault="00547AC8" w:rsidP="00C32EE7">
      <w:pPr>
        <w:spacing w:line="240" w:lineRule="auto"/>
        <w:ind w:left="720" w:hanging="360"/>
        <w:rPr>
          <w:rFonts w:ascii="Times New Roman" w:hAnsi="Times New Roman" w:cs="Times New Roman"/>
          <w:sz w:val="24"/>
          <w:szCs w:val="24"/>
        </w:rPr>
      </w:pPr>
      <w:r w:rsidRPr="00B03C5D">
        <w:rPr>
          <w:rFonts w:ascii="Times New Roman" w:hAnsi="Times New Roman" w:cs="Times New Roman"/>
          <w:sz w:val="24"/>
          <w:szCs w:val="24"/>
        </w:rPr>
        <w:t>(d)</w:t>
      </w:r>
      <w:r w:rsidRPr="00B03C5D">
        <w:rPr>
          <w:rFonts w:ascii="Times New Roman" w:hAnsi="Times New Roman" w:cs="Times New Roman"/>
          <w:sz w:val="24"/>
          <w:szCs w:val="24"/>
        </w:rPr>
        <w:tab/>
        <w:t>Research Projects carried out</w:t>
      </w:r>
      <w:r w:rsidRPr="00B03C5D">
        <w:rPr>
          <w:rFonts w:ascii="Times New Roman" w:hAnsi="Times New Roman" w:cs="Times New Roman"/>
          <w:sz w:val="24"/>
          <w:szCs w:val="24"/>
        </w:rPr>
        <w:tab/>
      </w:r>
      <w:r w:rsidRPr="00B03C5D">
        <w:rPr>
          <w:rFonts w:ascii="Times New Roman" w:hAnsi="Times New Roman" w:cs="Times New Roman"/>
          <w:sz w:val="24"/>
          <w:szCs w:val="24"/>
        </w:rPr>
        <w:tab/>
        <w:t>:</w:t>
      </w:r>
    </w:p>
    <w:p w:rsidR="00547AC8" w:rsidRPr="00B03C5D" w:rsidRDefault="00547AC8" w:rsidP="00C32EE7">
      <w:pPr>
        <w:spacing w:line="240" w:lineRule="auto"/>
        <w:ind w:left="720" w:hanging="360"/>
        <w:rPr>
          <w:rFonts w:ascii="Times New Roman" w:hAnsi="Times New Roman" w:cs="Times New Roman"/>
          <w:sz w:val="24"/>
          <w:szCs w:val="24"/>
        </w:rPr>
      </w:pPr>
      <w:r w:rsidRPr="00B03C5D">
        <w:rPr>
          <w:rFonts w:ascii="Times New Roman" w:hAnsi="Times New Roman" w:cs="Times New Roman"/>
          <w:sz w:val="24"/>
          <w:szCs w:val="24"/>
        </w:rPr>
        <w:tab/>
        <w:t>{Full particulars to be furnished}</w:t>
      </w:r>
    </w:p>
    <w:p w:rsidR="00547AC8" w:rsidRPr="00B03C5D" w:rsidRDefault="00547AC8" w:rsidP="00C32EE7">
      <w:pPr>
        <w:spacing w:line="240" w:lineRule="auto"/>
        <w:ind w:left="720" w:hanging="360"/>
        <w:rPr>
          <w:rFonts w:ascii="Times New Roman" w:hAnsi="Times New Roman" w:cs="Times New Roman"/>
          <w:sz w:val="24"/>
          <w:szCs w:val="24"/>
        </w:rPr>
      </w:pPr>
    </w:p>
    <w:p w:rsidR="00547AC8" w:rsidRPr="00B03C5D" w:rsidRDefault="00547AC8" w:rsidP="005B36D4">
      <w:pPr>
        <w:spacing w:line="240" w:lineRule="auto"/>
        <w:rPr>
          <w:rFonts w:ascii="Times New Roman" w:hAnsi="Times New Roman" w:cs="Times New Roman"/>
          <w:sz w:val="24"/>
          <w:szCs w:val="24"/>
        </w:rPr>
      </w:pPr>
    </w:p>
    <w:p w:rsidR="00547AC8" w:rsidRPr="00B03C5D" w:rsidRDefault="00547AC8" w:rsidP="00C32EE7">
      <w:pPr>
        <w:spacing w:line="240" w:lineRule="auto"/>
        <w:ind w:left="720" w:hanging="360"/>
        <w:rPr>
          <w:rFonts w:ascii="Times New Roman" w:hAnsi="Times New Roman" w:cs="Times New Roman"/>
          <w:sz w:val="24"/>
          <w:szCs w:val="24"/>
        </w:rPr>
      </w:pPr>
    </w:p>
    <w:p w:rsidR="00547AC8" w:rsidRPr="00B03C5D" w:rsidRDefault="00547AC8" w:rsidP="00C32EE7">
      <w:pPr>
        <w:spacing w:line="240" w:lineRule="auto"/>
        <w:ind w:left="720" w:hanging="360"/>
        <w:rPr>
          <w:rFonts w:ascii="Times New Roman" w:hAnsi="Times New Roman" w:cs="Times New Roman"/>
          <w:sz w:val="24"/>
          <w:szCs w:val="24"/>
        </w:rPr>
      </w:pPr>
    </w:p>
    <w:p w:rsidR="00547AC8" w:rsidRPr="00B03C5D" w:rsidRDefault="00547AC8" w:rsidP="005B36D4">
      <w:pPr>
        <w:spacing w:line="240" w:lineRule="auto"/>
        <w:rPr>
          <w:rFonts w:ascii="Times New Roman" w:hAnsi="Times New Roman" w:cs="Times New Roman"/>
          <w:sz w:val="24"/>
          <w:szCs w:val="24"/>
        </w:rPr>
      </w:pPr>
      <w:r w:rsidRPr="00B03C5D">
        <w:rPr>
          <w:rFonts w:ascii="Times New Roman" w:hAnsi="Times New Roman" w:cs="Times New Roman"/>
          <w:sz w:val="24"/>
          <w:szCs w:val="24"/>
        </w:rPr>
        <w:t>3.</w:t>
      </w:r>
      <w:r w:rsidR="00804B60" w:rsidRPr="00B03C5D">
        <w:rPr>
          <w:rFonts w:ascii="Times New Roman" w:hAnsi="Times New Roman" w:cs="Times New Roman"/>
          <w:sz w:val="24"/>
          <w:szCs w:val="24"/>
        </w:rPr>
        <w:t xml:space="preserve"> </w:t>
      </w:r>
      <w:r w:rsidRPr="00B03C5D">
        <w:rPr>
          <w:rFonts w:ascii="Times New Roman" w:hAnsi="Times New Roman" w:cs="Times New Roman"/>
          <w:sz w:val="24"/>
          <w:szCs w:val="24"/>
        </w:rPr>
        <w:t>Seminars, Conference, Symposia Workshops, Refreshers Courses etc. Attended</w:t>
      </w:r>
      <w:r w:rsidRPr="00B03C5D">
        <w:rPr>
          <w:rFonts w:ascii="Times New Roman" w:hAnsi="Times New Roman" w:cs="Times New Roman"/>
          <w:sz w:val="24"/>
          <w:szCs w:val="24"/>
        </w:rPr>
        <w:tab/>
        <w:t>:</w:t>
      </w:r>
    </w:p>
    <w:p w:rsidR="00547AC8" w:rsidRPr="00B03C5D" w:rsidRDefault="00547AC8" w:rsidP="00C32EE7">
      <w:pPr>
        <w:spacing w:line="240" w:lineRule="auto"/>
        <w:rPr>
          <w:rFonts w:ascii="Times New Roman" w:hAnsi="Times New Roman" w:cs="Times New Roman"/>
          <w:sz w:val="24"/>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2"/>
        <w:gridCol w:w="2304"/>
        <w:gridCol w:w="2217"/>
        <w:gridCol w:w="2231"/>
      </w:tblGrid>
      <w:tr w:rsidR="00547AC8" w:rsidRPr="00B03C5D" w:rsidTr="007E2AA4">
        <w:tc>
          <w:tcPr>
            <w:tcW w:w="2016" w:type="dxa"/>
          </w:tcPr>
          <w:p w:rsidR="00547AC8" w:rsidRPr="00B03C5D" w:rsidRDefault="00547AC8" w:rsidP="00C32EE7">
            <w:pPr>
              <w:spacing w:line="240" w:lineRule="auto"/>
              <w:rPr>
                <w:rFonts w:ascii="Times New Roman" w:hAnsi="Times New Roman" w:cs="Times New Roman"/>
                <w:sz w:val="24"/>
                <w:szCs w:val="24"/>
              </w:rPr>
            </w:pPr>
            <w:r w:rsidRPr="00B03C5D">
              <w:rPr>
                <w:rFonts w:ascii="Times New Roman" w:hAnsi="Times New Roman" w:cs="Times New Roman"/>
                <w:sz w:val="24"/>
                <w:szCs w:val="24"/>
              </w:rPr>
              <w:lastRenderedPageBreak/>
              <w:t>Particulars of the Seminar/Conference/Symposia Workshop/Refreshers Course</w:t>
            </w:r>
          </w:p>
        </w:tc>
        <w:tc>
          <w:tcPr>
            <w:tcW w:w="2484" w:type="dxa"/>
          </w:tcPr>
          <w:p w:rsidR="00547AC8" w:rsidRPr="00B03C5D" w:rsidRDefault="00547AC8" w:rsidP="00C32EE7">
            <w:pPr>
              <w:spacing w:line="240" w:lineRule="auto"/>
              <w:rPr>
                <w:rFonts w:ascii="Times New Roman" w:hAnsi="Times New Roman" w:cs="Times New Roman"/>
                <w:sz w:val="24"/>
                <w:szCs w:val="24"/>
              </w:rPr>
            </w:pPr>
            <w:r w:rsidRPr="00B03C5D">
              <w:rPr>
                <w:rFonts w:ascii="Times New Roman" w:hAnsi="Times New Roman" w:cs="Times New Roman"/>
                <w:sz w:val="24"/>
                <w:szCs w:val="24"/>
              </w:rPr>
              <w:t>Name of the Sponsoring Agency</w:t>
            </w:r>
          </w:p>
        </w:tc>
        <w:tc>
          <w:tcPr>
            <w:tcW w:w="2484" w:type="dxa"/>
          </w:tcPr>
          <w:p w:rsidR="00547AC8" w:rsidRPr="00B03C5D" w:rsidRDefault="00547AC8" w:rsidP="00C32EE7">
            <w:pPr>
              <w:spacing w:line="240" w:lineRule="auto"/>
              <w:rPr>
                <w:rFonts w:ascii="Times New Roman" w:hAnsi="Times New Roman" w:cs="Times New Roman"/>
                <w:sz w:val="24"/>
                <w:szCs w:val="24"/>
              </w:rPr>
            </w:pPr>
            <w:r w:rsidRPr="00B03C5D">
              <w:rPr>
                <w:rFonts w:ascii="Times New Roman" w:hAnsi="Times New Roman" w:cs="Times New Roman"/>
                <w:sz w:val="24"/>
                <w:szCs w:val="24"/>
              </w:rPr>
              <w:t>Place and Date</w:t>
            </w:r>
          </w:p>
        </w:tc>
        <w:tc>
          <w:tcPr>
            <w:tcW w:w="2376" w:type="dxa"/>
          </w:tcPr>
          <w:p w:rsidR="00547AC8" w:rsidRPr="00B03C5D" w:rsidRDefault="00547AC8" w:rsidP="00C32EE7">
            <w:pPr>
              <w:spacing w:line="240" w:lineRule="auto"/>
              <w:rPr>
                <w:rFonts w:ascii="Times New Roman" w:hAnsi="Times New Roman" w:cs="Times New Roman"/>
                <w:sz w:val="24"/>
                <w:szCs w:val="24"/>
              </w:rPr>
            </w:pPr>
            <w:r w:rsidRPr="00B03C5D">
              <w:rPr>
                <w:rFonts w:ascii="Times New Roman" w:hAnsi="Times New Roman" w:cs="Times New Roman"/>
                <w:sz w:val="24"/>
                <w:szCs w:val="24"/>
              </w:rPr>
              <w:t>Nature of participation and detailed particulars of papers presented</w:t>
            </w:r>
          </w:p>
        </w:tc>
      </w:tr>
      <w:tr w:rsidR="00547AC8" w:rsidRPr="00B03C5D" w:rsidTr="007E2AA4">
        <w:trPr>
          <w:trHeight w:val="1952"/>
        </w:trPr>
        <w:tc>
          <w:tcPr>
            <w:tcW w:w="2016" w:type="dxa"/>
          </w:tcPr>
          <w:p w:rsidR="00547AC8" w:rsidRPr="00B03C5D" w:rsidRDefault="00547AC8" w:rsidP="00C32EE7">
            <w:pPr>
              <w:spacing w:line="240" w:lineRule="auto"/>
              <w:rPr>
                <w:rFonts w:ascii="Times New Roman" w:hAnsi="Times New Roman" w:cs="Times New Roman"/>
                <w:sz w:val="24"/>
                <w:szCs w:val="24"/>
              </w:rPr>
            </w:pPr>
          </w:p>
        </w:tc>
        <w:tc>
          <w:tcPr>
            <w:tcW w:w="2484" w:type="dxa"/>
          </w:tcPr>
          <w:p w:rsidR="00547AC8" w:rsidRPr="00B03C5D" w:rsidRDefault="00547AC8" w:rsidP="00C32EE7">
            <w:pPr>
              <w:spacing w:line="240" w:lineRule="auto"/>
              <w:rPr>
                <w:rFonts w:ascii="Times New Roman" w:hAnsi="Times New Roman" w:cs="Times New Roman"/>
                <w:sz w:val="24"/>
                <w:szCs w:val="24"/>
              </w:rPr>
            </w:pPr>
          </w:p>
        </w:tc>
        <w:tc>
          <w:tcPr>
            <w:tcW w:w="2484" w:type="dxa"/>
          </w:tcPr>
          <w:p w:rsidR="00547AC8" w:rsidRPr="00B03C5D" w:rsidRDefault="00547AC8" w:rsidP="00C32EE7">
            <w:pPr>
              <w:spacing w:line="240" w:lineRule="auto"/>
              <w:rPr>
                <w:rFonts w:ascii="Times New Roman" w:hAnsi="Times New Roman" w:cs="Times New Roman"/>
                <w:sz w:val="24"/>
                <w:szCs w:val="24"/>
              </w:rPr>
            </w:pPr>
          </w:p>
        </w:tc>
        <w:tc>
          <w:tcPr>
            <w:tcW w:w="2376" w:type="dxa"/>
          </w:tcPr>
          <w:p w:rsidR="00547AC8" w:rsidRPr="00B03C5D" w:rsidRDefault="00547AC8" w:rsidP="00C32EE7">
            <w:pPr>
              <w:spacing w:line="240" w:lineRule="auto"/>
              <w:rPr>
                <w:rFonts w:ascii="Times New Roman" w:hAnsi="Times New Roman" w:cs="Times New Roman"/>
                <w:sz w:val="24"/>
                <w:szCs w:val="24"/>
              </w:rPr>
            </w:pPr>
          </w:p>
        </w:tc>
      </w:tr>
    </w:tbl>
    <w:p w:rsidR="00547AC8" w:rsidRPr="00B03C5D" w:rsidRDefault="00547AC8" w:rsidP="00C32EE7">
      <w:pPr>
        <w:spacing w:line="240" w:lineRule="auto"/>
        <w:ind w:left="720" w:hanging="360"/>
        <w:rPr>
          <w:rFonts w:ascii="Times New Roman" w:hAnsi="Times New Roman" w:cs="Times New Roman"/>
          <w:sz w:val="24"/>
          <w:szCs w:val="24"/>
        </w:rPr>
      </w:pPr>
    </w:p>
    <w:p w:rsidR="00547AC8" w:rsidRPr="00B03C5D" w:rsidRDefault="00547AC8" w:rsidP="00C32EE7">
      <w:pPr>
        <w:spacing w:line="240" w:lineRule="auto"/>
        <w:ind w:left="360" w:hanging="360"/>
        <w:rPr>
          <w:rFonts w:ascii="Times New Roman" w:hAnsi="Times New Roman" w:cs="Times New Roman"/>
          <w:sz w:val="24"/>
          <w:szCs w:val="24"/>
        </w:rPr>
      </w:pPr>
      <w:r w:rsidRPr="00B03C5D">
        <w:rPr>
          <w:rFonts w:ascii="Times New Roman" w:hAnsi="Times New Roman" w:cs="Times New Roman"/>
          <w:sz w:val="24"/>
          <w:szCs w:val="24"/>
        </w:rPr>
        <w:t>4.</w:t>
      </w:r>
      <w:r w:rsidRPr="00B03C5D">
        <w:rPr>
          <w:rFonts w:ascii="Times New Roman" w:hAnsi="Times New Roman" w:cs="Times New Roman"/>
          <w:sz w:val="24"/>
          <w:szCs w:val="24"/>
        </w:rPr>
        <w:tab/>
        <w:t>Teaching Experience:</w:t>
      </w:r>
    </w:p>
    <w:p w:rsidR="00547AC8" w:rsidRPr="00B03C5D" w:rsidRDefault="00547AC8" w:rsidP="00C32EE7">
      <w:pPr>
        <w:spacing w:line="240" w:lineRule="auto"/>
        <w:ind w:left="360" w:hanging="360"/>
        <w:rPr>
          <w:rFonts w:ascii="Times New Roman" w:hAnsi="Times New Roman" w:cs="Times New Roman"/>
          <w:sz w:val="24"/>
          <w:szCs w:val="24"/>
        </w:rPr>
      </w:pPr>
    </w:p>
    <w:p w:rsidR="00547AC8" w:rsidRPr="00B03C5D" w:rsidRDefault="00547AC8" w:rsidP="00C32EE7">
      <w:pPr>
        <w:spacing w:line="240" w:lineRule="auto"/>
        <w:ind w:left="360" w:hanging="360"/>
        <w:rPr>
          <w:rFonts w:ascii="Times New Roman" w:hAnsi="Times New Roman" w:cs="Times New Roman"/>
          <w:sz w:val="24"/>
          <w:szCs w:val="24"/>
        </w:rPr>
      </w:pPr>
      <w:r w:rsidRPr="00B03C5D">
        <w:rPr>
          <w:rFonts w:ascii="Times New Roman" w:hAnsi="Times New Roman" w:cs="Times New Roman"/>
          <w:sz w:val="24"/>
          <w:szCs w:val="24"/>
        </w:rPr>
        <w:tab/>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1080"/>
        <w:gridCol w:w="1260"/>
        <w:gridCol w:w="1080"/>
        <w:gridCol w:w="1086"/>
        <w:gridCol w:w="1216"/>
        <w:gridCol w:w="990"/>
        <w:gridCol w:w="1496"/>
      </w:tblGrid>
      <w:tr w:rsidR="00547AC8" w:rsidRPr="00B03C5D" w:rsidTr="007E2AA4">
        <w:tc>
          <w:tcPr>
            <w:tcW w:w="1260" w:type="dxa"/>
          </w:tcPr>
          <w:p w:rsidR="00547AC8" w:rsidRPr="00B03C5D" w:rsidRDefault="00547AC8" w:rsidP="00C32EE7">
            <w:pPr>
              <w:spacing w:line="240" w:lineRule="auto"/>
              <w:rPr>
                <w:rFonts w:ascii="Times New Roman" w:hAnsi="Times New Roman" w:cs="Times New Roman"/>
                <w:sz w:val="24"/>
                <w:szCs w:val="24"/>
              </w:rPr>
            </w:pPr>
            <w:r w:rsidRPr="00B03C5D">
              <w:rPr>
                <w:rFonts w:ascii="Times New Roman" w:hAnsi="Times New Roman" w:cs="Times New Roman"/>
                <w:sz w:val="24"/>
                <w:szCs w:val="24"/>
              </w:rPr>
              <w:t>Course Taught</w:t>
            </w:r>
          </w:p>
        </w:tc>
        <w:tc>
          <w:tcPr>
            <w:tcW w:w="3420" w:type="dxa"/>
            <w:gridSpan w:val="3"/>
          </w:tcPr>
          <w:p w:rsidR="00547AC8" w:rsidRPr="00B03C5D" w:rsidRDefault="00547AC8" w:rsidP="00C32EE7">
            <w:pPr>
              <w:spacing w:line="240" w:lineRule="auto"/>
              <w:rPr>
                <w:rFonts w:ascii="Times New Roman" w:hAnsi="Times New Roman" w:cs="Times New Roman"/>
                <w:sz w:val="24"/>
                <w:szCs w:val="24"/>
              </w:rPr>
            </w:pPr>
            <w:r w:rsidRPr="00B03C5D">
              <w:rPr>
                <w:rFonts w:ascii="Times New Roman" w:hAnsi="Times New Roman" w:cs="Times New Roman"/>
                <w:sz w:val="24"/>
                <w:szCs w:val="24"/>
              </w:rPr>
              <w:t>Number of Classes assigned during the Semesters</w:t>
            </w:r>
          </w:p>
        </w:tc>
        <w:tc>
          <w:tcPr>
            <w:tcW w:w="3292" w:type="dxa"/>
            <w:gridSpan w:val="3"/>
          </w:tcPr>
          <w:p w:rsidR="00547AC8" w:rsidRPr="00B03C5D" w:rsidRDefault="00547AC8" w:rsidP="00C32EE7">
            <w:pPr>
              <w:spacing w:line="240" w:lineRule="auto"/>
              <w:rPr>
                <w:rFonts w:ascii="Times New Roman" w:hAnsi="Times New Roman" w:cs="Times New Roman"/>
                <w:sz w:val="24"/>
                <w:szCs w:val="24"/>
              </w:rPr>
            </w:pPr>
            <w:r w:rsidRPr="00B03C5D">
              <w:rPr>
                <w:rFonts w:ascii="Times New Roman" w:hAnsi="Times New Roman" w:cs="Times New Roman"/>
                <w:sz w:val="24"/>
                <w:szCs w:val="24"/>
              </w:rPr>
              <w:t>Number of Classes taken during the month</w:t>
            </w:r>
          </w:p>
        </w:tc>
        <w:tc>
          <w:tcPr>
            <w:tcW w:w="1496" w:type="dxa"/>
          </w:tcPr>
          <w:p w:rsidR="00547AC8" w:rsidRPr="00B03C5D" w:rsidRDefault="00547AC8" w:rsidP="00C32EE7">
            <w:pPr>
              <w:spacing w:line="240" w:lineRule="auto"/>
              <w:rPr>
                <w:rFonts w:ascii="Times New Roman" w:hAnsi="Times New Roman" w:cs="Times New Roman"/>
                <w:sz w:val="24"/>
                <w:szCs w:val="24"/>
              </w:rPr>
            </w:pPr>
            <w:r w:rsidRPr="00B03C5D">
              <w:rPr>
                <w:rFonts w:ascii="Times New Roman" w:hAnsi="Times New Roman" w:cs="Times New Roman"/>
                <w:sz w:val="24"/>
                <w:szCs w:val="24"/>
              </w:rPr>
              <w:t>Reasons of short fall (if any)</w:t>
            </w:r>
          </w:p>
        </w:tc>
      </w:tr>
      <w:tr w:rsidR="00547AC8" w:rsidRPr="00B03C5D" w:rsidTr="007E2AA4">
        <w:trPr>
          <w:trHeight w:val="377"/>
        </w:trPr>
        <w:tc>
          <w:tcPr>
            <w:tcW w:w="1260" w:type="dxa"/>
          </w:tcPr>
          <w:p w:rsidR="00547AC8" w:rsidRPr="00B03C5D" w:rsidRDefault="00547AC8" w:rsidP="00C32EE7">
            <w:pPr>
              <w:spacing w:line="240" w:lineRule="auto"/>
              <w:rPr>
                <w:rFonts w:ascii="Times New Roman" w:hAnsi="Times New Roman" w:cs="Times New Roman"/>
                <w:sz w:val="24"/>
                <w:szCs w:val="24"/>
              </w:rPr>
            </w:pPr>
          </w:p>
        </w:tc>
        <w:tc>
          <w:tcPr>
            <w:tcW w:w="1080" w:type="dxa"/>
          </w:tcPr>
          <w:p w:rsidR="00547AC8" w:rsidRPr="00B03C5D" w:rsidRDefault="00547AC8" w:rsidP="00C32EE7">
            <w:pPr>
              <w:spacing w:line="240" w:lineRule="auto"/>
              <w:rPr>
                <w:rFonts w:ascii="Times New Roman" w:hAnsi="Times New Roman" w:cs="Times New Roman"/>
                <w:sz w:val="24"/>
                <w:szCs w:val="24"/>
              </w:rPr>
            </w:pPr>
            <w:r w:rsidRPr="00B03C5D">
              <w:rPr>
                <w:rFonts w:ascii="Times New Roman" w:hAnsi="Times New Roman" w:cs="Times New Roman"/>
                <w:sz w:val="24"/>
                <w:szCs w:val="24"/>
              </w:rPr>
              <w:t>Sem.</w:t>
            </w:r>
          </w:p>
        </w:tc>
        <w:tc>
          <w:tcPr>
            <w:tcW w:w="1260" w:type="dxa"/>
          </w:tcPr>
          <w:p w:rsidR="00547AC8" w:rsidRPr="00B03C5D" w:rsidRDefault="00547AC8" w:rsidP="00C32EE7">
            <w:pPr>
              <w:spacing w:line="240" w:lineRule="auto"/>
              <w:rPr>
                <w:rFonts w:ascii="Times New Roman" w:hAnsi="Times New Roman" w:cs="Times New Roman"/>
                <w:sz w:val="24"/>
                <w:szCs w:val="24"/>
              </w:rPr>
            </w:pPr>
            <w:r w:rsidRPr="00B03C5D">
              <w:rPr>
                <w:rFonts w:ascii="Times New Roman" w:hAnsi="Times New Roman" w:cs="Times New Roman"/>
                <w:sz w:val="24"/>
                <w:szCs w:val="24"/>
              </w:rPr>
              <w:t>Subject</w:t>
            </w:r>
          </w:p>
        </w:tc>
        <w:tc>
          <w:tcPr>
            <w:tcW w:w="1080" w:type="dxa"/>
          </w:tcPr>
          <w:p w:rsidR="00547AC8" w:rsidRPr="00B03C5D" w:rsidRDefault="00547AC8" w:rsidP="00C32EE7">
            <w:pPr>
              <w:spacing w:line="240" w:lineRule="auto"/>
              <w:rPr>
                <w:rFonts w:ascii="Times New Roman" w:hAnsi="Times New Roman" w:cs="Times New Roman"/>
                <w:sz w:val="24"/>
                <w:szCs w:val="24"/>
              </w:rPr>
            </w:pPr>
            <w:r w:rsidRPr="00B03C5D">
              <w:rPr>
                <w:rFonts w:ascii="Times New Roman" w:hAnsi="Times New Roman" w:cs="Times New Roman"/>
                <w:sz w:val="24"/>
                <w:szCs w:val="24"/>
              </w:rPr>
              <w:t>Periods</w:t>
            </w:r>
          </w:p>
        </w:tc>
        <w:tc>
          <w:tcPr>
            <w:tcW w:w="1086" w:type="dxa"/>
          </w:tcPr>
          <w:p w:rsidR="00547AC8" w:rsidRPr="00B03C5D" w:rsidRDefault="00547AC8" w:rsidP="00C32EE7">
            <w:pPr>
              <w:spacing w:line="240" w:lineRule="auto"/>
              <w:rPr>
                <w:rFonts w:ascii="Times New Roman" w:hAnsi="Times New Roman" w:cs="Times New Roman"/>
                <w:sz w:val="24"/>
                <w:szCs w:val="24"/>
              </w:rPr>
            </w:pPr>
            <w:r w:rsidRPr="00B03C5D">
              <w:rPr>
                <w:rFonts w:ascii="Times New Roman" w:hAnsi="Times New Roman" w:cs="Times New Roman"/>
                <w:sz w:val="24"/>
                <w:szCs w:val="24"/>
              </w:rPr>
              <w:t>Sem.</w:t>
            </w:r>
          </w:p>
        </w:tc>
        <w:tc>
          <w:tcPr>
            <w:tcW w:w="1216" w:type="dxa"/>
          </w:tcPr>
          <w:p w:rsidR="00547AC8" w:rsidRPr="00B03C5D" w:rsidRDefault="00547AC8" w:rsidP="00C32EE7">
            <w:pPr>
              <w:spacing w:line="240" w:lineRule="auto"/>
              <w:rPr>
                <w:rFonts w:ascii="Times New Roman" w:hAnsi="Times New Roman" w:cs="Times New Roman"/>
                <w:sz w:val="24"/>
                <w:szCs w:val="24"/>
              </w:rPr>
            </w:pPr>
            <w:r w:rsidRPr="00B03C5D">
              <w:rPr>
                <w:rFonts w:ascii="Times New Roman" w:hAnsi="Times New Roman" w:cs="Times New Roman"/>
                <w:sz w:val="24"/>
                <w:szCs w:val="24"/>
              </w:rPr>
              <w:t>Subject</w:t>
            </w:r>
          </w:p>
        </w:tc>
        <w:tc>
          <w:tcPr>
            <w:tcW w:w="990" w:type="dxa"/>
          </w:tcPr>
          <w:p w:rsidR="00547AC8" w:rsidRPr="00B03C5D" w:rsidRDefault="00547AC8" w:rsidP="00C32EE7">
            <w:pPr>
              <w:spacing w:line="240" w:lineRule="auto"/>
              <w:rPr>
                <w:rFonts w:ascii="Times New Roman" w:hAnsi="Times New Roman" w:cs="Times New Roman"/>
                <w:sz w:val="24"/>
                <w:szCs w:val="24"/>
              </w:rPr>
            </w:pPr>
            <w:r w:rsidRPr="00B03C5D">
              <w:rPr>
                <w:rFonts w:ascii="Times New Roman" w:hAnsi="Times New Roman" w:cs="Times New Roman"/>
                <w:sz w:val="24"/>
                <w:szCs w:val="24"/>
              </w:rPr>
              <w:t>Periods</w:t>
            </w:r>
          </w:p>
        </w:tc>
        <w:tc>
          <w:tcPr>
            <w:tcW w:w="1496" w:type="dxa"/>
          </w:tcPr>
          <w:p w:rsidR="00547AC8" w:rsidRPr="00B03C5D" w:rsidRDefault="00547AC8" w:rsidP="00C32EE7">
            <w:pPr>
              <w:spacing w:line="240" w:lineRule="auto"/>
              <w:rPr>
                <w:rFonts w:ascii="Times New Roman" w:hAnsi="Times New Roman" w:cs="Times New Roman"/>
                <w:sz w:val="24"/>
                <w:szCs w:val="24"/>
              </w:rPr>
            </w:pPr>
          </w:p>
        </w:tc>
      </w:tr>
      <w:tr w:rsidR="00547AC8" w:rsidRPr="00B03C5D" w:rsidTr="007E2AA4">
        <w:trPr>
          <w:trHeight w:val="1808"/>
        </w:trPr>
        <w:tc>
          <w:tcPr>
            <w:tcW w:w="1260" w:type="dxa"/>
          </w:tcPr>
          <w:p w:rsidR="00547AC8" w:rsidRPr="00B03C5D" w:rsidRDefault="00547AC8" w:rsidP="00C32EE7">
            <w:pPr>
              <w:spacing w:line="240" w:lineRule="auto"/>
              <w:rPr>
                <w:rFonts w:ascii="Times New Roman" w:hAnsi="Times New Roman" w:cs="Times New Roman"/>
                <w:sz w:val="24"/>
                <w:szCs w:val="24"/>
              </w:rPr>
            </w:pPr>
          </w:p>
        </w:tc>
        <w:tc>
          <w:tcPr>
            <w:tcW w:w="1080" w:type="dxa"/>
          </w:tcPr>
          <w:p w:rsidR="00547AC8" w:rsidRPr="00B03C5D" w:rsidRDefault="00547AC8" w:rsidP="00C32EE7">
            <w:pPr>
              <w:spacing w:line="240" w:lineRule="auto"/>
              <w:rPr>
                <w:rFonts w:ascii="Times New Roman" w:hAnsi="Times New Roman" w:cs="Times New Roman"/>
                <w:sz w:val="24"/>
                <w:szCs w:val="24"/>
              </w:rPr>
            </w:pPr>
          </w:p>
        </w:tc>
        <w:tc>
          <w:tcPr>
            <w:tcW w:w="1260" w:type="dxa"/>
          </w:tcPr>
          <w:p w:rsidR="00547AC8" w:rsidRPr="00B03C5D" w:rsidRDefault="00547AC8" w:rsidP="00C32EE7">
            <w:pPr>
              <w:spacing w:line="240" w:lineRule="auto"/>
              <w:rPr>
                <w:rFonts w:ascii="Times New Roman" w:hAnsi="Times New Roman" w:cs="Times New Roman"/>
                <w:sz w:val="24"/>
                <w:szCs w:val="24"/>
              </w:rPr>
            </w:pPr>
          </w:p>
        </w:tc>
        <w:tc>
          <w:tcPr>
            <w:tcW w:w="1080" w:type="dxa"/>
          </w:tcPr>
          <w:p w:rsidR="00547AC8" w:rsidRPr="00B03C5D" w:rsidRDefault="00547AC8" w:rsidP="00C32EE7">
            <w:pPr>
              <w:spacing w:line="240" w:lineRule="auto"/>
              <w:rPr>
                <w:rFonts w:ascii="Times New Roman" w:hAnsi="Times New Roman" w:cs="Times New Roman"/>
                <w:sz w:val="24"/>
                <w:szCs w:val="24"/>
              </w:rPr>
            </w:pPr>
          </w:p>
        </w:tc>
        <w:tc>
          <w:tcPr>
            <w:tcW w:w="1086" w:type="dxa"/>
          </w:tcPr>
          <w:p w:rsidR="00547AC8" w:rsidRPr="00B03C5D" w:rsidRDefault="00547AC8" w:rsidP="00C32EE7">
            <w:pPr>
              <w:spacing w:line="240" w:lineRule="auto"/>
              <w:rPr>
                <w:rFonts w:ascii="Times New Roman" w:hAnsi="Times New Roman" w:cs="Times New Roman"/>
                <w:sz w:val="24"/>
                <w:szCs w:val="24"/>
              </w:rPr>
            </w:pPr>
          </w:p>
        </w:tc>
        <w:tc>
          <w:tcPr>
            <w:tcW w:w="1216" w:type="dxa"/>
          </w:tcPr>
          <w:p w:rsidR="00547AC8" w:rsidRPr="00B03C5D" w:rsidRDefault="00547AC8" w:rsidP="00C32EE7">
            <w:pPr>
              <w:spacing w:line="240" w:lineRule="auto"/>
              <w:rPr>
                <w:rFonts w:ascii="Times New Roman" w:hAnsi="Times New Roman" w:cs="Times New Roman"/>
                <w:sz w:val="24"/>
                <w:szCs w:val="24"/>
              </w:rPr>
            </w:pPr>
          </w:p>
        </w:tc>
        <w:tc>
          <w:tcPr>
            <w:tcW w:w="990" w:type="dxa"/>
          </w:tcPr>
          <w:p w:rsidR="00547AC8" w:rsidRPr="00B03C5D" w:rsidRDefault="00547AC8" w:rsidP="00C32EE7">
            <w:pPr>
              <w:spacing w:line="240" w:lineRule="auto"/>
              <w:rPr>
                <w:rFonts w:ascii="Times New Roman" w:hAnsi="Times New Roman" w:cs="Times New Roman"/>
                <w:sz w:val="24"/>
                <w:szCs w:val="24"/>
              </w:rPr>
            </w:pPr>
          </w:p>
        </w:tc>
        <w:tc>
          <w:tcPr>
            <w:tcW w:w="1496" w:type="dxa"/>
          </w:tcPr>
          <w:p w:rsidR="00547AC8" w:rsidRPr="00B03C5D" w:rsidRDefault="00547AC8" w:rsidP="00C32EE7">
            <w:pPr>
              <w:spacing w:line="240" w:lineRule="auto"/>
              <w:rPr>
                <w:rFonts w:ascii="Times New Roman" w:hAnsi="Times New Roman" w:cs="Times New Roman"/>
                <w:sz w:val="24"/>
                <w:szCs w:val="24"/>
              </w:rPr>
            </w:pPr>
          </w:p>
        </w:tc>
      </w:tr>
    </w:tbl>
    <w:p w:rsidR="00547AC8" w:rsidRPr="00B03C5D" w:rsidRDefault="00547AC8" w:rsidP="00C32EE7">
      <w:pPr>
        <w:spacing w:line="240" w:lineRule="auto"/>
        <w:ind w:left="360" w:hanging="360"/>
        <w:rPr>
          <w:rFonts w:ascii="Times New Roman" w:hAnsi="Times New Roman" w:cs="Times New Roman"/>
          <w:sz w:val="24"/>
          <w:szCs w:val="24"/>
        </w:rPr>
      </w:pPr>
    </w:p>
    <w:p w:rsidR="00547AC8" w:rsidRPr="00B03C5D" w:rsidRDefault="00547AC8" w:rsidP="00C32EE7">
      <w:pPr>
        <w:spacing w:line="240" w:lineRule="auto"/>
        <w:ind w:left="360" w:hanging="360"/>
        <w:rPr>
          <w:rFonts w:ascii="Times New Roman" w:hAnsi="Times New Roman" w:cs="Times New Roman"/>
          <w:sz w:val="24"/>
          <w:szCs w:val="24"/>
        </w:rPr>
      </w:pPr>
      <w:r w:rsidRPr="00B03C5D">
        <w:rPr>
          <w:rFonts w:ascii="Times New Roman" w:hAnsi="Times New Roman" w:cs="Times New Roman"/>
          <w:sz w:val="24"/>
          <w:szCs w:val="24"/>
        </w:rPr>
        <w:t>5.</w:t>
      </w:r>
      <w:r w:rsidRPr="00B03C5D">
        <w:rPr>
          <w:rFonts w:ascii="Times New Roman" w:hAnsi="Times New Roman" w:cs="Times New Roman"/>
          <w:sz w:val="24"/>
          <w:szCs w:val="24"/>
        </w:rPr>
        <w:tab/>
        <w:t>Details of Teaching:</w:t>
      </w:r>
    </w:p>
    <w:p w:rsidR="00547AC8" w:rsidRPr="00B03C5D" w:rsidRDefault="00547AC8" w:rsidP="00C32EE7">
      <w:pPr>
        <w:spacing w:line="240" w:lineRule="auto"/>
        <w:ind w:left="360" w:hanging="360"/>
        <w:rPr>
          <w:rFonts w:ascii="Times New Roman" w:hAnsi="Times New Roman" w:cs="Times New Roman"/>
          <w:sz w:val="24"/>
          <w:szCs w:val="24"/>
        </w:rPr>
      </w:pPr>
    </w:p>
    <w:p w:rsidR="00547AC8" w:rsidRPr="00B03C5D" w:rsidRDefault="00547AC8" w:rsidP="00C32EE7">
      <w:pPr>
        <w:numPr>
          <w:ilvl w:val="0"/>
          <w:numId w:val="38"/>
        </w:numPr>
        <w:spacing w:line="240" w:lineRule="auto"/>
        <w:rPr>
          <w:rFonts w:ascii="Times New Roman" w:hAnsi="Times New Roman" w:cs="Times New Roman"/>
          <w:sz w:val="24"/>
          <w:szCs w:val="24"/>
        </w:rPr>
      </w:pPr>
      <w:r w:rsidRPr="00B03C5D">
        <w:rPr>
          <w:rFonts w:ascii="Times New Roman" w:hAnsi="Times New Roman" w:cs="Times New Roman"/>
          <w:sz w:val="24"/>
          <w:szCs w:val="24"/>
        </w:rPr>
        <w:t xml:space="preserve">Details regarding lesson plan completion </w:t>
      </w:r>
    </w:p>
    <w:p w:rsidR="00547AC8" w:rsidRPr="00B03C5D" w:rsidRDefault="00547AC8" w:rsidP="00C32EE7">
      <w:pPr>
        <w:spacing w:line="240" w:lineRule="auto"/>
        <w:ind w:left="720"/>
        <w:rPr>
          <w:rFonts w:ascii="Times New Roman" w:hAnsi="Times New Roman" w:cs="Times New Roman"/>
          <w:sz w:val="24"/>
          <w:szCs w:val="24"/>
        </w:rPr>
      </w:pPr>
      <w:proofErr w:type="gramStart"/>
      <w:r w:rsidRPr="00B03C5D">
        <w:rPr>
          <w:rFonts w:ascii="Times New Roman" w:hAnsi="Times New Roman" w:cs="Times New Roman"/>
          <w:sz w:val="24"/>
          <w:szCs w:val="24"/>
        </w:rPr>
        <w:t>Of courses etc.</w:t>
      </w:r>
      <w:proofErr w:type="gramEnd"/>
      <w:r w:rsidRPr="00B03C5D">
        <w:rPr>
          <w:rFonts w:ascii="Times New Roman" w:hAnsi="Times New Roman" w:cs="Times New Roman"/>
          <w:sz w:val="24"/>
          <w:szCs w:val="24"/>
        </w:rPr>
        <w:tab/>
      </w:r>
      <w:r w:rsidRPr="00B03C5D">
        <w:rPr>
          <w:rFonts w:ascii="Times New Roman" w:hAnsi="Times New Roman" w:cs="Times New Roman"/>
          <w:sz w:val="24"/>
          <w:szCs w:val="24"/>
        </w:rPr>
        <w:tab/>
      </w:r>
      <w:r w:rsidRPr="00B03C5D">
        <w:rPr>
          <w:rFonts w:ascii="Times New Roman" w:hAnsi="Times New Roman" w:cs="Times New Roman"/>
          <w:sz w:val="24"/>
          <w:szCs w:val="24"/>
        </w:rPr>
        <w:tab/>
      </w:r>
      <w:r w:rsidRPr="00B03C5D">
        <w:rPr>
          <w:rFonts w:ascii="Times New Roman" w:hAnsi="Times New Roman" w:cs="Times New Roman"/>
          <w:sz w:val="24"/>
          <w:szCs w:val="24"/>
        </w:rPr>
        <w:tab/>
        <w:t>:</w:t>
      </w:r>
    </w:p>
    <w:p w:rsidR="00547AC8" w:rsidRPr="00B03C5D" w:rsidRDefault="00547AC8" w:rsidP="00C32EE7">
      <w:pPr>
        <w:spacing w:line="240" w:lineRule="auto"/>
        <w:ind w:left="720"/>
        <w:rPr>
          <w:rFonts w:ascii="Times New Roman" w:hAnsi="Times New Roman" w:cs="Times New Roman"/>
          <w:sz w:val="24"/>
          <w:szCs w:val="24"/>
        </w:rPr>
      </w:pPr>
    </w:p>
    <w:p w:rsidR="00547AC8" w:rsidRPr="00B03C5D" w:rsidRDefault="00547AC8" w:rsidP="00C32EE7">
      <w:pPr>
        <w:numPr>
          <w:ilvl w:val="0"/>
          <w:numId w:val="38"/>
        </w:numPr>
        <w:spacing w:line="240" w:lineRule="auto"/>
        <w:rPr>
          <w:rFonts w:ascii="Times New Roman" w:hAnsi="Times New Roman" w:cs="Times New Roman"/>
          <w:sz w:val="24"/>
          <w:szCs w:val="24"/>
        </w:rPr>
      </w:pPr>
      <w:r w:rsidRPr="00B03C5D">
        <w:rPr>
          <w:rFonts w:ascii="Times New Roman" w:hAnsi="Times New Roman" w:cs="Times New Roman"/>
          <w:sz w:val="24"/>
          <w:szCs w:val="24"/>
        </w:rPr>
        <w:t xml:space="preserve">Were the lesson plans prepared and </w:t>
      </w:r>
    </w:p>
    <w:p w:rsidR="00547AC8" w:rsidRPr="00B03C5D" w:rsidRDefault="00547AC8" w:rsidP="00C32EE7">
      <w:pPr>
        <w:spacing w:line="240" w:lineRule="auto"/>
        <w:ind w:left="720"/>
        <w:rPr>
          <w:rFonts w:ascii="Times New Roman" w:hAnsi="Times New Roman" w:cs="Times New Roman"/>
          <w:sz w:val="24"/>
          <w:szCs w:val="24"/>
        </w:rPr>
      </w:pPr>
      <w:proofErr w:type="gramStart"/>
      <w:r w:rsidRPr="00B03C5D">
        <w:rPr>
          <w:rFonts w:ascii="Times New Roman" w:hAnsi="Times New Roman" w:cs="Times New Roman"/>
          <w:sz w:val="24"/>
          <w:szCs w:val="24"/>
        </w:rPr>
        <w:t>Lessons given as per the plan?</w:t>
      </w:r>
      <w:proofErr w:type="gramEnd"/>
      <w:r w:rsidRPr="00B03C5D">
        <w:rPr>
          <w:rFonts w:ascii="Times New Roman" w:hAnsi="Times New Roman" w:cs="Times New Roman"/>
          <w:sz w:val="24"/>
          <w:szCs w:val="24"/>
        </w:rPr>
        <w:tab/>
      </w:r>
      <w:r w:rsidRPr="00B03C5D">
        <w:rPr>
          <w:rFonts w:ascii="Times New Roman" w:hAnsi="Times New Roman" w:cs="Times New Roman"/>
          <w:sz w:val="24"/>
          <w:szCs w:val="24"/>
        </w:rPr>
        <w:tab/>
        <w:t>:</w:t>
      </w:r>
    </w:p>
    <w:p w:rsidR="00547AC8" w:rsidRPr="00B03C5D" w:rsidRDefault="00547AC8" w:rsidP="00C32EE7">
      <w:pPr>
        <w:spacing w:line="240" w:lineRule="auto"/>
        <w:ind w:left="720"/>
        <w:rPr>
          <w:rFonts w:ascii="Times New Roman" w:hAnsi="Times New Roman" w:cs="Times New Roman"/>
          <w:sz w:val="24"/>
          <w:szCs w:val="24"/>
        </w:rPr>
      </w:pPr>
    </w:p>
    <w:p w:rsidR="00547AC8" w:rsidRPr="00B03C5D" w:rsidRDefault="00547AC8" w:rsidP="00C32EE7">
      <w:pPr>
        <w:spacing w:line="240" w:lineRule="auto"/>
        <w:ind w:left="720" w:hanging="360"/>
        <w:rPr>
          <w:rFonts w:ascii="Times New Roman" w:hAnsi="Times New Roman" w:cs="Times New Roman"/>
          <w:sz w:val="24"/>
          <w:szCs w:val="24"/>
        </w:rPr>
      </w:pPr>
      <w:r w:rsidRPr="00B03C5D">
        <w:rPr>
          <w:rFonts w:ascii="Times New Roman" w:hAnsi="Times New Roman" w:cs="Times New Roman"/>
          <w:sz w:val="24"/>
          <w:szCs w:val="24"/>
        </w:rPr>
        <w:t>©</w:t>
      </w:r>
      <w:r w:rsidRPr="00B03C5D">
        <w:rPr>
          <w:rFonts w:ascii="Times New Roman" w:hAnsi="Times New Roman" w:cs="Times New Roman"/>
          <w:sz w:val="24"/>
          <w:szCs w:val="24"/>
        </w:rPr>
        <w:tab/>
        <w:t>Was the courses completed in time</w:t>
      </w:r>
      <w:r w:rsidRPr="00B03C5D">
        <w:rPr>
          <w:rFonts w:ascii="Times New Roman" w:hAnsi="Times New Roman" w:cs="Times New Roman"/>
          <w:sz w:val="24"/>
          <w:szCs w:val="24"/>
        </w:rPr>
        <w:tab/>
      </w:r>
      <w:r w:rsidRPr="00B03C5D">
        <w:rPr>
          <w:rFonts w:ascii="Times New Roman" w:hAnsi="Times New Roman" w:cs="Times New Roman"/>
          <w:sz w:val="24"/>
          <w:szCs w:val="24"/>
        </w:rPr>
        <w:tab/>
        <w:t>:</w:t>
      </w:r>
    </w:p>
    <w:p w:rsidR="00547AC8" w:rsidRPr="00B03C5D" w:rsidRDefault="00547AC8" w:rsidP="00C32EE7">
      <w:pPr>
        <w:spacing w:line="240" w:lineRule="auto"/>
        <w:ind w:left="720" w:hanging="360"/>
        <w:rPr>
          <w:rFonts w:ascii="Times New Roman" w:hAnsi="Times New Roman" w:cs="Times New Roman"/>
          <w:sz w:val="24"/>
          <w:szCs w:val="24"/>
        </w:rPr>
      </w:pPr>
    </w:p>
    <w:p w:rsidR="00547AC8" w:rsidRPr="00B03C5D" w:rsidRDefault="00547AC8" w:rsidP="00C32EE7">
      <w:pPr>
        <w:spacing w:line="240" w:lineRule="auto"/>
        <w:ind w:left="720" w:hanging="360"/>
        <w:rPr>
          <w:rFonts w:ascii="Times New Roman" w:hAnsi="Times New Roman" w:cs="Times New Roman"/>
          <w:sz w:val="24"/>
          <w:szCs w:val="24"/>
        </w:rPr>
      </w:pPr>
      <w:r w:rsidRPr="00B03C5D">
        <w:rPr>
          <w:rFonts w:ascii="Times New Roman" w:hAnsi="Times New Roman" w:cs="Times New Roman"/>
          <w:sz w:val="24"/>
          <w:szCs w:val="24"/>
        </w:rPr>
        <w:t>(d)</w:t>
      </w:r>
      <w:r w:rsidRPr="00B03C5D">
        <w:rPr>
          <w:rFonts w:ascii="Times New Roman" w:hAnsi="Times New Roman" w:cs="Times New Roman"/>
          <w:sz w:val="24"/>
          <w:szCs w:val="24"/>
        </w:rPr>
        <w:tab/>
        <w:t>Extra classes required to be taken?</w:t>
      </w:r>
      <w:r w:rsidRPr="00B03C5D">
        <w:rPr>
          <w:rFonts w:ascii="Times New Roman" w:hAnsi="Times New Roman" w:cs="Times New Roman"/>
          <w:sz w:val="24"/>
          <w:szCs w:val="24"/>
        </w:rPr>
        <w:tab/>
      </w:r>
      <w:r w:rsidRPr="00B03C5D">
        <w:rPr>
          <w:rFonts w:ascii="Times New Roman" w:hAnsi="Times New Roman" w:cs="Times New Roman"/>
          <w:sz w:val="24"/>
          <w:szCs w:val="24"/>
        </w:rPr>
        <w:tab/>
        <w:t>:</w:t>
      </w:r>
    </w:p>
    <w:p w:rsidR="00547AC8" w:rsidRPr="00B03C5D" w:rsidRDefault="00547AC8" w:rsidP="00C32EE7">
      <w:pPr>
        <w:spacing w:line="240" w:lineRule="auto"/>
        <w:ind w:left="720" w:hanging="360"/>
        <w:rPr>
          <w:rFonts w:ascii="Times New Roman" w:hAnsi="Times New Roman" w:cs="Times New Roman"/>
          <w:sz w:val="24"/>
          <w:szCs w:val="24"/>
        </w:rPr>
      </w:pPr>
    </w:p>
    <w:p w:rsidR="00547AC8" w:rsidRPr="00B03C5D" w:rsidRDefault="00547AC8" w:rsidP="00C32EE7">
      <w:pPr>
        <w:spacing w:line="240" w:lineRule="auto"/>
        <w:ind w:left="720" w:hanging="360"/>
        <w:rPr>
          <w:rFonts w:ascii="Times New Roman" w:hAnsi="Times New Roman" w:cs="Times New Roman"/>
          <w:sz w:val="24"/>
          <w:szCs w:val="24"/>
        </w:rPr>
      </w:pPr>
    </w:p>
    <w:p w:rsidR="00547AC8" w:rsidRPr="00B03C5D" w:rsidRDefault="00547AC8" w:rsidP="00C32EE7">
      <w:pPr>
        <w:spacing w:line="240" w:lineRule="auto"/>
        <w:ind w:left="360" w:hanging="360"/>
        <w:rPr>
          <w:rFonts w:ascii="Times New Roman" w:hAnsi="Times New Roman" w:cs="Times New Roman"/>
          <w:sz w:val="24"/>
          <w:szCs w:val="24"/>
        </w:rPr>
      </w:pPr>
      <w:r w:rsidRPr="00B03C5D">
        <w:rPr>
          <w:rFonts w:ascii="Times New Roman" w:hAnsi="Times New Roman" w:cs="Times New Roman"/>
          <w:sz w:val="24"/>
          <w:szCs w:val="24"/>
        </w:rPr>
        <w:t>5.</w:t>
      </w:r>
      <w:r w:rsidRPr="00B03C5D">
        <w:rPr>
          <w:rFonts w:ascii="Times New Roman" w:hAnsi="Times New Roman" w:cs="Times New Roman"/>
          <w:sz w:val="24"/>
          <w:szCs w:val="24"/>
        </w:rPr>
        <w:tab/>
        <w:t>Any other work assigned or executed:</w:t>
      </w:r>
    </w:p>
    <w:p w:rsidR="00547AC8" w:rsidRPr="00B03C5D" w:rsidRDefault="00547AC8" w:rsidP="00C32EE7">
      <w:pPr>
        <w:spacing w:line="240" w:lineRule="auto"/>
        <w:ind w:left="360" w:hanging="360"/>
        <w:rPr>
          <w:rFonts w:ascii="Times New Roman" w:hAnsi="Times New Roman" w:cs="Times New Roman"/>
          <w:sz w:val="24"/>
          <w:szCs w:val="24"/>
        </w:rPr>
      </w:pPr>
      <w:r w:rsidRPr="00B03C5D">
        <w:rPr>
          <w:rFonts w:ascii="Times New Roman" w:hAnsi="Times New Roman" w:cs="Times New Roman"/>
          <w:sz w:val="24"/>
          <w:szCs w:val="24"/>
        </w:rPr>
        <w:tab/>
        <w:t>Details of Innovations made in during the month:</w:t>
      </w:r>
    </w:p>
    <w:p w:rsidR="00547AC8" w:rsidRPr="00B03C5D" w:rsidRDefault="00547AC8" w:rsidP="00C32EE7">
      <w:pPr>
        <w:spacing w:line="240" w:lineRule="auto"/>
        <w:ind w:left="360" w:hanging="360"/>
        <w:rPr>
          <w:rFonts w:ascii="Times New Roman" w:hAnsi="Times New Roman" w:cs="Times New Roman"/>
          <w:sz w:val="24"/>
          <w:szCs w:val="24"/>
        </w:rPr>
      </w:pPr>
    </w:p>
    <w:p w:rsidR="00547AC8" w:rsidRPr="00B03C5D" w:rsidRDefault="00547AC8" w:rsidP="00C32EE7">
      <w:pPr>
        <w:spacing w:line="240" w:lineRule="auto"/>
        <w:ind w:left="360" w:hanging="360"/>
        <w:rPr>
          <w:rFonts w:ascii="Times New Roman" w:hAnsi="Times New Roman" w:cs="Times New Roman"/>
          <w:sz w:val="24"/>
          <w:szCs w:val="24"/>
        </w:rPr>
      </w:pPr>
      <w:r w:rsidRPr="00B03C5D">
        <w:rPr>
          <w:rFonts w:ascii="Times New Roman" w:hAnsi="Times New Roman" w:cs="Times New Roman"/>
          <w:sz w:val="24"/>
          <w:szCs w:val="24"/>
        </w:rPr>
        <w:tab/>
        <w:t>(a)</w:t>
      </w:r>
      <w:r w:rsidRPr="00B03C5D">
        <w:rPr>
          <w:rFonts w:ascii="Times New Roman" w:hAnsi="Times New Roman" w:cs="Times New Roman"/>
          <w:sz w:val="24"/>
          <w:szCs w:val="24"/>
        </w:rPr>
        <w:tab/>
        <w:t>Design of Curriculum</w:t>
      </w:r>
      <w:r w:rsidRPr="00B03C5D">
        <w:rPr>
          <w:rFonts w:ascii="Times New Roman" w:hAnsi="Times New Roman" w:cs="Times New Roman"/>
          <w:sz w:val="24"/>
          <w:szCs w:val="24"/>
        </w:rPr>
        <w:tab/>
      </w:r>
      <w:r w:rsidRPr="00B03C5D">
        <w:rPr>
          <w:rFonts w:ascii="Times New Roman" w:hAnsi="Times New Roman" w:cs="Times New Roman"/>
          <w:sz w:val="24"/>
          <w:szCs w:val="24"/>
        </w:rPr>
        <w:tab/>
      </w:r>
      <w:r w:rsidRPr="00B03C5D">
        <w:rPr>
          <w:rFonts w:ascii="Times New Roman" w:hAnsi="Times New Roman" w:cs="Times New Roman"/>
          <w:sz w:val="24"/>
          <w:szCs w:val="24"/>
        </w:rPr>
        <w:tab/>
        <w:t>:</w:t>
      </w:r>
    </w:p>
    <w:p w:rsidR="00547AC8" w:rsidRPr="00B03C5D" w:rsidRDefault="00547AC8" w:rsidP="00C32EE7">
      <w:pPr>
        <w:spacing w:line="240" w:lineRule="auto"/>
        <w:ind w:left="360" w:hanging="360"/>
        <w:rPr>
          <w:rFonts w:ascii="Times New Roman" w:hAnsi="Times New Roman" w:cs="Times New Roman"/>
          <w:sz w:val="24"/>
          <w:szCs w:val="24"/>
        </w:rPr>
      </w:pPr>
    </w:p>
    <w:p w:rsidR="00547AC8" w:rsidRPr="00B03C5D" w:rsidRDefault="00547AC8" w:rsidP="00C32EE7">
      <w:pPr>
        <w:spacing w:line="240" w:lineRule="auto"/>
        <w:ind w:left="360" w:hanging="360"/>
        <w:rPr>
          <w:rFonts w:ascii="Times New Roman" w:hAnsi="Times New Roman" w:cs="Times New Roman"/>
          <w:sz w:val="24"/>
          <w:szCs w:val="24"/>
        </w:rPr>
      </w:pPr>
      <w:r w:rsidRPr="00B03C5D">
        <w:rPr>
          <w:rFonts w:ascii="Times New Roman" w:hAnsi="Times New Roman" w:cs="Times New Roman"/>
          <w:sz w:val="24"/>
          <w:szCs w:val="24"/>
        </w:rPr>
        <w:tab/>
        <w:t>(b)</w:t>
      </w:r>
      <w:r w:rsidRPr="00B03C5D">
        <w:rPr>
          <w:rFonts w:ascii="Times New Roman" w:hAnsi="Times New Roman" w:cs="Times New Roman"/>
          <w:sz w:val="24"/>
          <w:szCs w:val="24"/>
        </w:rPr>
        <w:tab/>
        <w:t>Teaching Methods</w:t>
      </w:r>
      <w:r w:rsidRPr="00B03C5D">
        <w:rPr>
          <w:rFonts w:ascii="Times New Roman" w:hAnsi="Times New Roman" w:cs="Times New Roman"/>
          <w:sz w:val="24"/>
          <w:szCs w:val="24"/>
        </w:rPr>
        <w:tab/>
      </w:r>
      <w:r w:rsidRPr="00B03C5D">
        <w:rPr>
          <w:rFonts w:ascii="Times New Roman" w:hAnsi="Times New Roman" w:cs="Times New Roman"/>
          <w:sz w:val="24"/>
          <w:szCs w:val="24"/>
        </w:rPr>
        <w:tab/>
      </w:r>
      <w:r w:rsidRPr="00B03C5D">
        <w:rPr>
          <w:rFonts w:ascii="Times New Roman" w:hAnsi="Times New Roman" w:cs="Times New Roman"/>
          <w:sz w:val="24"/>
          <w:szCs w:val="24"/>
        </w:rPr>
        <w:tab/>
      </w:r>
      <w:r w:rsidRPr="00B03C5D">
        <w:rPr>
          <w:rFonts w:ascii="Times New Roman" w:hAnsi="Times New Roman" w:cs="Times New Roman"/>
          <w:sz w:val="24"/>
          <w:szCs w:val="24"/>
        </w:rPr>
        <w:tab/>
        <w:t>:</w:t>
      </w:r>
    </w:p>
    <w:p w:rsidR="00547AC8" w:rsidRPr="00B03C5D" w:rsidRDefault="00547AC8" w:rsidP="00C32EE7">
      <w:pPr>
        <w:spacing w:line="240" w:lineRule="auto"/>
        <w:ind w:left="360" w:hanging="360"/>
        <w:rPr>
          <w:rFonts w:ascii="Times New Roman" w:hAnsi="Times New Roman" w:cs="Times New Roman"/>
          <w:sz w:val="24"/>
          <w:szCs w:val="24"/>
        </w:rPr>
      </w:pPr>
    </w:p>
    <w:p w:rsidR="00547AC8" w:rsidRPr="00B03C5D" w:rsidRDefault="00C32EE7" w:rsidP="00C32EE7">
      <w:pPr>
        <w:spacing w:line="240" w:lineRule="auto"/>
        <w:ind w:left="360" w:hanging="360"/>
        <w:rPr>
          <w:rFonts w:ascii="Times New Roman" w:hAnsi="Times New Roman" w:cs="Times New Roman"/>
          <w:sz w:val="24"/>
          <w:szCs w:val="24"/>
        </w:rPr>
      </w:pPr>
      <w:r w:rsidRPr="00B03C5D">
        <w:rPr>
          <w:rFonts w:ascii="Times New Roman" w:hAnsi="Times New Roman" w:cs="Times New Roman"/>
          <w:sz w:val="24"/>
          <w:szCs w:val="24"/>
        </w:rPr>
        <w:lastRenderedPageBreak/>
        <w:tab/>
        <w:t>(c)</w:t>
      </w:r>
      <w:r w:rsidR="00547AC8" w:rsidRPr="00B03C5D">
        <w:rPr>
          <w:rFonts w:ascii="Times New Roman" w:hAnsi="Times New Roman" w:cs="Times New Roman"/>
          <w:sz w:val="24"/>
          <w:szCs w:val="24"/>
        </w:rPr>
        <w:tab/>
        <w:t xml:space="preserve">Laboratory </w:t>
      </w:r>
      <w:r w:rsidR="001A744A" w:rsidRPr="00B03C5D">
        <w:rPr>
          <w:rFonts w:ascii="Times New Roman" w:hAnsi="Times New Roman" w:cs="Times New Roman"/>
          <w:sz w:val="24"/>
          <w:szCs w:val="24"/>
        </w:rPr>
        <w:t>Equipment’s</w:t>
      </w:r>
      <w:r w:rsidR="00547AC8" w:rsidRPr="00B03C5D">
        <w:rPr>
          <w:rFonts w:ascii="Times New Roman" w:hAnsi="Times New Roman" w:cs="Times New Roman"/>
          <w:sz w:val="24"/>
          <w:szCs w:val="24"/>
        </w:rPr>
        <w:tab/>
      </w:r>
      <w:r w:rsidR="00547AC8" w:rsidRPr="00B03C5D">
        <w:rPr>
          <w:rFonts w:ascii="Times New Roman" w:hAnsi="Times New Roman" w:cs="Times New Roman"/>
          <w:sz w:val="24"/>
          <w:szCs w:val="24"/>
        </w:rPr>
        <w:tab/>
      </w:r>
      <w:r w:rsidR="00547AC8" w:rsidRPr="00B03C5D">
        <w:rPr>
          <w:rFonts w:ascii="Times New Roman" w:hAnsi="Times New Roman" w:cs="Times New Roman"/>
          <w:sz w:val="24"/>
          <w:szCs w:val="24"/>
        </w:rPr>
        <w:tab/>
        <w:t>:</w:t>
      </w:r>
    </w:p>
    <w:p w:rsidR="00547AC8" w:rsidRPr="00B03C5D" w:rsidRDefault="00547AC8" w:rsidP="00C32EE7">
      <w:pPr>
        <w:spacing w:line="240" w:lineRule="auto"/>
        <w:ind w:left="360" w:hanging="360"/>
        <w:rPr>
          <w:rFonts w:ascii="Times New Roman" w:hAnsi="Times New Roman" w:cs="Times New Roman"/>
          <w:sz w:val="24"/>
          <w:szCs w:val="24"/>
        </w:rPr>
      </w:pPr>
    </w:p>
    <w:p w:rsidR="00547AC8" w:rsidRPr="00B03C5D" w:rsidRDefault="00547AC8" w:rsidP="00C32EE7">
      <w:pPr>
        <w:spacing w:line="240" w:lineRule="auto"/>
        <w:ind w:left="360" w:hanging="360"/>
        <w:rPr>
          <w:rFonts w:ascii="Times New Roman" w:hAnsi="Times New Roman" w:cs="Times New Roman"/>
          <w:sz w:val="24"/>
          <w:szCs w:val="24"/>
        </w:rPr>
      </w:pPr>
      <w:r w:rsidRPr="00B03C5D">
        <w:rPr>
          <w:rFonts w:ascii="Times New Roman" w:hAnsi="Times New Roman" w:cs="Times New Roman"/>
          <w:sz w:val="24"/>
          <w:szCs w:val="24"/>
        </w:rPr>
        <w:tab/>
        <w:t>(d)</w:t>
      </w:r>
      <w:r w:rsidRPr="00B03C5D">
        <w:rPr>
          <w:rFonts w:ascii="Times New Roman" w:hAnsi="Times New Roman" w:cs="Times New Roman"/>
          <w:sz w:val="24"/>
          <w:szCs w:val="24"/>
        </w:rPr>
        <w:tab/>
        <w:t>Evaluation Methods</w:t>
      </w:r>
      <w:r w:rsidRPr="00B03C5D">
        <w:rPr>
          <w:rFonts w:ascii="Times New Roman" w:hAnsi="Times New Roman" w:cs="Times New Roman"/>
          <w:sz w:val="24"/>
          <w:szCs w:val="24"/>
        </w:rPr>
        <w:tab/>
      </w:r>
      <w:r w:rsidRPr="00B03C5D">
        <w:rPr>
          <w:rFonts w:ascii="Times New Roman" w:hAnsi="Times New Roman" w:cs="Times New Roman"/>
          <w:sz w:val="24"/>
          <w:szCs w:val="24"/>
        </w:rPr>
        <w:tab/>
      </w:r>
      <w:r w:rsidRPr="00B03C5D">
        <w:rPr>
          <w:rFonts w:ascii="Times New Roman" w:hAnsi="Times New Roman" w:cs="Times New Roman"/>
          <w:sz w:val="24"/>
          <w:szCs w:val="24"/>
        </w:rPr>
        <w:tab/>
      </w:r>
      <w:r w:rsidRPr="00B03C5D">
        <w:rPr>
          <w:rFonts w:ascii="Times New Roman" w:hAnsi="Times New Roman" w:cs="Times New Roman"/>
          <w:sz w:val="24"/>
          <w:szCs w:val="24"/>
        </w:rPr>
        <w:tab/>
        <w:t>:</w:t>
      </w:r>
    </w:p>
    <w:p w:rsidR="00547AC8" w:rsidRPr="00B03C5D" w:rsidRDefault="00547AC8" w:rsidP="00C32EE7">
      <w:pPr>
        <w:spacing w:line="240" w:lineRule="auto"/>
        <w:ind w:left="360" w:hanging="360"/>
        <w:rPr>
          <w:rFonts w:ascii="Times New Roman" w:hAnsi="Times New Roman" w:cs="Times New Roman"/>
          <w:sz w:val="24"/>
          <w:szCs w:val="24"/>
        </w:rPr>
      </w:pPr>
    </w:p>
    <w:p w:rsidR="00547AC8" w:rsidRPr="00B03C5D" w:rsidRDefault="00547AC8" w:rsidP="00C32EE7">
      <w:pPr>
        <w:numPr>
          <w:ilvl w:val="0"/>
          <w:numId w:val="39"/>
        </w:numPr>
        <w:spacing w:line="240" w:lineRule="auto"/>
        <w:rPr>
          <w:rFonts w:ascii="Times New Roman" w:hAnsi="Times New Roman" w:cs="Times New Roman"/>
          <w:sz w:val="24"/>
          <w:szCs w:val="24"/>
        </w:rPr>
      </w:pPr>
      <w:r w:rsidRPr="00B03C5D">
        <w:rPr>
          <w:rFonts w:ascii="Times New Roman" w:hAnsi="Times New Roman" w:cs="Times New Roman"/>
          <w:sz w:val="24"/>
          <w:szCs w:val="24"/>
        </w:rPr>
        <w:t>Preparation of resources material</w:t>
      </w:r>
    </w:p>
    <w:p w:rsidR="00547AC8" w:rsidRPr="00B03C5D" w:rsidRDefault="00547AC8" w:rsidP="00C32EE7">
      <w:pPr>
        <w:spacing w:line="240" w:lineRule="auto"/>
        <w:ind w:left="720"/>
        <w:rPr>
          <w:rFonts w:ascii="Times New Roman" w:hAnsi="Times New Roman" w:cs="Times New Roman"/>
          <w:sz w:val="24"/>
          <w:szCs w:val="24"/>
        </w:rPr>
      </w:pPr>
      <w:r w:rsidRPr="00B03C5D">
        <w:rPr>
          <w:rFonts w:ascii="Times New Roman" w:hAnsi="Times New Roman" w:cs="Times New Roman"/>
          <w:sz w:val="24"/>
          <w:szCs w:val="24"/>
        </w:rPr>
        <w:t>Including books, reading materials</w:t>
      </w:r>
    </w:p>
    <w:p w:rsidR="00547AC8" w:rsidRPr="00B03C5D" w:rsidRDefault="00547AC8" w:rsidP="00C32EE7">
      <w:pPr>
        <w:spacing w:line="240" w:lineRule="auto"/>
        <w:ind w:left="720"/>
        <w:rPr>
          <w:rFonts w:ascii="Times New Roman" w:hAnsi="Times New Roman" w:cs="Times New Roman"/>
          <w:sz w:val="24"/>
          <w:szCs w:val="24"/>
        </w:rPr>
      </w:pPr>
      <w:proofErr w:type="gramStart"/>
      <w:r w:rsidRPr="00B03C5D">
        <w:rPr>
          <w:rFonts w:ascii="Times New Roman" w:hAnsi="Times New Roman" w:cs="Times New Roman"/>
          <w:sz w:val="24"/>
          <w:szCs w:val="24"/>
        </w:rPr>
        <w:t>Laboratory manuals etc.</w:t>
      </w:r>
      <w:proofErr w:type="gramEnd"/>
      <w:r w:rsidRPr="00B03C5D">
        <w:rPr>
          <w:rFonts w:ascii="Times New Roman" w:hAnsi="Times New Roman" w:cs="Times New Roman"/>
          <w:sz w:val="24"/>
          <w:szCs w:val="24"/>
        </w:rPr>
        <w:tab/>
      </w:r>
      <w:r w:rsidRPr="00B03C5D">
        <w:rPr>
          <w:rFonts w:ascii="Times New Roman" w:hAnsi="Times New Roman" w:cs="Times New Roman"/>
          <w:sz w:val="24"/>
          <w:szCs w:val="24"/>
        </w:rPr>
        <w:tab/>
      </w:r>
      <w:r w:rsidRPr="00B03C5D">
        <w:rPr>
          <w:rFonts w:ascii="Times New Roman" w:hAnsi="Times New Roman" w:cs="Times New Roman"/>
          <w:sz w:val="24"/>
          <w:szCs w:val="24"/>
        </w:rPr>
        <w:tab/>
        <w:t>:</w:t>
      </w:r>
    </w:p>
    <w:p w:rsidR="00547AC8" w:rsidRPr="00B03C5D" w:rsidRDefault="00547AC8" w:rsidP="00C32EE7">
      <w:pPr>
        <w:spacing w:line="240" w:lineRule="auto"/>
        <w:ind w:left="720"/>
        <w:rPr>
          <w:rFonts w:ascii="Times New Roman" w:hAnsi="Times New Roman" w:cs="Times New Roman"/>
          <w:sz w:val="24"/>
          <w:szCs w:val="24"/>
        </w:rPr>
      </w:pPr>
    </w:p>
    <w:p w:rsidR="00547AC8" w:rsidRPr="00B03C5D" w:rsidRDefault="00547AC8" w:rsidP="00C32EE7">
      <w:pPr>
        <w:numPr>
          <w:ilvl w:val="0"/>
          <w:numId w:val="39"/>
        </w:numPr>
        <w:spacing w:line="240" w:lineRule="auto"/>
        <w:rPr>
          <w:rFonts w:ascii="Times New Roman" w:hAnsi="Times New Roman" w:cs="Times New Roman"/>
          <w:sz w:val="24"/>
          <w:szCs w:val="24"/>
        </w:rPr>
      </w:pPr>
      <w:r w:rsidRPr="00B03C5D">
        <w:rPr>
          <w:rFonts w:ascii="Times New Roman" w:hAnsi="Times New Roman" w:cs="Times New Roman"/>
          <w:sz w:val="24"/>
          <w:szCs w:val="24"/>
        </w:rPr>
        <w:t xml:space="preserve">Remedial Teaching/Student </w:t>
      </w:r>
      <w:proofErr w:type="spellStart"/>
      <w:r w:rsidRPr="00B03C5D">
        <w:rPr>
          <w:rFonts w:ascii="Times New Roman" w:hAnsi="Times New Roman" w:cs="Times New Roman"/>
          <w:sz w:val="24"/>
          <w:szCs w:val="24"/>
        </w:rPr>
        <w:t>counseling</w:t>
      </w:r>
      <w:proofErr w:type="spellEnd"/>
      <w:r w:rsidRPr="00B03C5D">
        <w:rPr>
          <w:rFonts w:ascii="Times New Roman" w:hAnsi="Times New Roman" w:cs="Times New Roman"/>
          <w:sz w:val="24"/>
          <w:szCs w:val="24"/>
        </w:rPr>
        <w:tab/>
        <w:t>:</w:t>
      </w:r>
    </w:p>
    <w:p w:rsidR="00547AC8" w:rsidRPr="00B03C5D" w:rsidRDefault="00547AC8" w:rsidP="00C32EE7">
      <w:pPr>
        <w:spacing w:line="240" w:lineRule="auto"/>
        <w:ind w:left="720"/>
        <w:rPr>
          <w:rFonts w:ascii="Times New Roman" w:hAnsi="Times New Roman" w:cs="Times New Roman"/>
          <w:sz w:val="24"/>
          <w:szCs w:val="24"/>
        </w:rPr>
      </w:pPr>
      <w:r w:rsidRPr="00B03C5D">
        <w:rPr>
          <w:rFonts w:ascii="Times New Roman" w:hAnsi="Times New Roman" w:cs="Times New Roman"/>
          <w:sz w:val="24"/>
          <w:szCs w:val="24"/>
        </w:rPr>
        <w:t>(Academic)</w:t>
      </w:r>
    </w:p>
    <w:p w:rsidR="00547AC8" w:rsidRPr="00B03C5D" w:rsidRDefault="00547AC8" w:rsidP="00C32EE7">
      <w:pPr>
        <w:spacing w:line="240" w:lineRule="auto"/>
        <w:ind w:left="720"/>
        <w:rPr>
          <w:rFonts w:ascii="Times New Roman" w:hAnsi="Times New Roman" w:cs="Times New Roman"/>
          <w:sz w:val="24"/>
          <w:szCs w:val="24"/>
        </w:rPr>
      </w:pPr>
    </w:p>
    <w:p w:rsidR="00547AC8" w:rsidRPr="00B03C5D" w:rsidRDefault="00547AC8" w:rsidP="00C32EE7">
      <w:pPr>
        <w:spacing w:line="240" w:lineRule="auto"/>
        <w:ind w:left="720" w:hanging="360"/>
        <w:rPr>
          <w:rFonts w:ascii="Times New Roman" w:hAnsi="Times New Roman" w:cs="Times New Roman"/>
          <w:sz w:val="24"/>
          <w:szCs w:val="24"/>
        </w:rPr>
      </w:pPr>
      <w:r w:rsidRPr="00B03C5D">
        <w:rPr>
          <w:rFonts w:ascii="Times New Roman" w:hAnsi="Times New Roman" w:cs="Times New Roman"/>
          <w:sz w:val="24"/>
          <w:szCs w:val="24"/>
        </w:rPr>
        <w:t>(g)</w:t>
      </w:r>
      <w:r w:rsidRPr="00B03C5D">
        <w:rPr>
          <w:rFonts w:ascii="Times New Roman" w:hAnsi="Times New Roman" w:cs="Times New Roman"/>
          <w:sz w:val="24"/>
          <w:szCs w:val="24"/>
        </w:rPr>
        <w:tab/>
        <w:t>Any Other</w:t>
      </w:r>
      <w:r w:rsidRPr="00B03C5D">
        <w:rPr>
          <w:rFonts w:ascii="Times New Roman" w:hAnsi="Times New Roman" w:cs="Times New Roman"/>
          <w:sz w:val="24"/>
          <w:szCs w:val="24"/>
        </w:rPr>
        <w:tab/>
      </w:r>
      <w:r w:rsidRPr="00B03C5D">
        <w:rPr>
          <w:rFonts w:ascii="Times New Roman" w:hAnsi="Times New Roman" w:cs="Times New Roman"/>
          <w:sz w:val="24"/>
          <w:szCs w:val="24"/>
        </w:rPr>
        <w:tab/>
      </w:r>
      <w:r w:rsidRPr="00B03C5D">
        <w:rPr>
          <w:rFonts w:ascii="Times New Roman" w:hAnsi="Times New Roman" w:cs="Times New Roman"/>
          <w:sz w:val="24"/>
          <w:szCs w:val="24"/>
        </w:rPr>
        <w:tab/>
      </w:r>
      <w:r w:rsidRPr="00B03C5D">
        <w:rPr>
          <w:rFonts w:ascii="Times New Roman" w:hAnsi="Times New Roman" w:cs="Times New Roman"/>
          <w:sz w:val="24"/>
          <w:szCs w:val="24"/>
        </w:rPr>
        <w:tab/>
      </w:r>
      <w:r w:rsidRPr="00B03C5D">
        <w:rPr>
          <w:rFonts w:ascii="Times New Roman" w:hAnsi="Times New Roman" w:cs="Times New Roman"/>
          <w:sz w:val="24"/>
          <w:szCs w:val="24"/>
        </w:rPr>
        <w:tab/>
        <w:t>:</w:t>
      </w:r>
    </w:p>
    <w:p w:rsidR="00547AC8" w:rsidRPr="00B03C5D" w:rsidRDefault="00547AC8" w:rsidP="00C32EE7">
      <w:pPr>
        <w:spacing w:line="240" w:lineRule="auto"/>
        <w:ind w:left="720" w:hanging="360"/>
        <w:rPr>
          <w:rFonts w:ascii="Times New Roman" w:hAnsi="Times New Roman" w:cs="Times New Roman"/>
          <w:sz w:val="24"/>
          <w:szCs w:val="24"/>
        </w:rPr>
      </w:pPr>
    </w:p>
    <w:p w:rsidR="00547AC8" w:rsidRPr="00B03C5D" w:rsidRDefault="00547AC8" w:rsidP="00C32EE7">
      <w:pPr>
        <w:spacing w:line="240" w:lineRule="auto"/>
        <w:ind w:left="720" w:hanging="360"/>
        <w:rPr>
          <w:rFonts w:ascii="Times New Roman" w:hAnsi="Times New Roman" w:cs="Times New Roman"/>
          <w:sz w:val="24"/>
          <w:szCs w:val="24"/>
        </w:rPr>
      </w:pPr>
    </w:p>
    <w:p w:rsidR="00547AC8" w:rsidRPr="00B03C5D" w:rsidRDefault="00547AC8" w:rsidP="00C32EE7">
      <w:pPr>
        <w:spacing w:line="240" w:lineRule="auto"/>
        <w:ind w:left="360" w:hanging="360"/>
        <w:rPr>
          <w:rFonts w:ascii="Times New Roman" w:hAnsi="Times New Roman" w:cs="Times New Roman"/>
          <w:sz w:val="24"/>
          <w:szCs w:val="24"/>
        </w:rPr>
      </w:pPr>
      <w:r w:rsidRPr="00B03C5D">
        <w:rPr>
          <w:rFonts w:ascii="Times New Roman" w:hAnsi="Times New Roman" w:cs="Times New Roman"/>
          <w:sz w:val="24"/>
          <w:szCs w:val="24"/>
        </w:rPr>
        <w:t>6.</w:t>
      </w:r>
      <w:r w:rsidRPr="00B03C5D">
        <w:rPr>
          <w:rFonts w:ascii="Times New Roman" w:hAnsi="Times New Roman" w:cs="Times New Roman"/>
          <w:sz w:val="24"/>
          <w:szCs w:val="24"/>
        </w:rPr>
        <w:tab/>
      </w:r>
      <w:r w:rsidR="008A4001" w:rsidRPr="00B03C5D">
        <w:rPr>
          <w:rFonts w:ascii="Times New Roman" w:hAnsi="Times New Roman" w:cs="Times New Roman"/>
          <w:sz w:val="24"/>
          <w:szCs w:val="24"/>
        </w:rPr>
        <w:t>Extra-Curricular</w:t>
      </w:r>
      <w:r w:rsidRPr="00B03C5D">
        <w:rPr>
          <w:rFonts w:ascii="Times New Roman" w:hAnsi="Times New Roman" w:cs="Times New Roman"/>
          <w:sz w:val="24"/>
          <w:szCs w:val="24"/>
        </w:rPr>
        <w:t xml:space="preserve"> Activities:</w:t>
      </w:r>
    </w:p>
    <w:p w:rsidR="00547AC8" w:rsidRPr="00B03C5D" w:rsidRDefault="00547AC8" w:rsidP="00C32EE7">
      <w:pPr>
        <w:spacing w:line="240" w:lineRule="auto"/>
        <w:ind w:left="360" w:hanging="360"/>
        <w:rPr>
          <w:rFonts w:ascii="Times New Roman" w:hAnsi="Times New Roman" w:cs="Times New Roman"/>
          <w:sz w:val="24"/>
          <w:szCs w:val="24"/>
        </w:rPr>
      </w:pPr>
    </w:p>
    <w:p w:rsidR="00547AC8" w:rsidRPr="00B03C5D" w:rsidRDefault="00547AC8" w:rsidP="00C32EE7">
      <w:pPr>
        <w:spacing w:line="240" w:lineRule="auto"/>
        <w:ind w:left="360" w:hanging="360"/>
        <w:rPr>
          <w:rFonts w:ascii="Times New Roman" w:hAnsi="Times New Roman" w:cs="Times New Roman"/>
          <w:sz w:val="24"/>
          <w:szCs w:val="24"/>
        </w:rPr>
      </w:pPr>
      <w:r w:rsidRPr="00B03C5D">
        <w:rPr>
          <w:rFonts w:ascii="Times New Roman" w:hAnsi="Times New Roman" w:cs="Times New Roman"/>
          <w:sz w:val="24"/>
          <w:szCs w:val="24"/>
        </w:rPr>
        <w:tab/>
        <w:t>(a)</w:t>
      </w:r>
      <w:r w:rsidRPr="00B03C5D">
        <w:rPr>
          <w:rFonts w:ascii="Times New Roman" w:hAnsi="Times New Roman" w:cs="Times New Roman"/>
          <w:sz w:val="24"/>
          <w:szCs w:val="24"/>
        </w:rPr>
        <w:tab/>
      </w:r>
      <w:proofErr w:type="spellStart"/>
      <w:r w:rsidRPr="00B03C5D">
        <w:rPr>
          <w:rFonts w:ascii="Times New Roman" w:hAnsi="Times New Roman" w:cs="Times New Roman"/>
          <w:sz w:val="24"/>
          <w:szCs w:val="24"/>
        </w:rPr>
        <w:t>Proctorial</w:t>
      </w:r>
      <w:proofErr w:type="spellEnd"/>
      <w:r w:rsidRPr="00B03C5D">
        <w:rPr>
          <w:rFonts w:ascii="Times New Roman" w:hAnsi="Times New Roman" w:cs="Times New Roman"/>
          <w:sz w:val="24"/>
          <w:szCs w:val="24"/>
        </w:rPr>
        <w:t xml:space="preserve"> work</w:t>
      </w:r>
      <w:r w:rsidRPr="00B03C5D">
        <w:rPr>
          <w:rFonts w:ascii="Times New Roman" w:hAnsi="Times New Roman" w:cs="Times New Roman"/>
          <w:sz w:val="24"/>
          <w:szCs w:val="24"/>
        </w:rPr>
        <w:tab/>
      </w:r>
      <w:r w:rsidRPr="00B03C5D">
        <w:rPr>
          <w:rFonts w:ascii="Times New Roman" w:hAnsi="Times New Roman" w:cs="Times New Roman"/>
          <w:sz w:val="24"/>
          <w:szCs w:val="24"/>
        </w:rPr>
        <w:tab/>
      </w:r>
      <w:r w:rsidRPr="00B03C5D">
        <w:rPr>
          <w:rFonts w:ascii="Times New Roman" w:hAnsi="Times New Roman" w:cs="Times New Roman"/>
          <w:sz w:val="24"/>
          <w:szCs w:val="24"/>
        </w:rPr>
        <w:tab/>
      </w:r>
      <w:r w:rsidRPr="00B03C5D">
        <w:rPr>
          <w:rFonts w:ascii="Times New Roman" w:hAnsi="Times New Roman" w:cs="Times New Roman"/>
          <w:sz w:val="24"/>
          <w:szCs w:val="24"/>
        </w:rPr>
        <w:tab/>
        <w:t>:</w:t>
      </w:r>
    </w:p>
    <w:p w:rsidR="00547AC8" w:rsidRPr="00B03C5D" w:rsidRDefault="00547AC8" w:rsidP="00C32EE7">
      <w:pPr>
        <w:spacing w:line="240" w:lineRule="auto"/>
        <w:ind w:left="360" w:hanging="360"/>
        <w:rPr>
          <w:rFonts w:ascii="Times New Roman" w:hAnsi="Times New Roman" w:cs="Times New Roman"/>
          <w:sz w:val="24"/>
          <w:szCs w:val="24"/>
        </w:rPr>
      </w:pPr>
      <w:r w:rsidRPr="00B03C5D">
        <w:rPr>
          <w:rFonts w:ascii="Times New Roman" w:hAnsi="Times New Roman" w:cs="Times New Roman"/>
          <w:sz w:val="24"/>
          <w:szCs w:val="24"/>
        </w:rPr>
        <w:tab/>
      </w:r>
      <w:r w:rsidRPr="00B03C5D">
        <w:rPr>
          <w:rFonts w:ascii="Times New Roman" w:hAnsi="Times New Roman" w:cs="Times New Roman"/>
          <w:sz w:val="24"/>
          <w:szCs w:val="24"/>
        </w:rPr>
        <w:tab/>
      </w:r>
    </w:p>
    <w:p w:rsidR="00547AC8" w:rsidRPr="00B03C5D" w:rsidRDefault="00547AC8" w:rsidP="00C32EE7">
      <w:pPr>
        <w:spacing w:line="240" w:lineRule="auto"/>
        <w:ind w:left="360" w:hanging="360"/>
        <w:rPr>
          <w:rFonts w:ascii="Times New Roman" w:hAnsi="Times New Roman" w:cs="Times New Roman"/>
          <w:sz w:val="24"/>
          <w:szCs w:val="24"/>
        </w:rPr>
      </w:pPr>
      <w:r w:rsidRPr="00B03C5D">
        <w:rPr>
          <w:rFonts w:ascii="Times New Roman" w:hAnsi="Times New Roman" w:cs="Times New Roman"/>
          <w:sz w:val="24"/>
          <w:szCs w:val="24"/>
        </w:rPr>
        <w:tab/>
      </w:r>
      <w:r w:rsidRPr="00B03C5D">
        <w:rPr>
          <w:rFonts w:ascii="Times New Roman" w:hAnsi="Times New Roman" w:cs="Times New Roman"/>
          <w:sz w:val="24"/>
          <w:szCs w:val="24"/>
        </w:rPr>
        <w:tab/>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2124"/>
        <w:gridCol w:w="1656"/>
        <w:gridCol w:w="1656"/>
        <w:gridCol w:w="1656"/>
        <w:gridCol w:w="1656"/>
      </w:tblGrid>
      <w:tr w:rsidR="00547AC8" w:rsidRPr="00B03C5D" w:rsidTr="007E2AA4">
        <w:tc>
          <w:tcPr>
            <w:tcW w:w="720" w:type="dxa"/>
          </w:tcPr>
          <w:p w:rsidR="00547AC8" w:rsidRPr="00B03C5D" w:rsidRDefault="00547AC8" w:rsidP="00C32EE7">
            <w:pPr>
              <w:spacing w:line="240" w:lineRule="auto"/>
              <w:rPr>
                <w:rFonts w:ascii="Times New Roman" w:hAnsi="Times New Roman" w:cs="Times New Roman"/>
                <w:sz w:val="24"/>
                <w:szCs w:val="24"/>
              </w:rPr>
            </w:pPr>
            <w:r w:rsidRPr="00B03C5D">
              <w:rPr>
                <w:rFonts w:ascii="Times New Roman" w:hAnsi="Times New Roman" w:cs="Times New Roman"/>
                <w:sz w:val="24"/>
                <w:szCs w:val="24"/>
              </w:rPr>
              <w:t>Sl. No.</w:t>
            </w:r>
          </w:p>
        </w:tc>
        <w:tc>
          <w:tcPr>
            <w:tcW w:w="2124" w:type="dxa"/>
          </w:tcPr>
          <w:p w:rsidR="00547AC8" w:rsidRPr="00B03C5D" w:rsidRDefault="00547AC8" w:rsidP="00C32EE7">
            <w:pPr>
              <w:spacing w:line="240" w:lineRule="auto"/>
              <w:rPr>
                <w:rFonts w:ascii="Times New Roman" w:hAnsi="Times New Roman" w:cs="Times New Roman"/>
                <w:sz w:val="24"/>
                <w:szCs w:val="24"/>
              </w:rPr>
            </w:pPr>
            <w:r w:rsidRPr="00B03C5D">
              <w:rPr>
                <w:rFonts w:ascii="Times New Roman" w:hAnsi="Times New Roman" w:cs="Times New Roman"/>
                <w:sz w:val="24"/>
                <w:szCs w:val="24"/>
              </w:rPr>
              <w:t xml:space="preserve">No. of </w:t>
            </w:r>
            <w:proofErr w:type="spellStart"/>
            <w:r w:rsidRPr="00B03C5D">
              <w:rPr>
                <w:rFonts w:ascii="Times New Roman" w:hAnsi="Times New Roman" w:cs="Times New Roman"/>
                <w:sz w:val="24"/>
                <w:szCs w:val="24"/>
              </w:rPr>
              <w:t>Proctorial</w:t>
            </w:r>
            <w:proofErr w:type="spellEnd"/>
            <w:r w:rsidRPr="00B03C5D">
              <w:rPr>
                <w:rFonts w:ascii="Times New Roman" w:hAnsi="Times New Roman" w:cs="Times New Roman"/>
                <w:sz w:val="24"/>
                <w:szCs w:val="24"/>
              </w:rPr>
              <w:t xml:space="preserve"> Session convened</w:t>
            </w:r>
          </w:p>
        </w:tc>
        <w:tc>
          <w:tcPr>
            <w:tcW w:w="1656" w:type="dxa"/>
          </w:tcPr>
          <w:p w:rsidR="00547AC8" w:rsidRPr="00B03C5D" w:rsidRDefault="00547AC8" w:rsidP="00C32EE7">
            <w:pPr>
              <w:spacing w:line="240" w:lineRule="auto"/>
              <w:rPr>
                <w:rFonts w:ascii="Times New Roman" w:hAnsi="Times New Roman" w:cs="Times New Roman"/>
                <w:sz w:val="24"/>
                <w:szCs w:val="24"/>
              </w:rPr>
            </w:pPr>
            <w:r w:rsidRPr="00B03C5D">
              <w:rPr>
                <w:rFonts w:ascii="Times New Roman" w:hAnsi="Times New Roman" w:cs="Times New Roman"/>
                <w:sz w:val="24"/>
                <w:szCs w:val="24"/>
              </w:rPr>
              <w:t xml:space="preserve">No. of students </w:t>
            </w:r>
            <w:r w:rsidR="005D4132" w:rsidRPr="00B03C5D">
              <w:rPr>
                <w:rFonts w:ascii="Times New Roman" w:hAnsi="Times New Roman" w:cs="Times New Roman"/>
                <w:sz w:val="24"/>
                <w:szCs w:val="24"/>
              </w:rPr>
              <w:t>Counselled</w:t>
            </w:r>
          </w:p>
        </w:tc>
        <w:tc>
          <w:tcPr>
            <w:tcW w:w="1656" w:type="dxa"/>
          </w:tcPr>
          <w:p w:rsidR="00547AC8" w:rsidRPr="00B03C5D" w:rsidRDefault="00547AC8" w:rsidP="00C32EE7">
            <w:pPr>
              <w:spacing w:line="240" w:lineRule="auto"/>
              <w:rPr>
                <w:rFonts w:ascii="Times New Roman" w:hAnsi="Times New Roman" w:cs="Times New Roman"/>
                <w:sz w:val="24"/>
                <w:szCs w:val="24"/>
              </w:rPr>
            </w:pPr>
            <w:r w:rsidRPr="00B03C5D">
              <w:rPr>
                <w:rFonts w:ascii="Times New Roman" w:hAnsi="Times New Roman" w:cs="Times New Roman"/>
                <w:sz w:val="24"/>
                <w:szCs w:val="24"/>
              </w:rPr>
              <w:t>No. of action taken to solve problems of the students</w:t>
            </w:r>
          </w:p>
        </w:tc>
        <w:tc>
          <w:tcPr>
            <w:tcW w:w="1656" w:type="dxa"/>
          </w:tcPr>
          <w:p w:rsidR="00547AC8" w:rsidRPr="00B03C5D" w:rsidRDefault="00547AC8" w:rsidP="00C32EE7">
            <w:pPr>
              <w:spacing w:line="240" w:lineRule="auto"/>
              <w:rPr>
                <w:rFonts w:ascii="Times New Roman" w:hAnsi="Times New Roman" w:cs="Times New Roman"/>
                <w:sz w:val="24"/>
                <w:szCs w:val="24"/>
              </w:rPr>
            </w:pPr>
            <w:r w:rsidRPr="00B03C5D">
              <w:rPr>
                <w:rFonts w:ascii="Times New Roman" w:hAnsi="Times New Roman" w:cs="Times New Roman"/>
                <w:sz w:val="24"/>
                <w:szCs w:val="24"/>
              </w:rPr>
              <w:t xml:space="preserve">No. of Parents </w:t>
            </w:r>
            <w:r w:rsidR="005D4132" w:rsidRPr="00B03C5D">
              <w:rPr>
                <w:rFonts w:ascii="Times New Roman" w:hAnsi="Times New Roman" w:cs="Times New Roman"/>
                <w:sz w:val="24"/>
                <w:szCs w:val="24"/>
              </w:rPr>
              <w:t>counselled</w:t>
            </w:r>
            <w:r w:rsidRPr="00B03C5D">
              <w:rPr>
                <w:rFonts w:ascii="Times New Roman" w:hAnsi="Times New Roman" w:cs="Times New Roman"/>
                <w:sz w:val="24"/>
                <w:szCs w:val="24"/>
              </w:rPr>
              <w:t xml:space="preserve"> over telephone</w:t>
            </w:r>
          </w:p>
        </w:tc>
        <w:tc>
          <w:tcPr>
            <w:tcW w:w="1656" w:type="dxa"/>
          </w:tcPr>
          <w:p w:rsidR="00547AC8" w:rsidRPr="00B03C5D" w:rsidRDefault="00547AC8" w:rsidP="00C32EE7">
            <w:pPr>
              <w:spacing w:line="240" w:lineRule="auto"/>
              <w:rPr>
                <w:rFonts w:ascii="Times New Roman" w:hAnsi="Times New Roman" w:cs="Times New Roman"/>
                <w:sz w:val="24"/>
                <w:szCs w:val="24"/>
              </w:rPr>
            </w:pPr>
            <w:r w:rsidRPr="00B03C5D">
              <w:rPr>
                <w:rFonts w:ascii="Times New Roman" w:hAnsi="Times New Roman" w:cs="Times New Roman"/>
                <w:sz w:val="24"/>
                <w:szCs w:val="24"/>
              </w:rPr>
              <w:t xml:space="preserve">No. of Parents </w:t>
            </w:r>
            <w:r w:rsidR="005D4132" w:rsidRPr="00B03C5D">
              <w:rPr>
                <w:rFonts w:ascii="Times New Roman" w:hAnsi="Times New Roman" w:cs="Times New Roman"/>
                <w:sz w:val="24"/>
                <w:szCs w:val="24"/>
              </w:rPr>
              <w:t>counselled</w:t>
            </w:r>
            <w:r w:rsidRPr="00B03C5D">
              <w:rPr>
                <w:rFonts w:ascii="Times New Roman" w:hAnsi="Times New Roman" w:cs="Times New Roman"/>
                <w:sz w:val="24"/>
                <w:szCs w:val="24"/>
              </w:rPr>
              <w:t xml:space="preserve"> personally</w:t>
            </w:r>
          </w:p>
        </w:tc>
      </w:tr>
      <w:tr w:rsidR="00547AC8" w:rsidRPr="00B03C5D" w:rsidTr="007E2AA4">
        <w:trPr>
          <w:trHeight w:val="1628"/>
        </w:trPr>
        <w:tc>
          <w:tcPr>
            <w:tcW w:w="720" w:type="dxa"/>
          </w:tcPr>
          <w:p w:rsidR="00547AC8" w:rsidRPr="00B03C5D" w:rsidRDefault="00547AC8" w:rsidP="00C32EE7">
            <w:pPr>
              <w:spacing w:line="240" w:lineRule="auto"/>
              <w:rPr>
                <w:rFonts w:ascii="Times New Roman" w:hAnsi="Times New Roman" w:cs="Times New Roman"/>
                <w:sz w:val="24"/>
                <w:szCs w:val="24"/>
              </w:rPr>
            </w:pPr>
          </w:p>
        </w:tc>
        <w:tc>
          <w:tcPr>
            <w:tcW w:w="2124" w:type="dxa"/>
          </w:tcPr>
          <w:p w:rsidR="00547AC8" w:rsidRPr="00B03C5D" w:rsidRDefault="00547AC8" w:rsidP="00C32EE7">
            <w:pPr>
              <w:spacing w:line="240" w:lineRule="auto"/>
              <w:rPr>
                <w:rFonts w:ascii="Times New Roman" w:hAnsi="Times New Roman" w:cs="Times New Roman"/>
                <w:sz w:val="24"/>
                <w:szCs w:val="24"/>
              </w:rPr>
            </w:pPr>
          </w:p>
        </w:tc>
        <w:tc>
          <w:tcPr>
            <w:tcW w:w="1656" w:type="dxa"/>
          </w:tcPr>
          <w:p w:rsidR="00547AC8" w:rsidRPr="00B03C5D" w:rsidRDefault="00547AC8" w:rsidP="00C32EE7">
            <w:pPr>
              <w:spacing w:line="240" w:lineRule="auto"/>
              <w:rPr>
                <w:rFonts w:ascii="Times New Roman" w:hAnsi="Times New Roman" w:cs="Times New Roman"/>
                <w:sz w:val="24"/>
                <w:szCs w:val="24"/>
              </w:rPr>
            </w:pPr>
          </w:p>
        </w:tc>
        <w:tc>
          <w:tcPr>
            <w:tcW w:w="1656" w:type="dxa"/>
          </w:tcPr>
          <w:p w:rsidR="00547AC8" w:rsidRPr="00B03C5D" w:rsidRDefault="00547AC8" w:rsidP="00C32EE7">
            <w:pPr>
              <w:spacing w:line="240" w:lineRule="auto"/>
              <w:rPr>
                <w:rFonts w:ascii="Times New Roman" w:hAnsi="Times New Roman" w:cs="Times New Roman"/>
                <w:sz w:val="24"/>
                <w:szCs w:val="24"/>
              </w:rPr>
            </w:pPr>
          </w:p>
        </w:tc>
        <w:tc>
          <w:tcPr>
            <w:tcW w:w="1656" w:type="dxa"/>
          </w:tcPr>
          <w:p w:rsidR="00547AC8" w:rsidRPr="00B03C5D" w:rsidRDefault="00547AC8" w:rsidP="00C32EE7">
            <w:pPr>
              <w:spacing w:line="240" w:lineRule="auto"/>
              <w:rPr>
                <w:rFonts w:ascii="Times New Roman" w:hAnsi="Times New Roman" w:cs="Times New Roman"/>
                <w:sz w:val="24"/>
                <w:szCs w:val="24"/>
              </w:rPr>
            </w:pPr>
          </w:p>
        </w:tc>
        <w:tc>
          <w:tcPr>
            <w:tcW w:w="1656" w:type="dxa"/>
          </w:tcPr>
          <w:p w:rsidR="00547AC8" w:rsidRPr="00B03C5D" w:rsidRDefault="00547AC8" w:rsidP="00C32EE7">
            <w:pPr>
              <w:spacing w:line="240" w:lineRule="auto"/>
              <w:rPr>
                <w:rFonts w:ascii="Times New Roman" w:hAnsi="Times New Roman" w:cs="Times New Roman"/>
                <w:sz w:val="24"/>
                <w:szCs w:val="24"/>
              </w:rPr>
            </w:pPr>
          </w:p>
        </w:tc>
      </w:tr>
    </w:tbl>
    <w:p w:rsidR="00547AC8" w:rsidRPr="00B03C5D" w:rsidRDefault="00547AC8" w:rsidP="00C32EE7">
      <w:pPr>
        <w:spacing w:line="240" w:lineRule="auto"/>
        <w:ind w:left="360" w:hanging="360"/>
        <w:rPr>
          <w:rFonts w:ascii="Times New Roman" w:hAnsi="Times New Roman" w:cs="Times New Roman"/>
          <w:sz w:val="24"/>
          <w:szCs w:val="24"/>
        </w:rPr>
      </w:pPr>
    </w:p>
    <w:p w:rsidR="00547AC8" w:rsidRPr="00B03C5D" w:rsidRDefault="00547AC8" w:rsidP="00C32EE7">
      <w:pPr>
        <w:spacing w:line="240" w:lineRule="auto"/>
        <w:ind w:left="360" w:hanging="360"/>
        <w:rPr>
          <w:rFonts w:ascii="Times New Roman" w:hAnsi="Times New Roman" w:cs="Times New Roman"/>
          <w:sz w:val="24"/>
          <w:szCs w:val="24"/>
        </w:rPr>
      </w:pPr>
    </w:p>
    <w:p w:rsidR="00547AC8" w:rsidRPr="00B03C5D" w:rsidRDefault="00547AC8" w:rsidP="00C32EE7">
      <w:pPr>
        <w:spacing w:line="240" w:lineRule="auto"/>
        <w:ind w:left="360" w:hanging="360"/>
        <w:rPr>
          <w:rFonts w:ascii="Times New Roman" w:hAnsi="Times New Roman" w:cs="Times New Roman"/>
          <w:sz w:val="24"/>
          <w:szCs w:val="24"/>
        </w:rPr>
      </w:pPr>
    </w:p>
    <w:p w:rsidR="00547AC8" w:rsidRPr="00B03C5D" w:rsidRDefault="00547AC8" w:rsidP="00C32EE7">
      <w:pPr>
        <w:spacing w:line="240" w:lineRule="auto"/>
        <w:ind w:left="360"/>
        <w:rPr>
          <w:rFonts w:ascii="Times New Roman" w:hAnsi="Times New Roman" w:cs="Times New Roman"/>
          <w:sz w:val="24"/>
          <w:szCs w:val="24"/>
        </w:rPr>
      </w:pPr>
      <w:r w:rsidRPr="00B03C5D">
        <w:rPr>
          <w:rFonts w:ascii="Times New Roman" w:hAnsi="Times New Roman" w:cs="Times New Roman"/>
          <w:sz w:val="24"/>
          <w:szCs w:val="24"/>
        </w:rPr>
        <w:t>(b)</w:t>
      </w:r>
      <w:r w:rsidRPr="00B03C5D">
        <w:rPr>
          <w:rFonts w:ascii="Times New Roman" w:hAnsi="Times New Roman" w:cs="Times New Roman"/>
          <w:sz w:val="24"/>
          <w:szCs w:val="24"/>
        </w:rPr>
        <w:tab/>
        <w:t xml:space="preserve">Other Initiatives like preventive and corrective actions for enforcing discipline and inculcate </w:t>
      </w:r>
      <w:r w:rsidR="005D4132" w:rsidRPr="00B03C5D">
        <w:rPr>
          <w:rFonts w:ascii="Times New Roman" w:hAnsi="Times New Roman" w:cs="Times New Roman"/>
          <w:sz w:val="24"/>
          <w:szCs w:val="24"/>
        </w:rPr>
        <w:t>behaviour</w:t>
      </w:r>
      <w:r w:rsidRPr="00B03C5D">
        <w:rPr>
          <w:rFonts w:ascii="Times New Roman" w:hAnsi="Times New Roman" w:cs="Times New Roman"/>
          <w:sz w:val="24"/>
          <w:szCs w:val="24"/>
        </w:rPr>
        <w:t xml:space="preserve"> in students.</w:t>
      </w:r>
    </w:p>
    <w:p w:rsidR="00547AC8" w:rsidRPr="00B03C5D" w:rsidRDefault="00547AC8" w:rsidP="00C32EE7">
      <w:pPr>
        <w:spacing w:line="240" w:lineRule="auto"/>
        <w:ind w:left="360"/>
        <w:rPr>
          <w:rFonts w:ascii="Times New Roman" w:hAnsi="Times New Roman" w:cs="Times New Roman"/>
          <w:sz w:val="24"/>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2520"/>
        <w:gridCol w:w="1980"/>
        <w:gridCol w:w="2260"/>
        <w:gridCol w:w="1988"/>
      </w:tblGrid>
      <w:tr w:rsidR="00547AC8" w:rsidRPr="00B03C5D" w:rsidTr="007E2AA4">
        <w:tc>
          <w:tcPr>
            <w:tcW w:w="720" w:type="dxa"/>
          </w:tcPr>
          <w:p w:rsidR="00547AC8" w:rsidRPr="00B03C5D" w:rsidRDefault="00547AC8" w:rsidP="00C32EE7">
            <w:pPr>
              <w:spacing w:line="240" w:lineRule="auto"/>
              <w:rPr>
                <w:rFonts w:ascii="Times New Roman" w:hAnsi="Times New Roman" w:cs="Times New Roman"/>
                <w:sz w:val="24"/>
                <w:szCs w:val="24"/>
              </w:rPr>
            </w:pPr>
            <w:r w:rsidRPr="00B03C5D">
              <w:rPr>
                <w:rFonts w:ascii="Times New Roman" w:hAnsi="Times New Roman" w:cs="Times New Roman"/>
                <w:sz w:val="24"/>
                <w:szCs w:val="24"/>
              </w:rPr>
              <w:t>Sl. No.</w:t>
            </w:r>
          </w:p>
        </w:tc>
        <w:tc>
          <w:tcPr>
            <w:tcW w:w="2520" w:type="dxa"/>
          </w:tcPr>
          <w:p w:rsidR="00547AC8" w:rsidRPr="00B03C5D" w:rsidRDefault="00547AC8" w:rsidP="00C32EE7">
            <w:pPr>
              <w:spacing w:line="240" w:lineRule="auto"/>
              <w:rPr>
                <w:rFonts w:ascii="Times New Roman" w:hAnsi="Times New Roman" w:cs="Times New Roman"/>
                <w:sz w:val="24"/>
                <w:szCs w:val="24"/>
              </w:rPr>
            </w:pPr>
            <w:r w:rsidRPr="00B03C5D">
              <w:rPr>
                <w:rFonts w:ascii="Times New Roman" w:hAnsi="Times New Roman" w:cs="Times New Roman"/>
                <w:sz w:val="24"/>
                <w:szCs w:val="24"/>
              </w:rPr>
              <w:t xml:space="preserve">Nos. </w:t>
            </w:r>
            <w:r w:rsidR="005D4132" w:rsidRPr="00B03C5D">
              <w:rPr>
                <w:rFonts w:ascii="Times New Roman" w:hAnsi="Times New Roman" w:cs="Times New Roman"/>
                <w:sz w:val="24"/>
                <w:szCs w:val="24"/>
              </w:rPr>
              <w:t>counselled</w:t>
            </w:r>
            <w:r w:rsidRPr="00B03C5D">
              <w:rPr>
                <w:rFonts w:ascii="Times New Roman" w:hAnsi="Times New Roman" w:cs="Times New Roman"/>
                <w:sz w:val="24"/>
                <w:szCs w:val="24"/>
              </w:rPr>
              <w:t xml:space="preserve"> for preventive actions</w:t>
            </w:r>
          </w:p>
        </w:tc>
        <w:tc>
          <w:tcPr>
            <w:tcW w:w="1980" w:type="dxa"/>
          </w:tcPr>
          <w:p w:rsidR="00547AC8" w:rsidRPr="00B03C5D" w:rsidRDefault="00547AC8" w:rsidP="00C32EE7">
            <w:pPr>
              <w:spacing w:line="240" w:lineRule="auto"/>
              <w:rPr>
                <w:rFonts w:ascii="Times New Roman" w:hAnsi="Times New Roman" w:cs="Times New Roman"/>
                <w:sz w:val="24"/>
                <w:szCs w:val="24"/>
              </w:rPr>
            </w:pPr>
            <w:r w:rsidRPr="00B03C5D">
              <w:rPr>
                <w:rFonts w:ascii="Times New Roman" w:hAnsi="Times New Roman" w:cs="Times New Roman"/>
                <w:sz w:val="24"/>
                <w:szCs w:val="24"/>
              </w:rPr>
              <w:t>Results thereof</w:t>
            </w:r>
          </w:p>
        </w:tc>
        <w:tc>
          <w:tcPr>
            <w:tcW w:w="2260" w:type="dxa"/>
          </w:tcPr>
          <w:p w:rsidR="00547AC8" w:rsidRPr="00B03C5D" w:rsidRDefault="00547AC8" w:rsidP="00C32EE7">
            <w:pPr>
              <w:spacing w:line="240" w:lineRule="auto"/>
              <w:rPr>
                <w:rFonts w:ascii="Times New Roman" w:hAnsi="Times New Roman" w:cs="Times New Roman"/>
                <w:sz w:val="24"/>
                <w:szCs w:val="24"/>
              </w:rPr>
            </w:pPr>
            <w:r w:rsidRPr="00B03C5D">
              <w:rPr>
                <w:rFonts w:ascii="Times New Roman" w:hAnsi="Times New Roman" w:cs="Times New Roman"/>
                <w:sz w:val="24"/>
                <w:szCs w:val="24"/>
              </w:rPr>
              <w:t xml:space="preserve">Nos. </w:t>
            </w:r>
            <w:r w:rsidR="005D4132" w:rsidRPr="00B03C5D">
              <w:rPr>
                <w:rFonts w:ascii="Times New Roman" w:hAnsi="Times New Roman" w:cs="Times New Roman"/>
                <w:sz w:val="24"/>
                <w:szCs w:val="24"/>
              </w:rPr>
              <w:t>counselled</w:t>
            </w:r>
            <w:r w:rsidRPr="00B03C5D">
              <w:rPr>
                <w:rFonts w:ascii="Times New Roman" w:hAnsi="Times New Roman" w:cs="Times New Roman"/>
                <w:sz w:val="24"/>
                <w:szCs w:val="24"/>
              </w:rPr>
              <w:t xml:space="preserve"> for corrective action</w:t>
            </w:r>
          </w:p>
        </w:tc>
        <w:tc>
          <w:tcPr>
            <w:tcW w:w="1988" w:type="dxa"/>
          </w:tcPr>
          <w:p w:rsidR="00547AC8" w:rsidRPr="00B03C5D" w:rsidRDefault="00547AC8" w:rsidP="00C32EE7">
            <w:pPr>
              <w:spacing w:line="240" w:lineRule="auto"/>
              <w:rPr>
                <w:rFonts w:ascii="Times New Roman" w:hAnsi="Times New Roman" w:cs="Times New Roman"/>
                <w:sz w:val="24"/>
                <w:szCs w:val="24"/>
              </w:rPr>
            </w:pPr>
            <w:r w:rsidRPr="00B03C5D">
              <w:rPr>
                <w:rFonts w:ascii="Times New Roman" w:hAnsi="Times New Roman" w:cs="Times New Roman"/>
                <w:sz w:val="24"/>
                <w:szCs w:val="24"/>
              </w:rPr>
              <w:t>Results thereof</w:t>
            </w:r>
          </w:p>
        </w:tc>
      </w:tr>
      <w:tr w:rsidR="00547AC8" w:rsidRPr="00B03C5D" w:rsidTr="007E2AA4">
        <w:trPr>
          <w:trHeight w:val="1295"/>
        </w:trPr>
        <w:tc>
          <w:tcPr>
            <w:tcW w:w="720" w:type="dxa"/>
          </w:tcPr>
          <w:p w:rsidR="00547AC8" w:rsidRPr="00B03C5D" w:rsidRDefault="00547AC8" w:rsidP="00C32EE7">
            <w:pPr>
              <w:spacing w:line="240" w:lineRule="auto"/>
              <w:rPr>
                <w:rFonts w:ascii="Times New Roman" w:hAnsi="Times New Roman" w:cs="Times New Roman"/>
                <w:sz w:val="24"/>
                <w:szCs w:val="24"/>
              </w:rPr>
            </w:pPr>
          </w:p>
        </w:tc>
        <w:tc>
          <w:tcPr>
            <w:tcW w:w="2520" w:type="dxa"/>
          </w:tcPr>
          <w:p w:rsidR="00547AC8" w:rsidRPr="00B03C5D" w:rsidRDefault="00547AC8" w:rsidP="00C32EE7">
            <w:pPr>
              <w:spacing w:line="240" w:lineRule="auto"/>
              <w:rPr>
                <w:rFonts w:ascii="Times New Roman" w:hAnsi="Times New Roman" w:cs="Times New Roman"/>
                <w:sz w:val="24"/>
                <w:szCs w:val="24"/>
              </w:rPr>
            </w:pPr>
          </w:p>
        </w:tc>
        <w:tc>
          <w:tcPr>
            <w:tcW w:w="1980" w:type="dxa"/>
          </w:tcPr>
          <w:p w:rsidR="00547AC8" w:rsidRPr="00B03C5D" w:rsidRDefault="00547AC8" w:rsidP="00C32EE7">
            <w:pPr>
              <w:spacing w:line="240" w:lineRule="auto"/>
              <w:rPr>
                <w:rFonts w:ascii="Times New Roman" w:hAnsi="Times New Roman" w:cs="Times New Roman"/>
                <w:sz w:val="24"/>
                <w:szCs w:val="24"/>
              </w:rPr>
            </w:pPr>
          </w:p>
        </w:tc>
        <w:tc>
          <w:tcPr>
            <w:tcW w:w="2260" w:type="dxa"/>
          </w:tcPr>
          <w:p w:rsidR="00547AC8" w:rsidRPr="00B03C5D" w:rsidRDefault="00547AC8" w:rsidP="00C32EE7">
            <w:pPr>
              <w:spacing w:line="240" w:lineRule="auto"/>
              <w:rPr>
                <w:rFonts w:ascii="Times New Roman" w:hAnsi="Times New Roman" w:cs="Times New Roman"/>
                <w:sz w:val="24"/>
                <w:szCs w:val="24"/>
              </w:rPr>
            </w:pPr>
          </w:p>
        </w:tc>
        <w:tc>
          <w:tcPr>
            <w:tcW w:w="1988" w:type="dxa"/>
          </w:tcPr>
          <w:p w:rsidR="00547AC8" w:rsidRPr="00B03C5D" w:rsidRDefault="00547AC8" w:rsidP="00C32EE7">
            <w:pPr>
              <w:spacing w:line="240" w:lineRule="auto"/>
              <w:rPr>
                <w:rFonts w:ascii="Times New Roman" w:hAnsi="Times New Roman" w:cs="Times New Roman"/>
                <w:sz w:val="24"/>
                <w:szCs w:val="24"/>
              </w:rPr>
            </w:pPr>
          </w:p>
        </w:tc>
      </w:tr>
    </w:tbl>
    <w:p w:rsidR="00547AC8" w:rsidRPr="00B03C5D" w:rsidRDefault="00547AC8" w:rsidP="00C32EE7">
      <w:pPr>
        <w:spacing w:line="240" w:lineRule="auto"/>
        <w:ind w:left="720"/>
        <w:rPr>
          <w:rFonts w:ascii="Times New Roman" w:hAnsi="Times New Roman" w:cs="Times New Roman"/>
          <w:sz w:val="24"/>
          <w:szCs w:val="24"/>
        </w:rPr>
      </w:pPr>
    </w:p>
    <w:p w:rsidR="00547AC8" w:rsidRPr="00B03C5D" w:rsidRDefault="00547AC8" w:rsidP="00C32EE7">
      <w:pPr>
        <w:spacing w:line="240" w:lineRule="auto"/>
        <w:ind w:left="360" w:hanging="360"/>
        <w:rPr>
          <w:rFonts w:ascii="Times New Roman" w:hAnsi="Times New Roman" w:cs="Times New Roman"/>
          <w:sz w:val="24"/>
          <w:szCs w:val="24"/>
        </w:rPr>
      </w:pPr>
      <w:r w:rsidRPr="00B03C5D">
        <w:rPr>
          <w:rFonts w:ascii="Times New Roman" w:hAnsi="Times New Roman" w:cs="Times New Roman"/>
          <w:sz w:val="24"/>
          <w:szCs w:val="24"/>
        </w:rPr>
        <w:tab/>
      </w:r>
      <w:r w:rsidR="00C32EE7" w:rsidRPr="00B03C5D">
        <w:rPr>
          <w:rFonts w:ascii="Times New Roman" w:hAnsi="Times New Roman" w:cs="Times New Roman"/>
          <w:sz w:val="24"/>
          <w:szCs w:val="24"/>
        </w:rPr>
        <w:t>(c)</w:t>
      </w:r>
      <w:r w:rsidRPr="00B03C5D">
        <w:rPr>
          <w:rFonts w:ascii="Times New Roman" w:hAnsi="Times New Roman" w:cs="Times New Roman"/>
          <w:sz w:val="24"/>
          <w:szCs w:val="24"/>
        </w:rPr>
        <w:tab/>
        <w:t>Debate, Quiz organized</w:t>
      </w:r>
      <w:r w:rsidRPr="00B03C5D">
        <w:rPr>
          <w:rFonts w:ascii="Times New Roman" w:hAnsi="Times New Roman" w:cs="Times New Roman"/>
          <w:sz w:val="24"/>
          <w:szCs w:val="24"/>
        </w:rPr>
        <w:tab/>
      </w:r>
      <w:r w:rsidRPr="00B03C5D">
        <w:rPr>
          <w:rFonts w:ascii="Times New Roman" w:hAnsi="Times New Roman" w:cs="Times New Roman"/>
          <w:sz w:val="24"/>
          <w:szCs w:val="24"/>
        </w:rPr>
        <w:tab/>
      </w:r>
      <w:r w:rsidRPr="00B03C5D">
        <w:rPr>
          <w:rFonts w:ascii="Times New Roman" w:hAnsi="Times New Roman" w:cs="Times New Roman"/>
          <w:sz w:val="24"/>
          <w:szCs w:val="24"/>
        </w:rPr>
        <w:tab/>
        <w:t>:</w:t>
      </w:r>
    </w:p>
    <w:p w:rsidR="00547AC8" w:rsidRPr="00B03C5D" w:rsidRDefault="00547AC8" w:rsidP="00C32EE7">
      <w:pPr>
        <w:spacing w:line="240" w:lineRule="auto"/>
        <w:ind w:left="360" w:hanging="360"/>
        <w:rPr>
          <w:rFonts w:ascii="Times New Roman" w:hAnsi="Times New Roman" w:cs="Times New Roman"/>
          <w:sz w:val="24"/>
          <w:szCs w:val="24"/>
        </w:rPr>
      </w:pPr>
    </w:p>
    <w:p w:rsidR="00547AC8" w:rsidRPr="00B03C5D" w:rsidRDefault="00547AC8" w:rsidP="00C32EE7">
      <w:pPr>
        <w:spacing w:line="240" w:lineRule="auto"/>
        <w:ind w:left="360"/>
        <w:rPr>
          <w:rFonts w:ascii="Times New Roman" w:hAnsi="Times New Roman" w:cs="Times New Roman"/>
          <w:sz w:val="24"/>
          <w:szCs w:val="24"/>
        </w:rPr>
      </w:pPr>
      <w:r w:rsidRPr="00B03C5D">
        <w:rPr>
          <w:rFonts w:ascii="Times New Roman" w:hAnsi="Times New Roman" w:cs="Times New Roman"/>
          <w:sz w:val="24"/>
          <w:szCs w:val="24"/>
        </w:rPr>
        <w:t>(d)</w:t>
      </w:r>
      <w:r w:rsidRPr="00B03C5D">
        <w:rPr>
          <w:rFonts w:ascii="Times New Roman" w:hAnsi="Times New Roman" w:cs="Times New Roman"/>
          <w:sz w:val="24"/>
          <w:szCs w:val="24"/>
        </w:rPr>
        <w:tab/>
        <w:t>Personality Development classes organized:</w:t>
      </w:r>
    </w:p>
    <w:p w:rsidR="00547AC8" w:rsidRPr="00B03C5D" w:rsidRDefault="00547AC8" w:rsidP="00C32EE7">
      <w:pPr>
        <w:spacing w:line="240" w:lineRule="auto"/>
        <w:rPr>
          <w:rFonts w:ascii="Times New Roman" w:hAnsi="Times New Roman" w:cs="Times New Roman"/>
          <w:sz w:val="24"/>
          <w:szCs w:val="24"/>
        </w:rPr>
      </w:pPr>
    </w:p>
    <w:p w:rsidR="00547AC8" w:rsidRPr="00B03C5D" w:rsidRDefault="00547AC8" w:rsidP="00C32EE7">
      <w:pPr>
        <w:spacing w:line="240" w:lineRule="auto"/>
        <w:ind w:left="360"/>
        <w:rPr>
          <w:rFonts w:ascii="Times New Roman" w:hAnsi="Times New Roman" w:cs="Times New Roman"/>
          <w:sz w:val="24"/>
          <w:szCs w:val="24"/>
        </w:rPr>
      </w:pPr>
      <w:r w:rsidRPr="00B03C5D">
        <w:rPr>
          <w:rFonts w:ascii="Times New Roman" w:hAnsi="Times New Roman" w:cs="Times New Roman"/>
          <w:sz w:val="24"/>
          <w:szCs w:val="24"/>
        </w:rPr>
        <w:t>(e)</w:t>
      </w:r>
      <w:r w:rsidRPr="00B03C5D">
        <w:rPr>
          <w:rFonts w:ascii="Times New Roman" w:hAnsi="Times New Roman" w:cs="Times New Roman"/>
          <w:sz w:val="24"/>
          <w:szCs w:val="24"/>
        </w:rPr>
        <w:tab/>
        <w:t>Group Discussion organized</w:t>
      </w:r>
      <w:r w:rsidRPr="00B03C5D">
        <w:rPr>
          <w:rFonts w:ascii="Times New Roman" w:hAnsi="Times New Roman" w:cs="Times New Roman"/>
          <w:sz w:val="24"/>
          <w:szCs w:val="24"/>
        </w:rPr>
        <w:tab/>
      </w:r>
      <w:r w:rsidRPr="00B03C5D">
        <w:rPr>
          <w:rFonts w:ascii="Times New Roman" w:hAnsi="Times New Roman" w:cs="Times New Roman"/>
          <w:sz w:val="24"/>
          <w:szCs w:val="24"/>
        </w:rPr>
        <w:tab/>
        <w:t>:</w:t>
      </w:r>
    </w:p>
    <w:p w:rsidR="00547AC8" w:rsidRPr="00B03C5D" w:rsidRDefault="00547AC8" w:rsidP="00C32EE7">
      <w:pPr>
        <w:spacing w:line="240" w:lineRule="auto"/>
        <w:ind w:left="360"/>
        <w:rPr>
          <w:rFonts w:ascii="Times New Roman" w:hAnsi="Times New Roman" w:cs="Times New Roman"/>
          <w:sz w:val="24"/>
          <w:szCs w:val="24"/>
        </w:rPr>
      </w:pPr>
    </w:p>
    <w:p w:rsidR="00547AC8" w:rsidRPr="00B03C5D" w:rsidRDefault="00547AC8" w:rsidP="00C32EE7">
      <w:pPr>
        <w:spacing w:line="240" w:lineRule="auto"/>
        <w:ind w:left="360"/>
        <w:rPr>
          <w:rFonts w:ascii="Times New Roman" w:hAnsi="Times New Roman" w:cs="Times New Roman"/>
          <w:sz w:val="24"/>
          <w:szCs w:val="24"/>
        </w:rPr>
      </w:pPr>
      <w:r w:rsidRPr="00B03C5D">
        <w:rPr>
          <w:rFonts w:ascii="Times New Roman" w:hAnsi="Times New Roman" w:cs="Times New Roman"/>
          <w:sz w:val="24"/>
          <w:szCs w:val="24"/>
        </w:rPr>
        <w:t>(f)</w:t>
      </w:r>
      <w:r w:rsidRPr="00B03C5D">
        <w:rPr>
          <w:rFonts w:ascii="Times New Roman" w:hAnsi="Times New Roman" w:cs="Times New Roman"/>
          <w:sz w:val="24"/>
          <w:szCs w:val="24"/>
        </w:rPr>
        <w:tab/>
        <w:t>Sports and Games organized</w:t>
      </w:r>
      <w:r w:rsidRPr="00B03C5D">
        <w:rPr>
          <w:rFonts w:ascii="Times New Roman" w:hAnsi="Times New Roman" w:cs="Times New Roman"/>
          <w:sz w:val="24"/>
          <w:szCs w:val="24"/>
        </w:rPr>
        <w:tab/>
      </w:r>
      <w:r w:rsidRPr="00B03C5D">
        <w:rPr>
          <w:rFonts w:ascii="Times New Roman" w:hAnsi="Times New Roman" w:cs="Times New Roman"/>
          <w:sz w:val="24"/>
          <w:szCs w:val="24"/>
        </w:rPr>
        <w:tab/>
        <w:t>:</w:t>
      </w:r>
    </w:p>
    <w:p w:rsidR="00547AC8" w:rsidRPr="00B03C5D" w:rsidRDefault="00547AC8" w:rsidP="00C32EE7">
      <w:pPr>
        <w:spacing w:line="240" w:lineRule="auto"/>
        <w:ind w:left="360"/>
        <w:rPr>
          <w:rFonts w:ascii="Times New Roman" w:hAnsi="Times New Roman" w:cs="Times New Roman"/>
          <w:sz w:val="24"/>
          <w:szCs w:val="24"/>
        </w:rPr>
      </w:pPr>
    </w:p>
    <w:p w:rsidR="00547AC8" w:rsidRPr="00B03C5D" w:rsidRDefault="00547AC8" w:rsidP="00C32EE7">
      <w:pPr>
        <w:tabs>
          <w:tab w:val="left" w:pos="540"/>
        </w:tabs>
        <w:spacing w:line="240" w:lineRule="auto"/>
        <w:ind w:left="360"/>
        <w:rPr>
          <w:rFonts w:ascii="Times New Roman" w:hAnsi="Times New Roman" w:cs="Times New Roman"/>
          <w:sz w:val="24"/>
          <w:szCs w:val="24"/>
        </w:rPr>
      </w:pPr>
      <w:r w:rsidRPr="00B03C5D">
        <w:rPr>
          <w:rFonts w:ascii="Times New Roman" w:hAnsi="Times New Roman" w:cs="Times New Roman"/>
          <w:sz w:val="24"/>
          <w:szCs w:val="24"/>
        </w:rPr>
        <w:t>(g)</w:t>
      </w:r>
      <w:r w:rsidRPr="00B03C5D">
        <w:rPr>
          <w:rFonts w:ascii="Times New Roman" w:hAnsi="Times New Roman" w:cs="Times New Roman"/>
          <w:sz w:val="24"/>
          <w:szCs w:val="24"/>
        </w:rPr>
        <w:tab/>
        <w:t>Study Tour / Field Visit organized</w:t>
      </w:r>
      <w:r w:rsidRPr="00B03C5D">
        <w:rPr>
          <w:rFonts w:ascii="Times New Roman" w:hAnsi="Times New Roman" w:cs="Times New Roman"/>
          <w:sz w:val="24"/>
          <w:szCs w:val="24"/>
        </w:rPr>
        <w:tab/>
      </w:r>
      <w:r w:rsidRPr="00B03C5D">
        <w:rPr>
          <w:rFonts w:ascii="Times New Roman" w:hAnsi="Times New Roman" w:cs="Times New Roman"/>
          <w:sz w:val="24"/>
          <w:szCs w:val="24"/>
        </w:rPr>
        <w:tab/>
        <w:t>:</w:t>
      </w:r>
    </w:p>
    <w:p w:rsidR="00547AC8" w:rsidRPr="00B03C5D" w:rsidRDefault="00547AC8" w:rsidP="00C32EE7">
      <w:pPr>
        <w:spacing w:line="240" w:lineRule="auto"/>
        <w:ind w:left="360"/>
        <w:rPr>
          <w:rFonts w:ascii="Times New Roman" w:hAnsi="Times New Roman" w:cs="Times New Roman"/>
          <w:sz w:val="24"/>
          <w:szCs w:val="24"/>
        </w:rPr>
      </w:pPr>
    </w:p>
    <w:p w:rsidR="00547AC8" w:rsidRPr="00B03C5D" w:rsidRDefault="00547AC8" w:rsidP="00C32EE7">
      <w:pPr>
        <w:spacing w:line="240" w:lineRule="auto"/>
        <w:ind w:left="720" w:hanging="360"/>
        <w:rPr>
          <w:rFonts w:ascii="Times New Roman" w:hAnsi="Times New Roman" w:cs="Times New Roman"/>
          <w:sz w:val="24"/>
          <w:szCs w:val="24"/>
        </w:rPr>
      </w:pPr>
      <w:r w:rsidRPr="00B03C5D">
        <w:rPr>
          <w:rFonts w:ascii="Times New Roman" w:hAnsi="Times New Roman" w:cs="Times New Roman"/>
          <w:sz w:val="24"/>
          <w:szCs w:val="24"/>
        </w:rPr>
        <w:t>(h)</w:t>
      </w:r>
      <w:r w:rsidRPr="00B03C5D">
        <w:rPr>
          <w:rFonts w:ascii="Times New Roman" w:hAnsi="Times New Roman" w:cs="Times New Roman"/>
          <w:sz w:val="24"/>
          <w:szCs w:val="24"/>
        </w:rPr>
        <w:tab/>
        <w:t>Publication of Magazines / E-Magazines</w:t>
      </w:r>
    </w:p>
    <w:p w:rsidR="00547AC8" w:rsidRPr="00B03C5D" w:rsidRDefault="00547AC8" w:rsidP="00C32EE7">
      <w:pPr>
        <w:spacing w:line="240" w:lineRule="auto"/>
        <w:ind w:left="720" w:hanging="360"/>
        <w:rPr>
          <w:rFonts w:ascii="Times New Roman" w:hAnsi="Times New Roman" w:cs="Times New Roman"/>
          <w:sz w:val="24"/>
          <w:szCs w:val="24"/>
        </w:rPr>
      </w:pPr>
      <w:r w:rsidRPr="00B03C5D">
        <w:rPr>
          <w:rFonts w:ascii="Times New Roman" w:hAnsi="Times New Roman" w:cs="Times New Roman"/>
          <w:sz w:val="24"/>
          <w:szCs w:val="24"/>
        </w:rPr>
        <w:tab/>
        <w:t>Organized</w:t>
      </w:r>
      <w:r w:rsidRPr="00B03C5D">
        <w:rPr>
          <w:rFonts w:ascii="Times New Roman" w:hAnsi="Times New Roman" w:cs="Times New Roman"/>
          <w:sz w:val="24"/>
          <w:szCs w:val="24"/>
        </w:rPr>
        <w:tab/>
      </w:r>
      <w:r w:rsidRPr="00B03C5D">
        <w:rPr>
          <w:rFonts w:ascii="Times New Roman" w:hAnsi="Times New Roman" w:cs="Times New Roman"/>
          <w:sz w:val="24"/>
          <w:szCs w:val="24"/>
        </w:rPr>
        <w:tab/>
      </w:r>
      <w:r w:rsidRPr="00B03C5D">
        <w:rPr>
          <w:rFonts w:ascii="Times New Roman" w:hAnsi="Times New Roman" w:cs="Times New Roman"/>
          <w:sz w:val="24"/>
          <w:szCs w:val="24"/>
        </w:rPr>
        <w:tab/>
      </w:r>
      <w:r w:rsidRPr="00B03C5D">
        <w:rPr>
          <w:rFonts w:ascii="Times New Roman" w:hAnsi="Times New Roman" w:cs="Times New Roman"/>
          <w:sz w:val="24"/>
          <w:szCs w:val="24"/>
        </w:rPr>
        <w:tab/>
      </w:r>
      <w:r w:rsidRPr="00B03C5D">
        <w:rPr>
          <w:rFonts w:ascii="Times New Roman" w:hAnsi="Times New Roman" w:cs="Times New Roman"/>
          <w:sz w:val="24"/>
          <w:szCs w:val="24"/>
        </w:rPr>
        <w:tab/>
        <w:t>:</w:t>
      </w:r>
    </w:p>
    <w:p w:rsidR="00547AC8" w:rsidRPr="00B03C5D" w:rsidRDefault="00547AC8" w:rsidP="00C32EE7">
      <w:pPr>
        <w:spacing w:line="240" w:lineRule="auto"/>
        <w:ind w:left="720"/>
        <w:rPr>
          <w:rFonts w:ascii="Times New Roman" w:hAnsi="Times New Roman" w:cs="Times New Roman"/>
          <w:sz w:val="24"/>
          <w:szCs w:val="24"/>
        </w:rPr>
      </w:pPr>
    </w:p>
    <w:p w:rsidR="00547AC8" w:rsidRPr="00B03C5D" w:rsidRDefault="00547AC8" w:rsidP="00C32EE7">
      <w:pPr>
        <w:spacing w:line="240" w:lineRule="auto"/>
        <w:ind w:left="720" w:hanging="360"/>
        <w:rPr>
          <w:rFonts w:ascii="Times New Roman" w:hAnsi="Times New Roman" w:cs="Times New Roman"/>
          <w:sz w:val="24"/>
          <w:szCs w:val="24"/>
        </w:rPr>
      </w:pPr>
      <w:r w:rsidRPr="00B03C5D">
        <w:rPr>
          <w:rFonts w:ascii="Times New Roman" w:hAnsi="Times New Roman" w:cs="Times New Roman"/>
          <w:sz w:val="24"/>
          <w:szCs w:val="24"/>
        </w:rPr>
        <w:t>(i)</w:t>
      </w:r>
      <w:r w:rsidRPr="00B03C5D">
        <w:rPr>
          <w:rFonts w:ascii="Times New Roman" w:hAnsi="Times New Roman" w:cs="Times New Roman"/>
          <w:sz w:val="24"/>
          <w:szCs w:val="24"/>
        </w:rPr>
        <w:tab/>
        <w:t>Cultural activities organized</w:t>
      </w:r>
      <w:r w:rsidRPr="00B03C5D">
        <w:rPr>
          <w:rFonts w:ascii="Times New Roman" w:hAnsi="Times New Roman" w:cs="Times New Roman"/>
          <w:sz w:val="24"/>
          <w:szCs w:val="24"/>
        </w:rPr>
        <w:tab/>
      </w:r>
      <w:r w:rsidRPr="00B03C5D">
        <w:rPr>
          <w:rFonts w:ascii="Times New Roman" w:hAnsi="Times New Roman" w:cs="Times New Roman"/>
          <w:sz w:val="24"/>
          <w:szCs w:val="24"/>
        </w:rPr>
        <w:tab/>
        <w:t>:</w:t>
      </w:r>
    </w:p>
    <w:p w:rsidR="00547AC8" w:rsidRPr="00B03C5D" w:rsidRDefault="00547AC8" w:rsidP="00C32EE7">
      <w:pPr>
        <w:spacing w:line="240" w:lineRule="auto"/>
        <w:ind w:left="720" w:hanging="360"/>
        <w:rPr>
          <w:rFonts w:ascii="Times New Roman" w:hAnsi="Times New Roman" w:cs="Times New Roman"/>
          <w:sz w:val="24"/>
          <w:szCs w:val="24"/>
        </w:rPr>
      </w:pPr>
    </w:p>
    <w:p w:rsidR="00547AC8" w:rsidRPr="00B03C5D" w:rsidRDefault="00547AC8" w:rsidP="00C32EE7">
      <w:pPr>
        <w:spacing w:line="240" w:lineRule="auto"/>
        <w:ind w:left="360"/>
        <w:rPr>
          <w:rFonts w:ascii="Times New Roman" w:hAnsi="Times New Roman" w:cs="Times New Roman"/>
          <w:sz w:val="24"/>
          <w:szCs w:val="24"/>
        </w:rPr>
      </w:pPr>
      <w:r w:rsidRPr="00B03C5D">
        <w:rPr>
          <w:rFonts w:ascii="Times New Roman" w:hAnsi="Times New Roman" w:cs="Times New Roman"/>
          <w:sz w:val="24"/>
          <w:szCs w:val="24"/>
        </w:rPr>
        <w:t>(j)</w:t>
      </w:r>
      <w:r w:rsidRPr="00B03C5D">
        <w:rPr>
          <w:rFonts w:ascii="Times New Roman" w:hAnsi="Times New Roman" w:cs="Times New Roman"/>
          <w:sz w:val="24"/>
          <w:szCs w:val="24"/>
        </w:rPr>
        <w:tab/>
        <w:t>Participation on NCC, NSS and other</w:t>
      </w:r>
    </w:p>
    <w:p w:rsidR="00547AC8" w:rsidRPr="00B03C5D" w:rsidRDefault="00547AC8" w:rsidP="00C32EE7">
      <w:pPr>
        <w:spacing w:line="240" w:lineRule="auto"/>
        <w:ind w:left="720" w:hanging="360"/>
        <w:rPr>
          <w:rFonts w:ascii="Times New Roman" w:hAnsi="Times New Roman" w:cs="Times New Roman"/>
          <w:sz w:val="24"/>
          <w:szCs w:val="24"/>
        </w:rPr>
      </w:pPr>
      <w:r w:rsidRPr="00B03C5D">
        <w:rPr>
          <w:rFonts w:ascii="Times New Roman" w:hAnsi="Times New Roman" w:cs="Times New Roman"/>
          <w:sz w:val="24"/>
          <w:szCs w:val="24"/>
        </w:rPr>
        <w:t>Social work and Voluntary organization</w:t>
      </w:r>
      <w:r w:rsidRPr="00B03C5D">
        <w:rPr>
          <w:rFonts w:ascii="Times New Roman" w:hAnsi="Times New Roman" w:cs="Times New Roman"/>
          <w:sz w:val="24"/>
          <w:szCs w:val="24"/>
        </w:rPr>
        <w:tab/>
        <w:t>:</w:t>
      </w:r>
    </w:p>
    <w:p w:rsidR="00547AC8" w:rsidRPr="00B03C5D" w:rsidRDefault="00547AC8" w:rsidP="00C32EE7">
      <w:pPr>
        <w:spacing w:line="240" w:lineRule="auto"/>
        <w:ind w:left="720" w:hanging="360"/>
        <w:rPr>
          <w:rFonts w:ascii="Times New Roman" w:hAnsi="Times New Roman" w:cs="Times New Roman"/>
          <w:sz w:val="24"/>
          <w:szCs w:val="24"/>
        </w:rPr>
      </w:pPr>
    </w:p>
    <w:p w:rsidR="00547AC8" w:rsidRPr="00B03C5D" w:rsidRDefault="00547AC8" w:rsidP="00C32EE7">
      <w:pPr>
        <w:spacing w:line="240" w:lineRule="auto"/>
        <w:ind w:left="720" w:hanging="360"/>
        <w:rPr>
          <w:rFonts w:ascii="Times New Roman" w:hAnsi="Times New Roman" w:cs="Times New Roman"/>
          <w:sz w:val="24"/>
          <w:szCs w:val="24"/>
        </w:rPr>
      </w:pPr>
      <w:r w:rsidRPr="00B03C5D">
        <w:rPr>
          <w:rFonts w:ascii="Times New Roman" w:hAnsi="Times New Roman" w:cs="Times New Roman"/>
          <w:sz w:val="24"/>
          <w:szCs w:val="24"/>
        </w:rPr>
        <w:t>(k)</w:t>
      </w:r>
      <w:r w:rsidRPr="00B03C5D">
        <w:rPr>
          <w:rFonts w:ascii="Times New Roman" w:hAnsi="Times New Roman" w:cs="Times New Roman"/>
          <w:sz w:val="24"/>
          <w:szCs w:val="24"/>
        </w:rPr>
        <w:tab/>
        <w:t>Hostel services provided</w:t>
      </w:r>
      <w:r w:rsidRPr="00B03C5D">
        <w:rPr>
          <w:rFonts w:ascii="Times New Roman" w:hAnsi="Times New Roman" w:cs="Times New Roman"/>
          <w:sz w:val="24"/>
          <w:szCs w:val="24"/>
        </w:rPr>
        <w:tab/>
      </w:r>
      <w:r w:rsidRPr="00B03C5D">
        <w:rPr>
          <w:rFonts w:ascii="Times New Roman" w:hAnsi="Times New Roman" w:cs="Times New Roman"/>
          <w:sz w:val="24"/>
          <w:szCs w:val="24"/>
        </w:rPr>
        <w:tab/>
      </w:r>
      <w:r w:rsidRPr="00B03C5D">
        <w:rPr>
          <w:rFonts w:ascii="Times New Roman" w:hAnsi="Times New Roman" w:cs="Times New Roman"/>
          <w:sz w:val="24"/>
          <w:szCs w:val="24"/>
        </w:rPr>
        <w:tab/>
        <w:t>:</w:t>
      </w:r>
    </w:p>
    <w:p w:rsidR="00547AC8" w:rsidRPr="00B03C5D" w:rsidRDefault="00547AC8" w:rsidP="00C32EE7">
      <w:pPr>
        <w:spacing w:line="240" w:lineRule="auto"/>
        <w:ind w:left="720" w:hanging="360"/>
        <w:rPr>
          <w:rFonts w:ascii="Times New Roman" w:hAnsi="Times New Roman" w:cs="Times New Roman"/>
          <w:sz w:val="24"/>
          <w:szCs w:val="24"/>
        </w:rPr>
      </w:pPr>
    </w:p>
    <w:p w:rsidR="00547AC8" w:rsidRPr="00B03C5D" w:rsidRDefault="00547AC8" w:rsidP="00C32EE7">
      <w:pPr>
        <w:numPr>
          <w:ilvl w:val="0"/>
          <w:numId w:val="36"/>
        </w:numPr>
        <w:spacing w:line="240" w:lineRule="auto"/>
        <w:rPr>
          <w:rFonts w:ascii="Times New Roman" w:hAnsi="Times New Roman" w:cs="Times New Roman"/>
          <w:sz w:val="24"/>
          <w:szCs w:val="24"/>
        </w:rPr>
      </w:pPr>
      <w:r w:rsidRPr="00B03C5D">
        <w:rPr>
          <w:rFonts w:ascii="Times New Roman" w:hAnsi="Times New Roman" w:cs="Times New Roman"/>
          <w:sz w:val="24"/>
          <w:szCs w:val="24"/>
        </w:rPr>
        <w:t xml:space="preserve">Co-Curricular activities specially assigned </w:t>
      </w:r>
    </w:p>
    <w:p w:rsidR="00547AC8" w:rsidRPr="00B03C5D" w:rsidRDefault="00547AC8" w:rsidP="00C32EE7">
      <w:pPr>
        <w:spacing w:line="240" w:lineRule="auto"/>
        <w:ind w:left="720"/>
        <w:rPr>
          <w:rFonts w:ascii="Times New Roman" w:hAnsi="Times New Roman" w:cs="Times New Roman"/>
          <w:sz w:val="24"/>
          <w:szCs w:val="24"/>
        </w:rPr>
      </w:pPr>
      <w:r w:rsidRPr="00B03C5D">
        <w:rPr>
          <w:rFonts w:ascii="Times New Roman" w:hAnsi="Times New Roman" w:cs="Times New Roman"/>
          <w:sz w:val="24"/>
          <w:szCs w:val="24"/>
        </w:rPr>
        <w:t>And achievements / Failures thereof</w:t>
      </w:r>
      <w:r w:rsidRPr="00B03C5D">
        <w:rPr>
          <w:rFonts w:ascii="Times New Roman" w:hAnsi="Times New Roman" w:cs="Times New Roman"/>
          <w:sz w:val="24"/>
          <w:szCs w:val="24"/>
        </w:rPr>
        <w:tab/>
        <w:t>:</w:t>
      </w:r>
    </w:p>
    <w:p w:rsidR="00547AC8" w:rsidRPr="00B03C5D" w:rsidRDefault="00547AC8" w:rsidP="00C32EE7">
      <w:pPr>
        <w:spacing w:line="240" w:lineRule="auto"/>
        <w:ind w:left="720"/>
        <w:rPr>
          <w:rFonts w:ascii="Times New Roman" w:hAnsi="Times New Roman" w:cs="Times New Roman"/>
          <w:sz w:val="24"/>
          <w:szCs w:val="24"/>
        </w:rPr>
      </w:pPr>
    </w:p>
    <w:p w:rsidR="00547AC8" w:rsidRPr="00B03C5D" w:rsidRDefault="00547AC8" w:rsidP="00C32EE7">
      <w:pPr>
        <w:numPr>
          <w:ilvl w:val="0"/>
          <w:numId w:val="41"/>
        </w:numPr>
        <w:tabs>
          <w:tab w:val="left" w:pos="180"/>
        </w:tabs>
        <w:spacing w:line="240" w:lineRule="auto"/>
        <w:rPr>
          <w:rFonts w:ascii="Times New Roman" w:hAnsi="Times New Roman" w:cs="Times New Roman"/>
          <w:sz w:val="24"/>
          <w:szCs w:val="24"/>
        </w:rPr>
      </w:pPr>
      <w:r w:rsidRPr="00B03C5D">
        <w:rPr>
          <w:rFonts w:ascii="Times New Roman" w:hAnsi="Times New Roman" w:cs="Times New Roman"/>
          <w:sz w:val="24"/>
          <w:szCs w:val="24"/>
        </w:rPr>
        <w:t xml:space="preserve">Assistance in admission in University / </w:t>
      </w:r>
    </w:p>
    <w:p w:rsidR="00547AC8" w:rsidRPr="00B03C5D" w:rsidRDefault="00547AC8" w:rsidP="00C32EE7">
      <w:pPr>
        <w:spacing w:line="240" w:lineRule="auto"/>
        <w:ind w:left="360"/>
        <w:rPr>
          <w:rFonts w:ascii="Times New Roman" w:hAnsi="Times New Roman" w:cs="Times New Roman"/>
          <w:sz w:val="24"/>
          <w:szCs w:val="24"/>
        </w:rPr>
      </w:pPr>
      <w:r w:rsidRPr="00B03C5D">
        <w:rPr>
          <w:rFonts w:ascii="Times New Roman" w:hAnsi="Times New Roman" w:cs="Times New Roman"/>
          <w:sz w:val="24"/>
          <w:szCs w:val="24"/>
        </w:rPr>
        <w:t xml:space="preserve">College Examinations, Invigilation, </w:t>
      </w:r>
    </w:p>
    <w:p w:rsidR="00547AC8" w:rsidRPr="00B03C5D" w:rsidRDefault="00547AC8" w:rsidP="00C32EE7">
      <w:pPr>
        <w:spacing w:line="240" w:lineRule="auto"/>
        <w:ind w:left="360"/>
        <w:rPr>
          <w:rFonts w:ascii="Times New Roman" w:hAnsi="Times New Roman" w:cs="Times New Roman"/>
          <w:sz w:val="24"/>
          <w:szCs w:val="24"/>
        </w:rPr>
      </w:pPr>
      <w:r w:rsidRPr="00B03C5D">
        <w:rPr>
          <w:rFonts w:ascii="Times New Roman" w:hAnsi="Times New Roman" w:cs="Times New Roman"/>
          <w:sz w:val="24"/>
          <w:szCs w:val="24"/>
        </w:rPr>
        <w:t>Evaluation &amp; Co-curricular activities</w:t>
      </w:r>
      <w:r w:rsidRPr="00B03C5D">
        <w:rPr>
          <w:rFonts w:ascii="Times New Roman" w:hAnsi="Times New Roman" w:cs="Times New Roman"/>
          <w:sz w:val="24"/>
          <w:szCs w:val="24"/>
        </w:rPr>
        <w:tab/>
      </w:r>
      <w:r w:rsidRPr="00B03C5D">
        <w:rPr>
          <w:rFonts w:ascii="Times New Roman" w:hAnsi="Times New Roman" w:cs="Times New Roman"/>
          <w:sz w:val="24"/>
          <w:szCs w:val="24"/>
        </w:rPr>
        <w:tab/>
        <w:t>:</w:t>
      </w:r>
    </w:p>
    <w:p w:rsidR="00547AC8" w:rsidRPr="00B03C5D" w:rsidRDefault="00547AC8" w:rsidP="00C32EE7">
      <w:pPr>
        <w:tabs>
          <w:tab w:val="left" w:pos="540"/>
        </w:tabs>
        <w:spacing w:line="240" w:lineRule="auto"/>
        <w:ind w:left="360"/>
        <w:rPr>
          <w:rFonts w:ascii="Times New Roman" w:hAnsi="Times New Roman" w:cs="Times New Roman"/>
          <w:sz w:val="24"/>
          <w:szCs w:val="24"/>
        </w:rPr>
      </w:pPr>
    </w:p>
    <w:p w:rsidR="00547AC8" w:rsidRPr="00B03C5D" w:rsidRDefault="00547AC8" w:rsidP="003A397C">
      <w:pPr>
        <w:spacing w:line="240" w:lineRule="auto"/>
        <w:ind w:left="360" w:hanging="360"/>
        <w:rPr>
          <w:rFonts w:ascii="Times New Roman" w:hAnsi="Times New Roman" w:cs="Times New Roman"/>
          <w:sz w:val="24"/>
          <w:szCs w:val="24"/>
        </w:rPr>
      </w:pPr>
      <w:r w:rsidRPr="00B03C5D">
        <w:rPr>
          <w:rFonts w:ascii="Times New Roman" w:hAnsi="Times New Roman" w:cs="Times New Roman"/>
          <w:sz w:val="24"/>
          <w:szCs w:val="24"/>
        </w:rPr>
        <w:t>8.</w:t>
      </w:r>
      <w:r w:rsidRPr="00B03C5D">
        <w:rPr>
          <w:rFonts w:ascii="Times New Roman" w:hAnsi="Times New Roman" w:cs="Times New Roman"/>
          <w:sz w:val="24"/>
          <w:szCs w:val="24"/>
        </w:rPr>
        <w:tab/>
        <w:t>Area of Interest</w:t>
      </w:r>
      <w:r w:rsidRPr="00B03C5D">
        <w:rPr>
          <w:rFonts w:ascii="Times New Roman" w:hAnsi="Times New Roman" w:cs="Times New Roman"/>
          <w:sz w:val="24"/>
          <w:szCs w:val="24"/>
        </w:rPr>
        <w:tab/>
      </w:r>
      <w:r w:rsidRPr="00B03C5D">
        <w:rPr>
          <w:rFonts w:ascii="Times New Roman" w:hAnsi="Times New Roman" w:cs="Times New Roman"/>
          <w:sz w:val="24"/>
          <w:szCs w:val="24"/>
        </w:rPr>
        <w:tab/>
      </w:r>
      <w:r w:rsidRPr="00B03C5D">
        <w:rPr>
          <w:rFonts w:ascii="Times New Roman" w:hAnsi="Times New Roman" w:cs="Times New Roman"/>
          <w:sz w:val="24"/>
          <w:szCs w:val="24"/>
        </w:rPr>
        <w:tab/>
      </w:r>
      <w:r w:rsidRPr="00B03C5D">
        <w:rPr>
          <w:rFonts w:ascii="Times New Roman" w:hAnsi="Times New Roman" w:cs="Times New Roman"/>
          <w:sz w:val="24"/>
          <w:szCs w:val="24"/>
        </w:rPr>
        <w:tab/>
      </w:r>
      <w:r w:rsidRPr="00B03C5D">
        <w:rPr>
          <w:rFonts w:ascii="Times New Roman" w:hAnsi="Times New Roman" w:cs="Times New Roman"/>
          <w:sz w:val="24"/>
          <w:szCs w:val="24"/>
        </w:rPr>
        <w:tab/>
        <w:t>:</w:t>
      </w:r>
    </w:p>
    <w:p w:rsidR="00547AC8" w:rsidRPr="00B03C5D" w:rsidRDefault="00547AC8" w:rsidP="00C32EE7">
      <w:pPr>
        <w:spacing w:line="240" w:lineRule="auto"/>
        <w:ind w:left="360" w:hanging="360"/>
        <w:rPr>
          <w:rFonts w:ascii="Times New Roman" w:hAnsi="Times New Roman" w:cs="Times New Roman"/>
          <w:sz w:val="24"/>
          <w:szCs w:val="24"/>
        </w:rPr>
      </w:pPr>
    </w:p>
    <w:p w:rsidR="00547AC8" w:rsidRPr="00B03C5D" w:rsidRDefault="00547AC8" w:rsidP="00C32EE7">
      <w:pPr>
        <w:spacing w:line="240" w:lineRule="auto"/>
        <w:ind w:left="360" w:hanging="360"/>
        <w:rPr>
          <w:rFonts w:ascii="Times New Roman" w:hAnsi="Times New Roman" w:cs="Times New Roman"/>
          <w:sz w:val="24"/>
          <w:szCs w:val="24"/>
        </w:rPr>
      </w:pPr>
    </w:p>
    <w:p w:rsidR="00C32EE7" w:rsidRPr="00B03C5D" w:rsidRDefault="00C32EE7" w:rsidP="003A397C">
      <w:pPr>
        <w:spacing w:line="240" w:lineRule="auto"/>
        <w:rPr>
          <w:rFonts w:ascii="Times New Roman" w:hAnsi="Times New Roman" w:cs="Times New Roman"/>
          <w:sz w:val="24"/>
          <w:szCs w:val="24"/>
        </w:rPr>
      </w:pPr>
    </w:p>
    <w:p w:rsidR="00C32EE7" w:rsidRPr="00B03C5D" w:rsidRDefault="00C32EE7" w:rsidP="00C32EE7">
      <w:pPr>
        <w:spacing w:line="240" w:lineRule="auto"/>
        <w:ind w:left="360" w:hanging="360"/>
        <w:rPr>
          <w:rFonts w:ascii="Times New Roman" w:hAnsi="Times New Roman" w:cs="Times New Roman"/>
          <w:sz w:val="24"/>
          <w:szCs w:val="24"/>
        </w:rPr>
      </w:pPr>
    </w:p>
    <w:p w:rsidR="00C32EE7" w:rsidRPr="00B03C5D" w:rsidRDefault="00C32EE7" w:rsidP="00C32EE7">
      <w:pPr>
        <w:spacing w:line="240" w:lineRule="auto"/>
        <w:ind w:left="360" w:hanging="360"/>
        <w:rPr>
          <w:rFonts w:ascii="Times New Roman" w:hAnsi="Times New Roman" w:cs="Times New Roman"/>
          <w:sz w:val="24"/>
          <w:szCs w:val="24"/>
        </w:rPr>
      </w:pPr>
    </w:p>
    <w:p w:rsidR="00547AC8" w:rsidRPr="00B03C5D" w:rsidRDefault="00547AC8" w:rsidP="00C32EE7">
      <w:pPr>
        <w:spacing w:line="240" w:lineRule="auto"/>
        <w:ind w:left="360" w:hanging="360"/>
        <w:rPr>
          <w:rFonts w:ascii="Times New Roman" w:hAnsi="Times New Roman" w:cs="Times New Roman"/>
          <w:sz w:val="24"/>
          <w:szCs w:val="24"/>
        </w:rPr>
      </w:pPr>
    </w:p>
    <w:p w:rsidR="00547AC8" w:rsidRPr="00B03C5D" w:rsidRDefault="00547AC8" w:rsidP="00C32EE7">
      <w:pPr>
        <w:spacing w:line="240" w:lineRule="auto"/>
        <w:ind w:left="360" w:hanging="360"/>
        <w:rPr>
          <w:rFonts w:ascii="Times New Roman" w:hAnsi="Times New Roman" w:cs="Times New Roman"/>
          <w:sz w:val="24"/>
          <w:szCs w:val="24"/>
        </w:rPr>
      </w:pPr>
    </w:p>
    <w:p w:rsidR="00547AC8" w:rsidRPr="00B03C5D" w:rsidRDefault="00547AC8" w:rsidP="00C32EE7">
      <w:pPr>
        <w:spacing w:line="240" w:lineRule="auto"/>
        <w:ind w:left="360" w:hanging="360"/>
        <w:rPr>
          <w:rFonts w:ascii="Times New Roman" w:hAnsi="Times New Roman" w:cs="Times New Roman"/>
          <w:sz w:val="24"/>
          <w:szCs w:val="24"/>
        </w:rPr>
      </w:pPr>
      <w:r w:rsidRPr="00B03C5D">
        <w:rPr>
          <w:rFonts w:ascii="Times New Roman" w:hAnsi="Times New Roman" w:cs="Times New Roman"/>
          <w:sz w:val="24"/>
          <w:szCs w:val="24"/>
        </w:rPr>
        <w:t>Date</w:t>
      </w:r>
      <w:r w:rsidRPr="00B03C5D">
        <w:rPr>
          <w:rFonts w:ascii="Times New Roman" w:hAnsi="Times New Roman" w:cs="Times New Roman"/>
          <w:sz w:val="24"/>
          <w:szCs w:val="24"/>
        </w:rPr>
        <w:tab/>
        <w:t>:</w:t>
      </w:r>
      <w:r w:rsidRPr="00B03C5D">
        <w:rPr>
          <w:rFonts w:ascii="Times New Roman" w:hAnsi="Times New Roman" w:cs="Times New Roman"/>
          <w:sz w:val="24"/>
          <w:szCs w:val="24"/>
        </w:rPr>
        <w:tab/>
      </w:r>
      <w:r w:rsidRPr="00B03C5D">
        <w:rPr>
          <w:rFonts w:ascii="Times New Roman" w:hAnsi="Times New Roman" w:cs="Times New Roman"/>
          <w:sz w:val="24"/>
          <w:szCs w:val="24"/>
        </w:rPr>
        <w:tab/>
      </w:r>
      <w:r w:rsidRPr="00B03C5D">
        <w:rPr>
          <w:rFonts w:ascii="Times New Roman" w:hAnsi="Times New Roman" w:cs="Times New Roman"/>
          <w:sz w:val="24"/>
          <w:szCs w:val="24"/>
        </w:rPr>
        <w:tab/>
      </w:r>
      <w:r w:rsidRPr="00B03C5D">
        <w:rPr>
          <w:rFonts w:ascii="Times New Roman" w:hAnsi="Times New Roman" w:cs="Times New Roman"/>
          <w:sz w:val="24"/>
          <w:szCs w:val="24"/>
        </w:rPr>
        <w:tab/>
      </w:r>
      <w:r w:rsidRPr="00B03C5D">
        <w:rPr>
          <w:rFonts w:ascii="Times New Roman" w:hAnsi="Times New Roman" w:cs="Times New Roman"/>
          <w:sz w:val="24"/>
          <w:szCs w:val="24"/>
        </w:rPr>
        <w:tab/>
      </w:r>
      <w:r w:rsidRPr="00B03C5D">
        <w:rPr>
          <w:rFonts w:ascii="Times New Roman" w:hAnsi="Times New Roman" w:cs="Times New Roman"/>
          <w:sz w:val="24"/>
          <w:szCs w:val="24"/>
        </w:rPr>
        <w:tab/>
      </w:r>
      <w:r w:rsidRPr="00B03C5D">
        <w:rPr>
          <w:rFonts w:ascii="Times New Roman" w:hAnsi="Times New Roman" w:cs="Times New Roman"/>
          <w:sz w:val="24"/>
          <w:szCs w:val="24"/>
        </w:rPr>
        <w:tab/>
      </w:r>
      <w:r w:rsidRPr="00B03C5D">
        <w:rPr>
          <w:rFonts w:ascii="Times New Roman" w:hAnsi="Times New Roman" w:cs="Times New Roman"/>
          <w:sz w:val="24"/>
          <w:szCs w:val="24"/>
        </w:rPr>
        <w:tab/>
      </w:r>
      <w:r w:rsidR="00C32EE7" w:rsidRPr="00B03C5D">
        <w:rPr>
          <w:rFonts w:ascii="Times New Roman" w:hAnsi="Times New Roman" w:cs="Times New Roman"/>
          <w:sz w:val="24"/>
          <w:szCs w:val="24"/>
        </w:rPr>
        <w:t xml:space="preserve">                                              </w:t>
      </w:r>
      <w:r w:rsidRPr="00B03C5D">
        <w:rPr>
          <w:rFonts w:ascii="Times New Roman" w:hAnsi="Times New Roman" w:cs="Times New Roman"/>
          <w:sz w:val="24"/>
          <w:szCs w:val="24"/>
        </w:rPr>
        <w:t>Signature</w:t>
      </w:r>
    </w:p>
    <w:p w:rsidR="00547AC8" w:rsidRPr="00B03C5D" w:rsidRDefault="00547AC8" w:rsidP="00C32EE7">
      <w:pPr>
        <w:spacing w:line="240" w:lineRule="auto"/>
        <w:ind w:left="360" w:hanging="360"/>
        <w:rPr>
          <w:rFonts w:ascii="Times New Roman" w:hAnsi="Times New Roman" w:cs="Times New Roman"/>
          <w:sz w:val="24"/>
          <w:szCs w:val="24"/>
        </w:rPr>
      </w:pPr>
      <w:r w:rsidRPr="00B03C5D">
        <w:rPr>
          <w:rFonts w:ascii="Times New Roman" w:hAnsi="Times New Roman" w:cs="Times New Roman"/>
          <w:sz w:val="24"/>
          <w:szCs w:val="24"/>
        </w:rPr>
        <w:t>Place</w:t>
      </w:r>
      <w:r w:rsidRPr="00B03C5D">
        <w:rPr>
          <w:rFonts w:ascii="Times New Roman" w:hAnsi="Times New Roman" w:cs="Times New Roman"/>
          <w:sz w:val="24"/>
          <w:szCs w:val="24"/>
        </w:rPr>
        <w:tab/>
        <w:t>:</w:t>
      </w:r>
    </w:p>
    <w:p w:rsidR="00547AC8" w:rsidRPr="00B03C5D" w:rsidRDefault="00547AC8" w:rsidP="00C32EE7">
      <w:pPr>
        <w:spacing w:line="240" w:lineRule="auto"/>
        <w:ind w:left="360" w:hanging="360"/>
        <w:rPr>
          <w:rFonts w:ascii="Times New Roman" w:hAnsi="Times New Roman" w:cs="Times New Roman"/>
          <w:sz w:val="24"/>
          <w:szCs w:val="24"/>
        </w:rPr>
      </w:pPr>
    </w:p>
    <w:p w:rsidR="00547AC8" w:rsidRPr="00B03C5D" w:rsidRDefault="00547AC8" w:rsidP="00C32EE7">
      <w:pPr>
        <w:spacing w:line="240" w:lineRule="auto"/>
        <w:ind w:left="360" w:hanging="360"/>
        <w:rPr>
          <w:rFonts w:ascii="Times New Roman" w:hAnsi="Times New Roman" w:cs="Times New Roman"/>
          <w:sz w:val="24"/>
          <w:szCs w:val="24"/>
        </w:rPr>
      </w:pPr>
      <w:r w:rsidRPr="00B03C5D">
        <w:rPr>
          <w:rFonts w:ascii="Times New Roman" w:hAnsi="Times New Roman" w:cs="Times New Roman"/>
          <w:sz w:val="24"/>
          <w:szCs w:val="24"/>
        </w:rPr>
        <w:tab/>
      </w:r>
      <w:r w:rsidRPr="00B03C5D">
        <w:rPr>
          <w:rFonts w:ascii="Times New Roman" w:hAnsi="Times New Roman" w:cs="Times New Roman"/>
          <w:sz w:val="24"/>
          <w:szCs w:val="24"/>
        </w:rPr>
        <w:tab/>
      </w:r>
      <w:r w:rsidRPr="00B03C5D">
        <w:rPr>
          <w:rFonts w:ascii="Times New Roman" w:hAnsi="Times New Roman" w:cs="Times New Roman"/>
          <w:sz w:val="24"/>
          <w:szCs w:val="24"/>
        </w:rPr>
        <w:tab/>
      </w:r>
      <w:r w:rsidRPr="00B03C5D">
        <w:rPr>
          <w:rFonts w:ascii="Times New Roman" w:hAnsi="Times New Roman" w:cs="Times New Roman"/>
          <w:sz w:val="24"/>
          <w:szCs w:val="24"/>
        </w:rPr>
        <w:tab/>
      </w:r>
      <w:r w:rsidRPr="00B03C5D">
        <w:rPr>
          <w:rFonts w:ascii="Times New Roman" w:hAnsi="Times New Roman" w:cs="Times New Roman"/>
          <w:sz w:val="24"/>
          <w:szCs w:val="24"/>
        </w:rPr>
        <w:tab/>
      </w:r>
      <w:r w:rsidRPr="00B03C5D">
        <w:rPr>
          <w:rFonts w:ascii="Times New Roman" w:hAnsi="Times New Roman" w:cs="Times New Roman"/>
          <w:sz w:val="24"/>
          <w:szCs w:val="24"/>
        </w:rPr>
        <w:tab/>
      </w:r>
      <w:r w:rsidRPr="00B03C5D">
        <w:rPr>
          <w:rFonts w:ascii="Times New Roman" w:hAnsi="Times New Roman" w:cs="Times New Roman"/>
          <w:sz w:val="24"/>
          <w:szCs w:val="24"/>
        </w:rPr>
        <w:tab/>
      </w:r>
      <w:r w:rsidRPr="00B03C5D">
        <w:rPr>
          <w:rFonts w:ascii="Times New Roman" w:hAnsi="Times New Roman" w:cs="Times New Roman"/>
          <w:sz w:val="24"/>
          <w:szCs w:val="24"/>
        </w:rPr>
        <w:tab/>
      </w:r>
      <w:r w:rsidRPr="00B03C5D">
        <w:rPr>
          <w:rFonts w:ascii="Times New Roman" w:hAnsi="Times New Roman" w:cs="Times New Roman"/>
          <w:sz w:val="24"/>
          <w:szCs w:val="24"/>
        </w:rPr>
        <w:tab/>
      </w:r>
      <w:r w:rsidR="00C32EE7" w:rsidRPr="00B03C5D">
        <w:rPr>
          <w:rFonts w:ascii="Times New Roman" w:hAnsi="Times New Roman" w:cs="Times New Roman"/>
          <w:sz w:val="24"/>
          <w:szCs w:val="24"/>
        </w:rPr>
        <w:t xml:space="preserve">                                   </w:t>
      </w:r>
      <w:r w:rsidRPr="00B03C5D">
        <w:rPr>
          <w:rFonts w:ascii="Times New Roman" w:hAnsi="Times New Roman" w:cs="Times New Roman"/>
          <w:sz w:val="24"/>
          <w:szCs w:val="24"/>
        </w:rPr>
        <w:t>(Name in Block Letters)</w:t>
      </w:r>
    </w:p>
    <w:p w:rsidR="007D0046" w:rsidRPr="00B03C5D" w:rsidRDefault="007D0046" w:rsidP="00C32EE7">
      <w:pPr>
        <w:spacing w:line="240" w:lineRule="auto"/>
        <w:ind w:left="360" w:hanging="360"/>
        <w:rPr>
          <w:rFonts w:ascii="Times New Roman" w:hAnsi="Times New Roman" w:cs="Times New Roman"/>
          <w:sz w:val="24"/>
          <w:szCs w:val="24"/>
        </w:rPr>
      </w:pPr>
    </w:p>
    <w:p w:rsidR="007D0046" w:rsidRPr="00B03C5D" w:rsidRDefault="00804B60" w:rsidP="00A56952">
      <w:pPr>
        <w:rPr>
          <w:rFonts w:ascii="Times New Roman" w:hAnsi="Times New Roman" w:cs="Times New Roman"/>
          <w:sz w:val="24"/>
          <w:szCs w:val="24"/>
        </w:rPr>
      </w:pPr>
      <w:r w:rsidRPr="00B03C5D">
        <w:rPr>
          <w:rFonts w:ascii="Times New Roman" w:hAnsi="Times New Roman" w:cs="Times New Roman"/>
          <w:sz w:val="24"/>
          <w:szCs w:val="24"/>
        </w:rPr>
        <w:br w:type="page"/>
      </w:r>
    </w:p>
    <w:p w:rsidR="00C32EE7" w:rsidRPr="00B03C5D" w:rsidRDefault="00C32EE7" w:rsidP="00C32EE7">
      <w:pPr>
        <w:spacing w:line="240" w:lineRule="auto"/>
        <w:ind w:left="360" w:hanging="360"/>
        <w:rPr>
          <w:rFonts w:ascii="Times New Roman" w:hAnsi="Times New Roman" w:cs="Times New Roman"/>
          <w:sz w:val="24"/>
          <w:szCs w:val="24"/>
        </w:rPr>
      </w:pPr>
    </w:p>
    <w:p w:rsidR="00547AC8" w:rsidRPr="00B03C5D" w:rsidRDefault="00547AC8" w:rsidP="007E2AA4">
      <w:pPr>
        <w:pStyle w:val="ListParagraph"/>
        <w:numPr>
          <w:ilvl w:val="0"/>
          <w:numId w:val="35"/>
        </w:numPr>
        <w:jc w:val="center"/>
        <w:rPr>
          <w:rFonts w:ascii="Times New Roman" w:hAnsi="Times New Roman" w:cs="Times New Roman"/>
          <w:b/>
          <w:sz w:val="28"/>
          <w:szCs w:val="28"/>
        </w:rPr>
      </w:pPr>
      <w:r w:rsidRPr="00B03C5D">
        <w:rPr>
          <w:rFonts w:ascii="Times New Roman" w:hAnsi="Times New Roman" w:cs="Times New Roman"/>
          <w:b/>
          <w:sz w:val="28"/>
          <w:szCs w:val="28"/>
        </w:rPr>
        <w:t>EVALUATION BY REPORTING OFFICER</w:t>
      </w:r>
    </w:p>
    <w:p w:rsidR="00547AC8" w:rsidRPr="00B03C5D" w:rsidRDefault="00547AC8" w:rsidP="00C32EE7">
      <w:pPr>
        <w:spacing w:line="240" w:lineRule="auto"/>
        <w:rPr>
          <w:rFonts w:ascii="Times New Roman" w:hAnsi="Times New Roman" w:cs="Times New Roman"/>
          <w:sz w:val="24"/>
          <w:szCs w:val="24"/>
        </w:rPr>
      </w:pPr>
    </w:p>
    <w:p w:rsidR="00547AC8" w:rsidRPr="00B03C5D" w:rsidRDefault="00547AC8" w:rsidP="00C32EE7">
      <w:pPr>
        <w:spacing w:line="240" w:lineRule="auto"/>
        <w:ind w:left="360" w:hanging="360"/>
        <w:rPr>
          <w:rFonts w:ascii="Times New Roman" w:hAnsi="Times New Roman" w:cs="Times New Roman"/>
          <w:sz w:val="24"/>
          <w:szCs w:val="24"/>
        </w:rPr>
      </w:pPr>
      <w:r w:rsidRPr="00B03C5D">
        <w:rPr>
          <w:rFonts w:ascii="Times New Roman" w:hAnsi="Times New Roman" w:cs="Times New Roman"/>
          <w:sz w:val="24"/>
          <w:szCs w:val="24"/>
        </w:rPr>
        <w:t>9.</w:t>
      </w:r>
      <w:r w:rsidRPr="00B03C5D">
        <w:rPr>
          <w:rFonts w:ascii="Times New Roman" w:hAnsi="Times New Roman" w:cs="Times New Roman"/>
          <w:sz w:val="24"/>
          <w:szCs w:val="24"/>
        </w:rPr>
        <w:tab/>
        <w:t>Length of service under reporting officer</w:t>
      </w:r>
      <w:r w:rsidRPr="00B03C5D">
        <w:rPr>
          <w:rFonts w:ascii="Times New Roman" w:hAnsi="Times New Roman" w:cs="Times New Roman"/>
          <w:sz w:val="24"/>
          <w:szCs w:val="24"/>
        </w:rPr>
        <w:tab/>
        <w:t>:</w:t>
      </w:r>
    </w:p>
    <w:p w:rsidR="00547AC8" w:rsidRPr="00B03C5D" w:rsidRDefault="00547AC8" w:rsidP="00C32EE7">
      <w:pPr>
        <w:spacing w:line="240" w:lineRule="auto"/>
        <w:ind w:left="360" w:hanging="360"/>
        <w:rPr>
          <w:rFonts w:ascii="Times New Roman" w:hAnsi="Times New Roman" w:cs="Times New Roman"/>
          <w:sz w:val="24"/>
          <w:szCs w:val="24"/>
        </w:rPr>
      </w:pPr>
    </w:p>
    <w:p w:rsidR="00547AC8" w:rsidRPr="00B03C5D" w:rsidRDefault="00547AC8" w:rsidP="00C32EE7">
      <w:pPr>
        <w:spacing w:line="240" w:lineRule="auto"/>
        <w:rPr>
          <w:rFonts w:ascii="Times New Roman" w:hAnsi="Times New Roman" w:cs="Times New Roman"/>
          <w:sz w:val="24"/>
          <w:szCs w:val="24"/>
        </w:rPr>
      </w:pPr>
      <w:r w:rsidRPr="00B03C5D">
        <w:rPr>
          <w:rFonts w:ascii="Times New Roman" w:hAnsi="Times New Roman" w:cs="Times New Roman"/>
          <w:sz w:val="24"/>
          <w:szCs w:val="24"/>
        </w:rPr>
        <w:t>10. Please comment on statement-1 as filled out by</w:t>
      </w:r>
    </w:p>
    <w:p w:rsidR="00547AC8" w:rsidRPr="00B03C5D" w:rsidRDefault="00547AC8" w:rsidP="00C32EE7">
      <w:pPr>
        <w:spacing w:line="240" w:lineRule="auto"/>
        <w:ind w:left="360"/>
        <w:rPr>
          <w:rFonts w:ascii="Times New Roman" w:hAnsi="Times New Roman" w:cs="Times New Roman"/>
          <w:sz w:val="24"/>
          <w:szCs w:val="24"/>
        </w:rPr>
      </w:pPr>
      <w:r w:rsidRPr="00B03C5D">
        <w:rPr>
          <w:rFonts w:ascii="Times New Roman" w:hAnsi="Times New Roman" w:cs="Times New Roman"/>
          <w:sz w:val="24"/>
          <w:szCs w:val="24"/>
        </w:rPr>
        <w:t>The Officer and specifically state whether</w:t>
      </w:r>
    </w:p>
    <w:p w:rsidR="00547AC8" w:rsidRPr="00B03C5D" w:rsidRDefault="00547AC8" w:rsidP="00C32EE7">
      <w:pPr>
        <w:spacing w:line="240" w:lineRule="auto"/>
        <w:ind w:left="360"/>
        <w:rPr>
          <w:rFonts w:ascii="Times New Roman" w:hAnsi="Times New Roman" w:cs="Times New Roman"/>
          <w:sz w:val="24"/>
          <w:szCs w:val="24"/>
        </w:rPr>
      </w:pPr>
      <w:r w:rsidRPr="00B03C5D">
        <w:rPr>
          <w:rFonts w:ascii="Times New Roman" w:hAnsi="Times New Roman" w:cs="Times New Roman"/>
          <w:sz w:val="24"/>
          <w:szCs w:val="24"/>
        </w:rPr>
        <w:t xml:space="preserve">Information given is correct, is there </w:t>
      </w:r>
      <w:proofErr w:type="gramStart"/>
      <w:r w:rsidRPr="00B03C5D">
        <w:rPr>
          <w:rFonts w:ascii="Times New Roman" w:hAnsi="Times New Roman" w:cs="Times New Roman"/>
          <w:sz w:val="24"/>
          <w:szCs w:val="24"/>
        </w:rPr>
        <w:t>anything</w:t>
      </w:r>
      <w:proofErr w:type="gramEnd"/>
      <w:r w:rsidRPr="00B03C5D">
        <w:rPr>
          <w:rFonts w:ascii="Times New Roman" w:hAnsi="Times New Roman" w:cs="Times New Roman"/>
          <w:sz w:val="24"/>
          <w:szCs w:val="24"/>
        </w:rPr>
        <w:t xml:space="preserve"> </w:t>
      </w:r>
    </w:p>
    <w:p w:rsidR="00547AC8" w:rsidRPr="00B03C5D" w:rsidRDefault="00547AC8" w:rsidP="00C32EE7">
      <w:pPr>
        <w:spacing w:line="240" w:lineRule="auto"/>
        <w:ind w:left="360"/>
        <w:rPr>
          <w:rFonts w:ascii="Times New Roman" w:hAnsi="Times New Roman" w:cs="Times New Roman"/>
          <w:sz w:val="24"/>
          <w:szCs w:val="24"/>
        </w:rPr>
      </w:pPr>
      <w:r w:rsidRPr="00B03C5D">
        <w:rPr>
          <w:rFonts w:ascii="Times New Roman" w:hAnsi="Times New Roman" w:cs="Times New Roman"/>
          <w:sz w:val="24"/>
          <w:szCs w:val="24"/>
        </w:rPr>
        <w:t>You wish to add or modify</w:t>
      </w:r>
      <w:r w:rsidRPr="00B03C5D">
        <w:rPr>
          <w:rFonts w:ascii="Times New Roman" w:hAnsi="Times New Roman" w:cs="Times New Roman"/>
          <w:sz w:val="24"/>
          <w:szCs w:val="24"/>
        </w:rPr>
        <w:tab/>
      </w:r>
      <w:r w:rsidRPr="00B03C5D">
        <w:rPr>
          <w:rFonts w:ascii="Times New Roman" w:hAnsi="Times New Roman" w:cs="Times New Roman"/>
          <w:sz w:val="24"/>
          <w:szCs w:val="24"/>
        </w:rPr>
        <w:tab/>
      </w:r>
      <w:r w:rsidRPr="00B03C5D">
        <w:rPr>
          <w:rFonts w:ascii="Times New Roman" w:hAnsi="Times New Roman" w:cs="Times New Roman"/>
          <w:sz w:val="24"/>
          <w:szCs w:val="24"/>
        </w:rPr>
        <w:tab/>
        <w:t>:</w:t>
      </w:r>
    </w:p>
    <w:p w:rsidR="00547AC8" w:rsidRPr="00B03C5D" w:rsidRDefault="00547AC8" w:rsidP="00C32EE7">
      <w:pPr>
        <w:spacing w:line="240" w:lineRule="auto"/>
        <w:ind w:left="360"/>
        <w:rPr>
          <w:rFonts w:ascii="Times New Roman" w:hAnsi="Times New Roman" w:cs="Times New Roman"/>
          <w:sz w:val="24"/>
          <w:szCs w:val="24"/>
        </w:rPr>
      </w:pPr>
    </w:p>
    <w:p w:rsidR="00547AC8" w:rsidRPr="00B03C5D" w:rsidRDefault="00547AC8" w:rsidP="00C32EE7">
      <w:pPr>
        <w:spacing w:line="240" w:lineRule="auto"/>
        <w:ind w:left="360" w:hanging="360"/>
        <w:rPr>
          <w:rFonts w:ascii="Times New Roman" w:hAnsi="Times New Roman" w:cs="Times New Roman"/>
          <w:sz w:val="24"/>
          <w:szCs w:val="24"/>
        </w:rPr>
      </w:pPr>
      <w:r w:rsidRPr="00B03C5D">
        <w:rPr>
          <w:rFonts w:ascii="Times New Roman" w:hAnsi="Times New Roman" w:cs="Times New Roman"/>
          <w:sz w:val="24"/>
          <w:szCs w:val="24"/>
        </w:rPr>
        <w:t>11.</w:t>
      </w:r>
      <w:r w:rsidRPr="00B03C5D">
        <w:rPr>
          <w:rFonts w:ascii="Times New Roman" w:hAnsi="Times New Roman" w:cs="Times New Roman"/>
          <w:sz w:val="24"/>
          <w:szCs w:val="24"/>
        </w:rPr>
        <w:tab/>
        <w:t>Report on academic work:</w:t>
      </w:r>
    </w:p>
    <w:p w:rsidR="00547AC8" w:rsidRPr="00B03C5D" w:rsidRDefault="00547AC8" w:rsidP="00C32EE7">
      <w:pPr>
        <w:spacing w:line="240" w:lineRule="auto"/>
        <w:ind w:left="360" w:hanging="360"/>
        <w:rPr>
          <w:rFonts w:ascii="Times New Roman" w:hAnsi="Times New Roman" w:cs="Times New Roman"/>
          <w:sz w:val="24"/>
          <w:szCs w:val="24"/>
        </w:rPr>
      </w:pPr>
    </w:p>
    <w:p w:rsidR="00547AC8" w:rsidRPr="00B03C5D" w:rsidRDefault="00547AC8" w:rsidP="00C32EE7">
      <w:pPr>
        <w:spacing w:line="240" w:lineRule="auto"/>
        <w:ind w:left="360" w:hanging="360"/>
        <w:rPr>
          <w:rFonts w:ascii="Times New Roman" w:hAnsi="Times New Roman" w:cs="Times New Roman"/>
          <w:sz w:val="24"/>
          <w:szCs w:val="24"/>
        </w:rPr>
      </w:pPr>
      <w:r w:rsidRPr="00B03C5D">
        <w:rPr>
          <w:rFonts w:ascii="Times New Roman" w:hAnsi="Times New Roman" w:cs="Times New Roman"/>
          <w:sz w:val="24"/>
          <w:szCs w:val="24"/>
        </w:rPr>
        <w:tab/>
        <w:t>(a)</w:t>
      </w:r>
      <w:r w:rsidRPr="00B03C5D">
        <w:rPr>
          <w:rFonts w:ascii="Times New Roman" w:hAnsi="Times New Roman" w:cs="Times New Roman"/>
          <w:sz w:val="24"/>
          <w:szCs w:val="24"/>
        </w:rPr>
        <w:tab/>
        <w:t>Knowledge of the subject</w:t>
      </w:r>
      <w:r w:rsidRPr="00B03C5D">
        <w:rPr>
          <w:rFonts w:ascii="Times New Roman" w:hAnsi="Times New Roman" w:cs="Times New Roman"/>
          <w:sz w:val="24"/>
          <w:szCs w:val="24"/>
        </w:rPr>
        <w:tab/>
      </w:r>
      <w:r w:rsidRPr="00B03C5D">
        <w:rPr>
          <w:rFonts w:ascii="Times New Roman" w:hAnsi="Times New Roman" w:cs="Times New Roman"/>
          <w:sz w:val="24"/>
          <w:szCs w:val="24"/>
        </w:rPr>
        <w:tab/>
      </w:r>
      <w:r w:rsidRPr="00B03C5D">
        <w:rPr>
          <w:rFonts w:ascii="Times New Roman" w:hAnsi="Times New Roman" w:cs="Times New Roman"/>
          <w:sz w:val="24"/>
          <w:szCs w:val="24"/>
        </w:rPr>
        <w:tab/>
        <w:t>:</w:t>
      </w:r>
    </w:p>
    <w:p w:rsidR="00547AC8" w:rsidRPr="00B03C5D" w:rsidRDefault="00547AC8" w:rsidP="00C32EE7">
      <w:pPr>
        <w:spacing w:line="240" w:lineRule="auto"/>
        <w:ind w:left="360" w:hanging="360"/>
        <w:rPr>
          <w:rFonts w:ascii="Times New Roman" w:hAnsi="Times New Roman" w:cs="Times New Roman"/>
          <w:sz w:val="24"/>
          <w:szCs w:val="24"/>
        </w:rPr>
      </w:pPr>
    </w:p>
    <w:p w:rsidR="00547AC8" w:rsidRPr="00B03C5D" w:rsidRDefault="00547AC8" w:rsidP="00C32EE7">
      <w:pPr>
        <w:spacing w:line="240" w:lineRule="auto"/>
        <w:ind w:left="360" w:hanging="360"/>
        <w:rPr>
          <w:rFonts w:ascii="Times New Roman" w:hAnsi="Times New Roman" w:cs="Times New Roman"/>
          <w:sz w:val="24"/>
          <w:szCs w:val="24"/>
        </w:rPr>
      </w:pPr>
      <w:r w:rsidRPr="00B03C5D">
        <w:rPr>
          <w:rFonts w:ascii="Times New Roman" w:hAnsi="Times New Roman" w:cs="Times New Roman"/>
          <w:sz w:val="24"/>
          <w:szCs w:val="24"/>
        </w:rPr>
        <w:tab/>
        <w:t>(b)</w:t>
      </w:r>
      <w:r w:rsidRPr="00B03C5D">
        <w:rPr>
          <w:rFonts w:ascii="Times New Roman" w:hAnsi="Times New Roman" w:cs="Times New Roman"/>
          <w:sz w:val="24"/>
          <w:szCs w:val="24"/>
        </w:rPr>
        <w:tab/>
        <w:t>Regularity and Punctuality</w:t>
      </w:r>
      <w:r w:rsidRPr="00B03C5D">
        <w:rPr>
          <w:rFonts w:ascii="Times New Roman" w:hAnsi="Times New Roman" w:cs="Times New Roman"/>
          <w:sz w:val="24"/>
          <w:szCs w:val="24"/>
        </w:rPr>
        <w:tab/>
      </w:r>
      <w:r w:rsidRPr="00B03C5D">
        <w:rPr>
          <w:rFonts w:ascii="Times New Roman" w:hAnsi="Times New Roman" w:cs="Times New Roman"/>
          <w:sz w:val="24"/>
          <w:szCs w:val="24"/>
        </w:rPr>
        <w:tab/>
      </w:r>
      <w:r w:rsidRPr="00B03C5D">
        <w:rPr>
          <w:rFonts w:ascii="Times New Roman" w:hAnsi="Times New Roman" w:cs="Times New Roman"/>
          <w:sz w:val="24"/>
          <w:szCs w:val="24"/>
        </w:rPr>
        <w:tab/>
        <w:t>:</w:t>
      </w:r>
    </w:p>
    <w:p w:rsidR="00547AC8" w:rsidRPr="00B03C5D" w:rsidRDefault="00547AC8" w:rsidP="00C32EE7">
      <w:pPr>
        <w:spacing w:line="240" w:lineRule="auto"/>
        <w:ind w:left="360" w:hanging="360"/>
        <w:rPr>
          <w:rFonts w:ascii="Times New Roman" w:hAnsi="Times New Roman" w:cs="Times New Roman"/>
          <w:sz w:val="24"/>
          <w:szCs w:val="24"/>
        </w:rPr>
      </w:pPr>
    </w:p>
    <w:p w:rsidR="00547AC8" w:rsidRPr="00B03C5D" w:rsidRDefault="007E2AA4" w:rsidP="00C32EE7">
      <w:pPr>
        <w:spacing w:line="240" w:lineRule="auto"/>
        <w:ind w:left="360" w:hanging="360"/>
        <w:rPr>
          <w:rFonts w:ascii="Times New Roman" w:hAnsi="Times New Roman" w:cs="Times New Roman"/>
          <w:sz w:val="24"/>
          <w:szCs w:val="24"/>
        </w:rPr>
      </w:pPr>
      <w:r w:rsidRPr="00B03C5D">
        <w:rPr>
          <w:rFonts w:ascii="Times New Roman" w:hAnsi="Times New Roman" w:cs="Times New Roman"/>
          <w:sz w:val="24"/>
          <w:szCs w:val="24"/>
        </w:rPr>
        <w:tab/>
        <w:t>(c)</w:t>
      </w:r>
      <w:r w:rsidR="00547AC8" w:rsidRPr="00B03C5D">
        <w:rPr>
          <w:rFonts w:ascii="Times New Roman" w:hAnsi="Times New Roman" w:cs="Times New Roman"/>
          <w:sz w:val="24"/>
          <w:szCs w:val="24"/>
        </w:rPr>
        <w:tab/>
        <w:t xml:space="preserve">Preparation of lesson plan and lesson </w:t>
      </w:r>
    </w:p>
    <w:p w:rsidR="00547AC8" w:rsidRPr="00B03C5D" w:rsidRDefault="00547AC8" w:rsidP="00C32EE7">
      <w:pPr>
        <w:spacing w:line="240" w:lineRule="auto"/>
        <w:ind w:left="360" w:hanging="360"/>
        <w:rPr>
          <w:rFonts w:ascii="Times New Roman" w:hAnsi="Times New Roman" w:cs="Times New Roman"/>
          <w:sz w:val="24"/>
          <w:szCs w:val="24"/>
        </w:rPr>
      </w:pPr>
      <w:r w:rsidRPr="00B03C5D">
        <w:rPr>
          <w:rFonts w:ascii="Times New Roman" w:hAnsi="Times New Roman" w:cs="Times New Roman"/>
          <w:sz w:val="24"/>
          <w:szCs w:val="24"/>
        </w:rPr>
        <w:tab/>
      </w:r>
      <w:r w:rsidRPr="00B03C5D">
        <w:rPr>
          <w:rFonts w:ascii="Times New Roman" w:hAnsi="Times New Roman" w:cs="Times New Roman"/>
          <w:sz w:val="24"/>
          <w:szCs w:val="24"/>
        </w:rPr>
        <w:tab/>
        <w:t>Notes</w:t>
      </w:r>
      <w:r w:rsidRPr="00B03C5D">
        <w:rPr>
          <w:rFonts w:ascii="Times New Roman" w:hAnsi="Times New Roman" w:cs="Times New Roman"/>
          <w:sz w:val="24"/>
          <w:szCs w:val="24"/>
        </w:rPr>
        <w:tab/>
      </w:r>
      <w:r w:rsidRPr="00B03C5D">
        <w:rPr>
          <w:rFonts w:ascii="Times New Roman" w:hAnsi="Times New Roman" w:cs="Times New Roman"/>
          <w:sz w:val="24"/>
          <w:szCs w:val="24"/>
        </w:rPr>
        <w:tab/>
      </w:r>
      <w:r w:rsidRPr="00B03C5D">
        <w:rPr>
          <w:rFonts w:ascii="Times New Roman" w:hAnsi="Times New Roman" w:cs="Times New Roman"/>
          <w:sz w:val="24"/>
          <w:szCs w:val="24"/>
        </w:rPr>
        <w:tab/>
      </w:r>
      <w:r w:rsidRPr="00B03C5D">
        <w:rPr>
          <w:rFonts w:ascii="Times New Roman" w:hAnsi="Times New Roman" w:cs="Times New Roman"/>
          <w:sz w:val="24"/>
          <w:szCs w:val="24"/>
        </w:rPr>
        <w:tab/>
      </w:r>
      <w:r w:rsidRPr="00B03C5D">
        <w:rPr>
          <w:rFonts w:ascii="Times New Roman" w:hAnsi="Times New Roman" w:cs="Times New Roman"/>
          <w:sz w:val="24"/>
          <w:szCs w:val="24"/>
        </w:rPr>
        <w:tab/>
      </w:r>
      <w:r w:rsidRPr="00B03C5D">
        <w:rPr>
          <w:rFonts w:ascii="Times New Roman" w:hAnsi="Times New Roman" w:cs="Times New Roman"/>
          <w:sz w:val="24"/>
          <w:szCs w:val="24"/>
        </w:rPr>
        <w:tab/>
        <w:t>:</w:t>
      </w:r>
    </w:p>
    <w:p w:rsidR="00547AC8" w:rsidRPr="00B03C5D" w:rsidRDefault="00547AC8" w:rsidP="00C32EE7">
      <w:pPr>
        <w:spacing w:line="240" w:lineRule="auto"/>
        <w:ind w:left="360" w:hanging="360"/>
        <w:rPr>
          <w:rFonts w:ascii="Times New Roman" w:hAnsi="Times New Roman" w:cs="Times New Roman"/>
          <w:sz w:val="24"/>
          <w:szCs w:val="24"/>
        </w:rPr>
      </w:pPr>
    </w:p>
    <w:p w:rsidR="00547AC8" w:rsidRPr="00B03C5D" w:rsidRDefault="00547AC8" w:rsidP="00C32EE7">
      <w:pPr>
        <w:spacing w:line="240" w:lineRule="auto"/>
        <w:ind w:left="360" w:hanging="360"/>
        <w:rPr>
          <w:rFonts w:ascii="Times New Roman" w:hAnsi="Times New Roman" w:cs="Times New Roman"/>
          <w:sz w:val="24"/>
          <w:szCs w:val="24"/>
        </w:rPr>
      </w:pPr>
      <w:r w:rsidRPr="00B03C5D">
        <w:rPr>
          <w:rFonts w:ascii="Times New Roman" w:hAnsi="Times New Roman" w:cs="Times New Roman"/>
          <w:sz w:val="24"/>
          <w:szCs w:val="24"/>
        </w:rPr>
        <w:tab/>
        <w:t>(d)</w:t>
      </w:r>
      <w:r w:rsidRPr="00B03C5D">
        <w:rPr>
          <w:rFonts w:ascii="Times New Roman" w:hAnsi="Times New Roman" w:cs="Times New Roman"/>
          <w:sz w:val="24"/>
          <w:szCs w:val="24"/>
        </w:rPr>
        <w:tab/>
        <w:t>Whether took extra classes</w:t>
      </w:r>
      <w:r w:rsidRPr="00B03C5D">
        <w:rPr>
          <w:rFonts w:ascii="Times New Roman" w:hAnsi="Times New Roman" w:cs="Times New Roman"/>
          <w:sz w:val="24"/>
          <w:szCs w:val="24"/>
        </w:rPr>
        <w:tab/>
      </w:r>
      <w:r w:rsidRPr="00B03C5D">
        <w:rPr>
          <w:rFonts w:ascii="Times New Roman" w:hAnsi="Times New Roman" w:cs="Times New Roman"/>
          <w:sz w:val="24"/>
          <w:szCs w:val="24"/>
        </w:rPr>
        <w:tab/>
      </w:r>
      <w:r w:rsidRPr="00B03C5D">
        <w:rPr>
          <w:rFonts w:ascii="Times New Roman" w:hAnsi="Times New Roman" w:cs="Times New Roman"/>
          <w:sz w:val="24"/>
          <w:szCs w:val="24"/>
        </w:rPr>
        <w:tab/>
        <w:t>:</w:t>
      </w:r>
    </w:p>
    <w:p w:rsidR="00547AC8" w:rsidRPr="00B03C5D" w:rsidRDefault="00547AC8" w:rsidP="00C32EE7">
      <w:pPr>
        <w:spacing w:line="240" w:lineRule="auto"/>
        <w:ind w:left="360" w:hanging="360"/>
        <w:rPr>
          <w:rFonts w:ascii="Times New Roman" w:hAnsi="Times New Roman" w:cs="Times New Roman"/>
          <w:sz w:val="24"/>
          <w:szCs w:val="24"/>
        </w:rPr>
      </w:pPr>
    </w:p>
    <w:p w:rsidR="00547AC8" w:rsidRPr="00B03C5D" w:rsidRDefault="00547AC8" w:rsidP="00C32EE7">
      <w:pPr>
        <w:spacing w:line="240" w:lineRule="auto"/>
        <w:ind w:left="360" w:hanging="360"/>
        <w:rPr>
          <w:rFonts w:ascii="Times New Roman" w:hAnsi="Times New Roman" w:cs="Times New Roman"/>
          <w:sz w:val="24"/>
          <w:szCs w:val="24"/>
        </w:rPr>
      </w:pPr>
      <w:r w:rsidRPr="00B03C5D">
        <w:rPr>
          <w:rFonts w:ascii="Times New Roman" w:hAnsi="Times New Roman" w:cs="Times New Roman"/>
          <w:sz w:val="24"/>
          <w:szCs w:val="24"/>
        </w:rPr>
        <w:tab/>
        <w:t>(e)</w:t>
      </w:r>
      <w:r w:rsidRPr="00B03C5D">
        <w:rPr>
          <w:rFonts w:ascii="Times New Roman" w:hAnsi="Times New Roman" w:cs="Times New Roman"/>
          <w:sz w:val="24"/>
          <w:szCs w:val="24"/>
        </w:rPr>
        <w:tab/>
        <w:t>Communication skill as a teacher</w:t>
      </w:r>
      <w:r w:rsidRPr="00B03C5D">
        <w:rPr>
          <w:rFonts w:ascii="Times New Roman" w:hAnsi="Times New Roman" w:cs="Times New Roman"/>
          <w:sz w:val="24"/>
          <w:szCs w:val="24"/>
        </w:rPr>
        <w:tab/>
      </w:r>
      <w:r w:rsidRPr="00B03C5D">
        <w:rPr>
          <w:rFonts w:ascii="Times New Roman" w:hAnsi="Times New Roman" w:cs="Times New Roman"/>
          <w:sz w:val="24"/>
          <w:szCs w:val="24"/>
        </w:rPr>
        <w:tab/>
        <w:t>:</w:t>
      </w:r>
    </w:p>
    <w:p w:rsidR="00547AC8" w:rsidRPr="00B03C5D" w:rsidRDefault="00547AC8" w:rsidP="00C32EE7">
      <w:pPr>
        <w:spacing w:line="240" w:lineRule="auto"/>
        <w:ind w:left="360" w:hanging="360"/>
        <w:rPr>
          <w:rFonts w:ascii="Times New Roman" w:hAnsi="Times New Roman" w:cs="Times New Roman"/>
          <w:sz w:val="24"/>
          <w:szCs w:val="24"/>
        </w:rPr>
      </w:pPr>
    </w:p>
    <w:p w:rsidR="00547AC8" w:rsidRPr="00B03C5D" w:rsidRDefault="00547AC8" w:rsidP="00C32EE7">
      <w:pPr>
        <w:spacing w:line="240" w:lineRule="auto"/>
        <w:ind w:left="360" w:hanging="360"/>
        <w:rPr>
          <w:rFonts w:ascii="Times New Roman" w:hAnsi="Times New Roman" w:cs="Times New Roman"/>
          <w:sz w:val="24"/>
          <w:szCs w:val="24"/>
        </w:rPr>
      </w:pPr>
      <w:r w:rsidRPr="00B03C5D">
        <w:rPr>
          <w:rFonts w:ascii="Times New Roman" w:hAnsi="Times New Roman" w:cs="Times New Roman"/>
          <w:sz w:val="24"/>
          <w:szCs w:val="24"/>
        </w:rPr>
        <w:tab/>
        <w:t>(f)</w:t>
      </w:r>
      <w:r w:rsidRPr="00B03C5D">
        <w:rPr>
          <w:rFonts w:ascii="Times New Roman" w:hAnsi="Times New Roman" w:cs="Times New Roman"/>
          <w:sz w:val="24"/>
          <w:szCs w:val="24"/>
        </w:rPr>
        <w:tab/>
        <w:t>Maintenance of discipline in classes</w:t>
      </w:r>
      <w:r w:rsidRPr="00B03C5D">
        <w:rPr>
          <w:rFonts w:ascii="Times New Roman" w:hAnsi="Times New Roman" w:cs="Times New Roman"/>
          <w:sz w:val="24"/>
          <w:szCs w:val="24"/>
        </w:rPr>
        <w:tab/>
        <w:t>:</w:t>
      </w:r>
    </w:p>
    <w:p w:rsidR="00547AC8" w:rsidRPr="00B03C5D" w:rsidRDefault="00547AC8" w:rsidP="00C32EE7">
      <w:pPr>
        <w:spacing w:line="240" w:lineRule="auto"/>
        <w:ind w:left="360" w:hanging="360"/>
        <w:rPr>
          <w:rFonts w:ascii="Times New Roman" w:hAnsi="Times New Roman" w:cs="Times New Roman"/>
          <w:sz w:val="24"/>
          <w:szCs w:val="24"/>
        </w:rPr>
      </w:pPr>
    </w:p>
    <w:p w:rsidR="00547AC8" w:rsidRPr="00B03C5D" w:rsidRDefault="00547AC8" w:rsidP="00C32EE7">
      <w:pPr>
        <w:numPr>
          <w:ilvl w:val="0"/>
          <w:numId w:val="39"/>
        </w:numPr>
        <w:spacing w:line="240" w:lineRule="auto"/>
        <w:rPr>
          <w:rFonts w:ascii="Times New Roman" w:hAnsi="Times New Roman" w:cs="Times New Roman"/>
          <w:sz w:val="24"/>
          <w:szCs w:val="24"/>
        </w:rPr>
      </w:pPr>
      <w:r w:rsidRPr="00B03C5D">
        <w:rPr>
          <w:rFonts w:ascii="Times New Roman" w:hAnsi="Times New Roman" w:cs="Times New Roman"/>
          <w:sz w:val="24"/>
          <w:szCs w:val="24"/>
        </w:rPr>
        <w:t xml:space="preserve">Overall assessment of performance </w:t>
      </w:r>
    </w:p>
    <w:p w:rsidR="00547AC8" w:rsidRPr="00B03C5D" w:rsidRDefault="00547AC8" w:rsidP="00C32EE7">
      <w:pPr>
        <w:spacing w:line="240" w:lineRule="auto"/>
        <w:ind w:left="720"/>
        <w:rPr>
          <w:rFonts w:ascii="Times New Roman" w:hAnsi="Times New Roman" w:cs="Times New Roman"/>
          <w:sz w:val="24"/>
          <w:szCs w:val="24"/>
        </w:rPr>
      </w:pPr>
      <w:r w:rsidRPr="00B03C5D">
        <w:rPr>
          <w:rFonts w:ascii="Times New Roman" w:hAnsi="Times New Roman" w:cs="Times New Roman"/>
          <w:sz w:val="24"/>
          <w:szCs w:val="24"/>
        </w:rPr>
        <w:t>As a teacher</w:t>
      </w:r>
      <w:r w:rsidRPr="00B03C5D">
        <w:rPr>
          <w:rFonts w:ascii="Times New Roman" w:hAnsi="Times New Roman" w:cs="Times New Roman"/>
          <w:sz w:val="24"/>
          <w:szCs w:val="24"/>
        </w:rPr>
        <w:tab/>
      </w:r>
      <w:r w:rsidRPr="00B03C5D">
        <w:rPr>
          <w:rFonts w:ascii="Times New Roman" w:hAnsi="Times New Roman" w:cs="Times New Roman"/>
          <w:sz w:val="24"/>
          <w:szCs w:val="24"/>
        </w:rPr>
        <w:tab/>
      </w:r>
      <w:r w:rsidRPr="00B03C5D">
        <w:rPr>
          <w:rFonts w:ascii="Times New Roman" w:hAnsi="Times New Roman" w:cs="Times New Roman"/>
          <w:sz w:val="24"/>
          <w:szCs w:val="24"/>
        </w:rPr>
        <w:tab/>
      </w:r>
      <w:r w:rsidRPr="00B03C5D">
        <w:rPr>
          <w:rFonts w:ascii="Times New Roman" w:hAnsi="Times New Roman" w:cs="Times New Roman"/>
          <w:sz w:val="24"/>
          <w:szCs w:val="24"/>
        </w:rPr>
        <w:tab/>
      </w:r>
      <w:r w:rsidRPr="00B03C5D">
        <w:rPr>
          <w:rFonts w:ascii="Times New Roman" w:hAnsi="Times New Roman" w:cs="Times New Roman"/>
          <w:sz w:val="24"/>
          <w:szCs w:val="24"/>
        </w:rPr>
        <w:tab/>
        <w:t>:</w:t>
      </w:r>
    </w:p>
    <w:p w:rsidR="00547AC8" w:rsidRPr="00B03C5D" w:rsidRDefault="00547AC8" w:rsidP="00C32EE7">
      <w:pPr>
        <w:spacing w:line="240" w:lineRule="auto"/>
        <w:ind w:left="720"/>
        <w:rPr>
          <w:rFonts w:ascii="Times New Roman" w:hAnsi="Times New Roman" w:cs="Times New Roman"/>
          <w:sz w:val="24"/>
          <w:szCs w:val="24"/>
        </w:rPr>
      </w:pPr>
    </w:p>
    <w:p w:rsidR="00547AC8" w:rsidRPr="00B03C5D" w:rsidRDefault="00547AC8" w:rsidP="00C32EE7">
      <w:pPr>
        <w:spacing w:line="240" w:lineRule="auto"/>
        <w:ind w:left="360" w:hanging="360"/>
        <w:rPr>
          <w:rFonts w:ascii="Times New Roman" w:hAnsi="Times New Roman" w:cs="Times New Roman"/>
          <w:sz w:val="24"/>
          <w:szCs w:val="24"/>
        </w:rPr>
      </w:pPr>
      <w:r w:rsidRPr="00B03C5D">
        <w:rPr>
          <w:rFonts w:ascii="Times New Roman" w:hAnsi="Times New Roman" w:cs="Times New Roman"/>
          <w:sz w:val="24"/>
          <w:szCs w:val="24"/>
        </w:rPr>
        <w:t>12.</w:t>
      </w:r>
      <w:r w:rsidRPr="00B03C5D">
        <w:rPr>
          <w:rFonts w:ascii="Times New Roman" w:hAnsi="Times New Roman" w:cs="Times New Roman"/>
          <w:sz w:val="24"/>
          <w:szCs w:val="24"/>
        </w:rPr>
        <w:tab/>
        <w:t>Assessment of examination Work</w:t>
      </w:r>
      <w:r w:rsidRPr="00B03C5D">
        <w:rPr>
          <w:rFonts w:ascii="Times New Roman" w:hAnsi="Times New Roman" w:cs="Times New Roman"/>
          <w:sz w:val="24"/>
          <w:szCs w:val="24"/>
        </w:rPr>
        <w:tab/>
      </w:r>
      <w:r w:rsidRPr="00B03C5D">
        <w:rPr>
          <w:rFonts w:ascii="Times New Roman" w:hAnsi="Times New Roman" w:cs="Times New Roman"/>
          <w:sz w:val="24"/>
          <w:szCs w:val="24"/>
        </w:rPr>
        <w:tab/>
        <w:t>:</w:t>
      </w:r>
    </w:p>
    <w:p w:rsidR="00547AC8" w:rsidRPr="00B03C5D" w:rsidRDefault="00547AC8" w:rsidP="00C32EE7">
      <w:pPr>
        <w:spacing w:line="240" w:lineRule="auto"/>
        <w:rPr>
          <w:rFonts w:ascii="Times New Roman" w:hAnsi="Times New Roman" w:cs="Times New Roman"/>
          <w:sz w:val="24"/>
          <w:szCs w:val="24"/>
        </w:rPr>
      </w:pPr>
    </w:p>
    <w:p w:rsidR="00547AC8" w:rsidRPr="00B03C5D" w:rsidRDefault="00547AC8" w:rsidP="00C32EE7">
      <w:pPr>
        <w:spacing w:line="240" w:lineRule="auto"/>
        <w:rPr>
          <w:rFonts w:ascii="Times New Roman" w:hAnsi="Times New Roman" w:cs="Times New Roman"/>
          <w:sz w:val="24"/>
          <w:szCs w:val="24"/>
        </w:rPr>
      </w:pPr>
      <w:r w:rsidRPr="00B03C5D">
        <w:rPr>
          <w:rFonts w:ascii="Times New Roman" w:hAnsi="Times New Roman" w:cs="Times New Roman"/>
          <w:sz w:val="24"/>
          <w:szCs w:val="24"/>
        </w:rPr>
        <w:t>13</w:t>
      </w:r>
      <w:proofErr w:type="gramStart"/>
      <w:r w:rsidRPr="00B03C5D">
        <w:rPr>
          <w:rFonts w:ascii="Times New Roman" w:hAnsi="Times New Roman" w:cs="Times New Roman"/>
          <w:sz w:val="24"/>
          <w:szCs w:val="24"/>
        </w:rPr>
        <w:t>.Report</w:t>
      </w:r>
      <w:proofErr w:type="gramEnd"/>
      <w:r w:rsidRPr="00B03C5D">
        <w:rPr>
          <w:rFonts w:ascii="Times New Roman" w:hAnsi="Times New Roman" w:cs="Times New Roman"/>
          <w:sz w:val="24"/>
          <w:szCs w:val="24"/>
        </w:rPr>
        <w:t xml:space="preserve"> on qualities and general performance</w:t>
      </w:r>
    </w:p>
    <w:p w:rsidR="00547AC8" w:rsidRPr="00B03C5D" w:rsidRDefault="00547AC8" w:rsidP="00C32EE7">
      <w:pPr>
        <w:spacing w:line="240" w:lineRule="auto"/>
        <w:ind w:left="360"/>
        <w:rPr>
          <w:rFonts w:ascii="Times New Roman" w:hAnsi="Times New Roman" w:cs="Times New Roman"/>
          <w:sz w:val="24"/>
          <w:szCs w:val="24"/>
        </w:rPr>
      </w:pPr>
      <w:r w:rsidRPr="00B03C5D">
        <w:rPr>
          <w:rFonts w:ascii="Times New Roman" w:hAnsi="Times New Roman" w:cs="Times New Roman"/>
          <w:sz w:val="24"/>
          <w:szCs w:val="24"/>
        </w:rPr>
        <w:t>Of the officer:</w:t>
      </w:r>
    </w:p>
    <w:p w:rsidR="00547AC8" w:rsidRPr="00B03C5D" w:rsidRDefault="00547AC8" w:rsidP="00C32EE7">
      <w:pPr>
        <w:spacing w:line="240" w:lineRule="auto"/>
        <w:ind w:left="360"/>
        <w:rPr>
          <w:rFonts w:ascii="Times New Roman" w:hAnsi="Times New Roman" w:cs="Times New Roman"/>
          <w:sz w:val="24"/>
          <w:szCs w:val="24"/>
        </w:rPr>
      </w:pPr>
    </w:p>
    <w:p w:rsidR="00547AC8" w:rsidRPr="00B03C5D" w:rsidRDefault="00547AC8" w:rsidP="00C32EE7">
      <w:pPr>
        <w:spacing w:line="240" w:lineRule="auto"/>
        <w:ind w:left="360"/>
        <w:rPr>
          <w:rFonts w:ascii="Times New Roman" w:hAnsi="Times New Roman" w:cs="Times New Roman"/>
          <w:sz w:val="24"/>
          <w:szCs w:val="24"/>
        </w:rPr>
      </w:pPr>
      <w:r w:rsidRPr="00B03C5D">
        <w:rPr>
          <w:rFonts w:ascii="Times New Roman" w:hAnsi="Times New Roman" w:cs="Times New Roman"/>
          <w:sz w:val="24"/>
          <w:szCs w:val="24"/>
        </w:rPr>
        <w:t>(a)</w:t>
      </w:r>
      <w:r w:rsidRPr="00B03C5D">
        <w:rPr>
          <w:rFonts w:ascii="Times New Roman" w:hAnsi="Times New Roman" w:cs="Times New Roman"/>
          <w:sz w:val="24"/>
          <w:szCs w:val="24"/>
        </w:rPr>
        <w:tab/>
        <w:t>Power of taking responsibilities</w:t>
      </w:r>
      <w:r w:rsidRPr="00B03C5D">
        <w:rPr>
          <w:rFonts w:ascii="Times New Roman" w:hAnsi="Times New Roman" w:cs="Times New Roman"/>
          <w:sz w:val="24"/>
          <w:szCs w:val="24"/>
        </w:rPr>
        <w:tab/>
      </w:r>
      <w:r w:rsidRPr="00B03C5D">
        <w:rPr>
          <w:rFonts w:ascii="Times New Roman" w:hAnsi="Times New Roman" w:cs="Times New Roman"/>
          <w:sz w:val="24"/>
          <w:szCs w:val="24"/>
        </w:rPr>
        <w:tab/>
        <w:t>:</w:t>
      </w:r>
    </w:p>
    <w:p w:rsidR="00547AC8" w:rsidRPr="00B03C5D" w:rsidRDefault="00547AC8" w:rsidP="00C32EE7">
      <w:pPr>
        <w:spacing w:line="240" w:lineRule="auto"/>
        <w:ind w:left="360"/>
        <w:rPr>
          <w:rFonts w:ascii="Times New Roman" w:hAnsi="Times New Roman" w:cs="Times New Roman"/>
          <w:sz w:val="24"/>
          <w:szCs w:val="24"/>
        </w:rPr>
      </w:pPr>
    </w:p>
    <w:p w:rsidR="00547AC8" w:rsidRPr="00B03C5D" w:rsidRDefault="00547AC8" w:rsidP="00C32EE7">
      <w:pPr>
        <w:spacing w:line="240" w:lineRule="auto"/>
        <w:ind w:left="360"/>
        <w:rPr>
          <w:rFonts w:ascii="Times New Roman" w:hAnsi="Times New Roman" w:cs="Times New Roman"/>
          <w:sz w:val="24"/>
          <w:szCs w:val="24"/>
        </w:rPr>
      </w:pPr>
      <w:r w:rsidRPr="00B03C5D">
        <w:rPr>
          <w:rFonts w:ascii="Times New Roman" w:hAnsi="Times New Roman" w:cs="Times New Roman"/>
          <w:sz w:val="24"/>
          <w:szCs w:val="24"/>
        </w:rPr>
        <w:t>(b)</w:t>
      </w:r>
      <w:r w:rsidRPr="00B03C5D">
        <w:rPr>
          <w:rFonts w:ascii="Times New Roman" w:hAnsi="Times New Roman" w:cs="Times New Roman"/>
          <w:sz w:val="24"/>
          <w:szCs w:val="24"/>
        </w:rPr>
        <w:tab/>
        <w:t>Relation with students</w:t>
      </w:r>
      <w:r w:rsidRPr="00B03C5D">
        <w:rPr>
          <w:rFonts w:ascii="Times New Roman" w:hAnsi="Times New Roman" w:cs="Times New Roman"/>
          <w:sz w:val="24"/>
          <w:szCs w:val="24"/>
        </w:rPr>
        <w:tab/>
      </w:r>
      <w:r w:rsidRPr="00B03C5D">
        <w:rPr>
          <w:rFonts w:ascii="Times New Roman" w:hAnsi="Times New Roman" w:cs="Times New Roman"/>
          <w:sz w:val="24"/>
          <w:szCs w:val="24"/>
        </w:rPr>
        <w:tab/>
      </w:r>
      <w:r w:rsidRPr="00B03C5D">
        <w:rPr>
          <w:rFonts w:ascii="Times New Roman" w:hAnsi="Times New Roman" w:cs="Times New Roman"/>
          <w:sz w:val="24"/>
          <w:szCs w:val="24"/>
        </w:rPr>
        <w:tab/>
        <w:t>:</w:t>
      </w:r>
    </w:p>
    <w:p w:rsidR="00547AC8" w:rsidRPr="00B03C5D" w:rsidRDefault="00547AC8" w:rsidP="00C32EE7">
      <w:pPr>
        <w:spacing w:line="240" w:lineRule="auto"/>
        <w:ind w:left="360"/>
        <w:rPr>
          <w:rFonts w:ascii="Times New Roman" w:hAnsi="Times New Roman" w:cs="Times New Roman"/>
          <w:sz w:val="24"/>
          <w:szCs w:val="24"/>
        </w:rPr>
      </w:pPr>
    </w:p>
    <w:p w:rsidR="00547AC8" w:rsidRPr="00B03C5D" w:rsidRDefault="007E2AA4" w:rsidP="00C32EE7">
      <w:pPr>
        <w:spacing w:line="240" w:lineRule="auto"/>
        <w:ind w:left="360"/>
        <w:rPr>
          <w:rFonts w:ascii="Times New Roman" w:hAnsi="Times New Roman" w:cs="Times New Roman"/>
          <w:sz w:val="24"/>
          <w:szCs w:val="24"/>
        </w:rPr>
      </w:pPr>
      <w:r w:rsidRPr="00B03C5D">
        <w:rPr>
          <w:rFonts w:ascii="Times New Roman" w:hAnsi="Times New Roman" w:cs="Times New Roman"/>
          <w:sz w:val="24"/>
          <w:szCs w:val="24"/>
        </w:rPr>
        <w:t>(c)</w:t>
      </w:r>
      <w:r w:rsidR="00547AC8" w:rsidRPr="00B03C5D">
        <w:rPr>
          <w:rFonts w:ascii="Times New Roman" w:hAnsi="Times New Roman" w:cs="Times New Roman"/>
          <w:sz w:val="24"/>
          <w:szCs w:val="24"/>
        </w:rPr>
        <w:tab/>
        <w:t>Initiative</w:t>
      </w:r>
      <w:r w:rsidR="00547AC8" w:rsidRPr="00B03C5D">
        <w:rPr>
          <w:rFonts w:ascii="Times New Roman" w:hAnsi="Times New Roman" w:cs="Times New Roman"/>
          <w:sz w:val="24"/>
          <w:szCs w:val="24"/>
        </w:rPr>
        <w:tab/>
      </w:r>
      <w:r w:rsidR="00547AC8" w:rsidRPr="00B03C5D">
        <w:rPr>
          <w:rFonts w:ascii="Times New Roman" w:hAnsi="Times New Roman" w:cs="Times New Roman"/>
          <w:sz w:val="24"/>
          <w:szCs w:val="24"/>
        </w:rPr>
        <w:tab/>
      </w:r>
      <w:r w:rsidR="00547AC8" w:rsidRPr="00B03C5D">
        <w:rPr>
          <w:rFonts w:ascii="Times New Roman" w:hAnsi="Times New Roman" w:cs="Times New Roman"/>
          <w:sz w:val="24"/>
          <w:szCs w:val="24"/>
        </w:rPr>
        <w:tab/>
      </w:r>
      <w:r w:rsidR="00547AC8" w:rsidRPr="00B03C5D">
        <w:rPr>
          <w:rFonts w:ascii="Times New Roman" w:hAnsi="Times New Roman" w:cs="Times New Roman"/>
          <w:sz w:val="24"/>
          <w:szCs w:val="24"/>
        </w:rPr>
        <w:tab/>
      </w:r>
      <w:r w:rsidR="00547AC8" w:rsidRPr="00B03C5D">
        <w:rPr>
          <w:rFonts w:ascii="Times New Roman" w:hAnsi="Times New Roman" w:cs="Times New Roman"/>
          <w:sz w:val="24"/>
          <w:szCs w:val="24"/>
        </w:rPr>
        <w:tab/>
        <w:t>:</w:t>
      </w:r>
    </w:p>
    <w:p w:rsidR="00547AC8" w:rsidRPr="00B03C5D" w:rsidRDefault="00547AC8" w:rsidP="00C32EE7">
      <w:pPr>
        <w:spacing w:line="240" w:lineRule="auto"/>
        <w:ind w:left="360"/>
        <w:rPr>
          <w:rFonts w:ascii="Times New Roman" w:hAnsi="Times New Roman" w:cs="Times New Roman"/>
          <w:sz w:val="24"/>
          <w:szCs w:val="24"/>
        </w:rPr>
      </w:pPr>
    </w:p>
    <w:p w:rsidR="00547AC8" w:rsidRPr="00B03C5D" w:rsidRDefault="00547AC8" w:rsidP="00C32EE7">
      <w:pPr>
        <w:spacing w:line="240" w:lineRule="auto"/>
        <w:ind w:left="360"/>
        <w:rPr>
          <w:rFonts w:ascii="Times New Roman" w:hAnsi="Times New Roman" w:cs="Times New Roman"/>
          <w:sz w:val="24"/>
          <w:szCs w:val="24"/>
        </w:rPr>
      </w:pPr>
      <w:r w:rsidRPr="00B03C5D">
        <w:rPr>
          <w:rFonts w:ascii="Times New Roman" w:hAnsi="Times New Roman" w:cs="Times New Roman"/>
          <w:sz w:val="24"/>
          <w:szCs w:val="24"/>
        </w:rPr>
        <w:t>(d)</w:t>
      </w:r>
      <w:r w:rsidRPr="00B03C5D">
        <w:rPr>
          <w:rFonts w:ascii="Times New Roman" w:hAnsi="Times New Roman" w:cs="Times New Roman"/>
          <w:sz w:val="24"/>
          <w:szCs w:val="24"/>
        </w:rPr>
        <w:tab/>
        <w:t>Official Conduct</w:t>
      </w:r>
      <w:r w:rsidRPr="00B03C5D">
        <w:rPr>
          <w:rFonts w:ascii="Times New Roman" w:hAnsi="Times New Roman" w:cs="Times New Roman"/>
          <w:sz w:val="24"/>
          <w:szCs w:val="24"/>
        </w:rPr>
        <w:tab/>
      </w:r>
      <w:r w:rsidRPr="00B03C5D">
        <w:rPr>
          <w:rFonts w:ascii="Times New Roman" w:hAnsi="Times New Roman" w:cs="Times New Roman"/>
          <w:sz w:val="24"/>
          <w:szCs w:val="24"/>
        </w:rPr>
        <w:tab/>
      </w:r>
      <w:r w:rsidRPr="00B03C5D">
        <w:rPr>
          <w:rFonts w:ascii="Times New Roman" w:hAnsi="Times New Roman" w:cs="Times New Roman"/>
          <w:sz w:val="24"/>
          <w:szCs w:val="24"/>
        </w:rPr>
        <w:tab/>
      </w:r>
      <w:r w:rsidRPr="00B03C5D">
        <w:rPr>
          <w:rFonts w:ascii="Times New Roman" w:hAnsi="Times New Roman" w:cs="Times New Roman"/>
          <w:sz w:val="24"/>
          <w:szCs w:val="24"/>
        </w:rPr>
        <w:tab/>
        <w:t>:</w:t>
      </w:r>
    </w:p>
    <w:p w:rsidR="00547AC8" w:rsidRPr="00B03C5D" w:rsidRDefault="00547AC8" w:rsidP="00C32EE7">
      <w:pPr>
        <w:spacing w:line="240" w:lineRule="auto"/>
        <w:ind w:left="360"/>
        <w:rPr>
          <w:rFonts w:ascii="Times New Roman" w:hAnsi="Times New Roman" w:cs="Times New Roman"/>
          <w:sz w:val="24"/>
          <w:szCs w:val="24"/>
        </w:rPr>
      </w:pPr>
      <w:r w:rsidRPr="00B03C5D">
        <w:rPr>
          <w:rFonts w:ascii="Times New Roman" w:hAnsi="Times New Roman" w:cs="Times New Roman"/>
          <w:sz w:val="24"/>
          <w:szCs w:val="24"/>
        </w:rPr>
        <w:tab/>
      </w:r>
    </w:p>
    <w:p w:rsidR="00547AC8" w:rsidRPr="00B03C5D" w:rsidRDefault="00547AC8" w:rsidP="00C32EE7">
      <w:pPr>
        <w:numPr>
          <w:ilvl w:val="0"/>
          <w:numId w:val="40"/>
        </w:numPr>
        <w:spacing w:line="240" w:lineRule="auto"/>
        <w:rPr>
          <w:rFonts w:ascii="Times New Roman" w:hAnsi="Times New Roman" w:cs="Times New Roman"/>
          <w:sz w:val="24"/>
          <w:szCs w:val="24"/>
        </w:rPr>
      </w:pPr>
      <w:r w:rsidRPr="00B03C5D">
        <w:rPr>
          <w:rFonts w:ascii="Times New Roman" w:hAnsi="Times New Roman" w:cs="Times New Roman"/>
          <w:sz w:val="24"/>
          <w:szCs w:val="24"/>
        </w:rPr>
        <w:t>Relation with superiors, colleagues</w:t>
      </w:r>
    </w:p>
    <w:p w:rsidR="00547AC8" w:rsidRPr="00B03C5D" w:rsidRDefault="00547AC8" w:rsidP="00C32EE7">
      <w:pPr>
        <w:spacing w:line="240" w:lineRule="auto"/>
        <w:ind w:left="1080"/>
        <w:rPr>
          <w:rFonts w:ascii="Times New Roman" w:hAnsi="Times New Roman" w:cs="Times New Roman"/>
          <w:sz w:val="24"/>
          <w:szCs w:val="24"/>
        </w:rPr>
      </w:pPr>
      <w:r w:rsidRPr="00B03C5D">
        <w:rPr>
          <w:rFonts w:ascii="Times New Roman" w:hAnsi="Times New Roman" w:cs="Times New Roman"/>
          <w:sz w:val="24"/>
          <w:szCs w:val="24"/>
        </w:rPr>
        <w:t>And sub-ordinates</w:t>
      </w:r>
      <w:r w:rsidRPr="00B03C5D">
        <w:rPr>
          <w:rFonts w:ascii="Times New Roman" w:hAnsi="Times New Roman" w:cs="Times New Roman"/>
          <w:sz w:val="24"/>
          <w:szCs w:val="24"/>
        </w:rPr>
        <w:tab/>
      </w:r>
      <w:r w:rsidRPr="00B03C5D">
        <w:rPr>
          <w:rFonts w:ascii="Times New Roman" w:hAnsi="Times New Roman" w:cs="Times New Roman"/>
          <w:sz w:val="24"/>
          <w:szCs w:val="24"/>
        </w:rPr>
        <w:tab/>
      </w:r>
      <w:r w:rsidRPr="00B03C5D">
        <w:rPr>
          <w:rFonts w:ascii="Times New Roman" w:hAnsi="Times New Roman" w:cs="Times New Roman"/>
          <w:sz w:val="24"/>
          <w:szCs w:val="24"/>
        </w:rPr>
        <w:tab/>
        <w:t>:</w:t>
      </w:r>
    </w:p>
    <w:p w:rsidR="00547AC8" w:rsidRPr="00B03C5D" w:rsidRDefault="00547AC8" w:rsidP="00C32EE7">
      <w:pPr>
        <w:spacing w:line="240" w:lineRule="auto"/>
        <w:ind w:left="1080"/>
        <w:rPr>
          <w:rFonts w:ascii="Times New Roman" w:hAnsi="Times New Roman" w:cs="Times New Roman"/>
          <w:sz w:val="24"/>
          <w:szCs w:val="24"/>
        </w:rPr>
      </w:pPr>
    </w:p>
    <w:p w:rsidR="00547AC8" w:rsidRPr="00B03C5D" w:rsidRDefault="00547AC8" w:rsidP="00C32EE7">
      <w:pPr>
        <w:spacing w:line="240" w:lineRule="auto"/>
        <w:ind w:left="1080" w:hanging="360"/>
        <w:rPr>
          <w:rFonts w:ascii="Times New Roman" w:hAnsi="Times New Roman" w:cs="Times New Roman"/>
          <w:sz w:val="24"/>
          <w:szCs w:val="24"/>
        </w:rPr>
      </w:pPr>
      <w:r w:rsidRPr="00B03C5D">
        <w:rPr>
          <w:rFonts w:ascii="Times New Roman" w:hAnsi="Times New Roman" w:cs="Times New Roman"/>
          <w:sz w:val="24"/>
          <w:szCs w:val="24"/>
        </w:rPr>
        <w:t>(ii)</w:t>
      </w:r>
      <w:r w:rsidRPr="00B03C5D">
        <w:rPr>
          <w:rFonts w:ascii="Times New Roman" w:hAnsi="Times New Roman" w:cs="Times New Roman"/>
          <w:sz w:val="24"/>
          <w:szCs w:val="24"/>
        </w:rPr>
        <w:tab/>
        <w:t>Inter personal relation and team work</w:t>
      </w:r>
      <w:r w:rsidRPr="00B03C5D">
        <w:rPr>
          <w:rFonts w:ascii="Times New Roman" w:hAnsi="Times New Roman" w:cs="Times New Roman"/>
          <w:sz w:val="24"/>
          <w:szCs w:val="24"/>
        </w:rPr>
        <w:tab/>
        <w:t>:</w:t>
      </w:r>
    </w:p>
    <w:p w:rsidR="00547AC8" w:rsidRPr="00B03C5D" w:rsidRDefault="00547AC8" w:rsidP="00A56952">
      <w:pPr>
        <w:spacing w:line="240" w:lineRule="auto"/>
        <w:rPr>
          <w:rFonts w:ascii="Times New Roman" w:hAnsi="Times New Roman" w:cs="Times New Roman"/>
          <w:sz w:val="24"/>
          <w:szCs w:val="24"/>
        </w:rPr>
      </w:pPr>
    </w:p>
    <w:p w:rsidR="00547AC8" w:rsidRPr="00B03C5D" w:rsidRDefault="00547AC8" w:rsidP="00C32EE7">
      <w:pPr>
        <w:spacing w:line="240" w:lineRule="auto"/>
        <w:ind w:left="360" w:hanging="360"/>
        <w:rPr>
          <w:rFonts w:ascii="Times New Roman" w:hAnsi="Times New Roman" w:cs="Times New Roman"/>
          <w:sz w:val="24"/>
          <w:szCs w:val="24"/>
        </w:rPr>
      </w:pPr>
    </w:p>
    <w:p w:rsidR="00547AC8" w:rsidRPr="00B03C5D" w:rsidRDefault="00547AC8" w:rsidP="00C32EE7">
      <w:pPr>
        <w:spacing w:line="240" w:lineRule="auto"/>
        <w:ind w:left="360" w:hanging="360"/>
        <w:rPr>
          <w:rFonts w:ascii="Times New Roman" w:hAnsi="Times New Roman" w:cs="Times New Roman"/>
          <w:sz w:val="24"/>
          <w:szCs w:val="24"/>
        </w:rPr>
      </w:pPr>
      <w:r w:rsidRPr="00B03C5D">
        <w:rPr>
          <w:rFonts w:ascii="Times New Roman" w:hAnsi="Times New Roman" w:cs="Times New Roman"/>
          <w:sz w:val="24"/>
          <w:szCs w:val="24"/>
        </w:rPr>
        <w:lastRenderedPageBreak/>
        <w:t>14.</w:t>
      </w:r>
      <w:r w:rsidRPr="00B03C5D">
        <w:rPr>
          <w:rFonts w:ascii="Times New Roman" w:hAnsi="Times New Roman" w:cs="Times New Roman"/>
          <w:sz w:val="24"/>
          <w:szCs w:val="24"/>
        </w:rPr>
        <w:tab/>
        <w:t xml:space="preserve">Steps taken to point out defects and results </w:t>
      </w:r>
      <w:r w:rsidRPr="00B03C5D">
        <w:rPr>
          <w:rFonts w:ascii="Times New Roman" w:hAnsi="Times New Roman" w:cs="Times New Roman"/>
          <w:sz w:val="24"/>
          <w:szCs w:val="24"/>
        </w:rPr>
        <w:tab/>
        <w:t>:</w:t>
      </w:r>
    </w:p>
    <w:p w:rsidR="00547AC8" w:rsidRPr="00B03C5D" w:rsidRDefault="00547AC8" w:rsidP="00C32EE7">
      <w:pPr>
        <w:spacing w:line="240" w:lineRule="auto"/>
        <w:ind w:left="360" w:hanging="360"/>
        <w:rPr>
          <w:rFonts w:ascii="Times New Roman" w:hAnsi="Times New Roman" w:cs="Times New Roman"/>
          <w:sz w:val="24"/>
          <w:szCs w:val="24"/>
        </w:rPr>
      </w:pPr>
    </w:p>
    <w:p w:rsidR="00547AC8" w:rsidRPr="00B03C5D" w:rsidRDefault="00547AC8" w:rsidP="00C32EE7">
      <w:pPr>
        <w:spacing w:line="240" w:lineRule="auto"/>
        <w:ind w:left="360" w:hanging="360"/>
        <w:rPr>
          <w:rFonts w:ascii="Times New Roman" w:hAnsi="Times New Roman" w:cs="Times New Roman"/>
          <w:sz w:val="24"/>
          <w:szCs w:val="24"/>
        </w:rPr>
      </w:pPr>
      <w:r w:rsidRPr="00B03C5D">
        <w:rPr>
          <w:rFonts w:ascii="Times New Roman" w:hAnsi="Times New Roman" w:cs="Times New Roman"/>
          <w:sz w:val="24"/>
          <w:szCs w:val="24"/>
        </w:rPr>
        <w:t>15.</w:t>
      </w:r>
      <w:r w:rsidRPr="00B03C5D">
        <w:rPr>
          <w:rFonts w:ascii="Times New Roman" w:hAnsi="Times New Roman" w:cs="Times New Roman"/>
          <w:sz w:val="24"/>
          <w:szCs w:val="24"/>
        </w:rPr>
        <w:tab/>
        <w:t>General assessment</w:t>
      </w:r>
      <w:r w:rsidRPr="00B03C5D">
        <w:rPr>
          <w:rFonts w:ascii="Times New Roman" w:hAnsi="Times New Roman" w:cs="Times New Roman"/>
          <w:sz w:val="24"/>
          <w:szCs w:val="24"/>
        </w:rPr>
        <w:tab/>
      </w:r>
      <w:r w:rsidRPr="00B03C5D">
        <w:rPr>
          <w:rFonts w:ascii="Times New Roman" w:hAnsi="Times New Roman" w:cs="Times New Roman"/>
          <w:sz w:val="24"/>
          <w:szCs w:val="24"/>
        </w:rPr>
        <w:tab/>
      </w:r>
      <w:r w:rsidRPr="00B03C5D">
        <w:rPr>
          <w:rFonts w:ascii="Times New Roman" w:hAnsi="Times New Roman" w:cs="Times New Roman"/>
          <w:sz w:val="24"/>
          <w:szCs w:val="24"/>
        </w:rPr>
        <w:tab/>
      </w:r>
      <w:r w:rsidRPr="00B03C5D">
        <w:rPr>
          <w:rFonts w:ascii="Times New Roman" w:hAnsi="Times New Roman" w:cs="Times New Roman"/>
          <w:sz w:val="24"/>
          <w:szCs w:val="24"/>
        </w:rPr>
        <w:tab/>
        <w:t>:</w:t>
      </w:r>
    </w:p>
    <w:p w:rsidR="00547AC8" w:rsidRPr="00B03C5D" w:rsidRDefault="00547AC8" w:rsidP="00C32EE7">
      <w:pPr>
        <w:spacing w:line="240" w:lineRule="auto"/>
        <w:ind w:left="360" w:hanging="360"/>
        <w:rPr>
          <w:rFonts w:ascii="Times New Roman" w:hAnsi="Times New Roman" w:cs="Times New Roman"/>
          <w:sz w:val="24"/>
          <w:szCs w:val="24"/>
        </w:rPr>
      </w:pPr>
    </w:p>
    <w:p w:rsidR="00547AC8" w:rsidRPr="00B03C5D" w:rsidRDefault="00547AC8" w:rsidP="00C32EE7">
      <w:pPr>
        <w:spacing w:line="240" w:lineRule="auto"/>
        <w:ind w:left="360" w:hanging="360"/>
        <w:rPr>
          <w:rFonts w:ascii="Times New Roman" w:hAnsi="Times New Roman" w:cs="Times New Roman"/>
          <w:sz w:val="24"/>
          <w:szCs w:val="24"/>
        </w:rPr>
      </w:pPr>
      <w:r w:rsidRPr="00B03C5D">
        <w:rPr>
          <w:rFonts w:ascii="Times New Roman" w:hAnsi="Times New Roman" w:cs="Times New Roman"/>
          <w:sz w:val="24"/>
          <w:szCs w:val="24"/>
        </w:rPr>
        <w:t>16.</w:t>
      </w:r>
      <w:r w:rsidRPr="00B03C5D">
        <w:rPr>
          <w:rFonts w:ascii="Times New Roman" w:hAnsi="Times New Roman" w:cs="Times New Roman"/>
          <w:sz w:val="24"/>
          <w:szCs w:val="24"/>
        </w:rPr>
        <w:tab/>
        <w:t>Grading</w:t>
      </w:r>
      <w:r w:rsidRPr="00B03C5D">
        <w:rPr>
          <w:rFonts w:ascii="Times New Roman" w:hAnsi="Times New Roman" w:cs="Times New Roman"/>
          <w:sz w:val="24"/>
          <w:szCs w:val="24"/>
        </w:rPr>
        <w:tab/>
      </w:r>
      <w:r w:rsidRPr="00B03C5D">
        <w:rPr>
          <w:rFonts w:ascii="Times New Roman" w:hAnsi="Times New Roman" w:cs="Times New Roman"/>
          <w:sz w:val="24"/>
          <w:szCs w:val="24"/>
        </w:rPr>
        <w:tab/>
      </w:r>
      <w:r w:rsidRPr="00B03C5D">
        <w:rPr>
          <w:rFonts w:ascii="Times New Roman" w:hAnsi="Times New Roman" w:cs="Times New Roman"/>
          <w:sz w:val="24"/>
          <w:szCs w:val="24"/>
        </w:rPr>
        <w:tab/>
      </w:r>
      <w:r w:rsidRPr="00B03C5D">
        <w:rPr>
          <w:rFonts w:ascii="Times New Roman" w:hAnsi="Times New Roman" w:cs="Times New Roman"/>
          <w:sz w:val="24"/>
          <w:szCs w:val="24"/>
        </w:rPr>
        <w:tab/>
      </w:r>
      <w:r w:rsidRPr="00B03C5D">
        <w:rPr>
          <w:rFonts w:ascii="Times New Roman" w:hAnsi="Times New Roman" w:cs="Times New Roman"/>
          <w:sz w:val="24"/>
          <w:szCs w:val="24"/>
        </w:rPr>
        <w:tab/>
      </w:r>
      <w:r w:rsidRPr="00B03C5D">
        <w:rPr>
          <w:rFonts w:ascii="Times New Roman" w:hAnsi="Times New Roman" w:cs="Times New Roman"/>
          <w:sz w:val="24"/>
          <w:szCs w:val="24"/>
        </w:rPr>
        <w:tab/>
        <w:t>:</w:t>
      </w:r>
    </w:p>
    <w:p w:rsidR="00547AC8" w:rsidRPr="00B03C5D" w:rsidRDefault="00547AC8" w:rsidP="00C32EE7">
      <w:pPr>
        <w:spacing w:line="240" w:lineRule="auto"/>
        <w:ind w:left="360" w:hanging="360"/>
        <w:rPr>
          <w:rFonts w:ascii="Times New Roman" w:hAnsi="Times New Roman" w:cs="Times New Roman"/>
          <w:sz w:val="24"/>
          <w:szCs w:val="24"/>
        </w:rPr>
      </w:pPr>
    </w:p>
    <w:p w:rsidR="00547AC8" w:rsidRPr="00B03C5D" w:rsidRDefault="00547AC8" w:rsidP="00C32EE7">
      <w:pPr>
        <w:spacing w:line="240" w:lineRule="auto"/>
        <w:ind w:left="360" w:hanging="360"/>
        <w:rPr>
          <w:rFonts w:ascii="Times New Roman" w:hAnsi="Times New Roman" w:cs="Times New Roman"/>
          <w:sz w:val="24"/>
          <w:szCs w:val="24"/>
        </w:rPr>
      </w:pPr>
      <w:r w:rsidRPr="00B03C5D">
        <w:rPr>
          <w:rFonts w:ascii="Times New Roman" w:hAnsi="Times New Roman" w:cs="Times New Roman"/>
          <w:sz w:val="24"/>
          <w:szCs w:val="24"/>
        </w:rPr>
        <w:tab/>
        <w:t>(</w:t>
      </w:r>
      <w:r w:rsidR="008A4001" w:rsidRPr="00B03C5D">
        <w:rPr>
          <w:rFonts w:ascii="Times New Roman" w:hAnsi="Times New Roman" w:cs="Times New Roman"/>
          <w:sz w:val="24"/>
          <w:szCs w:val="24"/>
        </w:rPr>
        <w:t>Outstanding</w:t>
      </w:r>
      <w:r w:rsidRPr="00B03C5D">
        <w:rPr>
          <w:rFonts w:ascii="Times New Roman" w:hAnsi="Times New Roman" w:cs="Times New Roman"/>
          <w:sz w:val="24"/>
          <w:szCs w:val="24"/>
        </w:rPr>
        <w:t xml:space="preserve">, Very good, Good, Average, </w:t>
      </w:r>
      <w:proofErr w:type="gramStart"/>
      <w:r w:rsidRPr="00B03C5D">
        <w:rPr>
          <w:rFonts w:ascii="Times New Roman" w:hAnsi="Times New Roman" w:cs="Times New Roman"/>
          <w:sz w:val="24"/>
          <w:szCs w:val="24"/>
        </w:rPr>
        <w:t>Below</w:t>
      </w:r>
      <w:proofErr w:type="gramEnd"/>
      <w:r w:rsidRPr="00B03C5D">
        <w:rPr>
          <w:rFonts w:ascii="Times New Roman" w:hAnsi="Times New Roman" w:cs="Times New Roman"/>
          <w:sz w:val="24"/>
          <w:szCs w:val="24"/>
        </w:rPr>
        <w:t xml:space="preserve"> average</w:t>
      </w:r>
    </w:p>
    <w:p w:rsidR="00547AC8" w:rsidRPr="00B03C5D" w:rsidRDefault="00547AC8" w:rsidP="00C32EE7">
      <w:pPr>
        <w:spacing w:line="240" w:lineRule="auto"/>
        <w:ind w:left="360" w:hanging="360"/>
        <w:rPr>
          <w:rFonts w:ascii="Times New Roman" w:hAnsi="Times New Roman" w:cs="Times New Roman"/>
          <w:sz w:val="24"/>
          <w:szCs w:val="24"/>
        </w:rPr>
      </w:pPr>
    </w:p>
    <w:p w:rsidR="00547AC8" w:rsidRPr="00B03C5D" w:rsidRDefault="00547AC8" w:rsidP="00C32EE7">
      <w:pPr>
        <w:spacing w:line="240" w:lineRule="auto"/>
        <w:rPr>
          <w:rFonts w:ascii="Times New Roman" w:hAnsi="Times New Roman" w:cs="Times New Roman"/>
          <w:sz w:val="24"/>
          <w:szCs w:val="24"/>
        </w:rPr>
      </w:pPr>
      <w:r w:rsidRPr="00B03C5D">
        <w:rPr>
          <w:rFonts w:ascii="Times New Roman" w:hAnsi="Times New Roman" w:cs="Times New Roman"/>
          <w:sz w:val="24"/>
          <w:szCs w:val="24"/>
        </w:rPr>
        <w:t>(A faculty should not be graded as outstanding unless exceptional qualities and performance have been noticed and it should be clearly brought out)</w:t>
      </w:r>
    </w:p>
    <w:p w:rsidR="00547AC8" w:rsidRPr="00B03C5D" w:rsidRDefault="00547AC8" w:rsidP="00C32EE7">
      <w:pPr>
        <w:spacing w:line="240" w:lineRule="auto"/>
        <w:rPr>
          <w:rFonts w:ascii="Times New Roman" w:hAnsi="Times New Roman" w:cs="Times New Roman"/>
          <w:sz w:val="24"/>
          <w:szCs w:val="24"/>
        </w:rPr>
      </w:pPr>
    </w:p>
    <w:p w:rsidR="00C32EE7" w:rsidRPr="00B03C5D" w:rsidRDefault="00C32EE7" w:rsidP="00C32EE7">
      <w:pPr>
        <w:spacing w:line="240" w:lineRule="auto"/>
        <w:rPr>
          <w:rFonts w:ascii="Times New Roman" w:hAnsi="Times New Roman" w:cs="Times New Roman"/>
          <w:sz w:val="24"/>
          <w:szCs w:val="24"/>
        </w:rPr>
      </w:pPr>
    </w:p>
    <w:p w:rsidR="00547AC8" w:rsidRPr="00B03C5D" w:rsidRDefault="00C32EE7" w:rsidP="00C32EE7">
      <w:pPr>
        <w:spacing w:line="240" w:lineRule="auto"/>
        <w:ind w:left="4320" w:firstLine="720"/>
        <w:rPr>
          <w:rFonts w:ascii="Times New Roman" w:hAnsi="Times New Roman" w:cs="Times New Roman"/>
          <w:sz w:val="24"/>
          <w:szCs w:val="24"/>
        </w:rPr>
      </w:pPr>
      <w:r w:rsidRPr="00B03C5D">
        <w:rPr>
          <w:rFonts w:ascii="Times New Roman" w:hAnsi="Times New Roman" w:cs="Times New Roman"/>
          <w:sz w:val="24"/>
          <w:szCs w:val="24"/>
        </w:rPr>
        <w:t xml:space="preserve">                                                                      </w:t>
      </w:r>
      <w:r w:rsidR="00547AC8" w:rsidRPr="00B03C5D">
        <w:rPr>
          <w:rFonts w:ascii="Times New Roman" w:hAnsi="Times New Roman" w:cs="Times New Roman"/>
          <w:sz w:val="24"/>
          <w:szCs w:val="24"/>
        </w:rPr>
        <w:t>Signature</w:t>
      </w:r>
    </w:p>
    <w:p w:rsidR="00547AC8" w:rsidRPr="00B03C5D" w:rsidRDefault="00547AC8" w:rsidP="00C32EE7">
      <w:pPr>
        <w:spacing w:line="240" w:lineRule="auto"/>
        <w:rPr>
          <w:rFonts w:ascii="Times New Roman" w:hAnsi="Times New Roman" w:cs="Times New Roman"/>
          <w:sz w:val="24"/>
          <w:szCs w:val="24"/>
        </w:rPr>
      </w:pPr>
    </w:p>
    <w:p w:rsidR="00547AC8" w:rsidRPr="00B03C5D" w:rsidRDefault="00547AC8" w:rsidP="00C32EE7">
      <w:pPr>
        <w:spacing w:line="240" w:lineRule="auto"/>
        <w:rPr>
          <w:rFonts w:ascii="Times New Roman" w:hAnsi="Times New Roman" w:cs="Times New Roman"/>
          <w:sz w:val="24"/>
          <w:szCs w:val="24"/>
        </w:rPr>
      </w:pPr>
    </w:p>
    <w:p w:rsidR="00547AC8" w:rsidRPr="00B03C5D" w:rsidRDefault="00547AC8" w:rsidP="00C32EE7">
      <w:pPr>
        <w:spacing w:line="240" w:lineRule="auto"/>
        <w:rPr>
          <w:rFonts w:ascii="Times New Roman" w:hAnsi="Times New Roman" w:cs="Times New Roman"/>
          <w:sz w:val="24"/>
          <w:szCs w:val="24"/>
        </w:rPr>
      </w:pPr>
      <w:r w:rsidRPr="00B03C5D">
        <w:rPr>
          <w:rFonts w:ascii="Times New Roman" w:hAnsi="Times New Roman" w:cs="Times New Roman"/>
          <w:sz w:val="24"/>
          <w:szCs w:val="24"/>
        </w:rPr>
        <w:t>Date</w:t>
      </w:r>
      <w:r w:rsidRPr="00B03C5D">
        <w:rPr>
          <w:rFonts w:ascii="Times New Roman" w:hAnsi="Times New Roman" w:cs="Times New Roman"/>
          <w:sz w:val="24"/>
          <w:szCs w:val="24"/>
        </w:rPr>
        <w:tab/>
        <w:t>:</w:t>
      </w:r>
      <w:r w:rsidRPr="00B03C5D">
        <w:rPr>
          <w:rFonts w:ascii="Times New Roman" w:hAnsi="Times New Roman" w:cs="Times New Roman"/>
          <w:sz w:val="24"/>
          <w:szCs w:val="24"/>
        </w:rPr>
        <w:tab/>
      </w:r>
      <w:r w:rsidRPr="00B03C5D">
        <w:rPr>
          <w:rFonts w:ascii="Times New Roman" w:hAnsi="Times New Roman" w:cs="Times New Roman"/>
          <w:sz w:val="24"/>
          <w:szCs w:val="24"/>
        </w:rPr>
        <w:tab/>
      </w:r>
      <w:r w:rsidRPr="00B03C5D">
        <w:rPr>
          <w:rFonts w:ascii="Times New Roman" w:hAnsi="Times New Roman" w:cs="Times New Roman"/>
          <w:sz w:val="24"/>
          <w:szCs w:val="24"/>
        </w:rPr>
        <w:tab/>
      </w:r>
      <w:r w:rsidRPr="00B03C5D">
        <w:rPr>
          <w:rFonts w:ascii="Times New Roman" w:hAnsi="Times New Roman" w:cs="Times New Roman"/>
          <w:sz w:val="24"/>
          <w:szCs w:val="24"/>
        </w:rPr>
        <w:tab/>
      </w:r>
      <w:r w:rsidRPr="00B03C5D">
        <w:rPr>
          <w:rFonts w:ascii="Times New Roman" w:hAnsi="Times New Roman" w:cs="Times New Roman"/>
          <w:sz w:val="24"/>
          <w:szCs w:val="24"/>
        </w:rPr>
        <w:tab/>
      </w:r>
      <w:r w:rsidRPr="00B03C5D">
        <w:rPr>
          <w:rFonts w:ascii="Times New Roman" w:hAnsi="Times New Roman" w:cs="Times New Roman"/>
          <w:sz w:val="24"/>
          <w:szCs w:val="24"/>
        </w:rPr>
        <w:tab/>
      </w:r>
      <w:r w:rsidR="00C32EE7" w:rsidRPr="00B03C5D">
        <w:rPr>
          <w:rFonts w:ascii="Times New Roman" w:hAnsi="Times New Roman" w:cs="Times New Roman"/>
          <w:sz w:val="24"/>
          <w:szCs w:val="24"/>
        </w:rPr>
        <w:t xml:space="preserve">                                                Name in Block Letters</w:t>
      </w:r>
    </w:p>
    <w:p w:rsidR="00547AC8" w:rsidRPr="00B03C5D" w:rsidRDefault="00547AC8" w:rsidP="00C32EE7">
      <w:pPr>
        <w:spacing w:line="240" w:lineRule="auto"/>
        <w:rPr>
          <w:rFonts w:ascii="Times New Roman" w:hAnsi="Times New Roman" w:cs="Times New Roman"/>
          <w:sz w:val="24"/>
          <w:szCs w:val="24"/>
        </w:rPr>
      </w:pPr>
    </w:p>
    <w:p w:rsidR="00547AC8" w:rsidRPr="00B03C5D" w:rsidRDefault="00547AC8" w:rsidP="00C32EE7">
      <w:pPr>
        <w:spacing w:line="240" w:lineRule="auto"/>
        <w:rPr>
          <w:rFonts w:ascii="Times New Roman" w:hAnsi="Times New Roman" w:cs="Times New Roman"/>
          <w:sz w:val="24"/>
          <w:szCs w:val="24"/>
        </w:rPr>
      </w:pPr>
      <w:r w:rsidRPr="00B03C5D">
        <w:rPr>
          <w:rFonts w:ascii="Times New Roman" w:hAnsi="Times New Roman" w:cs="Times New Roman"/>
          <w:sz w:val="24"/>
          <w:szCs w:val="24"/>
        </w:rPr>
        <w:t>Place</w:t>
      </w:r>
      <w:r w:rsidRPr="00B03C5D">
        <w:rPr>
          <w:rFonts w:ascii="Times New Roman" w:hAnsi="Times New Roman" w:cs="Times New Roman"/>
          <w:sz w:val="24"/>
          <w:szCs w:val="24"/>
        </w:rPr>
        <w:tab/>
        <w:t>:</w:t>
      </w:r>
      <w:r w:rsidRPr="00B03C5D">
        <w:rPr>
          <w:rFonts w:ascii="Times New Roman" w:hAnsi="Times New Roman" w:cs="Times New Roman"/>
          <w:sz w:val="24"/>
          <w:szCs w:val="24"/>
        </w:rPr>
        <w:tab/>
      </w:r>
      <w:r w:rsidRPr="00B03C5D">
        <w:rPr>
          <w:rFonts w:ascii="Times New Roman" w:hAnsi="Times New Roman" w:cs="Times New Roman"/>
          <w:sz w:val="24"/>
          <w:szCs w:val="24"/>
        </w:rPr>
        <w:tab/>
      </w:r>
      <w:r w:rsidRPr="00B03C5D">
        <w:rPr>
          <w:rFonts w:ascii="Times New Roman" w:hAnsi="Times New Roman" w:cs="Times New Roman"/>
          <w:sz w:val="24"/>
          <w:szCs w:val="24"/>
        </w:rPr>
        <w:tab/>
      </w:r>
      <w:r w:rsidRPr="00B03C5D">
        <w:rPr>
          <w:rFonts w:ascii="Times New Roman" w:hAnsi="Times New Roman" w:cs="Times New Roman"/>
          <w:sz w:val="24"/>
          <w:szCs w:val="24"/>
        </w:rPr>
        <w:tab/>
      </w:r>
      <w:r w:rsidRPr="00B03C5D">
        <w:rPr>
          <w:rFonts w:ascii="Times New Roman" w:hAnsi="Times New Roman" w:cs="Times New Roman"/>
          <w:sz w:val="24"/>
          <w:szCs w:val="24"/>
        </w:rPr>
        <w:tab/>
      </w:r>
    </w:p>
    <w:p w:rsidR="00547AC8" w:rsidRPr="00B03C5D" w:rsidRDefault="00C32EE7" w:rsidP="00C32EE7">
      <w:pPr>
        <w:spacing w:line="240" w:lineRule="auto"/>
        <w:rPr>
          <w:rFonts w:ascii="Times New Roman" w:hAnsi="Times New Roman" w:cs="Times New Roman"/>
          <w:sz w:val="24"/>
          <w:szCs w:val="24"/>
        </w:rPr>
      </w:pPr>
      <w:r w:rsidRPr="00B03C5D">
        <w:rPr>
          <w:rFonts w:ascii="Times New Roman" w:hAnsi="Times New Roman" w:cs="Times New Roman"/>
          <w:sz w:val="24"/>
          <w:szCs w:val="24"/>
        </w:rPr>
        <w:tab/>
      </w:r>
      <w:r w:rsidRPr="00B03C5D">
        <w:rPr>
          <w:rFonts w:ascii="Times New Roman" w:hAnsi="Times New Roman" w:cs="Times New Roman"/>
          <w:sz w:val="24"/>
          <w:szCs w:val="24"/>
        </w:rPr>
        <w:tab/>
      </w:r>
      <w:r w:rsidRPr="00B03C5D">
        <w:rPr>
          <w:rFonts w:ascii="Times New Roman" w:hAnsi="Times New Roman" w:cs="Times New Roman"/>
          <w:sz w:val="24"/>
          <w:szCs w:val="24"/>
        </w:rPr>
        <w:tab/>
      </w:r>
      <w:r w:rsidRPr="00B03C5D">
        <w:rPr>
          <w:rFonts w:ascii="Times New Roman" w:hAnsi="Times New Roman" w:cs="Times New Roman"/>
          <w:sz w:val="24"/>
          <w:szCs w:val="24"/>
        </w:rPr>
        <w:tab/>
      </w:r>
      <w:r w:rsidRPr="00B03C5D">
        <w:rPr>
          <w:rFonts w:ascii="Times New Roman" w:hAnsi="Times New Roman" w:cs="Times New Roman"/>
          <w:sz w:val="24"/>
          <w:szCs w:val="24"/>
        </w:rPr>
        <w:tab/>
      </w:r>
      <w:r w:rsidRPr="00B03C5D">
        <w:rPr>
          <w:rFonts w:ascii="Times New Roman" w:hAnsi="Times New Roman" w:cs="Times New Roman"/>
          <w:sz w:val="24"/>
          <w:szCs w:val="24"/>
        </w:rPr>
        <w:tab/>
      </w:r>
      <w:r w:rsidRPr="00B03C5D">
        <w:rPr>
          <w:rFonts w:ascii="Times New Roman" w:hAnsi="Times New Roman" w:cs="Times New Roman"/>
          <w:sz w:val="24"/>
          <w:szCs w:val="24"/>
        </w:rPr>
        <w:tab/>
        <w:t xml:space="preserve">                                                                  Designation</w:t>
      </w:r>
    </w:p>
    <w:p w:rsidR="00547AC8" w:rsidRPr="00B03C5D" w:rsidRDefault="00547AC8" w:rsidP="00C32EE7">
      <w:pPr>
        <w:rPr>
          <w:rFonts w:ascii="Times New Roman" w:hAnsi="Times New Roman" w:cs="Times New Roman"/>
          <w:b/>
        </w:rPr>
      </w:pPr>
    </w:p>
    <w:p w:rsidR="00C32EE7" w:rsidRPr="00B03C5D" w:rsidRDefault="00C32EE7" w:rsidP="00547AC8">
      <w:pPr>
        <w:tabs>
          <w:tab w:val="left" w:pos="1440"/>
        </w:tabs>
        <w:ind w:left="-180" w:firstLine="180"/>
        <w:jc w:val="center"/>
        <w:rPr>
          <w:rFonts w:ascii="Times New Roman" w:hAnsi="Times New Roman" w:cs="Times New Roman"/>
          <w:b/>
        </w:rPr>
      </w:pPr>
    </w:p>
    <w:p w:rsidR="00C32EE7" w:rsidRPr="00B03C5D" w:rsidRDefault="00C32EE7" w:rsidP="00547AC8">
      <w:pPr>
        <w:tabs>
          <w:tab w:val="left" w:pos="1440"/>
        </w:tabs>
        <w:ind w:left="-180" w:firstLine="180"/>
        <w:jc w:val="center"/>
        <w:rPr>
          <w:rFonts w:ascii="Times New Roman" w:hAnsi="Times New Roman" w:cs="Times New Roman"/>
          <w:b/>
        </w:rPr>
      </w:pPr>
    </w:p>
    <w:p w:rsidR="00C32EE7" w:rsidRPr="00B03C5D" w:rsidRDefault="00C32EE7" w:rsidP="00547AC8">
      <w:pPr>
        <w:tabs>
          <w:tab w:val="left" w:pos="1440"/>
        </w:tabs>
        <w:ind w:left="-180" w:firstLine="180"/>
        <w:jc w:val="center"/>
        <w:rPr>
          <w:rFonts w:ascii="Times New Roman" w:hAnsi="Times New Roman" w:cs="Times New Roman"/>
          <w:b/>
        </w:rPr>
      </w:pPr>
    </w:p>
    <w:p w:rsidR="00C32EE7" w:rsidRPr="00B03C5D" w:rsidRDefault="00C32EE7" w:rsidP="00547AC8">
      <w:pPr>
        <w:tabs>
          <w:tab w:val="left" w:pos="1440"/>
        </w:tabs>
        <w:ind w:left="-180" w:firstLine="180"/>
        <w:jc w:val="center"/>
        <w:rPr>
          <w:rFonts w:ascii="Times New Roman" w:hAnsi="Times New Roman" w:cs="Times New Roman"/>
          <w:b/>
        </w:rPr>
      </w:pPr>
    </w:p>
    <w:p w:rsidR="00C32EE7" w:rsidRPr="00B03C5D" w:rsidRDefault="00C32EE7" w:rsidP="00547AC8">
      <w:pPr>
        <w:tabs>
          <w:tab w:val="left" w:pos="1440"/>
        </w:tabs>
        <w:ind w:left="-180" w:firstLine="180"/>
        <w:jc w:val="center"/>
        <w:rPr>
          <w:rFonts w:ascii="Times New Roman" w:hAnsi="Times New Roman" w:cs="Times New Roman"/>
          <w:b/>
        </w:rPr>
      </w:pPr>
    </w:p>
    <w:p w:rsidR="00C32EE7" w:rsidRPr="00B03C5D" w:rsidRDefault="00C32EE7" w:rsidP="00547AC8">
      <w:pPr>
        <w:tabs>
          <w:tab w:val="left" w:pos="1440"/>
        </w:tabs>
        <w:ind w:left="-180" w:firstLine="180"/>
        <w:jc w:val="center"/>
        <w:rPr>
          <w:rFonts w:ascii="Times New Roman" w:hAnsi="Times New Roman" w:cs="Times New Roman"/>
          <w:b/>
        </w:rPr>
      </w:pPr>
    </w:p>
    <w:p w:rsidR="00C32EE7" w:rsidRPr="00B03C5D" w:rsidRDefault="00C32EE7" w:rsidP="00547AC8">
      <w:pPr>
        <w:tabs>
          <w:tab w:val="left" w:pos="1440"/>
        </w:tabs>
        <w:ind w:left="-180" w:firstLine="180"/>
        <w:jc w:val="center"/>
        <w:rPr>
          <w:rFonts w:ascii="Times New Roman" w:hAnsi="Times New Roman" w:cs="Times New Roman"/>
          <w:b/>
        </w:rPr>
      </w:pPr>
    </w:p>
    <w:p w:rsidR="00C32EE7" w:rsidRPr="00B03C5D" w:rsidRDefault="00C32EE7" w:rsidP="00547AC8">
      <w:pPr>
        <w:tabs>
          <w:tab w:val="left" w:pos="1440"/>
        </w:tabs>
        <w:ind w:left="-180" w:firstLine="180"/>
        <w:jc w:val="center"/>
        <w:rPr>
          <w:rFonts w:ascii="Times New Roman" w:hAnsi="Times New Roman" w:cs="Times New Roman"/>
          <w:b/>
        </w:rPr>
      </w:pPr>
    </w:p>
    <w:p w:rsidR="00C32EE7" w:rsidRPr="00B03C5D" w:rsidRDefault="00C32EE7" w:rsidP="00547AC8">
      <w:pPr>
        <w:tabs>
          <w:tab w:val="left" w:pos="1440"/>
        </w:tabs>
        <w:ind w:left="-180" w:firstLine="180"/>
        <w:jc w:val="center"/>
        <w:rPr>
          <w:rFonts w:ascii="Times New Roman" w:hAnsi="Times New Roman" w:cs="Times New Roman"/>
          <w:b/>
        </w:rPr>
      </w:pPr>
    </w:p>
    <w:p w:rsidR="00C32EE7" w:rsidRPr="00B03C5D" w:rsidRDefault="00C32EE7" w:rsidP="00547AC8">
      <w:pPr>
        <w:tabs>
          <w:tab w:val="left" w:pos="1440"/>
        </w:tabs>
        <w:ind w:left="-180" w:firstLine="180"/>
        <w:jc w:val="center"/>
        <w:rPr>
          <w:rFonts w:ascii="Times New Roman" w:hAnsi="Times New Roman" w:cs="Times New Roman"/>
          <w:b/>
        </w:rPr>
      </w:pPr>
    </w:p>
    <w:p w:rsidR="00C32EE7" w:rsidRPr="00B03C5D" w:rsidRDefault="00C32EE7" w:rsidP="00547AC8">
      <w:pPr>
        <w:tabs>
          <w:tab w:val="left" w:pos="1440"/>
        </w:tabs>
        <w:ind w:left="-180" w:firstLine="180"/>
        <w:jc w:val="center"/>
        <w:rPr>
          <w:rFonts w:ascii="Times New Roman" w:hAnsi="Times New Roman" w:cs="Times New Roman"/>
          <w:b/>
        </w:rPr>
      </w:pPr>
    </w:p>
    <w:p w:rsidR="00C32EE7" w:rsidRPr="00B03C5D" w:rsidRDefault="00C32EE7" w:rsidP="00547AC8">
      <w:pPr>
        <w:tabs>
          <w:tab w:val="left" w:pos="1440"/>
        </w:tabs>
        <w:ind w:left="-180" w:firstLine="180"/>
        <w:jc w:val="center"/>
        <w:rPr>
          <w:rFonts w:ascii="Times New Roman" w:hAnsi="Times New Roman" w:cs="Times New Roman"/>
          <w:b/>
        </w:rPr>
      </w:pPr>
    </w:p>
    <w:p w:rsidR="00C32EE7" w:rsidRPr="00B03C5D" w:rsidRDefault="00C32EE7" w:rsidP="00547AC8">
      <w:pPr>
        <w:tabs>
          <w:tab w:val="left" w:pos="1440"/>
        </w:tabs>
        <w:ind w:left="-180" w:firstLine="180"/>
        <w:jc w:val="center"/>
        <w:rPr>
          <w:rFonts w:ascii="Times New Roman" w:hAnsi="Times New Roman" w:cs="Times New Roman"/>
          <w:b/>
        </w:rPr>
      </w:pPr>
    </w:p>
    <w:p w:rsidR="00C32EE7" w:rsidRPr="00B03C5D" w:rsidRDefault="00C32EE7" w:rsidP="00547AC8">
      <w:pPr>
        <w:tabs>
          <w:tab w:val="left" w:pos="1440"/>
        </w:tabs>
        <w:ind w:left="-180" w:firstLine="180"/>
        <w:jc w:val="center"/>
        <w:rPr>
          <w:rFonts w:ascii="Times New Roman" w:hAnsi="Times New Roman" w:cs="Times New Roman"/>
          <w:b/>
        </w:rPr>
      </w:pPr>
    </w:p>
    <w:p w:rsidR="00C32EE7" w:rsidRPr="00B03C5D" w:rsidRDefault="00C32EE7" w:rsidP="00547AC8">
      <w:pPr>
        <w:tabs>
          <w:tab w:val="left" w:pos="1440"/>
        </w:tabs>
        <w:ind w:left="-180" w:firstLine="180"/>
        <w:jc w:val="center"/>
        <w:rPr>
          <w:rFonts w:ascii="Times New Roman" w:hAnsi="Times New Roman" w:cs="Times New Roman"/>
          <w:b/>
        </w:rPr>
      </w:pPr>
    </w:p>
    <w:p w:rsidR="00C32EE7" w:rsidRPr="00B03C5D" w:rsidRDefault="00C32EE7" w:rsidP="00547AC8">
      <w:pPr>
        <w:tabs>
          <w:tab w:val="left" w:pos="1440"/>
        </w:tabs>
        <w:ind w:left="-180" w:firstLine="180"/>
        <w:jc w:val="center"/>
        <w:rPr>
          <w:rFonts w:ascii="Times New Roman" w:hAnsi="Times New Roman" w:cs="Times New Roman"/>
          <w:b/>
        </w:rPr>
      </w:pPr>
    </w:p>
    <w:p w:rsidR="00C32EE7" w:rsidRPr="00B03C5D" w:rsidRDefault="00C32EE7" w:rsidP="00547AC8">
      <w:pPr>
        <w:tabs>
          <w:tab w:val="left" w:pos="1440"/>
        </w:tabs>
        <w:ind w:left="-180" w:firstLine="180"/>
        <w:jc w:val="center"/>
        <w:rPr>
          <w:rFonts w:ascii="Times New Roman" w:hAnsi="Times New Roman" w:cs="Times New Roman"/>
          <w:b/>
        </w:rPr>
      </w:pPr>
    </w:p>
    <w:p w:rsidR="00C32EE7" w:rsidRPr="00B03C5D" w:rsidRDefault="00C32EE7" w:rsidP="00C32EE7">
      <w:pPr>
        <w:rPr>
          <w:rFonts w:ascii="Times New Roman" w:hAnsi="Times New Roman" w:cs="Times New Roman"/>
          <w:b/>
        </w:rPr>
      </w:pPr>
      <w:r w:rsidRPr="00B03C5D">
        <w:rPr>
          <w:rFonts w:ascii="Times New Roman" w:hAnsi="Times New Roman" w:cs="Times New Roman"/>
          <w:b/>
        </w:rPr>
        <w:br w:type="page"/>
      </w:r>
    </w:p>
    <w:p w:rsidR="00C32EE7" w:rsidRPr="00B03C5D" w:rsidRDefault="00C32EE7" w:rsidP="005D4132">
      <w:pPr>
        <w:tabs>
          <w:tab w:val="left" w:pos="1440"/>
        </w:tabs>
        <w:rPr>
          <w:rFonts w:ascii="Times New Roman" w:hAnsi="Times New Roman" w:cs="Times New Roman"/>
          <w:b/>
        </w:rPr>
      </w:pPr>
    </w:p>
    <w:p w:rsidR="00547AC8" w:rsidRPr="00B03C5D" w:rsidRDefault="00C32EE7" w:rsidP="00547AC8">
      <w:pPr>
        <w:tabs>
          <w:tab w:val="left" w:pos="1440"/>
        </w:tabs>
        <w:ind w:left="-180" w:firstLine="180"/>
        <w:jc w:val="center"/>
        <w:rPr>
          <w:rFonts w:ascii="Times New Roman" w:hAnsi="Times New Roman" w:cs="Times New Roman"/>
          <w:b/>
          <w:sz w:val="28"/>
          <w:szCs w:val="28"/>
        </w:rPr>
      </w:pPr>
      <w:r w:rsidRPr="00B03C5D">
        <w:rPr>
          <w:rFonts w:ascii="Times New Roman" w:hAnsi="Times New Roman" w:cs="Times New Roman"/>
          <w:b/>
          <w:sz w:val="28"/>
          <w:szCs w:val="28"/>
        </w:rPr>
        <w:t xml:space="preserve">(C) </w:t>
      </w:r>
      <w:r w:rsidR="00547AC8" w:rsidRPr="00B03C5D">
        <w:rPr>
          <w:rFonts w:ascii="Times New Roman" w:hAnsi="Times New Roman" w:cs="Times New Roman"/>
          <w:b/>
          <w:sz w:val="28"/>
          <w:szCs w:val="28"/>
        </w:rPr>
        <w:t>EVALUATION BY COUNTER SIGNING AUTHORITY</w:t>
      </w:r>
    </w:p>
    <w:p w:rsidR="00547AC8" w:rsidRPr="00B03C5D" w:rsidRDefault="00547AC8" w:rsidP="00547AC8">
      <w:pPr>
        <w:rPr>
          <w:rFonts w:ascii="Times New Roman" w:hAnsi="Times New Roman" w:cs="Times New Roman"/>
          <w:b/>
        </w:rPr>
      </w:pPr>
    </w:p>
    <w:p w:rsidR="00547AC8" w:rsidRPr="00B03C5D" w:rsidRDefault="00547AC8" w:rsidP="00C32EE7">
      <w:pPr>
        <w:spacing w:line="240" w:lineRule="auto"/>
        <w:ind w:left="360" w:hanging="360"/>
        <w:rPr>
          <w:rFonts w:ascii="Times New Roman" w:hAnsi="Times New Roman" w:cs="Times New Roman"/>
        </w:rPr>
      </w:pPr>
      <w:r w:rsidRPr="00B03C5D">
        <w:rPr>
          <w:rFonts w:ascii="Times New Roman" w:hAnsi="Times New Roman" w:cs="Times New Roman"/>
        </w:rPr>
        <w:t>17.</w:t>
      </w:r>
      <w:r w:rsidRPr="00B03C5D">
        <w:rPr>
          <w:rFonts w:ascii="Times New Roman" w:hAnsi="Times New Roman" w:cs="Times New Roman"/>
        </w:rPr>
        <w:tab/>
        <w:t>Length of service under countersigning officer</w:t>
      </w:r>
      <w:r w:rsidRPr="00B03C5D">
        <w:rPr>
          <w:rFonts w:ascii="Times New Roman" w:hAnsi="Times New Roman" w:cs="Times New Roman"/>
        </w:rPr>
        <w:tab/>
        <w:t>:</w:t>
      </w:r>
    </w:p>
    <w:p w:rsidR="00547AC8" w:rsidRPr="00B03C5D" w:rsidRDefault="00547AC8" w:rsidP="00C32EE7">
      <w:pPr>
        <w:spacing w:line="240" w:lineRule="auto"/>
        <w:ind w:left="360" w:hanging="360"/>
        <w:rPr>
          <w:rFonts w:ascii="Times New Roman" w:hAnsi="Times New Roman" w:cs="Times New Roman"/>
        </w:rPr>
      </w:pPr>
    </w:p>
    <w:p w:rsidR="00547AC8" w:rsidRPr="00B03C5D" w:rsidRDefault="00547AC8" w:rsidP="00C32EE7">
      <w:pPr>
        <w:spacing w:line="240" w:lineRule="auto"/>
        <w:rPr>
          <w:rFonts w:ascii="Times New Roman" w:hAnsi="Times New Roman" w:cs="Times New Roman"/>
        </w:rPr>
      </w:pPr>
      <w:r w:rsidRPr="00B03C5D">
        <w:rPr>
          <w:rFonts w:ascii="Times New Roman" w:hAnsi="Times New Roman" w:cs="Times New Roman"/>
        </w:rPr>
        <w:t>18. Do you agree or disagree with the assessment of the</w:t>
      </w:r>
    </w:p>
    <w:p w:rsidR="00547AC8" w:rsidRPr="00B03C5D" w:rsidRDefault="00547AC8" w:rsidP="00C32EE7">
      <w:pPr>
        <w:spacing w:line="240" w:lineRule="auto"/>
        <w:ind w:left="360"/>
        <w:rPr>
          <w:rFonts w:ascii="Times New Roman" w:hAnsi="Times New Roman" w:cs="Times New Roman"/>
        </w:rPr>
      </w:pPr>
      <w:r w:rsidRPr="00B03C5D">
        <w:rPr>
          <w:rFonts w:ascii="Times New Roman" w:hAnsi="Times New Roman" w:cs="Times New Roman"/>
        </w:rPr>
        <w:t>Officer given by the reporting officer</w:t>
      </w:r>
      <w:r w:rsidRPr="00B03C5D">
        <w:rPr>
          <w:rFonts w:ascii="Times New Roman" w:hAnsi="Times New Roman" w:cs="Times New Roman"/>
        </w:rPr>
        <w:tab/>
      </w:r>
      <w:r w:rsidRPr="00B03C5D">
        <w:rPr>
          <w:rFonts w:ascii="Times New Roman" w:hAnsi="Times New Roman" w:cs="Times New Roman"/>
        </w:rPr>
        <w:tab/>
      </w:r>
      <w:r w:rsidRPr="00B03C5D">
        <w:rPr>
          <w:rFonts w:ascii="Times New Roman" w:hAnsi="Times New Roman" w:cs="Times New Roman"/>
        </w:rPr>
        <w:tab/>
        <w:t>:</w:t>
      </w:r>
    </w:p>
    <w:p w:rsidR="00547AC8" w:rsidRPr="00B03C5D" w:rsidRDefault="00547AC8" w:rsidP="00C32EE7">
      <w:pPr>
        <w:spacing w:line="240" w:lineRule="auto"/>
        <w:ind w:left="360"/>
        <w:rPr>
          <w:rFonts w:ascii="Times New Roman" w:hAnsi="Times New Roman" w:cs="Times New Roman"/>
        </w:rPr>
      </w:pPr>
      <w:r w:rsidRPr="00B03C5D">
        <w:rPr>
          <w:rFonts w:ascii="Times New Roman" w:hAnsi="Times New Roman" w:cs="Times New Roman"/>
        </w:rPr>
        <w:t>(In case of disagreement, Please specify)</w:t>
      </w:r>
    </w:p>
    <w:p w:rsidR="00547AC8" w:rsidRPr="00B03C5D" w:rsidRDefault="00547AC8" w:rsidP="00C32EE7">
      <w:pPr>
        <w:spacing w:line="240" w:lineRule="auto"/>
        <w:ind w:left="360"/>
        <w:rPr>
          <w:rFonts w:ascii="Times New Roman" w:hAnsi="Times New Roman" w:cs="Times New Roman"/>
        </w:rPr>
      </w:pPr>
      <w:r w:rsidRPr="00B03C5D">
        <w:rPr>
          <w:rFonts w:ascii="Times New Roman" w:hAnsi="Times New Roman" w:cs="Times New Roman"/>
        </w:rPr>
        <w:t>Is there anything you like to modify or add?</w:t>
      </w:r>
    </w:p>
    <w:p w:rsidR="00547AC8" w:rsidRPr="00B03C5D" w:rsidRDefault="00547AC8" w:rsidP="00C32EE7">
      <w:pPr>
        <w:spacing w:line="240" w:lineRule="auto"/>
        <w:ind w:left="360"/>
        <w:rPr>
          <w:rFonts w:ascii="Times New Roman" w:hAnsi="Times New Roman" w:cs="Times New Roman"/>
        </w:rPr>
      </w:pPr>
    </w:p>
    <w:p w:rsidR="00547AC8" w:rsidRPr="00B03C5D" w:rsidRDefault="00547AC8" w:rsidP="00C32EE7">
      <w:pPr>
        <w:spacing w:line="240" w:lineRule="auto"/>
        <w:ind w:left="360" w:hanging="360"/>
        <w:rPr>
          <w:rFonts w:ascii="Times New Roman" w:hAnsi="Times New Roman" w:cs="Times New Roman"/>
        </w:rPr>
      </w:pPr>
      <w:r w:rsidRPr="00B03C5D">
        <w:rPr>
          <w:rFonts w:ascii="Times New Roman" w:hAnsi="Times New Roman" w:cs="Times New Roman"/>
        </w:rPr>
        <w:t>19.</w:t>
      </w:r>
      <w:r w:rsidRPr="00B03C5D">
        <w:rPr>
          <w:rFonts w:ascii="Times New Roman" w:hAnsi="Times New Roman" w:cs="Times New Roman"/>
        </w:rPr>
        <w:tab/>
        <w:t xml:space="preserve">Does the officer have any special </w:t>
      </w:r>
      <w:proofErr w:type="gramStart"/>
      <w:r w:rsidRPr="00B03C5D">
        <w:rPr>
          <w:rFonts w:ascii="Times New Roman" w:hAnsi="Times New Roman" w:cs="Times New Roman"/>
        </w:rPr>
        <w:t>characteristics</w:t>
      </w:r>
      <w:proofErr w:type="gramEnd"/>
    </w:p>
    <w:p w:rsidR="00547AC8" w:rsidRPr="00B03C5D" w:rsidRDefault="00547AC8" w:rsidP="00C32EE7">
      <w:pPr>
        <w:spacing w:line="240" w:lineRule="auto"/>
        <w:ind w:left="360" w:hanging="360"/>
        <w:rPr>
          <w:rFonts w:ascii="Times New Roman" w:hAnsi="Times New Roman" w:cs="Times New Roman"/>
        </w:rPr>
      </w:pPr>
      <w:r w:rsidRPr="00B03C5D">
        <w:rPr>
          <w:rFonts w:ascii="Times New Roman" w:hAnsi="Times New Roman" w:cs="Times New Roman"/>
        </w:rPr>
        <w:tab/>
        <w:t>And or any abilities which would justify his / her</w:t>
      </w:r>
    </w:p>
    <w:p w:rsidR="00547AC8" w:rsidRPr="00B03C5D" w:rsidRDefault="00547AC8" w:rsidP="00C32EE7">
      <w:pPr>
        <w:spacing w:line="240" w:lineRule="auto"/>
        <w:ind w:left="360" w:hanging="360"/>
        <w:rPr>
          <w:rFonts w:ascii="Times New Roman" w:hAnsi="Times New Roman" w:cs="Times New Roman"/>
        </w:rPr>
      </w:pPr>
      <w:r w:rsidRPr="00B03C5D">
        <w:rPr>
          <w:rFonts w:ascii="Times New Roman" w:hAnsi="Times New Roman" w:cs="Times New Roman"/>
        </w:rPr>
        <w:tab/>
        <w:t>Selection for specific assignments</w:t>
      </w:r>
      <w:r w:rsidRPr="00B03C5D">
        <w:rPr>
          <w:rFonts w:ascii="Times New Roman" w:hAnsi="Times New Roman" w:cs="Times New Roman"/>
        </w:rPr>
        <w:tab/>
      </w:r>
      <w:r w:rsidRPr="00B03C5D">
        <w:rPr>
          <w:rFonts w:ascii="Times New Roman" w:hAnsi="Times New Roman" w:cs="Times New Roman"/>
        </w:rPr>
        <w:tab/>
      </w:r>
      <w:r w:rsidRPr="00B03C5D">
        <w:rPr>
          <w:rFonts w:ascii="Times New Roman" w:hAnsi="Times New Roman" w:cs="Times New Roman"/>
        </w:rPr>
        <w:tab/>
        <w:t>:</w:t>
      </w:r>
    </w:p>
    <w:p w:rsidR="00547AC8" w:rsidRPr="00B03C5D" w:rsidRDefault="00547AC8" w:rsidP="00C32EE7">
      <w:pPr>
        <w:spacing w:line="240" w:lineRule="auto"/>
        <w:ind w:left="360"/>
        <w:rPr>
          <w:rFonts w:ascii="Times New Roman" w:hAnsi="Times New Roman" w:cs="Times New Roman"/>
        </w:rPr>
      </w:pPr>
    </w:p>
    <w:p w:rsidR="00547AC8" w:rsidRPr="00B03C5D" w:rsidRDefault="00547AC8" w:rsidP="00C32EE7">
      <w:pPr>
        <w:spacing w:line="240" w:lineRule="auto"/>
        <w:ind w:left="360" w:hanging="360"/>
        <w:rPr>
          <w:rFonts w:ascii="Times New Roman" w:hAnsi="Times New Roman" w:cs="Times New Roman"/>
        </w:rPr>
      </w:pPr>
      <w:r w:rsidRPr="00B03C5D">
        <w:rPr>
          <w:rFonts w:ascii="Times New Roman" w:hAnsi="Times New Roman" w:cs="Times New Roman"/>
        </w:rPr>
        <w:t>20.</w:t>
      </w:r>
      <w:r w:rsidRPr="00B03C5D">
        <w:rPr>
          <w:rFonts w:ascii="Times New Roman" w:hAnsi="Times New Roman" w:cs="Times New Roman"/>
        </w:rPr>
        <w:tab/>
        <w:t>Is the officer fit for administrative assignments</w:t>
      </w:r>
      <w:r w:rsidRPr="00B03C5D">
        <w:rPr>
          <w:rFonts w:ascii="Times New Roman" w:hAnsi="Times New Roman" w:cs="Times New Roman"/>
        </w:rPr>
        <w:tab/>
      </w:r>
      <w:proofErr w:type="gramStart"/>
      <w:r w:rsidRPr="00B03C5D">
        <w:rPr>
          <w:rFonts w:ascii="Times New Roman" w:hAnsi="Times New Roman" w:cs="Times New Roman"/>
        </w:rPr>
        <w:t>:</w:t>
      </w:r>
      <w:proofErr w:type="gramEnd"/>
    </w:p>
    <w:p w:rsidR="00547AC8" w:rsidRPr="00B03C5D" w:rsidRDefault="00547AC8" w:rsidP="00C32EE7">
      <w:pPr>
        <w:spacing w:line="240" w:lineRule="auto"/>
        <w:ind w:left="360" w:hanging="360"/>
        <w:rPr>
          <w:rFonts w:ascii="Times New Roman" w:hAnsi="Times New Roman" w:cs="Times New Roman"/>
        </w:rPr>
      </w:pPr>
    </w:p>
    <w:p w:rsidR="00547AC8" w:rsidRPr="00B03C5D" w:rsidRDefault="00547AC8" w:rsidP="00C32EE7">
      <w:pPr>
        <w:spacing w:line="240" w:lineRule="auto"/>
        <w:ind w:left="360" w:hanging="360"/>
        <w:rPr>
          <w:rFonts w:ascii="Times New Roman" w:hAnsi="Times New Roman" w:cs="Times New Roman"/>
        </w:rPr>
      </w:pPr>
      <w:r w:rsidRPr="00B03C5D">
        <w:rPr>
          <w:rFonts w:ascii="Times New Roman" w:hAnsi="Times New Roman" w:cs="Times New Roman"/>
        </w:rPr>
        <w:t>21.</w:t>
      </w:r>
      <w:r w:rsidRPr="00B03C5D">
        <w:rPr>
          <w:rFonts w:ascii="Times New Roman" w:hAnsi="Times New Roman" w:cs="Times New Roman"/>
        </w:rPr>
        <w:tab/>
        <w:t>General Assessment</w:t>
      </w:r>
      <w:r w:rsidRPr="00B03C5D">
        <w:rPr>
          <w:rFonts w:ascii="Times New Roman" w:hAnsi="Times New Roman" w:cs="Times New Roman"/>
        </w:rPr>
        <w:tab/>
      </w:r>
      <w:r w:rsidRPr="00B03C5D">
        <w:rPr>
          <w:rFonts w:ascii="Times New Roman" w:hAnsi="Times New Roman" w:cs="Times New Roman"/>
        </w:rPr>
        <w:tab/>
      </w:r>
      <w:r w:rsidRPr="00B03C5D">
        <w:rPr>
          <w:rFonts w:ascii="Times New Roman" w:hAnsi="Times New Roman" w:cs="Times New Roman"/>
        </w:rPr>
        <w:tab/>
      </w:r>
      <w:r w:rsidRPr="00B03C5D">
        <w:rPr>
          <w:rFonts w:ascii="Times New Roman" w:hAnsi="Times New Roman" w:cs="Times New Roman"/>
        </w:rPr>
        <w:tab/>
      </w:r>
      <w:r w:rsidRPr="00B03C5D">
        <w:rPr>
          <w:rFonts w:ascii="Times New Roman" w:hAnsi="Times New Roman" w:cs="Times New Roman"/>
        </w:rPr>
        <w:tab/>
        <w:t>:</w:t>
      </w:r>
    </w:p>
    <w:p w:rsidR="00547AC8" w:rsidRPr="00B03C5D" w:rsidRDefault="00547AC8" w:rsidP="00C32EE7">
      <w:pPr>
        <w:spacing w:line="240" w:lineRule="auto"/>
        <w:ind w:left="360"/>
        <w:rPr>
          <w:rFonts w:ascii="Times New Roman" w:hAnsi="Times New Roman" w:cs="Times New Roman"/>
        </w:rPr>
      </w:pPr>
    </w:p>
    <w:p w:rsidR="00547AC8" w:rsidRPr="00B03C5D" w:rsidRDefault="00547AC8" w:rsidP="00C32EE7">
      <w:pPr>
        <w:spacing w:line="240" w:lineRule="auto"/>
        <w:ind w:left="360" w:hanging="360"/>
        <w:rPr>
          <w:rFonts w:ascii="Times New Roman" w:hAnsi="Times New Roman" w:cs="Times New Roman"/>
        </w:rPr>
      </w:pPr>
      <w:r w:rsidRPr="00B03C5D">
        <w:rPr>
          <w:rFonts w:ascii="Times New Roman" w:hAnsi="Times New Roman" w:cs="Times New Roman"/>
        </w:rPr>
        <w:t>22.</w:t>
      </w:r>
      <w:r w:rsidRPr="00B03C5D">
        <w:rPr>
          <w:rFonts w:ascii="Times New Roman" w:hAnsi="Times New Roman" w:cs="Times New Roman"/>
        </w:rPr>
        <w:tab/>
        <w:t>Grading</w:t>
      </w:r>
      <w:r w:rsidRPr="00B03C5D">
        <w:rPr>
          <w:rFonts w:ascii="Times New Roman" w:hAnsi="Times New Roman" w:cs="Times New Roman"/>
        </w:rPr>
        <w:tab/>
      </w:r>
      <w:r w:rsidRPr="00B03C5D">
        <w:rPr>
          <w:rFonts w:ascii="Times New Roman" w:hAnsi="Times New Roman" w:cs="Times New Roman"/>
        </w:rPr>
        <w:tab/>
      </w:r>
      <w:r w:rsidRPr="00B03C5D">
        <w:rPr>
          <w:rFonts w:ascii="Times New Roman" w:hAnsi="Times New Roman" w:cs="Times New Roman"/>
        </w:rPr>
        <w:tab/>
      </w:r>
      <w:r w:rsidRPr="00B03C5D">
        <w:rPr>
          <w:rFonts w:ascii="Times New Roman" w:hAnsi="Times New Roman" w:cs="Times New Roman"/>
        </w:rPr>
        <w:tab/>
      </w:r>
      <w:r w:rsidRPr="00B03C5D">
        <w:rPr>
          <w:rFonts w:ascii="Times New Roman" w:hAnsi="Times New Roman" w:cs="Times New Roman"/>
        </w:rPr>
        <w:tab/>
      </w:r>
      <w:r w:rsidRPr="00B03C5D">
        <w:rPr>
          <w:rFonts w:ascii="Times New Roman" w:hAnsi="Times New Roman" w:cs="Times New Roman"/>
        </w:rPr>
        <w:tab/>
      </w:r>
      <w:r w:rsidRPr="00B03C5D">
        <w:rPr>
          <w:rFonts w:ascii="Times New Roman" w:hAnsi="Times New Roman" w:cs="Times New Roman"/>
        </w:rPr>
        <w:tab/>
        <w:t>:</w:t>
      </w:r>
    </w:p>
    <w:p w:rsidR="00547AC8" w:rsidRPr="00B03C5D" w:rsidRDefault="00547AC8" w:rsidP="00C32EE7">
      <w:pPr>
        <w:spacing w:line="240" w:lineRule="auto"/>
        <w:ind w:left="360" w:hanging="360"/>
        <w:rPr>
          <w:rFonts w:ascii="Times New Roman" w:hAnsi="Times New Roman" w:cs="Times New Roman"/>
        </w:rPr>
      </w:pPr>
    </w:p>
    <w:p w:rsidR="00547AC8" w:rsidRPr="00B03C5D" w:rsidRDefault="00547AC8" w:rsidP="00C32EE7">
      <w:pPr>
        <w:spacing w:line="240" w:lineRule="auto"/>
        <w:ind w:left="360" w:hanging="360"/>
        <w:rPr>
          <w:rFonts w:ascii="Times New Roman" w:hAnsi="Times New Roman" w:cs="Times New Roman"/>
        </w:rPr>
      </w:pPr>
    </w:p>
    <w:p w:rsidR="00547AC8" w:rsidRPr="00B03C5D" w:rsidRDefault="00547AC8" w:rsidP="00C32EE7">
      <w:pPr>
        <w:spacing w:line="240" w:lineRule="auto"/>
        <w:ind w:left="360" w:hanging="360"/>
        <w:rPr>
          <w:rFonts w:ascii="Times New Roman" w:hAnsi="Times New Roman" w:cs="Times New Roman"/>
        </w:rPr>
      </w:pPr>
      <w:r w:rsidRPr="00B03C5D">
        <w:rPr>
          <w:rFonts w:ascii="Times New Roman" w:hAnsi="Times New Roman" w:cs="Times New Roman"/>
        </w:rPr>
        <w:t>(</w:t>
      </w:r>
      <w:r w:rsidR="008A4001" w:rsidRPr="00B03C5D">
        <w:rPr>
          <w:rFonts w:ascii="Times New Roman" w:hAnsi="Times New Roman" w:cs="Times New Roman"/>
        </w:rPr>
        <w:t>Outstanding</w:t>
      </w:r>
      <w:r w:rsidRPr="00B03C5D">
        <w:rPr>
          <w:rFonts w:ascii="Times New Roman" w:hAnsi="Times New Roman" w:cs="Times New Roman"/>
        </w:rPr>
        <w:t xml:space="preserve">, Very good, Good, Average, </w:t>
      </w:r>
      <w:proofErr w:type="gramStart"/>
      <w:r w:rsidRPr="00B03C5D">
        <w:rPr>
          <w:rFonts w:ascii="Times New Roman" w:hAnsi="Times New Roman" w:cs="Times New Roman"/>
        </w:rPr>
        <w:t>Below</w:t>
      </w:r>
      <w:proofErr w:type="gramEnd"/>
      <w:r w:rsidRPr="00B03C5D">
        <w:rPr>
          <w:rFonts w:ascii="Times New Roman" w:hAnsi="Times New Roman" w:cs="Times New Roman"/>
        </w:rPr>
        <w:t xml:space="preserve"> average)</w:t>
      </w:r>
    </w:p>
    <w:p w:rsidR="00547AC8" w:rsidRPr="00B03C5D" w:rsidRDefault="00547AC8" w:rsidP="00C32EE7">
      <w:pPr>
        <w:spacing w:line="240" w:lineRule="auto"/>
        <w:ind w:left="360" w:hanging="360"/>
        <w:rPr>
          <w:rFonts w:ascii="Times New Roman" w:hAnsi="Times New Roman" w:cs="Times New Roman"/>
        </w:rPr>
      </w:pPr>
    </w:p>
    <w:p w:rsidR="00547AC8" w:rsidRPr="00B03C5D" w:rsidRDefault="00547AC8" w:rsidP="00C32EE7">
      <w:pPr>
        <w:spacing w:line="240" w:lineRule="auto"/>
        <w:rPr>
          <w:rFonts w:ascii="Times New Roman" w:hAnsi="Times New Roman" w:cs="Times New Roman"/>
        </w:rPr>
      </w:pPr>
    </w:p>
    <w:p w:rsidR="00547AC8" w:rsidRPr="00B03C5D" w:rsidRDefault="00547AC8" w:rsidP="00C32EE7">
      <w:pPr>
        <w:spacing w:line="240" w:lineRule="auto"/>
        <w:ind w:left="360" w:hanging="360"/>
        <w:rPr>
          <w:rFonts w:ascii="Times New Roman" w:hAnsi="Times New Roman" w:cs="Times New Roman"/>
        </w:rPr>
      </w:pPr>
    </w:p>
    <w:p w:rsidR="00547AC8" w:rsidRPr="00B03C5D" w:rsidRDefault="00547AC8" w:rsidP="00C32EE7">
      <w:pPr>
        <w:spacing w:line="240" w:lineRule="auto"/>
        <w:rPr>
          <w:rFonts w:ascii="Times New Roman" w:hAnsi="Times New Roman" w:cs="Times New Roman"/>
        </w:rPr>
      </w:pPr>
      <w:r w:rsidRPr="00B03C5D">
        <w:rPr>
          <w:rFonts w:ascii="Times New Roman" w:hAnsi="Times New Roman" w:cs="Times New Roman"/>
        </w:rPr>
        <w:t>(An officer should not be graded as outstanding unless exceptional qualities and performance have been noticed, ground for giving such a grading should be clearly brought out)</w:t>
      </w:r>
    </w:p>
    <w:p w:rsidR="00547AC8" w:rsidRPr="00B03C5D" w:rsidRDefault="00547AC8" w:rsidP="00C32EE7">
      <w:pPr>
        <w:spacing w:line="240" w:lineRule="auto"/>
        <w:rPr>
          <w:rFonts w:ascii="Times New Roman" w:hAnsi="Times New Roman" w:cs="Times New Roman"/>
        </w:rPr>
      </w:pPr>
    </w:p>
    <w:p w:rsidR="00547AC8" w:rsidRPr="00B03C5D" w:rsidRDefault="00547AC8" w:rsidP="00C32EE7">
      <w:pPr>
        <w:spacing w:line="240" w:lineRule="auto"/>
        <w:rPr>
          <w:rFonts w:ascii="Times New Roman" w:hAnsi="Times New Roman" w:cs="Times New Roman"/>
        </w:rPr>
      </w:pPr>
    </w:p>
    <w:p w:rsidR="00547AC8" w:rsidRPr="00B03C5D" w:rsidRDefault="00547AC8" w:rsidP="00C32EE7">
      <w:pPr>
        <w:spacing w:line="240" w:lineRule="auto"/>
        <w:rPr>
          <w:rFonts w:ascii="Times New Roman" w:hAnsi="Times New Roman" w:cs="Times New Roman"/>
        </w:rPr>
      </w:pPr>
    </w:p>
    <w:p w:rsidR="00547AC8" w:rsidRPr="00B03C5D" w:rsidRDefault="00547AC8" w:rsidP="00C32EE7">
      <w:pPr>
        <w:spacing w:line="240" w:lineRule="auto"/>
        <w:rPr>
          <w:rFonts w:ascii="Times New Roman" w:hAnsi="Times New Roman" w:cs="Times New Roman"/>
        </w:rPr>
      </w:pPr>
    </w:p>
    <w:p w:rsidR="00547AC8" w:rsidRPr="00B03C5D" w:rsidRDefault="00547AC8" w:rsidP="00C32EE7">
      <w:pPr>
        <w:spacing w:line="240" w:lineRule="auto"/>
        <w:rPr>
          <w:rFonts w:ascii="Times New Roman" w:hAnsi="Times New Roman" w:cs="Times New Roman"/>
        </w:rPr>
      </w:pPr>
      <w:r w:rsidRPr="00B03C5D">
        <w:rPr>
          <w:rFonts w:ascii="Times New Roman" w:hAnsi="Times New Roman" w:cs="Times New Roman"/>
        </w:rPr>
        <w:t>Date</w:t>
      </w:r>
      <w:r w:rsidRPr="00B03C5D">
        <w:rPr>
          <w:rFonts w:ascii="Times New Roman" w:hAnsi="Times New Roman" w:cs="Times New Roman"/>
        </w:rPr>
        <w:tab/>
        <w:t>:</w:t>
      </w:r>
      <w:r w:rsidRPr="00B03C5D">
        <w:rPr>
          <w:rFonts w:ascii="Times New Roman" w:hAnsi="Times New Roman" w:cs="Times New Roman"/>
        </w:rPr>
        <w:tab/>
      </w:r>
      <w:r w:rsidRPr="00B03C5D">
        <w:rPr>
          <w:rFonts w:ascii="Times New Roman" w:hAnsi="Times New Roman" w:cs="Times New Roman"/>
        </w:rPr>
        <w:tab/>
      </w:r>
      <w:r w:rsidRPr="00B03C5D">
        <w:rPr>
          <w:rFonts w:ascii="Times New Roman" w:hAnsi="Times New Roman" w:cs="Times New Roman"/>
        </w:rPr>
        <w:tab/>
      </w:r>
      <w:r w:rsidRPr="00B03C5D">
        <w:rPr>
          <w:rFonts w:ascii="Times New Roman" w:hAnsi="Times New Roman" w:cs="Times New Roman"/>
        </w:rPr>
        <w:tab/>
      </w:r>
      <w:r w:rsidRPr="00B03C5D">
        <w:rPr>
          <w:rFonts w:ascii="Times New Roman" w:hAnsi="Times New Roman" w:cs="Times New Roman"/>
        </w:rPr>
        <w:tab/>
      </w:r>
      <w:r w:rsidRPr="00B03C5D">
        <w:rPr>
          <w:rFonts w:ascii="Times New Roman" w:hAnsi="Times New Roman" w:cs="Times New Roman"/>
        </w:rPr>
        <w:tab/>
      </w:r>
      <w:r w:rsidRPr="00B03C5D">
        <w:rPr>
          <w:rFonts w:ascii="Times New Roman" w:hAnsi="Times New Roman" w:cs="Times New Roman"/>
        </w:rPr>
        <w:tab/>
        <w:t>Signature</w:t>
      </w:r>
    </w:p>
    <w:p w:rsidR="00547AC8" w:rsidRPr="00B03C5D" w:rsidRDefault="00547AC8" w:rsidP="00C32EE7">
      <w:pPr>
        <w:spacing w:line="240" w:lineRule="auto"/>
        <w:rPr>
          <w:rFonts w:ascii="Times New Roman" w:hAnsi="Times New Roman" w:cs="Times New Roman"/>
        </w:rPr>
      </w:pPr>
    </w:p>
    <w:p w:rsidR="00547AC8" w:rsidRPr="00B03C5D" w:rsidRDefault="00547AC8" w:rsidP="00C32EE7">
      <w:pPr>
        <w:spacing w:line="240" w:lineRule="auto"/>
        <w:rPr>
          <w:rFonts w:ascii="Times New Roman" w:hAnsi="Times New Roman" w:cs="Times New Roman"/>
        </w:rPr>
      </w:pPr>
      <w:r w:rsidRPr="00B03C5D">
        <w:rPr>
          <w:rFonts w:ascii="Times New Roman" w:hAnsi="Times New Roman" w:cs="Times New Roman"/>
        </w:rPr>
        <w:t>Place</w:t>
      </w:r>
      <w:r w:rsidRPr="00B03C5D">
        <w:rPr>
          <w:rFonts w:ascii="Times New Roman" w:hAnsi="Times New Roman" w:cs="Times New Roman"/>
        </w:rPr>
        <w:tab/>
        <w:t>:</w:t>
      </w:r>
      <w:r w:rsidRPr="00B03C5D">
        <w:rPr>
          <w:rFonts w:ascii="Times New Roman" w:hAnsi="Times New Roman" w:cs="Times New Roman"/>
        </w:rPr>
        <w:tab/>
      </w:r>
      <w:r w:rsidRPr="00B03C5D">
        <w:rPr>
          <w:rFonts w:ascii="Times New Roman" w:hAnsi="Times New Roman" w:cs="Times New Roman"/>
        </w:rPr>
        <w:tab/>
      </w:r>
      <w:r w:rsidRPr="00B03C5D">
        <w:rPr>
          <w:rFonts w:ascii="Times New Roman" w:hAnsi="Times New Roman" w:cs="Times New Roman"/>
        </w:rPr>
        <w:tab/>
      </w:r>
      <w:r w:rsidRPr="00B03C5D">
        <w:rPr>
          <w:rFonts w:ascii="Times New Roman" w:hAnsi="Times New Roman" w:cs="Times New Roman"/>
        </w:rPr>
        <w:tab/>
      </w:r>
      <w:r w:rsidRPr="00B03C5D">
        <w:rPr>
          <w:rFonts w:ascii="Times New Roman" w:hAnsi="Times New Roman" w:cs="Times New Roman"/>
        </w:rPr>
        <w:tab/>
      </w:r>
      <w:r w:rsidRPr="00B03C5D">
        <w:rPr>
          <w:rFonts w:ascii="Times New Roman" w:hAnsi="Times New Roman" w:cs="Times New Roman"/>
        </w:rPr>
        <w:tab/>
      </w:r>
      <w:r w:rsidRPr="00B03C5D">
        <w:rPr>
          <w:rFonts w:ascii="Times New Roman" w:hAnsi="Times New Roman" w:cs="Times New Roman"/>
        </w:rPr>
        <w:tab/>
        <w:t>Name in Block Letters</w:t>
      </w:r>
    </w:p>
    <w:p w:rsidR="00547AC8" w:rsidRPr="00B03C5D" w:rsidRDefault="00547AC8" w:rsidP="00C32EE7">
      <w:pPr>
        <w:spacing w:line="240" w:lineRule="auto"/>
        <w:rPr>
          <w:rFonts w:ascii="Times New Roman" w:hAnsi="Times New Roman" w:cs="Times New Roman"/>
        </w:rPr>
      </w:pPr>
    </w:p>
    <w:p w:rsidR="00547AC8" w:rsidRPr="00B03C5D" w:rsidRDefault="00547AC8" w:rsidP="00C32EE7">
      <w:pPr>
        <w:spacing w:line="240" w:lineRule="auto"/>
        <w:rPr>
          <w:rFonts w:ascii="Times New Roman" w:hAnsi="Times New Roman" w:cs="Times New Roman"/>
        </w:rPr>
      </w:pPr>
    </w:p>
    <w:p w:rsidR="00547AC8" w:rsidRPr="00B03C5D" w:rsidRDefault="00547AC8" w:rsidP="00C32EE7">
      <w:pPr>
        <w:spacing w:line="240" w:lineRule="auto"/>
        <w:rPr>
          <w:rFonts w:ascii="Times New Roman" w:hAnsi="Times New Roman" w:cs="Times New Roman"/>
        </w:rPr>
      </w:pPr>
    </w:p>
    <w:p w:rsidR="00547AC8" w:rsidRPr="00B03C5D" w:rsidRDefault="00547AC8" w:rsidP="00C32EE7">
      <w:pPr>
        <w:spacing w:line="240" w:lineRule="auto"/>
        <w:rPr>
          <w:rFonts w:ascii="Times New Roman" w:hAnsi="Times New Roman" w:cs="Times New Roman"/>
        </w:rPr>
      </w:pPr>
      <w:r w:rsidRPr="00B03C5D">
        <w:rPr>
          <w:rFonts w:ascii="Times New Roman" w:hAnsi="Times New Roman" w:cs="Times New Roman"/>
        </w:rPr>
        <w:t>Remarks by Accepting Authority</w:t>
      </w:r>
    </w:p>
    <w:p w:rsidR="00547AC8" w:rsidRPr="00B03C5D" w:rsidRDefault="00547AC8" w:rsidP="00C32EE7">
      <w:pPr>
        <w:spacing w:line="240" w:lineRule="auto"/>
        <w:rPr>
          <w:rFonts w:ascii="Times New Roman" w:hAnsi="Times New Roman" w:cs="Times New Roman"/>
        </w:rPr>
      </w:pPr>
    </w:p>
    <w:p w:rsidR="00547AC8" w:rsidRPr="00B03C5D" w:rsidRDefault="00547AC8" w:rsidP="00C32EE7">
      <w:pPr>
        <w:spacing w:line="240" w:lineRule="auto"/>
        <w:rPr>
          <w:rFonts w:ascii="Times New Roman" w:hAnsi="Times New Roman" w:cs="Times New Roman"/>
        </w:rPr>
      </w:pPr>
    </w:p>
    <w:p w:rsidR="00547AC8" w:rsidRPr="00B03C5D" w:rsidRDefault="00547AC8" w:rsidP="00C32EE7">
      <w:pPr>
        <w:spacing w:line="240" w:lineRule="auto"/>
        <w:rPr>
          <w:rFonts w:ascii="Times New Roman" w:hAnsi="Times New Roman" w:cs="Times New Roman"/>
        </w:rPr>
      </w:pPr>
    </w:p>
    <w:p w:rsidR="00547AC8" w:rsidRPr="00B03C5D" w:rsidRDefault="00547AC8" w:rsidP="00C32EE7">
      <w:pPr>
        <w:spacing w:line="240" w:lineRule="auto"/>
        <w:rPr>
          <w:rFonts w:ascii="Times New Roman" w:hAnsi="Times New Roman" w:cs="Times New Roman"/>
        </w:rPr>
      </w:pPr>
      <w:r w:rsidRPr="00B03C5D">
        <w:rPr>
          <w:rFonts w:ascii="Times New Roman" w:hAnsi="Times New Roman" w:cs="Times New Roman"/>
        </w:rPr>
        <w:t>Date</w:t>
      </w:r>
      <w:r w:rsidRPr="00B03C5D">
        <w:rPr>
          <w:rFonts w:ascii="Times New Roman" w:hAnsi="Times New Roman" w:cs="Times New Roman"/>
        </w:rPr>
        <w:tab/>
        <w:t>:</w:t>
      </w:r>
      <w:r w:rsidRPr="00B03C5D">
        <w:rPr>
          <w:rFonts w:ascii="Times New Roman" w:hAnsi="Times New Roman" w:cs="Times New Roman"/>
        </w:rPr>
        <w:tab/>
      </w:r>
      <w:r w:rsidRPr="00B03C5D">
        <w:rPr>
          <w:rFonts w:ascii="Times New Roman" w:hAnsi="Times New Roman" w:cs="Times New Roman"/>
        </w:rPr>
        <w:tab/>
      </w:r>
      <w:r w:rsidRPr="00B03C5D">
        <w:rPr>
          <w:rFonts w:ascii="Times New Roman" w:hAnsi="Times New Roman" w:cs="Times New Roman"/>
        </w:rPr>
        <w:tab/>
      </w:r>
      <w:r w:rsidRPr="00B03C5D">
        <w:rPr>
          <w:rFonts w:ascii="Times New Roman" w:hAnsi="Times New Roman" w:cs="Times New Roman"/>
        </w:rPr>
        <w:tab/>
      </w:r>
      <w:r w:rsidRPr="00B03C5D">
        <w:rPr>
          <w:rFonts w:ascii="Times New Roman" w:hAnsi="Times New Roman" w:cs="Times New Roman"/>
        </w:rPr>
        <w:tab/>
      </w:r>
      <w:r w:rsidRPr="00B03C5D">
        <w:rPr>
          <w:rFonts w:ascii="Times New Roman" w:hAnsi="Times New Roman" w:cs="Times New Roman"/>
        </w:rPr>
        <w:tab/>
      </w:r>
      <w:r w:rsidRPr="00B03C5D">
        <w:rPr>
          <w:rFonts w:ascii="Times New Roman" w:hAnsi="Times New Roman" w:cs="Times New Roman"/>
        </w:rPr>
        <w:tab/>
        <w:t>Signature</w:t>
      </w:r>
    </w:p>
    <w:p w:rsidR="00547AC8" w:rsidRPr="00B03C5D" w:rsidRDefault="00547AC8" w:rsidP="00C32EE7">
      <w:pPr>
        <w:spacing w:line="240" w:lineRule="auto"/>
        <w:rPr>
          <w:rFonts w:ascii="Times New Roman" w:hAnsi="Times New Roman" w:cs="Times New Roman"/>
        </w:rPr>
      </w:pPr>
    </w:p>
    <w:p w:rsidR="00547AC8" w:rsidRPr="00B03C5D" w:rsidRDefault="00547AC8" w:rsidP="00C32EE7">
      <w:pPr>
        <w:spacing w:line="240" w:lineRule="auto"/>
        <w:rPr>
          <w:rFonts w:ascii="Times New Roman" w:hAnsi="Times New Roman" w:cs="Times New Roman"/>
        </w:rPr>
      </w:pPr>
      <w:r w:rsidRPr="00B03C5D">
        <w:rPr>
          <w:rFonts w:ascii="Times New Roman" w:hAnsi="Times New Roman" w:cs="Times New Roman"/>
        </w:rPr>
        <w:t>Place</w:t>
      </w:r>
      <w:r w:rsidRPr="00B03C5D">
        <w:rPr>
          <w:rFonts w:ascii="Times New Roman" w:hAnsi="Times New Roman" w:cs="Times New Roman"/>
        </w:rPr>
        <w:tab/>
        <w:t>:</w:t>
      </w:r>
      <w:r w:rsidRPr="00B03C5D">
        <w:rPr>
          <w:rFonts w:ascii="Times New Roman" w:hAnsi="Times New Roman" w:cs="Times New Roman"/>
        </w:rPr>
        <w:tab/>
      </w:r>
      <w:r w:rsidRPr="00B03C5D">
        <w:rPr>
          <w:rFonts w:ascii="Times New Roman" w:hAnsi="Times New Roman" w:cs="Times New Roman"/>
        </w:rPr>
        <w:tab/>
      </w:r>
      <w:r w:rsidRPr="00B03C5D">
        <w:rPr>
          <w:rFonts w:ascii="Times New Roman" w:hAnsi="Times New Roman" w:cs="Times New Roman"/>
        </w:rPr>
        <w:tab/>
      </w:r>
      <w:r w:rsidRPr="00B03C5D">
        <w:rPr>
          <w:rFonts w:ascii="Times New Roman" w:hAnsi="Times New Roman" w:cs="Times New Roman"/>
        </w:rPr>
        <w:tab/>
      </w:r>
      <w:r w:rsidRPr="00B03C5D">
        <w:rPr>
          <w:rFonts w:ascii="Times New Roman" w:hAnsi="Times New Roman" w:cs="Times New Roman"/>
        </w:rPr>
        <w:tab/>
      </w:r>
      <w:r w:rsidRPr="00B03C5D">
        <w:rPr>
          <w:rFonts w:ascii="Times New Roman" w:hAnsi="Times New Roman" w:cs="Times New Roman"/>
        </w:rPr>
        <w:tab/>
      </w:r>
      <w:r w:rsidRPr="00B03C5D">
        <w:rPr>
          <w:rFonts w:ascii="Times New Roman" w:hAnsi="Times New Roman" w:cs="Times New Roman"/>
        </w:rPr>
        <w:tab/>
        <w:t>Name in Block Letters</w:t>
      </w:r>
    </w:p>
    <w:p w:rsidR="00547AC8" w:rsidRPr="00B03C5D" w:rsidRDefault="00547AC8" w:rsidP="00547AC8">
      <w:pPr>
        <w:rPr>
          <w:rFonts w:ascii="Times New Roman" w:hAnsi="Times New Roman" w:cs="Times New Roman"/>
        </w:rPr>
      </w:pPr>
    </w:p>
    <w:p w:rsidR="00547AC8" w:rsidRPr="00B03C5D" w:rsidRDefault="00547AC8" w:rsidP="00547AC8">
      <w:pPr>
        <w:ind w:left="360" w:hanging="360"/>
        <w:rPr>
          <w:rFonts w:ascii="Times New Roman" w:hAnsi="Times New Roman" w:cs="Times New Roman"/>
          <w:b/>
        </w:rPr>
      </w:pPr>
    </w:p>
    <w:p w:rsidR="007E2AA4" w:rsidRPr="00B03C5D" w:rsidRDefault="007E2AA4">
      <w:pPr>
        <w:rPr>
          <w:rFonts w:ascii="Times New Roman" w:hAnsi="Times New Roman" w:cs="Times New Roman"/>
          <w:color w:val="0000FF"/>
          <w:sz w:val="24"/>
          <w:szCs w:val="24"/>
        </w:rPr>
      </w:pPr>
      <w:r w:rsidRPr="00B03C5D">
        <w:rPr>
          <w:rFonts w:ascii="Times New Roman" w:hAnsi="Times New Roman" w:cs="Times New Roman"/>
          <w:color w:val="0000FF"/>
          <w:sz w:val="24"/>
          <w:szCs w:val="24"/>
        </w:rPr>
        <w:br w:type="page"/>
      </w:r>
    </w:p>
    <w:p w:rsidR="005D4132" w:rsidRPr="00B03C5D" w:rsidRDefault="005D4132" w:rsidP="007E2AA4">
      <w:pPr>
        <w:jc w:val="center"/>
        <w:rPr>
          <w:rFonts w:ascii="Times New Roman" w:hAnsi="Times New Roman" w:cs="Times New Roman"/>
          <w:b/>
          <w:sz w:val="28"/>
          <w:szCs w:val="32"/>
        </w:rPr>
      </w:pPr>
      <w:r w:rsidRPr="00B03C5D">
        <w:rPr>
          <w:rFonts w:ascii="Times New Roman" w:hAnsi="Times New Roman" w:cs="Times New Roman"/>
          <w:b/>
          <w:sz w:val="28"/>
          <w:szCs w:val="32"/>
        </w:rPr>
        <w:lastRenderedPageBreak/>
        <w:t>Annexure III</w:t>
      </w:r>
    </w:p>
    <w:p w:rsidR="007E2AA4" w:rsidRPr="00B03C5D" w:rsidRDefault="007E2AA4" w:rsidP="005D4132">
      <w:pPr>
        <w:jc w:val="center"/>
        <w:rPr>
          <w:rFonts w:ascii="Times New Roman" w:hAnsi="Times New Roman" w:cs="Times New Roman"/>
          <w:b/>
          <w:sz w:val="28"/>
          <w:szCs w:val="32"/>
          <w:u w:val="single"/>
        </w:rPr>
      </w:pPr>
      <w:r w:rsidRPr="00B03C5D">
        <w:rPr>
          <w:rFonts w:ascii="Times New Roman" w:hAnsi="Times New Roman" w:cs="Times New Roman"/>
          <w:b/>
          <w:sz w:val="28"/>
          <w:szCs w:val="32"/>
          <w:u w:val="single"/>
        </w:rPr>
        <w:t>GANDHI INSTITUTE FOR TECHNOLOGY</w:t>
      </w:r>
      <w:r w:rsidR="005D4132" w:rsidRPr="00B03C5D">
        <w:rPr>
          <w:rFonts w:ascii="Times New Roman" w:hAnsi="Times New Roman" w:cs="Times New Roman"/>
          <w:b/>
          <w:sz w:val="28"/>
          <w:szCs w:val="32"/>
          <w:u w:val="single"/>
        </w:rPr>
        <w:t xml:space="preserve">, </w:t>
      </w:r>
      <w:r w:rsidRPr="00B03C5D">
        <w:rPr>
          <w:rFonts w:ascii="Times New Roman" w:hAnsi="Times New Roman" w:cs="Times New Roman"/>
          <w:b/>
          <w:sz w:val="28"/>
          <w:szCs w:val="32"/>
          <w:u w:val="single"/>
        </w:rPr>
        <w:t>BHUBANESWAR</w:t>
      </w:r>
    </w:p>
    <w:p w:rsidR="007E2AA4" w:rsidRPr="00B03C5D" w:rsidRDefault="007E2AA4" w:rsidP="007E2AA4">
      <w:pPr>
        <w:jc w:val="center"/>
        <w:rPr>
          <w:rFonts w:ascii="Times New Roman" w:hAnsi="Times New Roman" w:cs="Times New Roman"/>
          <w:sz w:val="24"/>
          <w:szCs w:val="24"/>
        </w:rPr>
      </w:pPr>
    </w:p>
    <w:p w:rsidR="007E2AA4" w:rsidRPr="00B03C5D" w:rsidRDefault="007E2AA4" w:rsidP="007E2AA4">
      <w:pPr>
        <w:jc w:val="center"/>
        <w:rPr>
          <w:rFonts w:ascii="Times New Roman" w:hAnsi="Times New Roman" w:cs="Times New Roman"/>
          <w:b/>
          <w:sz w:val="24"/>
          <w:szCs w:val="24"/>
        </w:rPr>
      </w:pPr>
      <w:r w:rsidRPr="00B03C5D">
        <w:rPr>
          <w:rFonts w:ascii="Times New Roman" w:hAnsi="Times New Roman" w:cs="Times New Roman"/>
          <w:b/>
          <w:sz w:val="24"/>
          <w:szCs w:val="24"/>
        </w:rPr>
        <w:t>JOINING REPORT</w:t>
      </w:r>
    </w:p>
    <w:p w:rsidR="007E2AA4" w:rsidRPr="00B03C5D" w:rsidRDefault="007E2AA4" w:rsidP="007E2AA4">
      <w:pPr>
        <w:rPr>
          <w:rFonts w:ascii="Times New Roman" w:hAnsi="Times New Roman" w:cs="Times New Roman"/>
          <w:sz w:val="24"/>
          <w:szCs w:val="24"/>
        </w:rPr>
      </w:pPr>
    </w:p>
    <w:p w:rsidR="007E2AA4" w:rsidRPr="00B03C5D" w:rsidRDefault="007E2AA4" w:rsidP="007E2AA4">
      <w:pPr>
        <w:rPr>
          <w:rFonts w:ascii="Times New Roman" w:hAnsi="Times New Roman" w:cs="Times New Roman"/>
          <w:sz w:val="24"/>
          <w:szCs w:val="24"/>
        </w:rPr>
      </w:pPr>
    </w:p>
    <w:p w:rsidR="007E2AA4" w:rsidRPr="00B03C5D" w:rsidRDefault="007E2AA4" w:rsidP="007E2AA4">
      <w:pPr>
        <w:rPr>
          <w:rFonts w:ascii="Times New Roman" w:hAnsi="Times New Roman" w:cs="Times New Roman"/>
          <w:sz w:val="24"/>
          <w:szCs w:val="24"/>
        </w:rPr>
      </w:pPr>
      <w:r w:rsidRPr="00B03C5D">
        <w:rPr>
          <w:rFonts w:ascii="Times New Roman" w:hAnsi="Times New Roman" w:cs="Times New Roman"/>
          <w:sz w:val="24"/>
          <w:szCs w:val="24"/>
        </w:rPr>
        <w:t>1.</w:t>
      </w:r>
      <w:r w:rsidRPr="00B03C5D">
        <w:rPr>
          <w:rFonts w:ascii="Times New Roman" w:hAnsi="Times New Roman" w:cs="Times New Roman"/>
          <w:sz w:val="24"/>
          <w:szCs w:val="24"/>
        </w:rPr>
        <w:tab/>
        <w:t>Name of the Candidate</w:t>
      </w:r>
      <w:r w:rsidRPr="00B03C5D">
        <w:rPr>
          <w:rFonts w:ascii="Times New Roman" w:hAnsi="Times New Roman" w:cs="Times New Roman"/>
          <w:sz w:val="24"/>
          <w:szCs w:val="24"/>
        </w:rPr>
        <w:tab/>
      </w:r>
      <w:r w:rsidRPr="00B03C5D">
        <w:rPr>
          <w:rFonts w:ascii="Times New Roman" w:hAnsi="Times New Roman" w:cs="Times New Roman"/>
          <w:sz w:val="24"/>
          <w:szCs w:val="24"/>
        </w:rPr>
        <w:tab/>
      </w:r>
      <w:r w:rsidRPr="00B03C5D">
        <w:rPr>
          <w:rFonts w:ascii="Times New Roman" w:hAnsi="Times New Roman" w:cs="Times New Roman"/>
          <w:sz w:val="24"/>
          <w:szCs w:val="24"/>
        </w:rPr>
        <w:tab/>
        <w:t>:</w:t>
      </w:r>
    </w:p>
    <w:p w:rsidR="007E2AA4" w:rsidRPr="00B03C5D" w:rsidRDefault="007E2AA4" w:rsidP="007E2AA4">
      <w:pPr>
        <w:rPr>
          <w:rFonts w:ascii="Times New Roman" w:hAnsi="Times New Roman" w:cs="Times New Roman"/>
          <w:sz w:val="24"/>
          <w:szCs w:val="24"/>
        </w:rPr>
      </w:pPr>
    </w:p>
    <w:p w:rsidR="007E2AA4" w:rsidRPr="00B03C5D" w:rsidRDefault="007E2AA4" w:rsidP="007E2AA4">
      <w:pPr>
        <w:rPr>
          <w:rFonts w:ascii="Times New Roman" w:hAnsi="Times New Roman" w:cs="Times New Roman"/>
          <w:sz w:val="24"/>
          <w:szCs w:val="24"/>
        </w:rPr>
      </w:pPr>
      <w:r w:rsidRPr="00B03C5D">
        <w:rPr>
          <w:rFonts w:ascii="Times New Roman" w:hAnsi="Times New Roman" w:cs="Times New Roman"/>
          <w:sz w:val="24"/>
          <w:szCs w:val="24"/>
        </w:rPr>
        <w:t>2.</w:t>
      </w:r>
      <w:r w:rsidRPr="00B03C5D">
        <w:rPr>
          <w:rFonts w:ascii="Times New Roman" w:hAnsi="Times New Roman" w:cs="Times New Roman"/>
          <w:sz w:val="24"/>
          <w:szCs w:val="24"/>
        </w:rPr>
        <w:tab/>
        <w:t>Designation &amp; Department</w:t>
      </w:r>
      <w:r w:rsidRPr="00B03C5D">
        <w:rPr>
          <w:rFonts w:ascii="Times New Roman" w:hAnsi="Times New Roman" w:cs="Times New Roman"/>
          <w:sz w:val="24"/>
          <w:szCs w:val="24"/>
        </w:rPr>
        <w:tab/>
      </w:r>
      <w:r w:rsidRPr="00B03C5D">
        <w:rPr>
          <w:rFonts w:ascii="Times New Roman" w:hAnsi="Times New Roman" w:cs="Times New Roman"/>
          <w:sz w:val="24"/>
          <w:szCs w:val="24"/>
        </w:rPr>
        <w:tab/>
        <w:t>:</w:t>
      </w:r>
    </w:p>
    <w:p w:rsidR="007E2AA4" w:rsidRPr="00B03C5D" w:rsidRDefault="007E2AA4" w:rsidP="007E2AA4">
      <w:pPr>
        <w:rPr>
          <w:rFonts w:ascii="Times New Roman" w:hAnsi="Times New Roman" w:cs="Times New Roman"/>
          <w:sz w:val="24"/>
          <w:szCs w:val="24"/>
        </w:rPr>
      </w:pPr>
    </w:p>
    <w:p w:rsidR="007E2AA4" w:rsidRPr="00B03C5D" w:rsidRDefault="007E2AA4" w:rsidP="007E2AA4">
      <w:pPr>
        <w:rPr>
          <w:rFonts w:ascii="Times New Roman" w:hAnsi="Times New Roman" w:cs="Times New Roman"/>
          <w:sz w:val="24"/>
          <w:szCs w:val="24"/>
        </w:rPr>
      </w:pPr>
      <w:r w:rsidRPr="00B03C5D">
        <w:rPr>
          <w:rFonts w:ascii="Times New Roman" w:hAnsi="Times New Roman" w:cs="Times New Roman"/>
          <w:sz w:val="24"/>
          <w:szCs w:val="24"/>
        </w:rPr>
        <w:t>3.</w:t>
      </w:r>
      <w:r w:rsidRPr="00B03C5D">
        <w:rPr>
          <w:rFonts w:ascii="Times New Roman" w:hAnsi="Times New Roman" w:cs="Times New Roman"/>
          <w:sz w:val="24"/>
          <w:szCs w:val="24"/>
        </w:rPr>
        <w:tab/>
        <w:t>Date of Reporting</w:t>
      </w:r>
      <w:r w:rsidRPr="00B03C5D">
        <w:rPr>
          <w:rFonts w:ascii="Times New Roman" w:hAnsi="Times New Roman" w:cs="Times New Roman"/>
          <w:sz w:val="24"/>
          <w:szCs w:val="24"/>
        </w:rPr>
        <w:tab/>
      </w:r>
      <w:r w:rsidRPr="00B03C5D">
        <w:rPr>
          <w:rFonts w:ascii="Times New Roman" w:hAnsi="Times New Roman" w:cs="Times New Roman"/>
          <w:sz w:val="24"/>
          <w:szCs w:val="24"/>
        </w:rPr>
        <w:tab/>
      </w:r>
      <w:r w:rsidRPr="00B03C5D">
        <w:rPr>
          <w:rFonts w:ascii="Times New Roman" w:hAnsi="Times New Roman" w:cs="Times New Roman"/>
          <w:sz w:val="24"/>
          <w:szCs w:val="24"/>
        </w:rPr>
        <w:tab/>
      </w:r>
      <w:r w:rsidRPr="00B03C5D">
        <w:rPr>
          <w:rFonts w:ascii="Times New Roman" w:hAnsi="Times New Roman" w:cs="Times New Roman"/>
          <w:sz w:val="24"/>
          <w:szCs w:val="24"/>
        </w:rPr>
        <w:tab/>
        <w:t>:</w:t>
      </w:r>
    </w:p>
    <w:p w:rsidR="007E2AA4" w:rsidRPr="00B03C5D" w:rsidRDefault="007E2AA4" w:rsidP="007E2AA4">
      <w:pPr>
        <w:rPr>
          <w:rFonts w:ascii="Times New Roman" w:hAnsi="Times New Roman" w:cs="Times New Roman"/>
          <w:sz w:val="24"/>
          <w:szCs w:val="24"/>
        </w:rPr>
      </w:pPr>
    </w:p>
    <w:p w:rsidR="007E2AA4" w:rsidRPr="00B03C5D" w:rsidRDefault="007E2AA4" w:rsidP="007E2AA4">
      <w:pPr>
        <w:rPr>
          <w:rFonts w:ascii="Times New Roman" w:hAnsi="Times New Roman" w:cs="Times New Roman"/>
          <w:sz w:val="24"/>
          <w:szCs w:val="24"/>
        </w:rPr>
      </w:pPr>
    </w:p>
    <w:p w:rsidR="007E2AA4" w:rsidRPr="00B03C5D" w:rsidRDefault="007E2AA4" w:rsidP="007E2AA4">
      <w:pPr>
        <w:rPr>
          <w:rFonts w:ascii="Times New Roman" w:hAnsi="Times New Roman" w:cs="Times New Roman"/>
          <w:sz w:val="24"/>
          <w:szCs w:val="24"/>
        </w:rPr>
      </w:pPr>
    </w:p>
    <w:p w:rsidR="007E2AA4" w:rsidRPr="00B03C5D" w:rsidRDefault="007E2AA4" w:rsidP="007E2AA4">
      <w:pPr>
        <w:ind w:firstLine="720"/>
        <w:rPr>
          <w:rFonts w:ascii="Times New Roman" w:hAnsi="Times New Roman" w:cs="Times New Roman"/>
          <w:sz w:val="24"/>
          <w:szCs w:val="24"/>
        </w:rPr>
      </w:pPr>
      <w:r w:rsidRPr="00B03C5D">
        <w:rPr>
          <w:rFonts w:ascii="Times New Roman" w:hAnsi="Times New Roman" w:cs="Times New Roman"/>
          <w:sz w:val="24"/>
          <w:szCs w:val="24"/>
        </w:rPr>
        <w:t>Signature of Candidate</w:t>
      </w:r>
      <w:r w:rsidRPr="00B03C5D">
        <w:rPr>
          <w:rFonts w:ascii="Times New Roman" w:hAnsi="Times New Roman" w:cs="Times New Roman"/>
          <w:sz w:val="24"/>
          <w:szCs w:val="24"/>
        </w:rPr>
        <w:tab/>
      </w:r>
      <w:r w:rsidRPr="00B03C5D">
        <w:rPr>
          <w:rFonts w:ascii="Times New Roman" w:hAnsi="Times New Roman" w:cs="Times New Roman"/>
          <w:sz w:val="24"/>
          <w:szCs w:val="24"/>
        </w:rPr>
        <w:tab/>
      </w:r>
      <w:r w:rsidRPr="00B03C5D">
        <w:rPr>
          <w:rFonts w:ascii="Times New Roman" w:hAnsi="Times New Roman" w:cs="Times New Roman"/>
          <w:sz w:val="24"/>
          <w:szCs w:val="24"/>
        </w:rPr>
        <w:tab/>
        <w:t>:</w:t>
      </w:r>
    </w:p>
    <w:p w:rsidR="007E2AA4" w:rsidRPr="00B03C5D" w:rsidRDefault="007E2AA4" w:rsidP="007E2AA4">
      <w:pPr>
        <w:ind w:firstLine="720"/>
        <w:rPr>
          <w:rFonts w:ascii="Times New Roman" w:hAnsi="Times New Roman" w:cs="Times New Roman"/>
          <w:sz w:val="24"/>
          <w:szCs w:val="24"/>
        </w:rPr>
      </w:pPr>
    </w:p>
    <w:p w:rsidR="007E2AA4" w:rsidRPr="00B03C5D" w:rsidRDefault="007E2AA4" w:rsidP="007E2AA4">
      <w:pPr>
        <w:ind w:firstLine="720"/>
        <w:rPr>
          <w:rFonts w:ascii="Times New Roman" w:hAnsi="Times New Roman" w:cs="Times New Roman"/>
          <w:sz w:val="24"/>
          <w:szCs w:val="24"/>
        </w:rPr>
      </w:pPr>
      <w:r w:rsidRPr="00B03C5D">
        <w:rPr>
          <w:rFonts w:ascii="Times New Roman" w:hAnsi="Times New Roman" w:cs="Times New Roman"/>
          <w:sz w:val="24"/>
          <w:szCs w:val="24"/>
        </w:rPr>
        <w:t>Signature of Accountant</w:t>
      </w:r>
      <w:r w:rsidRPr="00B03C5D">
        <w:rPr>
          <w:rFonts w:ascii="Times New Roman" w:hAnsi="Times New Roman" w:cs="Times New Roman"/>
          <w:sz w:val="24"/>
          <w:szCs w:val="24"/>
        </w:rPr>
        <w:tab/>
      </w:r>
      <w:r w:rsidRPr="00B03C5D">
        <w:rPr>
          <w:rFonts w:ascii="Times New Roman" w:hAnsi="Times New Roman" w:cs="Times New Roman"/>
          <w:sz w:val="24"/>
          <w:szCs w:val="24"/>
        </w:rPr>
        <w:tab/>
      </w:r>
      <w:r w:rsidRPr="00B03C5D">
        <w:rPr>
          <w:rFonts w:ascii="Times New Roman" w:hAnsi="Times New Roman" w:cs="Times New Roman"/>
          <w:sz w:val="24"/>
          <w:szCs w:val="24"/>
        </w:rPr>
        <w:tab/>
        <w:t>:</w:t>
      </w:r>
    </w:p>
    <w:p w:rsidR="007E2AA4" w:rsidRPr="00B03C5D" w:rsidRDefault="007E2AA4" w:rsidP="007E2AA4">
      <w:pPr>
        <w:ind w:firstLine="720"/>
        <w:rPr>
          <w:rFonts w:ascii="Times New Roman" w:hAnsi="Times New Roman" w:cs="Times New Roman"/>
          <w:sz w:val="24"/>
          <w:szCs w:val="24"/>
        </w:rPr>
      </w:pPr>
    </w:p>
    <w:p w:rsidR="007E2AA4" w:rsidRPr="00B03C5D" w:rsidRDefault="007E2AA4" w:rsidP="007E2AA4">
      <w:pPr>
        <w:ind w:firstLine="720"/>
        <w:rPr>
          <w:rFonts w:ascii="Times New Roman" w:hAnsi="Times New Roman" w:cs="Times New Roman"/>
          <w:sz w:val="24"/>
          <w:szCs w:val="24"/>
        </w:rPr>
      </w:pPr>
      <w:r w:rsidRPr="00B03C5D">
        <w:rPr>
          <w:rFonts w:ascii="Times New Roman" w:hAnsi="Times New Roman" w:cs="Times New Roman"/>
          <w:sz w:val="24"/>
          <w:szCs w:val="24"/>
        </w:rPr>
        <w:t>Signature of System Administrator</w:t>
      </w:r>
      <w:r w:rsidRPr="00B03C5D">
        <w:rPr>
          <w:rFonts w:ascii="Times New Roman" w:hAnsi="Times New Roman" w:cs="Times New Roman"/>
          <w:sz w:val="24"/>
          <w:szCs w:val="24"/>
        </w:rPr>
        <w:tab/>
        <w:t>:</w:t>
      </w:r>
    </w:p>
    <w:p w:rsidR="007E2AA4" w:rsidRPr="00B03C5D" w:rsidRDefault="007E2AA4" w:rsidP="007E2AA4">
      <w:pPr>
        <w:ind w:firstLine="720"/>
        <w:rPr>
          <w:rFonts w:ascii="Times New Roman" w:hAnsi="Times New Roman" w:cs="Times New Roman"/>
          <w:sz w:val="24"/>
          <w:szCs w:val="24"/>
        </w:rPr>
      </w:pPr>
    </w:p>
    <w:p w:rsidR="007E2AA4" w:rsidRPr="00B03C5D" w:rsidRDefault="007E2AA4" w:rsidP="007E2AA4">
      <w:pPr>
        <w:ind w:firstLine="720"/>
        <w:rPr>
          <w:rFonts w:ascii="Times New Roman" w:hAnsi="Times New Roman" w:cs="Times New Roman"/>
          <w:sz w:val="24"/>
          <w:szCs w:val="24"/>
        </w:rPr>
      </w:pPr>
      <w:r w:rsidRPr="00B03C5D">
        <w:rPr>
          <w:rFonts w:ascii="Times New Roman" w:hAnsi="Times New Roman" w:cs="Times New Roman"/>
          <w:sz w:val="24"/>
          <w:szCs w:val="24"/>
        </w:rPr>
        <w:t>Signature of HODS</w:t>
      </w:r>
      <w:r w:rsidRPr="00B03C5D">
        <w:rPr>
          <w:rFonts w:ascii="Times New Roman" w:hAnsi="Times New Roman" w:cs="Times New Roman"/>
          <w:sz w:val="24"/>
          <w:szCs w:val="24"/>
        </w:rPr>
        <w:tab/>
      </w:r>
      <w:r w:rsidRPr="00B03C5D">
        <w:rPr>
          <w:rFonts w:ascii="Times New Roman" w:hAnsi="Times New Roman" w:cs="Times New Roman"/>
          <w:sz w:val="24"/>
          <w:szCs w:val="24"/>
        </w:rPr>
        <w:tab/>
      </w:r>
      <w:r w:rsidRPr="00B03C5D">
        <w:rPr>
          <w:rFonts w:ascii="Times New Roman" w:hAnsi="Times New Roman" w:cs="Times New Roman"/>
          <w:sz w:val="24"/>
          <w:szCs w:val="24"/>
        </w:rPr>
        <w:tab/>
        <w:t>:  _____________________</w:t>
      </w:r>
    </w:p>
    <w:p w:rsidR="007E2AA4" w:rsidRPr="00B03C5D" w:rsidRDefault="007E2AA4" w:rsidP="007E2AA4">
      <w:pPr>
        <w:ind w:firstLine="720"/>
        <w:rPr>
          <w:rFonts w:ascii="Times New Roman" w:hAnsi="Times New Roman" w:cs="Times New Roman"/>
          <w:sz w:val="24"/>
          <w:szCs w:val="24"/>
        </w:rPr>
      </w:pPr>
    </w:p>
    <w:p w:rsidR="007E2AA4" w:rsidRPr="00B03C5D" w:rsidRDefault="005D4132" w:rsidP="007E2AA4">
      <w:pPr>
        <w:ind w:firstLine="720"/>
        <w:rPr>
          <w:rFonts w:ascii="Times New Roman" w:hAnsi="Times New Roman" w:cs="Times New Roman"/>
          <w:sz w:val="24"/>
          <w:szCs w:val="24"/>
        </w:rPr>
      </w:pPr>
      <w:r w:rsidRPr="00B03C5D">
        <w:rPr>
          <w:rFonts w:ascii="Times New Roman" w:hAnsi="Times New Roman" w:cs="Times New Roman"/>
          <w:sz w:val="24"/>
          <w:szCs w:val="24"/>
        </w:rPr>
        <w:tab/>
      </w:r>
      <w:r w:rsidRPr="00B03C5D">
        <w:rPr>
          <w:rFonts w:ascii="Times New Roman" w:hAnsi="Times New Roman" w:cs="Times New Roman"/>
          <w:sz w:val="24"/>
          <w:szCs w:val="24"/>
        </w:rPr>
        <w:tab/>
      </w:r>
      <w:r w:rsidRPr="00B03C5D">
        <w:rPr>
          <w:rFonts w:ascii="Times New Roman" w:hAnsi="Times New Roman" w:cs="Times New Roman"/>
          <w:sz w:val="24"/>
          <w:szCs w:val="24"/>
        </w:rPr>
        <w:tab/>
      </w:r>
      <w:r w:rsidRPr="00B03C5D">
        <w:rPr>
          <w:rFonts w:ascii="Times New Roman" w:hAnsi="Times New Roman" w:cs="Times New Roman"/>
          <w:sz w:val="24"/>
          <w:szCs w:val="24"/>
        </w:rPr>
        <w:tab/>
      </w:r>
      <w:r w:rsidRPr="00B03C5D">
        <w:rPr>
          <w:rFonts w:ascii="Times New Roman" w:hAnsi="Times New Roman" w:cs="Times New Roman"/>
          <w:sz w:val="24"/>
          <w:szCs w:val="24"/>
        </w:rPr>
        <w:tab/>
        <w:t xml:space="preserve">  </w:t>
      </w:r>
      <w:r w:rsidR="007E2AA4" w:rsidRPr="00B03C5D">
        <w:rPr>
          <w:rFonts w:ascii="Times New Roman" w:hAnsi="Times New Roman" w:cs="Times New Roman"/>
          <w:sz w:val="24"/>
          <w:szCs w:val="24"/>
        </w:rPr>
        <w:t xml:space="preserve">  _____________________</w:t>
      </w:r>
    </w:p>
    <w:p w:rsidR="007E2AA4" w:rsidRPr="00B03C5D" w:rsidRDefault="007E2AA4" w:rsidP="007E2AA4">
      <w:pPr>
        <w:ind w:firstLine="720"/>
        <w:rPr>
          <w:rFonts w:ascii="Times New Roman" w:hAnsi="Times New Roman" w:cs="Times New Roman"/>
          <w:sz w:val="24"/>
          <w:szCs w:val="24"/>
        </w:rPr>
      </w:pPr>
    </w:p>
    <w:p w:rsidR="007E2AA4" w:rsidRPr="00B03C5D" w:rsidRDefault="007E2AA4" w:rsidP="007E2AA4">
      <w:pPr>
        <w:ind w:firstLine="720"/>
        <w:rPr>
          <w:rFonts w:ascii="Times New Roman" w:hAnsi="Times New Roman" w:cs="Times New Roman"/>
          <w:sz w:val="24"/>
          <w:szCs w:val="24"/>
        </w:rPr>
      </w:pPr>
    </w:p>
    <w:p w:rsidR="007E2AA4" w:rsidRPr="00B03C5D" w:rsidRDefault="007E2AA4" w:rsidP="007E2AA4">
      <w:pPr>
        <w:ind w:firstLine="720"/>
        <w:rPr>
          <w:rFonts w:ascii="Times New Roman" w:hAnsi="Times New Roman" w:cs="Times New Roman"/>
          <w:sz w:val="24"/>
          <w:szCs w:val="24"/>
        </w:rPr>
      </w:pPr>
      <w:r w:rsidRPr="00B03C5D">
        <w:rPr>
          <w:rFonts w:ascii="Times New Roman" w:hAnsi="Times New Roman" w:cs="Times New Roman"/>
          <w:sz w:val="24"/>
          <w:szCs w:val="24"/>
        </w:rPr>
        <w:t>Signature of Dean Academic</w:t>
      </w:r>
      <w:r w:rsidRPr="00B03C5D">
        <w:rPr>
          <w:rFonts w:ascii="Times New Roman" w:hAnsi="Times New Roman" w:cs="Times New Roman"/>
          <w:sz w:val="24"/>
          <w:szCs w:val="24"/>
        </w:rPr>
        <w:tab/>
      </w:r>
      <w:r w:rsidRPr="00B03C5D">
        <w:rPr>
          <w:rFonts w:ascii="Times New Roman" w:hAnsi="Times New Roman" w:cs="Times New Roman"/>
          <w:sz w:val="24"/>
          <w:szCs w:val="24"/>
        </w:rPr>
        <w:tab/>
        <w:t>:</w:t>
      </w:r>
    </w:p>
    <w:p w:rsidR="007E2AA4" w:rsidRPr="00B03C5D" w:rsidRDefault="007E2AA4" w:rsidP="007E2AA4">
      <w:pPr>
        <w:ind w:firstLine="720"/>
        <w:rPr>
          <w:rFonts w:ascii="Times New Roman" w:hAnsi="Times New Roman" w:cs="Times New Roman"/>
          <w:sz w:val="24"/>
          <w:szCs w:val="24"/>
        </w:rPr>
      </w:pPr>
    </w:p>
    <w:p w:rsidR="007E2AA4" w:rsidRPr="00B03C5D" w:rsidRDefault="007E2AA4" w:rsidP="007E2AA4">
      <w:pPr>
        <w:ind w:firstLine="720"/>
        <w:rPr>
          <w:rFonts w:ascii="Times New Roman" w:hAnsi="Times New Roman" w:cs="Times New Roman"/>
          <w:sz w:val="24"/>
          <w:szCs w:val="24"/>
        </w:rPr>
      </w:pPr>
      <w:r w:rsidRPr="00B03C5D">
        <w:rPr>
          <w:rFonts w:ascii="Times New Roman" w:hAnsi="Times New Roman" w:cs="Times New Roman"/>
          <w:sz w:val="24"/>
          <w:szCs w:val="24"/>
        </w:rPr>
        <w:t>Signature of Library In-Charge</w:t>
      </w:r>
      <w:r w:rsidRPr="00B03C5D">
        <w:rPr>
          <w:rFonts w:ascii="Times New Roman" w:hAnsi="Times New Roman" w:cs="Times New Roman"/>
          <w:sz w:val="24"/>
          <w:szCs w:val="24"/>
        </w:rPr>
        <w:tab/>
      </w:r>
      <w:r w:rsidRPr="00B03C5D">
        <w:rPr>
          <w:rFonts w:ascii="Times New Roman" w:hAnsi="Times New Roman" w:cs="Times New Roman"/>
          <w:sz w:val="24"/>
          <w:szCs w:val="24"/>
        </w:rPr>
        <w:tab/>
        <w:t>:</w:t>
      </w:r>
    </w:p>
    <w:p w:rsidR="007E2AA4" w:rsidRPr="00B03C5D" w:rsidRDefault="007E2AA4" w:rsidP="007E2AA4">
      <w:pPr>
        <w:ind w:firstLine="720"/>
        <w:rPr>
          <w:rFonts w:ascii="Times New Roman" w:hAnsi="Times New Roman" w:cs="Times New Roman"/>
          <w:sz w:val="24"/>
          <w:szCs w:val="24"/>
        </w:rPr>
      </w:pPr>
    </w:p>
    <w:p w:rsidR="007E2AA4" w:rsidRPr="00B03C5D" w:rsidRDefault="007E2AA4" w:rsidP="007E2AA4">
      <w:pPr>
        <w:ind w:firstLine="720"/>
        <w:rPr>
          <w:rFonts w:ascii="Times New Roman" w:hAnsi="Times New Roman" w:cs="Times New Roman"/>
          <w:sz w:val="24"/>
          <w:szCs w:val="24"/>
        </w:rPr>
      </w:pPr>
      <w:r w:rsidRPr="00B03C5D">
        <w:rPr>
          <w:rFonts w:ascii="Times New Roman" w:hAnsi="Times New Roman" w:cs="Times New Roman"/>
          <w:sz w:val="24"/>
          <w:szCs w:val="24"/>
        </w:rPr>
        <w:t>Signature of Establishment Officer</w:t>
      </w:r>
      <w:r w:rsidRPr="00B03C5D">
        <w:rPr>
          <w:rFonts w:ascii="Times New Roman" w:hAnsi="Times New Roman" w:cs="Times New Roman"/>
          <w:sz w:val="24"/>
          <w:szCs w:val="24"/>
        </w:rPr>
        <w:tab/>
        <w:t>:</w:t>
      </w:r>
    </w:p>
    <w:p w:rsidR="007E2AA4" w:rsidRPr="00B03C5D" w:rsidRDefault="007E2AA4" w:rsidP="007E2AA4">
      <w:pPr>
        <w:ind w:firstLine="720"/>
        <w:rPr>
          <w:rFonts w:ascii="Times New Roman" w:hAnsi="Times New Roman" w:cs="Times New Roman"/>
          <w:sz w:val="24"/>
          <w:szCs w:val="24"/>
        </w:rPr>
      </w:pPr>
    </w:p>
    <w:p w:rsidR="007E2AA4" w:rsidRPr="00B03C5D" w:rsidRDefault="007E2AA4" w:rsidP="007E2AA4">
      <w:pPr>
        <w:ind w:firstLine="720"/>
        <w:rPr>
          <w:rFonts w:ascii="Times New Roman" w:hAnsi="Times New Roman" w:cs="Times New Roman"/>
          <w:sz w:val="24"/>
          <w:szCs w:val="24"/>
        </w:rPr>
      </w:pPr>
      <w:r w:rsidRPr="00B03C5D">
        <w:rPr>
          <w:rFonts w:ascii="Times New Roman" w:hAnsi="Times New Roman" w:cs="Times New Roman"/>
          <w:sz w:val="24"/>
          <w:szCs w:val="24"/>
        </w:rPr>
        <w:t xml:space="preserve">Signature of H.R. Department </w:t>
      </w:r>
      <w:r w:rsidRPr="00B03C5D">
        <w:rPr>
          <w:rFonts w:ascii="Times New Roman" w:hAnsi="Times New Roman" w:cs="Times New Roman"/>
          <w:sz w:val="24"/>
          <w:szCs w:val="24"/>
        </w:rPr>
        <w:tab/>
      </w:r>
      <w:r w:rsidRPr="00B03C5D">
        <w:rPr>
          <w:rFonts w:ascii="Times New Roman" w:hAnsi="Times New Roman" w:cs="Times New Roman"/>
          <w:sz w:val="24"/>
          <w:szCs w:val="24"/>
        </w:rPr>
        <w:tab/>
        <w:t>:</w:t>
      </w:r>
    </w:p>
    <w:p w:rsidR="007E2AA4" w:rsidRPr="00B03C5D" w:rsidRDefault="007E2AA4" w:rsidP="007E2AA4">
      <w:pPr>
        <w:ind w:firstLine="720"/>
        <w:rPr>
          <w:rFonts w:ascii="Times New Roman" w:hAnsi="Times New Roman" w:cs="Times New Roman"/>
          <w:sz w:val="24"/>
          <w:szCs w:val="24"/>
        </w:rPr>
      </w:pPr>
    </w:p>
    <w:p w:rsidR="007E2AA4" w:rsidRPr="00B03C5D" w:rsidRDefault="007E2AA4" w:rsidP="007E2AA4">
      <w:pPr>
        <w:ind w:firstLine="720"/>
        <w:rPr>
          <w:rFonts w:ascii="Times New Roman" w:hAnsi="Times New Roman" w:cs="Times New Roman"/>
          <w:sz w:val="24"/>
          <w:szCs w:val="24"/>
        </w:rPr>
      </w:pPr>
    </w:p>
    <w:p w:rsidR="007E2AA4" w:rsidRPr="00B03C5D" w:rsidRDefault="007E2AA4" w:rsidP="007E2AA4">
      <w:pPr>
        <w:ind w:firstLine="720"/>
        <w:rPr>
          <w:rFonts w:ascii="Times New Roman" w:hAnsi="Times New Roman" w:cs="Times New Roman"/>
          <w:sz w:val="24"/>
          <w:szCs w:val="24"/>
        </w:rPr>
      </w:pPr>
    </w:p>
    <w:p w:rsidR="007E2AA4" w:rsidRPr="00B03C5D" w:rsidRDefault="007E2AA4" w:rsidP="007E2AA4">
      <w:pPr>
        <w:ind w:firstLine="720"/>
        <w:rPr>
          <w:rFonts w:ascii="Times New Roman" w:hAnsi="Times New Roman" w:cs="Times New Roman"/>
          <w:sz w:val="24"/>
          <w:szCs w:val="24"/>
        </w:rPr>
      </w:pPr>
    </w:p>
    <w:p w:rsidR="007E2AA4" w:rsidRPr="00B03C5D" w:rsidRDefault="007E2AA4" w:rsidP="007E2AA4">
      <w:pPr>
        <w:ind w:firstLine="720"/>
        <w:rPr>
          <w:rFonts w:ascii="Times New Roman" w:hAnsi="Times New Roman" w:cs="Times New Roman"/>
          <w:sz w:val="24"/>
          <w:szCs w:val="24"/>
        </w:rPr>
      </w:pPr>
    </w:p>
    <w:p w:rsidR="007E2AA4" w:rsidRPr="00B03C5D" w:rsidRDefault="007E2AA4" w:rsidP="007E2AA4">
      <w:pPr>
        <w:ind w:firstLine="720"/>
        <w:rPr>
          <w:rFonts w:ascii="Times New Roman" w:hAnsi="Times New Roman" w:cs="Times New Roman"/>
          <w:sz w:val="24"/>
          <w:szCs w:val="24"/>
        </w:rPr>
      </w:pPr>
    </w:p>
    <w:p w:rsidR="007E2AA4" w:rsidRPr="00B03C5D" w:rsidRDefault="007E2AA4" w:rsidP="007E2AA4">
      <w:pPr>
        <w:ind w:firstLine="720"/>
        <w:rPr>
          <w:rFonts w:ascii="Times New Roman" w:hAnsi="Times New Roman" w:cs="Times New Roman"/>
          <w:sz w:val="24"/>
          <w:szCs w:val="24"/>
        </w:rPr>
      </w:pPr>
      <w:proofErr w:type="gramStart"/>
      <w:r w:rsidRPr="00B03C5D">
        <w:rPr>
          <w:rFonts w:ascii="Times New Roman" w:hAnsi="Times New Roman" w:cs="Times New Roman"/>
          <w:sz w:val="24"/>
          <w:szCs w:val="24"/>
        </w:rPr>
        <w:t>Signature of Dean (Admin.)</w:t>
      </w:r>
      <w:proofErr w:type="gramEnd"/>
      <w:r w:rsidRPr="00B03C5D">
        <w:rPr>
          <w:rFonts w:ascii="Times New Roman" w:hAnsi="Times New Roman" w:cs="Times New Roman"/>
          <w:sz w:val="24"/>
          <w:szCs w:val="24"/>
        </w:rPr>
        <w:tab/>
      </w:r>
      <w:r w:rsidRPr="00B03C5D">
        <w:rPr>
          <w:rFonts w:ascii="Times New Roman" w:hAnsi="Times New Roman" w:cs="Times New Roman"/>
          <w:sz w:val="24"/>
          <w:szCs w:val="24"/>
        </w:rPr>
        <w:tab/>
      </w:r>
      <w:r w:rsidRPr="00B03C5D">
        <w:rPr>
          <w:rFonts w:ascii="Times New Roman" w:hAnsi="Times New Roman" w:cs="Times New Roman"/>
          <w:sz w:val="24"/>
          <w:szCs w:val="24"/>
        </w:rPr>
        <w:tab/>
      </w:r>
      <w:r w:rsidR="005D4132" w:rsidRPr="00B03C5D">
        <w:rPr>
          <w:rFonts w:ascii="Times New Roman" w:hAnsi="Times New Roman" w:cs="Times New Roman"/>
          <w:sz w:val="24"/>
          <w:szCs w:val="24"/>
        </w:rPr>
        <w:t xml:space="preserve">                                                  </w:t>
      </w:r>
      <w:r w:rsidRPr="00B03C5D">
        <w:rPr>
          <w:rFonts w:ascii="Times New Roman" w:hAnsi="Times New Roman" w:cs="Times New Roman"/>
          <w:sz w:val="24"/>
          <w:szCs w:val="24"/>
        </w:rPr>
        <w:t>Signature of Principal</w:t>
      </w:r>
    </w:p>
    <w:p w:rsidR="005D4132" w:rsidRPr="00B03C5D" w:rsidRDefault="005D4132" w:rsidP="007E2AA4">
      <w:pPr>
        <w:ind w:firstLine="720"/>
        <w:rPr>
          <w:rFonts w:ascii="Times New Roman" w:hAnsi="Times New Roman" w:cs="Times New Roman"/>
          <w:sz w:val="24"/>
          <w:szCs w:val="24"/>
        </w:rPr>
      </w:pPr>
    </w:p>
    <w:p w:rsidR="005D4132" w:rsidRPr="00B03C5D" w:rsidRDefault="005D4132" w:rsidP="007E2AA4">
      <w:pPr>
        <w:ind w:firstLine="720"/>
        <w:rPr>
          <w:rFonts w:ascii="Times New Roman" w:hAnsi="Times New Roman" w:cs="Times New Roman"/>
          <w:sz w:val="24"/>
          <w:szCs w:val="24"/>
        </w:rPr>
      </w:pPr>
    </w:p>
    <w:p w:rsidR="005D4132" w:rsidRPr="00B03C5D" w:rsidRDefault="005D4132" w:rsidP="005D4132">
      <w:pPr>
        <w:ind w:left="540"/>
        <w:jc w:val="center"/>
        <w:rPr>
          <w:rFonts w:ascii="Times New Roman" w:hAnsi="Times New Roman" w:cs="Times New Roman"/>
          <w:b/>
          <w:sz w:val="28"/>
          <w:szCs w:val="28"/>
        </w:rPr>
      </w:pPr>
      <w:r w:rsidRPr="00B03C5D">
        <w:rPr>
          <w:rFonts w:ascii="Times New Roman" w:hAnsi="Times New Roman" w:cs="Times New Roman"/>
          <w:b/>
          <w:sz w:val="28"/>
          <w:szCs w:val="28"/>
        </w:rPr>
        <w:lastRenderedPageBreak/>
        <w:t>Annexure IV</w:t>
      </w:r>
    </w:p>
    <w:p w:rsidR="005D4132" w:rsidRPr="00B03C5D" w:rsidRDefault="005D4132" w:rsidP="005D4132">
      <w:pPr>
        <w:ind w:left="540"/>
        <w:jc w:val="center"/>
        <w:rPr>
          <w:rFonts w:ascii="Times New Roman" w:hAnsi="Times New Roman" w:cs="Times New Roman"/>
          <w:b/>
          <w:sz w:val="28"/>
          <w:szCs w:val="28"/>
          <w:u w:val="single"/>
        </w:rPr>
      </w:pPr>
      <w:r w:rsidRPr="00B03C5D">
        <w:rPr>
          <w:rFonts w:ascii="Times New Roman" w:hAnsi="Times New Roman" w:cs="Times New Roman"/>
          <w:b/>
          <w:sz w:val="28"/>
          <w:szCs w:val="28"/>
          <w:u w:val="single"/>
        </w:rPr>
        <w:t>GANDHI INSTITUTE FOR TECHNOLOGY, BHUBANESWAR</w:t>
      </w:r>
    </w:p>
    <w:p w:rsidR="005D4132" w:rsidRPr="00B03C5D" w:rsidRDefault="005D4132" w:rsidP="005D4132">
      <w:pPr>
        <w:ind w:left="720"/>
        <w:jc w:val="center"/>
        <w:rPr>
          <w:rFonts w:ascii="Times New Roman" w:hAnsi="Times New Roman" w:cs="Times New Roman"/>
          <w:b/>
          <w:sz w:val="28"/>
          <w:szCs w:val="28"/>
        </w:rPr>
      </w:pPr>
      <w:r w:rsidRPr="00B03C5D">
        <w:rPr>
          <w:rFonts w:ascii="Times New Roman" w:hAnsi="Times New Roman" w:cs="Times New Roman"/>
          <w:b/>
          <w:sz w:val="28"/>
          <w:szCs w:val="28"/>
        </w:rPr>
        <w:t>LEAVE APPLICATION FORM FOR TEACHING STAFF (CL/EL/OD)</w:t>
      </w:r>
    </w:p>
    <w:p w:rsidR="005D4132" w:rsidRPr="00B03C5D" w:rsidRDefault="005D4132" w:rsidP="005D4132">
      <w:pPr>
        <w:ind w:left="720"/>
        <w:rPr>
          <w:rFonts w:ascii="Times New Roman" w:hAnsi="Times New Roman" w:cs="Times New Roman"/>
        </w:rPr>
      </w:pPr>
    </w:p>
    <w:p w:rsidR="005D4132" w:rsidRPr="00B03C5D" w:rsidRDefault="005D4132" w:rsidP="005D4132">
      <w:pPr>
        <w:ind w:left="-90"/>
        <w:jc w:val="both"/>
        <w:rPr>
          <w:rFonts w:ascii="Times New Roman" w:hAnsi="Times New Roman" w:cs="Times New Roman"/>
          <w:sz w:val="24"/>
          <w:szCs w:val="24"/>
        </w:rPr>
      </w:pPr>
      <w:r w:rsidRPr="00B03C5D">
        <w:rPr>
          <w:rFonts w:ascii="Times New Roman" w:hAnsi="Times New Roman" w:cs="Times New Roman"/>
          <w:sz w:val="24"/>
          <w:szCs w:val="24"/>
        </w:rPr>
        <w:t>Name…………………………….Designation……………..Department………………</w:t>
      </w:r>
    </w:p>
    <w:p w:rsidR="005D4132" w:rsidRPr="00B03C5D" w:rsidRDefault="005D4132" w:rsidP="005D4132">
      <w:pPr>
        <w:ind w:left="-90"/>
        <w:jc w:val="both"/>
        <w:rPr>
          <w:rFonts w:ascii="Times New Roman" w:hAnsi="Times New Roman" w:cs="Times New Roman"/>
          <w:sz w:val="24"/>
          <w:szCs w:val="24"/>
        </w:rPr>
      </w:pPr>
      <w:r w:rsidRPr="00B03C5D">
        <w:rPr>
          <w:rFonts w:ascii="Times New Roman" w:hAnsi="Times New Roman" w:cs="Times New Roman"/>
          <w:sz w:val="24"/>
          <w:szCs w:val="24"/>
        </w:rPr>
        <w:t>Nature of leave…………From……………..To……………Duration (No of days)…….</w:t>
      </w:r>
    </w:p>
    <w:p w:rsidR="005D4132" w:rsidRPr="00B03C5D" w:rsidRDefault="005D4132" w:rsidP="005D4132">
      <w:pPr>
        <w:ind w:left="-90"/>
        <w:jc w:val="both"/>
        <w:rPr>
          <w:rFonts w:ascii="Times New Roman" w:hAnsi="Times New Roman" w:cs="Times New Roman"/>
          <w:sz w:val="24"/>
          <w:szCs w:val="24"/>
        </w:rPr>
      </w:pPr>
      <w:r w:rsidRPr="00B03C5D">
        <w:rPr>
          <w:rFonts w:ascii="Times New Roman" w:hAnsi="Times New Roman" w:cs="Times New Roman"/>
          <w:sz w:val="24"/>
          <w:szCs w:val="24"/>
        </w:rPr>
        <w:t>Reason……………………………………….Contact No………………………………</w:t>
      </w:r>
    </w:p>
    <w:p w:rsidR="005D4132" w:rsidRPr="00B03C5D" w:rsidRDefault="005D4132" w:rsidP="005D4132">
      <w:pPr>
        <w:ind w:left="-90"/>
        <w:jc w:val="both"/>
        <w:rPr>
          <w:rFonts w:ascii="Times New Roman" w:hAnsi="Times New Roman" w:cs="Times New Roman"/>
          <w:sz w:val="24"/>
          <w:szCs w:val="24"/>
        </w:rPr>
      </w:pPr>
      <w:r w:rsidRPr="00B03C5D">
        <w:rPr>
          <w:rFonts w:ascii="Times New Roman" w:hAnsi="Times New Roman" w:cs="Times New Roman"/>
          <w:sz w:val="24"/>
          <w:szCs w:val="24"/>
        </w:rPr>
        <w:t>Leave address……………………………………………………………………………</w:t>
      </w:r>
    </w:p>
    <w:p w:rsidR="005D4132" w:rsidRPr="00B03C5D" w:rsidRDefault="005D4132" w:rsidP="005D4132">
      <w:pPr>
        <w:ind w:left="-90"/>
        <w:jc w:val="both"/>
        <w:rPr>
          <w:rFonts w:ascii="Times New Roman" w:hAnsi="Times New Roman" w:cs="Times New Roman"/>
          <w:sz w:val="24"/>
          <w:szCs w:val="24"/>
        </w:rPr>
      </w:pPr>
    </w:p>
    <w:p w:rsidR="005D4132" w:rsidRPr="00B03C5D" w:rsidRDefault="005D4132" w:rsidP="005D4132">
      <w:pPr>
        <w:ind w:left="-90"/>
        <w:jc w:val="both"/>
        <w:rPr>
          <w:rFonts w:ascii="Times New Roman" w:hAnsi="Times New Roman" w:cs="Times New Roman"/>
          <w:sz w:val="24"/>
          <w:szCs w:val="24"/>
        </w:rPr>
      </w:pPr>
      <w:r w:rsidRPr="00B03C5D">
        <w:rPr>
          <w:rFonts w:ascii="Times New Roman" w:hAnsi="Times New Roman" w:cs="Times New Roman"/>
          <w:sz w:val="24"/>
          <w:szCs w:val="24"/>
        </w:rPr>
        <w:t>Alternative arrangements made (Examination/Class Work/Any other assignment)</w:t>
      </w:r>
    </w:p>
    <w:p w:rsidR="005D4132" w:rsidRPr="00B03C5D" w:rsidRDefault="005D4132" w:rsidP="005D4132">
      <w:pPr>
        <w:ind w:left="-90"/>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
        <w:gridCol w:w="1038"/>
        <w:gridCol w:w="2048"/>
        <w:gridCol w:w="1912"/>
        <w:gridCol w:w="2110"/>
        <w:gridCol w:w="1238"/>
      </w:tblGrid>
      <w:tr w:rsidR="005D4132" w:rsidRPr="00B03C5D" w:rsidTr="00FE0B90">
        <w:trPr>
          <w:jc w:val="center"/>
        </w:trPr>
        <w:tc>
          <w:tcPr>
            <w:tcW w:w="510" w:type="dxa"/>
          </w:tcPr>
          <w:p w:rsidR="005D4132" w:rsidRPr="00B03C5D" w:rsidRDefault="005D4132" w:rsidP="005D4132">
            <w:pPr>
              <w:jc w:val="both"/>
              <w:rPr>
                <w:rFonts w:ascii="Times New Roman" w:hAnsi="Times New Roman" w:cs="Times New Roman"/>
                <w:sz w:val="24"/>
                <w:szCs w:val="24"/>
              </w:rPr>
            </w:pPr>
            <w:r w:rsidRPr="00B03C5D">
              <w:rPr>
                <w:rFonts w:ascii="Times New Roman" w:hAnsi="Times New Roman" w:cs="Times New Roman"/>
                <w:sz w:val="24"/>
                <w:szCs w:val="24"/>
              </w:rPr>
              <w:t>Sl. No</w:t>
            </w:r>
          </w:p>
        </w:tc>
        <w:tc>
          <w:tcPr>
            <w:tcW w:w="1038" w:type="dxa"/>
          </w:tcPr>
          <w:p w:rsidR="005D4132" w:rsidRPr="00B03C5D" w:rsidRDefault="005D4132" w:rsidP="005D4132">
            <w:pPr>
              <w:jc w:val="both"/>
              <w:rPr>
                <w:rFonts w:ascii="Times New Roman" w:hAnsi="Times New Roman" w:cs="Times New Roman"/>
                <w:sz w:val="24"/>
                <w:szCs w:val="24"/>
              </w:rPr>
            </w:pPr>
            <w:r w:rsidRPr="00B03C5D">
              <w:rPr>
                <w:rFonts w:ascii="Times New Roman" w:hAnsi="Times New Roman" w:cs="Times New Roman"/>
                <w:sz w:val="24"/>
                <w:szCs w:val="24"/>
              </w:rPr>
              <w:t>Date</w:t>
            </w:r>
          </w:p>
        </w:tc>
        <w:tc>
          <w:tcPr>
            <w:tcW w:w="2048" w:type="dxa"/>
          </w:tcPr>
          <w:p w:rsidR="005D4132" w:rsidRPr="00B03C5D" w:rsidRDefault="005D4132" w:rsidP="005D4132">
            <w:pPr>
              <w:jc w:val="both"/>
              <w:rPr>
                <w:rFonts w:ascii="Times New Roman" w:hAnsi="Times New Roman" w:cs="Times New Roman"/>
                <w:sz w:val="24"/>
                <w:szCs w:val="24"/>
              </w:rPr>
            </w:pPr>
            <w:r w:rsidRPr="00B03C5D">
              <w:rPr>
                <w:rFonts w:ascii="Times New Roman" w:hAnsi="Times New Roman" w:cs="Times New Roman"/>
                <w:sz w:val="24"/>
                <w:szCs w:val="24"/>
              </w:rPr>
              <w:t>Subject/Semester</w:t>
            </w:r>
          </w:p>
        </w:tc>
        <w:tc>
          <w:tcPr>
            <w:tcW w:w="1912" w:type="dxa"/>
          </w:tcPr>
          <w:p w:rsidR="005D4132" w:rsidRPr="00B03C5D" w:rsidRDefault="005D4132" w:rsidP="005D4132">
            <w:pPr>
              <w:jc w:val="both"/>
              <w:rPr>
                <w:rFonts w:ascii="Times New Roman" w:hAnsi="Times New Roman" w:cs="Times New Roman"/>
                <w:sz w:val="24"/>
                <w:szCs w:val="24"/>
              </w:rPr>
            </w:pPr>
            <w:r w:rsidRPr="00B03C5D">
              <w:rPr>
                <w:rFonts w:ascii="Times New Roman" w:hAnsi="Times New Roman" w:cs="Times New Roman"/>
                <w:sz w:val="24"/>
                <w:szCs w:val="24"/>
              </w:rPr>
              <w:t>Tutorial/Lecture/</w:t>
            </w:r>
            <w:proofErr w:type="spellStart"/>
            <w:r w:rsidRPr="00B03C5D">
              <w:rPr>
                <w:rFonts w:ascii="Times New Roman" w:hAnsi="Times New Roman" w:cs="Times New Roman"/>
                <w:sz w:val="24"/>
                <w:szCs w:val="24"/>
              </w:rPr>
              <w:t>Proctorial</w:t>
            </w:r>
            <w:proofErr w:type="spellEnd"/>
          </w:p>
        </w:tc>
        <w:tc>
          <w:tcPr>
            <w:tcW w:w="2110" w:type="dxa"/>
          </w:tcPr>
          <w:p w:rsidR="005D4132" w:rsidRPr="00B03C5D" w:rsidRDefault="005D4132" w:rsidP="005D4132">
            <w:pPr>
              <w:jc w:val="both"/>
              <w:rPr>
                <w:rFonts w:ascii="Times New Roman" w:hAnsi="Times New Roman" w:cs="Times New Roman"/>
                <w:sz w:val="24"/>
                <w:szCs w:val="24"/>
              </w:rPr>
            </w:pPr>
            <w:r w:rsidRPr="00B03C5D">
              <w:rPr>
                <w:rFonts w:ascii="Times New Roman" w:hAnsi="Times New Roman" w:cs="Times New Roman"/>
                <w:sz w:val="24"/>
                <w:szCs w:val="24"/>
              </w:rPr>
              <w:t>Assigned to</w:t>
            </w:r>
          </w:p>
        </w:tc>
        <w:tc>
          <w:tcPr>
            <w:tcW w:w="1238" w:type="dxa"/>
          </w:tcPr>
          <w:p w:rsidR="005D4132" w:rsidRPr="00B03C5D" w:rsidRDefault="005D4132" w:rsidP="005D4132">
            <w:pPr>
              <w:jc w:val="both"/>
              <w:rPr>
                <w:rFonts w:ascii="Times New Roman" w:hAnsi="Times New Roman" w:cs="Times New Roman"/>
                <w:sz w:val="24"/>
                <w:szCs w:val="24"/>
              </w:rPr>
            </w:pPr>
            <w:r w:rsidRPr="00B03C5D">
              <w:rPr>
                <w:rFonts w:ascii="Times New Roman" w:hAnsi="Times New Roman" w:cs="Times New Roman"/>
                <w:sz w:val="24"/>
                <w:szCs w:val="24"/>
              </w:rPr>
              <w:t>Signature</w:t>
            </w:r>
          </w:p>
        </w:tc>
      </w:tr>
      <w:tr w:rsidR="005D4132" w:rsidRPr="00B03C5D" w:rsidTr="00FE0B90">
        <w:trPr>
          <w:jc w:val="center"/>
        </w:trPr>
        <w:tc>
          <w:tcPr>
            <w:tcW w:w="510" w:type="dxa"/>
          </w:tcPr>
          <w:p w:rsidR="005D4132" w:rsidRPr="00B03C5D" w:rsidRDefault="005D4132" w:rsidP="005D4132">
            <w:pPr>
              <w:jc w:val="both"/>
              <w:rPr>
                <w:rFonts w:ascii="Times New Roman" w:hAnsi="Times New Roman" w:cs="Times New Roman"/>
                <w:sz w:val="24"/>
                <w:szCs w:val="24"/>
              </w:rPr>
            </w:pPr>
            <w:r w:rsidRPr="00B03C5D">
              <w:rPr>
                <w:rFonts w:ascii="Times New Roman" w:hAnsi="Times New Roman" w:cs="Times New Roman"/>
                <w:sz w:val="24"/>
                <w:szCs w:val="24"/>
              </w:rPr>
              <w:t>1.</w:t>
            </w:r>
          </w:p>
        </w:tc>
        <w:tc>
          <w:tcPr>
            <w:tcW w:w="1038" w:type="dxa"/>
          </w:tcPr>
          <w:p w:rsidR="005D4132" w:rsidRPr="00B03C5D" w:rsidRDefault="005D4132" w:rsidP="005D4132">
            <w:pPr>
              <w:jc w:val="both"/>
              <w:rPr>
                <w:rFonts w:ascii="Times New Roman" w:hAnsi="Times New Roman" w:cs="Times New Roman"/>
                <w:sz w:val="24"/>
                <w:szCs w:val="24"/>
              </w:rPr>
            </w:pPr>
          </w:p>
        </w:tc>
        <w:tc>
          <w:tcPr>
            <w:tcW w:w="2048" w:type="dxa"/>
          </w:tcPr>
          <w:p w:rsidR="005D4132" w:rsidRPr="00B03C5D" w:rsidRDefault="005D4132" w:rsidP="005D4132">
            <w:pPr>
              <w:jc w:val="both"/>
              <w:rPr>
                <w:rFonts w:ascii="Times New Roman" w:hAnsi="Times New Roman" w:cs="Times New Roman"/>
                <w:sz w:val="24"/>
                <w:szCs w:val="24"/>
              </w:rPr>
            </w:pPr>
          </w:p>
        </w:tc>
        <w:tc>
          <w:tcPr>
            <w:tcW w:w="1912" w:type="dxa"/>
          </w:tcPr>
          <w:p w:rsidR="005D4132" w:rsidRPr="00B03C5D" w:rsidRDefault="005D4132" w:rsidP="005D4132">
            <w:pPr>
              <w:jc w:val="both"/>
              <w:rPr>
                <w:rFonts w:ascii="Times New Roman" w:hAnsi="Times New Roman" w:cs="Times New Roman"/>
                <w:sz w:val="24"/>
                <w:szCs w:val="24"/>
              </w:rPr>
            </w:pPr>
          </w:p>
        </w:tc>
        <w:tc>
          <w:tcPr>
            <w:tcW w:w="2110" w:type="dxa"/>
          </w:tcPr>
          <w:p w:rsidR="005D4132" w:rsidRPr="00B03C5D" w:rsidRDefault="005D4132" w:rsidP="005D4132">
            <w:pPr>
              <w:jc w:val="both"/>
              <w:rPr>
                <w:rFonts w:ascii="Times New Roman" w:hAnsi="Times New Roman" w:cs="Times New Roman"/>
                <w:sz w:val="24"/>
                <w:szCs w:val="24"/>
              </w:rPr>
            </w:pPr>
          </w:p>
        </w:tc>
        <w:tc>
          <w:tcPr>
            <w:tcW w:w="1238" w:type="dxa"/>
          </w:tcPr>
          <w:p w:rsidR="005D4132" w:rsidRPr="00B03C5D" w:rsidRDefault="005D4132" w:rsidP="005D4132">
            <w:pPr>
              <w:jc w:val="both"/>
              <w:rPr>
                <w:rFonts w:ascii="Times New Roman" w:hAnsi="Times New Roman" w:cs="Times New Roman"/>
                <w:sz w:val="24"/>
                <w:szCs w:val="24"/>
              </w:rPr>
            </w:pPr>
          </w:p>
        </w:tc>
      </w:tr>
      <w:tr w:rsidR="005D4132" w:rsidRPr="00B03C5D" w:rsidTr="00FE0B90">
        <w:trPr>
          <w:jc w:val="center"/>
        </w:trPr>
        <w:tc>
          <w:tcPr>
            <w:tcW w:w="510" w:type="dxa"/>
          </w:tcPr>
          <w:p w:rsidR="005D4132" w:rsidRPr="00B03C5D" w:rsidRDefault="005D4132" w:rsidP="005D4132">
            <w:pPr>
              <w:jc w:val="both"/>
              <w:rPr>
                <w:rFonts w:ascii="Times New Roman" w:hAnsi="Times New Roman" w:cs="Times New Roman"/>
                <w:sz w:val="24"/>
                <w:szCs w:val="24"/>
              </w:rPr>
            </w:pPr>
            <w:r w:rsidRPr="00B03C5D">
              <w:rPr>
                <w:rFonts w:ascii="Times New Roman" w:hAnsi="Times New Roman" w:cs="Times New Roman"/>
                <w:sz w:val="24"/>
                <w:szCs w:val="24"/>
              </w:rPr>
              <w:t>2.</w:t>
            </w:r>
          </w:p>
        </w:tc>
        <w:tc>
          <w:tcPr>
            <w:tcW w:w="1038" w:type="dxa"/>
          </w:tcPr>
          <w:p w:rsidR="005D4132" w:rsidRPr="00B03C5D" w:rsidRDefault="005D4132" w:rsidP="005D4132">
            <w:pPr>
              <w:jc w:val="both"/>
              <w:rPr>
                <w:rFonts w:ascii="Times New Roman" w:hAnsi="Times New Roman" w:cs="Times New Roman"/>
                <w:sz w:val="24"/>
                <w:szCs w:val="24"/>
              </w:rPr>
            </w:pPr>
          </w:p>
        </w:tc>
        <w:tc>
          <w:tcPr>
            <w:tcW w:w="2048" w:type="dxa"/>
          </w:tcPr>
          <w:p w:rsidR="005D4132" w:rsidRPr="00B03C5D" w:rsidRDefault="005D4132" w:rsidP="005D4132">
            <w:pPr>
              <w:jc w:val="both"/>
              <w:rPr>
                <w:rFonts w:ascii="Times New Roman" w:hAnsi="Times New Roman" w:cs="Times New Roman"/>
                <w:sz w:val="24"/>
                <w:szCs w:val="24"/>
              </w:rPr>
            </w:pPr>
          </w:p>
        </w:tc>
        <w:tc>
          <w:tcPr>
            <w:tcW w:w="1912" w:type="dxa"/>
          </w:tcPr>
          <w:p w:rsidR="005D4132" w:rsidRPr="00B03C5D" w:rsidRDefault="005D4132" w:rsidP="005D4132">
            <w:pPr>
              <w:jc w:val="both"/>
              <w:rPr>
                <w:rFonts w:ascii="Times New Roman" w:hAnsi="Times New Roman" w:cs="Times New Roman"/>
                <w:sz w:val="24"/>
                <w:szCs w:val="24"/>
              </w:rPr>
            </w:pPr>
          </w:p>
        </w:tc>
        <w:tc>
          <w:tcPr>
            <w:tcW w:w="2110" w:type="dxa"/>
          </w:tcPr>
          <w:p w:rsidR="005D4132" w:rsidRPr="00B03C5D" w:rsidRDefault="005D4132" w:rsidP="005D4132">
            <w:pPr>
              <w:jc w:val="both"/>
              <w:rPr>
                <w:rFonts w:ascii="Times New Roman" w:hAnsi="Times New Roman" w:cs="Times New Roman"/>
                <w:sz w:val="24"/>
                <w:szCs w:val="24"/>
              </w:rPr>
            </w:pPr>
          </w:p>
        </w:tc>
        <w:tc>
          <w:tcPr>
            <w:tcW w:w="1238" w:type="dxa"/>
          </w:tcPr>
          <w:p w:rsidR="005D4132" w:rsidRPr="00B03C5D" w:rsidRDefault="005D4132" w:rsidP="005D4132">
            <w:pPr>
              <w:jc w:val="both"/>
              <w:rPr>
                <w:rFonts w:ascii="Times New Roman" w:hAnsi="Times New Roman" w:cs="Times New Roman"/>
                <w:sz w:val="24"/>
                <w:szCs w:val="24"/>
              </w:rPr>
            </w:pPr>
          </w:p>
        </w:tc>
      </w:tr>
      <w:tr w:rsidR="005D4132" w:rsidRPr="00B03C5D" w:rsidTr="00FE0B90">
        <w:trPr>
          <w:jc w:val="center"/>
        </w:trPr>
        <w:tc>
          <w:tcPr>
            <w:tcW w:w="510" w:type="dxa"/>
          </w:tcPr>
          <w:p w:rsidR="005D4132" w:rsidRPr="00B03C5D" w:rsidRDefault="005D4132" w:rsidP="005D4132">
            <w:pPr>
              <w:jc w:val="both"/>
              <w:rPr>
                <w:rFonts w:ascii="Times New Roman" w:hAnsi="Times New Roman" w:cs="Times New Roman"/>
                <w:sz w:val="24"/>
                <w:szCs w:val="24"/>
              </w:rPr>
            </w:pPr>
            <w:r w:rsidRPr="00B03C5D">
              <w:rPr>
                <w:rFonts w:ascii="Times New Roman" w:hAnsi="Times New Roman" w:cs="Times New Roman"/>
                <w:sz w:val="24"/>
                <w:szCs w:val="24"/>
              </w:rPr>
              <w:t>3.</w:t>
            </w:r>
          </w:p>
        </w:tc>
        <w:tc>
          <w:tcPr>
            <w:tcW w:w="1038" w:type="dxa"/>
          </w:tcPr>
          <w:p w:rsidR="005D4132" w:rsidRPr="00B03C5D" w:rsidRDefault="005D4132" w:rsidP="005D4132">
            <w:pPr>
              <w:jc w:val="both"/>
              <w:rPr>
                <w:rFonts w:ascii="Times New Roman" w:hAnsi="Times New Roman" w:cs="Times New Roman"/>
                <w:sz w:val="24"/>
                <w:szCs w:val="24"/>
              </w:rPr>
            </w:pPr>
          </w:p>
        </w:tc>
        <w:tc>
          <w:tcPr>
            <w:tcW w:w="2048" w:type="dxa"/>
          </w:tcPr>
          <w:p w:rsidR="005D4132" w:rsidRPr="00B03C5D" w:rsidRDefault="005D4132" w:rsidP="005D4132">
            <w:pPr>
              <w:jc w:val="both"/>
              <w:rPr>
                <w:rFonts w:ascii="Times New Roman" w:hAnsi="Times New Roman" w:cs="Times New Roman"/>
                <w:sz w:val="24"/>
                <w:szCs w:val="24"/>
              </w:rPr>
            </w:pPr>
          </w:p>
        </w:tc>
        <w:tc>
          <w:tcPr>
            <w:tcW w:w="1912" w:type="dxa"/>
          </w:tcPr>
          <w:p w:rsidR="005D4132" w:rsidRPr="00B03C5D" w:rsidRDefault="005D4132" w:rsidP="005D4132">
            <w:pPr>
              <w:jc w:val="both"/>
              <w:rPr>
                <w:rFonts w:ascii="Times New Roman" w:hAnsi="Times New Roman" w:cs="Times New Roman"/>
                <w:sz w:val="24"/>
                <w:szCs w:val="24"/>
              </w:rPr>
            </w:pPr>
          </w:p>
        </w:tc>
        <w:tc>
          <w:tcPr>
            <w:tcW w:w="2110" w:type="dxa"/>
          </w:tcPr>
          <w:p w:rsidR="005D4132" w:rsidRPr="00B03C5D" w:rsidRDefault="005D4132" w:rsidP="005D4132">
            <w:pPr>
              <w:jc w:val="both"/>
              <w:rPr>
                <w:rFonts w:ascii="Times New Roman" w:hAnsi="Times New Roman" w:cs="Times New Roman"/>
                <w:sz w:val="24"/>
                <w:szCs w:val="24"/>
              </w:rPr>
            </w:pPr>
          </w:p>
        </w:tc>
        <w:tc>
          <w:tcPr>
            <w:tcW w:w="1238" w:type="dxa"/>
          </w:tcPr>
          <w:p w:rsidR="005D4132" w:rsidRPr="00B03C5D" w:rsidRDefault="005D4132" w:rsidP="005D4132">
            <w:pPr>
              <w:jc w:val="both"/>
              <w:rPr>
                <w:rFonts w:ascii="Times New Roman" w:hAnsi="Times New Roman" w:cs="Times New Roman"/>
                <w:sz w:val="24"/>
                <w:szCs w:val="24"/>
              </w:rPr>
            </w:pPr>
          </w:p>
        </w:tc>
      </w:tr>
    </w:tbl>
    <w:p w:rsidR="005D4132" w:rsidRPr="00B03C5D" w:rsidRDefault="005D4132" w:rsidP="005D4132">
      <w:pPr>
        <w:jc w:val="both"/>
        <w:rPr>
          <w:rFonts w:ascii="Times New Roman" w:hAnsi="Times New Roman" w:cs="Times New Roman"/>
          <w:sz w:val="24"/>
          <w:szCs w:val="24"/>
        </w:rPr>
      </w:pPr>
    </w:p>
    <w:p w:rsidR="005D4132" w:rsidRPr="00B03C5D" w:rsidRDefault="005D4132" w:rsidP="005D4132">
      <w:pPr>
        <w:jc w:val="both"/>
        <w:rPr>
          <w:rFonts w:ascii="Times New Roman" w:hAnsi="Times New Roman" w:cs="Times New Roman"/>
          <w:sz w:val="24"/>
          <w:szCs w:val="24"/>
        </w:rPr>
      </w:pPr>
      <w:r w:rsidRPr="00B03C5D">
        <w:rPr>
          <w:rFonts w:ascii="Times New Roman" w:hAnsi="Times New Roman" w:cs="Times New Roman"/>
          <w:sz w:val="24"/>
          <w:szCs w:val="24"/>
        </w:rPr>
        <w:t>Approval from Examination Cell (While on Exam)…………….</w:t>
      </w:r>
    </w:p>
    <w:p w:rsidR="005D4132" w:rsidRPr="00B03C5D" w:rsidRDefault="005D4132" w:rsidP="005D4132">
      <w:pPr>
        <w:ind w:left="720" w:hanging="810"/>
        <w:jc w:val="both"/>
        <w:rPr>
          <w:rFonts w:ascii="Times New Roman" w:hAnsi="Times New Roman" w:cs="Times New Roman"/>
          <w:sz w:val="24"/>
          <w:szCs w:val="24"/>
        </w:rPr>
      </w:pPr>
      <w:r w:rsidRPr="00B03C5D">
        <w:rPr>
          <w:rFonts w:ascii="Times New Roman" w:hAnsi="Times New Roman" w:cs="Times New Roman"/>
          <w:sz w:val="24"/>
          <w:szCs w:val="24"/>
        </w:rPr>
        <w:t xml:space="preserve">  Dean Academic………………..</w:t>
      </w:r>
    </w:p>
    <w:p w:rsidR="00866345" w:rsidRPr="00B03C5D" w:rsidRDefault="005D4132" w:rsidP="005D4132">
      <w:pPr>
        <w:jc w:val="both"/>
        <w:rPr>
          <w:rFonts w:ascii="Times New Roman" w:hAnsi="Times New Roman" w:cs="Times New Roman"/>
          <w:sz w:val="24"/>
          <w:szCs w:val="24"/>
        </w:rPr>
      </w:pPr>
      <w:r w:rsidRPr="00B03C5D">
        <w:rPr>
          <w:rFonts w:ascii="Times New Roman" w:hAnsi="Times New Roman" w:cs="Times New Roman"/>
          <w:sz w:val="24"/>
          <w:szCs w:val="24"/>
        </w:rPr>
        <w:t>For Office use:</w:t>
      </w:r>
    </w:p>
    <w:p w:rsidR="00EB5F06" w:rsidRPr="00B03C5D" w:rsidRDefault="005D4132" w:rsidP="005D4132">
      <w:pPr>
        <w:jc w:val="both"/>
        <w:rPr>
          <w:rFonts w:ascii="Times New Roman" w:hAnsi="Times New Roman" w:cs="Times New Roman"/>
          <w:sz w:val="24"/>
          <w:szCs w:val="24"/>
        </w:rPr>
      </w:pPr>
      <w:r w:rsidRPr="00B03C5D">
        <w:rPr>
          <w:rFonts w:ascii="Times New Roman" w:hAnsi="Times New Roman" w:cs="Times New Roman"/>
          <w:sz w:val="24"/>
          <w:szCs w:val="24"/>
        </w:rPr>
        <w:t xml:space="preserve">Leave Credit………..days       Balance…………days              </w:t>
      </w:r>
    </w:p>
    <w:p w:rsidR="005D4132" w:rsidRPr="00B03C5D" w:rsidRDefault="00EB5F06" w:rsidP="00EB5F06">
      <w:pPr>
        <w:jc w:val="center"/>
        <w:rPr>
          <w:rFonts w:ascii="Times New Roman" w:hAnsi="Times New Roman" w:cs="Times New Roman"/>
          <w:sz w:val="24"/>
          <w:szCs w:val="24"/>
        </w:rPr>
      </w:pPr>
      <w:r w:rsidRPr="00B03C5D">
        <w:rPr>
          <w:rFonts w:ascii="Times New Roman" w:hAnsi="Times New Roman" w:cs="Times New Roman"/>
          <w:sz w:val="24"/>
          <w:szCs w:val="24"/>
        </w:rPr>
        <w:t xml:space="preserve">                                                                                               </w:t>
      </w:r>
      <w:r w:rsidR="005D4132" w:rsidRPr="00B03C5D">
        <w:rPr>
          <w:rFonts w:ascii="Times New Roman" w:hAnsi="Times New Roman" w:cs="Times New Roman"/>
          <w:sz w:val="24"/>
          <w:szCs w:val="24"/>
        </w:rPr>
        <w:t>Sign of applicant</w:t>
      </w:r>
    </w:p>
    <w:p w:rsidR="005D4132" w:rsidRPr="00B03C5D" w:rsidRDefault="005D4132" w:rsidP="005D4132">
      <w:pPr>
        <w:ind w:left="720" w:hanging="810"/>
        <w:jc w:val="both"/>
        <w:rPr>
          <w:rFonts w:ascii="Times New Roman" w:hAnsi="Times New Roman" w:cs="Times New Roman"/>
          <w:sz w:val="24"/>
          <w:szCs w:val="24"/>
        </w:rPr>
      </w:pPr>
    </w:p>
    <w:p w:rsidR="005D4132" w:rsidRPr="00B03C5D" w:rsidRDefault="005D4132" w:rsidP="005D4132">
      <w:pPr>
        <w:ind w:left="720" w:hanging="810"/>
        <w:jc w:val="both"/>
        <w:rPr>
          <w:rFonts w:ascii="Times New Roman" w:hAnsi="Times New Roman" w:cs="Times New Roman"/>
          <w:sz w:val="24"/>
          <w:szCs w:val="24"/>
        </w:rPr>
      </w:pPr>
    </w:p>
    <w:p w:rsidR="005D4132" w:rsidRPr="00B03C5D" w:rsidRDefault="005D4132" w:rsidP="005D4132">
      <w:pPr>
        <w:ind w:left="720" w:hanging="810"/>
        <w:jc w:val="both"/>
        <w:rPr>
          <w:rFonts w:ascii="Times New Roman" w:hAnsi="Times New Roman" w:cs="Times New Roman"/>
          <w:sz w:val="24"/>
          <w:szCs w:val="24"/>
        </w:rPr>
      </w:pPr>
      <w:r w:rsidRPr="00B03C5D">
        <w:rPr>
          <w:rFonts w:ascii="Times New Roman" w:hAnsi="Times New Roman" w:cs="Times New Roman"/>
          <w:sz w:val="24"/>
          <w:szCs w:val="24"/>
        </w:rPr>
        <w:t>Signature of HOD</w:t>
      </w:r>
    </w:p>
    <w:p w:rsidR="005D4132" w:rsidRPr="00B03C5D" w:rsidRDefault="005D4132" w:rsidP="00804B60">
      <w:pPr>
        <w:ind w:left="720" w:hanging="810"/>
        <w:jc w:val="center"/>
        <w:rPr>
          <w:rFonts w:ascii="Times New Roman" w:hAnsi="Times New Roman" w:cs="Times New Roman"/>
          <w:b/>
          <w:sz w:val="24"/>
          <w:szCs w:val="24"/>
        </w:rPr>
      </w:pPr>
      <w:r w:rsidRPr="00B03C5D">
        <w:rPr>
          <w:rFonts w:ascii="Times New Roman" w:hAnsi="Times New Roman" w:cs="Times New Roman"/>
          <w:b/>
          <w:sz w:val="24"/>
          <w:szCs w:val="24"/>
        </w:rPr>
        <w:t>Approved/Not Approved</w:t>
      </w:r>
    </w:p>
    <w:p w:rsidR="005D4132" w:rsidRPr="00B03C5D" w:rsidRDefault="005D4132" w:rsidP="00804B60">
      <w:pPr>
        <w:ind w:left="720" w:hanging="810"/>
        <w:jc w:val="right"/>
        <w:rPr>
          <w:rFonts w:ascii="Times New Roman" w:hAnsi="Times New Roman" w:cs="Times New Roman"/>
          <w:b/>
          <w:sz w:val="24"/>
          <w:szCs w:val="24"/>
        </w:rPr>
      </w:pPr>
      <w:r w:rsidRPr="00B03C5D">
        <w:rPr>
          <w:rFonts w:ascii="Times New Roman" w:hAnsi="Times New Roman" w:cs="Times New Roman"/>
          <w:b/>
          <w:sz w:val="24"/>
          <w:szCs w:val="24"/>
        </w:rPr>
        <w:t>Principal</w:t>
      </w:r>
    </w:p>
    <w:p w:rsidR="005D4132" w:rsidRPr="00B03C5D" w:rsidRDefault="005D4132" w:rsidP="005D4132">
      <w:pPr>
        <w:ind w:left="720" w:hanging="810"/>
        <w:jc w:val="both"/>
        <w:rPr>
          <w:rFonts w:ascii="Times New Roman" w:hAnsi="Times New Roman" w:cs="Times New Roman"/>
          <w:sz w:val="24"/>
          <w:szCs w:val="24"/>
        </w:rPr>
      </w:pPr>
    </w:p>
    <w:p w:rsidR="005D4132" w:rsidRPr="00B03C5D" w:rsidRDefault="00EB5F06" w:rsidP="005D4132">
      <w:pPr>
        <w:ind w:left="-90" w:right="540" w:hanging="540"/>
        <w:jc w:val="both"/>
        <w:rPr>
          <w:rFonts w:ascii="Times New Roman" w:hAnsi="Times New Roman" w:cs="Times New Roman"/>
          <w:sz w:val="24"/>
          <w:szCs w:val="24"/>
        </w:rPr>
      </w:pPr>
      <w:r w:rsidRPr="00B03C5D">
        <w:rPr>
          <w:rFonts w:ascii="Times New Roman" w:hAnsi="Times New Roman" w:cs="Times New Roman"/>
          <w:sz w:val="24"/>
          <w:szCs w:val="24"/>
        </w:rPr>
        <w:t xml:space="preserve">         </w:t>
      </w:r>
      <w:r w:rsidR="005D4132" w:rsidRPr="00B03C5D">
        <w:rPr>
          <w:rFonts w:ascii="Times New Roman" w:hAnsi="Times New Roman" w:cs="Times New Roman"/>
          <w:sz w:val="24"/>
          <w:szCs w:val="24"/>
        </w:rPr>
        <w:t>Posted in leave Account, Page no_______ Dt.___________</w:t>
      </w:r>
    </w:p>
    <w:p w:rsidR="007E2AA4" w:rsidRPr="00B03C5D" w:rsidRDefault="007E2AA4" w:rsidP="005D4132">
      <w:pPr>
        <w:jc w:val="both"/>
        <w:rPr>
          <w:rFonts w:ascii="Times New Roman" w:hAnsi="Times New Roman" w:cs="Times New Roman"/>
          <w:color w:val="0000FF"/>
          <w:sz w:val="24"/>
          <w:szCs w:val="24"/>
        </w:rPr>
      </w:pPr>
      <w:r w:rsidRPr="00B03C5D">
        <w:rPr>
          <w:rFonts w:ascii="Times New Roman" w:hAnsi="Times New Roman" w:cs="Times New Roman"/>
          <w:color w:val="0000FF"/>
          <w:sz w:val="24"/>
          <w:szCs w:val="24"/>
        </w:rPr>
        <w:br w:type="page"/>
      </w:r>
    </w:p>
    <w:p w:rsidR="00C32EE7" w:rsidRPr="00B03C5D" w:rsidRDefault="00C32EE7">
      <w:pPr>
        <w:rPr>
          <w:rFonts w:ascii="Times New Roman" w:hAnsi="Times New Roman" w:cs="Times New Roman"/>
          <w:color w:val="0000FF"/>
          <w:sz w:val="24"/>
          <w:szCs w:val="24"/>
        </w:rPr>
      </w:pPr>
    </w:p>
    <w:p w:rsidR="007E2AA4" w:rsidRPr="00B03C5D" w:rsidRDefault="007E2AA4" w:rsidP="007E2AA4">
      <w:pPr>
        <w:spacing w:line="240" w:lineRule="auto"/>
        <w:ind w:left="720"/>
        <w:jc w:val="center"/>
        <w:rPr>
          <w:rFonts w:ascii="Times New Roman" w:hAnsi="Times New Roman" w:cs="Times New Roman"/>
          <w:b/>
          <w:sz w:val="28"/>
          <w:szCs w:val="24"/>
        </w:rPr>
      </w:pPr>
      <w:r w:rsidRPr="00B03C5D">
        <w:rPr>
          <w:rFonts w:ascii="Times New Roman" w:hAnsi="Times New Roman" w:cs="Times New Roman"/>
          <w:b/>
          <w:sz w:val="28"/>
          <w:szCs w:val="24"/>
        </w:rPr>
        <w:t>Annexure V</w:t>
      </w:r>
    </w:p>
    <w:p w:rsidR="005D4132" w:rsidRPr="00B03C5D" w:rsidRDefault="005D4132" w:rsidP="007E2AA4">
      <w:pPr>
        <w:spacing w:line="240" w:lineRule="auto"/>
        <w:ind w:left="720"/>
        <w:jc w:val="center"/>
        <w:rPr>
          <w:rFonts w:ascii="Times New Roman" w:hAnsi="Times New Roman" w:cs="Times New Roman"/>
          <w:b/>
          <w:sz w:val="28"/>
          <w:szCs w:val="24"/>
        </w:rPr>
      </w:pPr>
    </w:p>
    <w:p w:rsidR="007E2AA4" w:rsidRPr="00B03C5D" w:rsidRDefault="007E2AA4" w:rsidP="007E2AA4">
      <w:pPr>
        <w:spacing w:line="240" w:lineRule="auto"/>
        <w:ind w:left="720"/>
        <w:jc w:val="center"/>
        <w:rPr>
          <w:rFonts w:ascii="Times New Roman" w:hAnsi="Times New Roman" w:cs="Times New Roman"/>
          <w:b/>
          <w:sz w:val="24"/>
          <w:szCs w:val="24"/>
        </w:rPr>
      </w:pPr>
      <w:r w:rsidRPr="00B03C5D">
        <w:rPr>
          <w:rFonts w:ascii="Times New Roman" w:hAnsi="Times New Roman" w:cs="Times New Roman"/>
          <w:b/>
          <w:sz w:val="24"/>
          <w:szCs w:val="24"/>
        </w:rPr>
        <w:t>GANDHI INSTITUTE FOR TECHNOLOGY, BHUBANESWAR</w:t>
      </w:r>
    </w:p>
    <w:p w:rsidR="007E2AA4" w:rsidRPr="00B03C5D" w:rsidRDefault="007E2AA4" w:rsidP="007E2AA4">
      <w:pPr>
        <w:spacing w:line="240" w:lineRule="auto"/>
        <w:ind w:left="720"/>
        <w:jc w:val="center"/>
        <w:rPr>
          <w:rFonts w:ascii="Times New Roman" w:hAnsi="Times New Roman" w:cs="Times New Roman"/>
          <w:b/>
          <w:sz w:val="24"/>
          <w:szCs w:val="24"/>
        </w:rPr>
      </w:pPr>
      <w:r w:rsidRPr="00B03C5D">
        <w:rPr>
          <w:rFonts w:ascii="Times New Roman" w:hAnsi="Times New Roman" w:cs="Times New Roman"/>
          <w:b/>
          <w:sz w:val="24"/>
          <w:szCs w:val="24"/>
        </w:rPr>
        <w:t>APPLICATION FORM</w:t>
      </w:r>
    </w:p>
    <w:p w:rsidR="007E2AA4" w:rsidRPr="00B03C5D" w:rsidRDefault="007E2AA4" w:rsidP="007E2AA4">
      <w:pPr>
        <w:tabs>
          <w:tab w:val="left" w:pos="1140"/>
        </w:tabs>
        <w:spacing w:line="240" w:lineRule="auto"/>
        <w:ind w:left="720"/>
        <w:jc w:val="center"/>
        <w:rPr>
          <w:rFonts w:ascii="Times New Roman" w:hAnsi="Times New Roman" w:cs="Times New Roman"/>
          <w:sz w:val="24"/>
          <w:szCs w:val="24"/>
        </w:rPr>
      </w:pPr>
      <w:r w:rsidRPr="00B03C5D">
        <w:rPr>
          <w:rFonts w:ascii="Times New Roman" w:hAnsi="Times New Roman" w:cs="Times New Roman"/>
          <w:sz w:val="24"/>
          <w:szCs w:val="24"/>
        </w:rPr>
        <w:t>(Faculty going out early/ coming late)</w:t>
      </w:r>
    </w:p>
    <w:p w:rsidR="007E2AA4" w:rsidRPr="00B03C5D" w:rsidRDefault="007E2AA4" w:rsidP="007E2AA4">
      <w:pPr>
        <w:tabs>
          <w:tab w:val="left" w:pos="2415"/>
        </w:tabs>
        <w:spacing w:line="240" w:lineRule="auto"/>
        <w:ind w:left="720"/>
        <w:rPr>
          <w:rFonts w:ascii="Times New Roman" w:hAnsi="Times New Roman" w:cs="Times New Roman"/>
          <w:sz w:val="24"/>
          <w:szCs w:val="24"/>
        </w:rPr>
      </w:pPr>
      <w:r w:rsidRPr="00B03C5D">
        <w:rPr>
          <w:rFonts w:ascii="Times New Roman" w:hAnsi="Times New Roman" w:cs="Times New Roman"/>
          <w:sz w:val="24"/>
          <w:szCs w:val="24"/>
        </w:rPr>
        <w:tab/>
      </w:r>
    </w:p>
    <w:p w:rsidR="007E2AA4" w:rsidRPr="00B03C5D" w:rsidRDefault="007E2AA4" w:rsidP="007E2AA4">
      <w:pPr>
        <w:spacing w:line="240" w:lineRule="auto"/>
        <w:ind w:left="720"/>
        <w:rPr>
          <w:rFonts w:ascii="Times New Roman" w:hAnsi="Times New Roman" w:cs="Times New Roman"/>
          <w:sz w:val="24"/>
          <w:szCs w:val="24"/>
        </w:rPr>
      </w:pPr>
      <w:r w:rsidRPr="00B03C5D">
        <w:rPr>
          <w:rFonts w:ascii="Times New Roman" w:hAnsi="Times New Roman" w:cs="Times New Roman"/>
          <w:sz w:val="24"/>
          <w:szCs w:val="24"/>
        </w:rPr>
        <w:t xml:space="preserve">Name………………………….. </w:t>
      </w:r>
      <w:r w:rsidR="008A4001" w:rsidRPr="00B03C5D">
        <w:rPr>
          <w:rFonts w:ascii="Times New Roman" w:hAnsi="Times New Roman" w:cs="Times New Roman"/>
          <w:sz w:val="24"/>
          <w:szCs w:val="24"/>
        </w:rPr>
        <w:t>Dept.</w:t>
      </w:r>
      <w:r w:rsidRPr="00B03C5D">
        <w:rPr>
          <w:rFonts w:ascii="Times New Roman" w:hAnsi="Times New Roman" w:cs="Times New Roman"/>
          <w:sz w:val="24"/>
          <w:szCs w:val="24"/>
        </w:rPr>
        <w:t>………………………Designation……………….</w:t>
      </w:r>
    </w:p>
    <w:p w:rsidR="007E2AA4" w:rsidRPr="00B03C5D" w:rsidRDefault="007E2AA4" w:rsidP="007E2AA4">
      <w:pPr>
        <w:spacing w:line="240" w:lineRule="auto"/>
        <w:ind w:left="720"/>
        <w:rPr>
          <w:rFonts w:ascii="Times New Roman" w:hAnsi="Times New Roman" w:cs="Times New Roman"/>
          <w:sz w:val="24"/>
          <w:szCs w:val="24"/>
        </w:rPr>
      </w:pPr>
      <w:r w:rsidRPr="00B03C5D">
        <w:rPr>
          <w:rFonts w:ascii="Times New Roman" w:hAnsi="Times New Roman" w:cs="Times New Roman"/>
          <w:sz w:val="24"/>
          <w:szCs w:val="24"/>
        </w:rPr>
        <w:t>Date &amp; Time…………………………….</w:t>
      </w:r>
    </w:p>
    <w:p w:rsidR="007E2AA4" w:rsidRPr="00B03C5D" w:rsidRDefault="007E2AA4" w:rsidP="007E2AA4">
      <w:pPr>
        <w:spacing w:line="240" w:lineRule="auto"/>
        <w:ind w:left="720"/>
        <w:rPr>
          <w:rFonts w:ascii="Times New Roman" w:hAnsi="Times New Roman" w:cs="Times New Roman"/>
          <w:sz w:val="24"/>
          <w:szCs w:val="24"/>
        </w:rPr>
      </w:pPr>
      <w:r w:rsidRPr="00B03C5D">
        <w:rPr>
          <w:rFonts w:ascii="Times New Roman" w:hAnsi="Times New Roman" w:cs="Times New Roman"/>
          <w:sz w:val="24"/>
          <w:szCs w:val="24"/>
        </w:rPr>
        <w:t xml:space="preserve">                                                                          (Going out early/coming late)</w:t>
      </w:r>
    </w:p>
    <w:p w:rsidR="007E2AA4" w:rsidRPr="00B03C5D" w:rsidRDefault="007E2AA4" w:rsidP="007E2AA4">
      <w:pPr>
        <w:spacing w:line="240" w:lineRule="auto"/>
        <w:ind w:left="720"/>
        <w:rPr>
          <w:rFonts w:ascii="Times New Roman" w:hAnsi="Times New Roman" w:cs="Times New Roman"/>
          <w:sz w:val="24"/>
          <w:szCs w:val="24"/>
        </w:rPr>
      </w:pPr>
      <w:r w:rsidRPr="00B03C5D">
        <w:rPr>
          <w:rFonts w:ascii="Times New Roman" w:hAnsi="Times New Roman" w:cs="Times New Roman"/>
          <w:sz w:val="24"/>
          <w:szCs w:val="24"/>
        </w:rPr>
        <w:t>Purpose/Reason……………………………………………………………………………</w:t>
      </w:r>
    </w:p>
    <w:p w:rsidR="007E2AA4" w:rsidRPr="00B03C5D" w:rsidRDefault="007E2AA4" w:rsidP="007E2AA4">
      <w:pPr>
        <w:spacing w:line="240" w:lineRule="auto"/>
        <w:ind w:left="720"/>
        <w:rPr>
          <w:rFonts w:ascii="Times New Roman" w:hAnsi="Times New Roman" w:cs="Times New Roman"/>
          <w:sz w:val="24"/>
          <w:szCs w:val="24"/>
        </w:rPr>
      </w:pPr>
      <w:r w:rsidRPr="00B03C5D">
        <w:rPr>
          <w:rFonts w:ascii="Times New Roman" w:hAnsi="Times New Roman" w:cs="Times New Roman"/>
          <w:sz w:val="24"/>
          <w:szCs w:val="24"/>
        </w:rPr>
        <w:t>Contact Phone Number……………………………</w:t>
      </w:r>
    </w:p>
    <w:p w:rsidR="007E2AA4" w:rsidRPr="00B03C5D" w:rsidRDefault="007E2AA4" w:rsidP="007E2AA4">
      <w:pPr>
        <w:spacing w:line="240" w:lineRule="auto"/>
        <w:ind w:left="720"/>
        <w:rPr>
          <w:rFonts w:ascii="Times New Roman" w:hAnsi="Times New Roman" w:cs="Times New Roman"/>
          <w:sz w:val="24"/>
          <w:szCs w:val="24"/>
        </w:rPr>
      </w:pPr>
      <w:r w:rsidRPr="00B03C5D">
        <w:rPr>
          <w:rFonts w:ascii="Times New Roman" w:hAnsi="Times New Roman" w:cs="Times New Roman"/>
          <w:sz w:val="24"/>
          <w:szCs w:val="24"/>
        </w:rPr>
        <w:t>Alternative arrangements made (Examination/Class work/any other assignment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1260"/>
        <w:gridCol w:w="1980"/>
        <w:gridCol w:w="2044"/>
        <w:gridCol w:w="1346"/>
        <w:gridCol w:w="1398"/>
      </w:tblGrid>
      <w:tr w:rsidR="007E2AA4" w:rsidRPr="00B03C5D" w:rsidTr="007E2AA4">
        <w:tc>
          <w:tcPr>
            <w:tcW w:w="720" w:type="dxa"/>
          </w:tcPr>
          <w:p w:rsidR="007E2AA4" w:rsidRPr="00B03C5D" w:rsidRDefault="007E2AA4" w:rsidP="007E2AA4">
            <w:pPr>
              <w:spacing w:line="240" w:lineRule="auto"/>
              <w:rPr>
                <w:rFonts w:ascii="Times New Roman" w:hAnsi="Times New Roman" w:cs="Times New Roman"/>
                <w:sz w:val="24"/>
                <w:szCs w:val="24"/>
              </w:rPr>
            </w:pPr>
            <w:r w:rsidRPr="00B03C5D">
              <w:rPr>
                <w:rFonts w:ascii="Times New Roman" w:hAnsi="Times New Roman" w:cs="Times New Roman"/>
                <w:sz w:val="24"/>
                <w:szCs w:val="24"/>
              </w:rPr>
              <w:t>Sl. No</w:t>
            </w:r>
          </w:p>
        </w:tc>
        <w:tc>
          <w:tcPr>
            <w:tcW w:w="1260" w:type="dxa"/>
          </w:tcPr>
          <w:p w:rsidR="007E2AA4" w:rsidRPr="00B03C5D" w:rsidRDefault="007E2AA4" w:rsidP="007E2AA4">
            <w:pPr>
              <w:spacing w:line="240" w:lineRule="auto"/>
              <w:rPr>
                <w:rFonts w:ascii="Times New Roman" w:hAnsi="Times New Roman" w:cs="Times New Roman"/>
                <w:sz w:val="24"/>
                <w:szCs w:val="24"/>
              </w:rPr>
            </w:pPr>
            <w:r w:rsidRPr="00B03C5D">
              <w:rPr>
                <w:rFonts w:ascii="Times New Roman" w:hAnsi="Times New Roman" w:cs="Times New Roman"/>
                <w:sz w:val="24"/>
                <w:szCs w:val="24"/>
              </w:rPr>
              <w:t xml:space="preserve">      Date</w:t>
            </w:r>
          </w:p>
        </w:tc>
        <w:tc>
          <w:tcPr>
            <w:tcW w:w="1980" w:type="dxa"/>
          </w:tcPr>
          <w:p w:rsidR="007E2AA4" w:rsidRPr="00B03C5D" w:rsidRDefault="007E2AA4" w:rsidP="007E2AA4">
            <w:pPr>
              <w:spacing w:line="240" w:lineRule="auto"/>
              <w:rPr>
                <w:rFonts w:ascii="Times New Roman" w:hAnsi="Times New Roman" w:cs="Times New Roman"/>
                <w:sz w:val="24"/>
                <w:szCs w:val="24"/>
              </w:rPr>
            </w:pPr>
            <w:r w:rsidRPr="00B03C5D">
              <w:rPr>
                <w:rFonts w:ascii="Times New Roman" w:hAnsi="Times New Roman" w:cs="Times New Roman"/>
                <w:sz w:val="24"/>
                <w:szCs w:val="24"/>
              </w:rPr>
              <w:t>Subject/Semester</w:t>
            </w:r>
          </w:p>
        </w:tc>
        <w:tc>
          <w:tcPr>
            <w:tcW w:w="2044" w:type="dxa"/>
          </w:tcPr>
          <w:p w:rsidR="007E2AA4" w:rsidRPr="00B03C5D" w:rsidRDefault="007E2AA4" w:rsidP="007E2AA4">
            <w:pPr>
              <w:spacing w:line="240" w:lineRule="auto"/>
              <w:rPr>
                <w:rFonts w:ascii="Times New Roman" w:hAnsi="Times New Roman" w:cs="Times New Roman"/>
                <w:sz w:val="24"/>
                <w:szCs w:val="24"/>
              </w:rPr>
            </w:pPr>
            <w:r w:rsidRPr="00B03C5D">
              <w:rPr>
                <w:rFonts w:ascii="Times New Roman" w:hAnsi="Times New Roman" w:cs="Times New Roman"/>
                <w:sz w:val="24"/>
                <w:szCs w:val="24"/>
              </w:rPr>
              <w:t>Tutorial/Lecture</w:t>
            </w:r>
          </w:p>
        </w:tc>
        <w:tc>
          <w:tcPr>
            <w:tcW w:w="1346" w:type="dxa"/>
          </w:tcPr>
          <w:p w:rsidR="007E2AA4" w:rsidRPr="00B03C5D" w:rsidRDefault="007E2AA4" w:rsidP="007E2AA4">
            <w:pPr>
              <w:spacing w:line="240" w:lineRule="auto"/>
              <w:rPr>
                <w:rFonts w:ascii="Times New Roman" w:hAnsi="Times New Roman" w:cs="Times New Roman"/>
                <w:sz w:val="24"/>
                <w:szCs w:val="24"/>
              </w:rPr>
            </w:pPr>
            <w:r w:rsidRPr="00B03C5D">
              <w:rPr>
                <w:rFonts w:ascii="Times New Roman" w:hAnsi="Times New Roman" w:cs="Times New Roman"/>
                <w:sz w:val="24"/>
                <w:szCs w:val="24"/>
              </w:rPr>
              <w:t>Assigned to</w:t>
            </w:r>
          </w:p>
        </w:tc>
        <w:tc>
          <w:tcPr>
            <w:tcW w:w="1398" w:type="dxa"/>
          </w:tcPr>
          <w:p w:rsidR="007E2AA4" w:rsidRPr="00B03C5D" w:rsidRDefault="007E2AA4" w:rsidP="007E2AA4">
            <w:pPr>
              <w:spacing w:line="240" w:lineRule="auto"/>
              <w:rPr>
                <w:rFonts w:ascii="Times New Roman" w:hAnsi="Times New Roman" w:cs="Times New Roman"/>
                <w:sz w:val="24"/>
                <w:szCs w:val="24"/>
              </w:rPr>
            </w:pPr>
            <w:r w:rsidRPr="00B03C5D">
              <w:rPr>
                <w:rFonts w:ascii="Times New Roman" w:hAnsi="Times New Roman" w:cs="Times New Roman"/>
                <w:sz w:val="24"/>
                <w:szCs w:val="24"/>
              </w:rPr>
              <w:t>Signature</w:t>
            </w:r>
          </w:p>
        </w:tc>
      </w:tr>
      <w:tr w:rsidR="007E2AA4" w:rsidRPr="00B03C5D" w:rsidTr="007E2AA4">
        <w:tc>
          <w:tcPr>
            <w:tcW w:w="720" w:type="dxa"/>
          </w:tcPr>
          <w:p w:rsidR="007E2AA4" w:rsidRPr="00B03C5D" w:rsidRDefault="007E2AA4" w:rsidP="007E2AA4">
            <w:pPr>
              <w:spacing w:line="240" w:lineRule="auto"/>
              <w:rPr>
                <w:rFonts w:ascii="Times New Roman" w:hAnsi="Times New Roman" w:cs="Times New Roman"/>
                <w:sz w:val="24"/>
                <w:szCs w:val="24"/>
              </w:rPr>
            </w:pPr>
          </w:p>
        </w:tc>
        <w:tc>
          <w:tcPr>
            <w:tcW w:w="1260" w:type="dxa"/>
          </w:tcPr>
          <w:p w:rsidR="007E2AA4" w:rsidRPr="00B03C5D" w:rsidRDefault="007E2AA4" w:rsidP="007E2AA4">
            <w:pPr>
              <w:spacing w:line="240" w:lineRule="auto"/>
              <w:rPr>
                <w:rFonts w:ascii="Times New Roman" w:hAnsi="Times New Roman" w:cs="Times New Roman"/>
                <w:sz w:val="24"/>
                <w:szCs w:val="24"/>
              </w:rPr>
            </w:pPr>
          </w:p>
        </w:tc>
        <w:tc>
          <w:tcPr>
            <w:tcW w:w="1980" w:type="dxa"/>
          </w:tcPr>
          <w:p w:rsidR="007E2AA4" w:rsidRPr="00B03C5D" w:rsidRDefault="007E2AA4" w:rsidP="007E2AA4">
            <w:pPr>
              <w:spacing w:line="240" w:lineRule="auto"/>
              <w:rPr>
                <w:rFonts w:ascii="Times New Roman" w:hAnsi="Times New Roman" w:cs="Times New Roman"/>
                <w:sz w:val="24"/>
                <w:szCs w:val="24"/>
              </w:rPr>
            </w:pPr>
          </w:p>
        </w:tc>
        <w:tc>
          <w:tcPr>
            <w:tcW w:w="2044" w:type="dxa"/>
          </w:tcPr>
          <w:p w:rsidR="007E2AA4" w:rsidRPr="00B03C5D" w:rsidRDefault="007E2AA4" w:rsidP="007E2AA4">
            <w:pPr>
              <w:spacing w:line="240" w:lineRule="auto"/>
              <w:rPr>
                <w:rFonts w:ascii="Times New Roman" w:hAnsi="Times New Roman" w:cs="Times New Roman"/>
                <w:sz w:val="24"/>
                <w:szCs w:val="24"/>
              </w:rPr>
            </w:pPr>
          </w:p>
        </w:tc>
        <w:tc>
          <w:tcPr>
            <w:tcW w:w="1346" w:type="dxa"/>
          </w:tcPr>
          <w:p w:rsidR="007E2AA4" w:rsidRPr="00B03C5D" w:rsidRDefault="007E2AA4" w:rsidP="007E2AA4">
            <w:pPr>
              <w:spacing w:line="240" w:lineRule="auto"/>
              <w:rPr>
                <w:rFonts w:ascii="Times New Roman" w:hAnsi="Times New Roman" w:cs="Times New Roman"/>
                <w:sz w:val="24"/>
                <w:szCs w:val="24"/>
              </w:rPr>
            </w:pPr>
          </w:p>
        </w:tc>
        <w:tc>
          <w:tcPr>
            <w:tcW w:w="1398" w:type="dxa"/>
          </w:tcPr>
          <w:p w:rsidR="007E2AA4" w:rsidRPr="00B03C5D" w:rsidRDefault="007E2AA4" w:rsidP="007E2AA4">
            <w:pPr>
              <w:spacing w:line="240" w:lineRule="auto"/>
              <w:rPr>
                <w:rFonts w:ascii="Times New Roman" w:hAnsi="Times New Roman" w:cs="Times New Roman"/>
                <w:sz w:val="24"/>
                <w:szCs w:val="24"/>
              </w:rPr>
            </w:pPr>
          </w:p>
        </w:tc>
      </w:tr>
      <w:tr w:rsidR="007E2AA4" w:rsidRPr="00B03C5D" w:rsidTr="007E2AA4">
        <w:tc>
          <w:tcPr>
            <w:tcW w:w="720" w:type="dxa"/>
          </w:tcPr>
          <w:p w:rsidR="007E2AA4" w:rsidRPr="00B03C5D" w:rsidRDefault="007E2AA4" w:rsidP="007E2AA4">
            <w:pPr>
              <w:spacing w:line="240" w:lineRule="auto"/>
              <w:rPr>
                <w:rFonts w:ascii="Times New Roman" w:hAnsi="Times New Roman" w:cs="Times New Roman"/>
                <w:sz w:val="24"/>
                <w:szCs w:val="24"/>
              </w:rPr>
            </w:pPr>
          </w:p>
        </w:tc>
        <w:tc>
          <w:tcPr>
            <w:tcW w:w="1260" w:type="dxa"/>
          </w:tcPr>
          <w:p w:rsidR="007E2AA4" w:rsidRPr="00B03C5D" w:rsidRDefault="007E2AA4" w:rsidP="007E2AA4">
            <w:pPr>
              <w:spacing w:line="240" w:lineRule="auto"/>
              <w:rPr>
                <w:rFonts w:ascii="Times New Roman" w:hAnsi="Times New Roman" w:cs="Times New Roman"/>
                <w:sz w:val="24"/>
                <w:szCs w:val="24"/>
              </w:rPr>
            </w:pPr>
          </w:p>
        </w:tc>
        <w:tc>
          <w:tcPr>
            <w:tcW w:w="1980" w:type="dxa"/>
          </w:tcPr>
          <w:p w:rsidR="007E2AA4" w:rsidRPr="00B03C5D" w:rsidRDefault="007E2AA4" w:rsidP="007E2AA4">
            <w:pPr>
              <w:spacing w:line="240" w:lineRule="auto"/>
              <w:rPr>
                <w:rFonts w:ascii="Times New Roman" w:hAnsi="Times New Roman" w:cs="Times New Roman"/>
                <w:sz w:val="24"/>
                <w:szCs w:val="24"/>
              </w:rPr>
            </w:pPr>
          </w:p>
        </w:tc>
        <w:tc>
          <w:tcPr>
            <w:tcW w:w="2044" w:type="dxa"/>
          </w:tcPr>
          <w:p w:rsidR="007E2AA4" w:rsidRPr="00B03C5D" w:rsidRDefault="007E2AA4" w:rsidP="007E2AA4">
            <w:pPr>
              <w:spacing w:line="240" w:lineRule="auto"/>
              <w:rPr>
                <w:rFonts w:ascii="Times New Roman" w:hAnsi="Times New Roman" w:cs="Times New Roman"/>
                <w:sz w:val="24"/>
                <w:szCs w:val="24"/>
              </w:rPr>
            </w:pPr>
          </w:p>
        </w:tc>
        <w:tc>
          <w:tcPr>
            <w:tcW w:w="1346" w:type="dxa"/>
          </w:tcPr>
          <w:p w:rsidR="007E2AA4" w:rsidRPr="00B03C5D" w:rsidRDefault="007E2AA4" w:rsidP="007E2AA4">
            <w:pPr>
              <w:spacing w:line="240" w:lineRule="auto"/>
              <w:rPr>
                <w:rFonts w:ascii="Times New Roman" w:hAnsi="Times New Roman" w:cs="Times New Roman"/>
                <w:sz w:val="24"/>
                <w:szCs w:val="24"/>
              </w:rPr>
            </w:pPr>
          </w:p>
        </w:tc>
        <w:tc>
          <w:tcPr>
            <w:tcW w:w="1398" w:type="dxa"/>
          </w:tcPr>
          <w:p w:rsidR="007E2AA4" w:rsidRPr="00B03C5D" w:rsidRDefault="007E2AA4" w:rsidP="007E2AA4">
            <w:pPr>
              <w:spacing w:line="240" w:lineRule="auto"/>
              <w:rPr>
                <w:rFonts w:ascii="Times New Roman" w:hAnsi="Times New Roman" w:cs="Times New Roman"/>
                <w:sz w:val="24"/>
                <w:szCs w:val="24"/>
              </w:rPr>
            </w:pPr>
          </w:p>
        </w:tc>
      </w:tr>
    </w:tbl>
    <w:p w:rsidR="007E2AA4" w:rsidRPr="00B03C5D" w:rsidRDefault="007E2AA4" w:rsidP="007E2AA4">
      <w:pPr>
        <w:spacing w:line="240" w:lineRule="auto"/>
        <w:ind w:left="720"/>
        <w:rPr>
          <w:rFonts w:ascii="Times New Roman" w:hAnsi="Times New Roman" w:cs="Times New Roman"/>
          <w:sz w:val="24"/>
          <w:szCs w:val="24"/>
        </w:rPr>
      </w:pPr>
    </w:p>
    <w:p w:rsidR="007E2AA4" w:rsidRPr="00B03C5D" w:rsidRDefault="007E2AA4" w:rsidP="007E2AA4">
      <w:pPr>
        <w:spacing w:line="240" w:lineRule="auto"/>
        <w:ind w:left="720"/>
        <w:rPr>
          <w:rFonts w:ascii="Times New Roman" w:hAnsi="Times New Roman" w:cs="Times New Roman"/>
          <w:sz w:val="24"/>
          <w:szCs w:val="24"/>
        </w:rPr>
      </w:pPr>
      <w:r w:rsidRPr="00B03C5D">
        <w:rPr>
          <w:rFonts w:ascii="Times New Roman" w:hAnsi="Times New Roman" w:cs="Times New Roman"/>
          <w:sz w:val="24"/>
          <w:szCs w:val="24"/>
        </w:rPr>
        <w:t xml:space="preserve">Approved from Dean Academics/Examination Cell…………  </w:t>
      </w:r>
    </w:p>
    <w:p w:rsidR="007E2AA4" w:rsidRPr="00B03C5D" w:rsidRDefault="007E2AA4" w:rsidP="007E2AA4">
      <w:pPr>
        <w:spacing w:line="240" w:lineRule="auto"/>
        <w:ind w:left="720"/>
        <w:rPr>
          <w:rFonts w:ascii="Times New Roman" w:hAnsi="Times New Roman" w:cs="Times New Roman"/>
          <w:sz w:val="24"/>
          <w:szCs w:val="24"/>
        </w:rPr>
      </w:pPr>
      <w:r w:rsidRPr="00B03C5D">
        <w:rPr>
          <w:rFonts w:ascii="Times New Roman" w:hAnsi="Times New Roman" w:cs="Times New Roman"/>
          <w:sz w:val="24"/>
          <w:szCs w:val="24"/>
        </w:rPr>
        <w:t xml:space="preserve">                                                                                                            (Signature of Applicant)</w:t>
      </w:r>
    </w:p>
    <w:p w:rsidR="007E2AA4" w:rsidRPr="00B03C5D" w:rsidRDefault="007E2AA4" w:rsidP="007E2AA4">
      <w:pPr>
        <w:spacing w:line="240" w:lineRule="auto"/>
        <w:ind w:left="720"/>
        <w:rPr>
          <w:rFonts w:ascii="Times New Roman" w:hAnsi="Times New Roman" w:cs="Times New Roman"/>
          <w:sz w:val="24"/>
          <w:szCs w:val="24"/>
        </w:rPr>
      </w:pPr>
    </w:p>
    <w:p w:rsidR="007E2AA4" w:rsidRPr="00B03C5D" w:rsidRDefault="007E2AA4" w:rsidP="007E2AA4">
      <w:pPr>
        <w:spacing w:line="240" w:lineRule="auto"/>
        <w:ind w:left="720"/>
        <w:rPr>
          <w:rFonts w:ascii="Times New Roman" w:hAnsi="Times New Roman" w:cs="Times New Roman"/>
          <w:sz w:val="24"/>
          <w:szCs w:val="24"/>
        </w:rPr>
      </w:pPr>
      <w:r w:rsidRPr="00B03C5D">
        <w:rPr>
          <w:rFonts w:ascii="Times New Roman" w:hAnsi="Times New Roman" w:cs="Times New Roman"/>
          <w:sz w:val="24"/>
          <w:szCs w:val="24"/>
        </w:rPr>
        <w:t xml:space="preserve"> </w:t>
      </w:r>
      <w:r w:rsidRPr="00B03C5D">
        <w:rPr>
          <w:rFonts w:ascii="Times New Roman" w:hAnsi="Times New Roman" w:cs="Times New Roman"/>
          <w:sz w:val="24"/>
          <w:szCs w:val="24"/>
        </w:rPr>
        <w:tab/>
      </w:r>
    </w:p>
    <w:p w:rsidR="007E2AA4" w:rsidRPr="00B03C5D" w:rsidRDefault="007E2AA4" w:rsidP="007E2AA4">
      <w:pPr>
        <w:tabs>
          <w:tab w:val="left" w:pos="2655"/>
        </w:tabs>
        <w:spacing w:line="240" w:lineRule="auto"/>
        <w:ind w:left="720"/>
        <w:rPr>
          <w:rFonts w:ascii="Times New Roman" w:hAnsi="Times New Roman" w:cs="Times New Roman"/>
          <w:sz w:val="24"/>
          <w:szCs w:val="24"/>
        </w:rPr>
      </w:pPr>
      <w:r w:rsidRPr="00B03C5D">
        <w:rPr>
          <w:rFonts w:ascii="Times New Roman" w:hAnsi="Times New Roman" w:cs="Times New Roman"/>
          <w:sz w:val="24"/>
          <w:szCs w:val="24"/>
        </w:rPr>
        <w:t>(Sig of HOD)                                         Approved/Not approved</w:t>
      </w:r>
    </w:p>
    <w:p w:rsidR="007E2AA4" w:rsidRPr="00B03C5D" w:rsidRDefault="007E2AA4" w:rsidP="007E2AA4">
      <w:pPr>
        <w:tabs>
          <w:tab w:val="left" w:pos="5910"/>
        </w:tabs>
        <w:spacing w:line="240" w:lineRule="auto"/>
        <w:ind w:left="720"/>
        <w:rPr>
          <w:rFonts w:ascii="Times New Roman" w:hAnsi="Times New Roman" w:cs="Times New Roman"/>
          <w:sz w:val="24"/>
          <w:szCs w:val="24"/>
        </w:rPr>
      </w:pPr>
      <w:r w:rsidRPr="00B03C5D">
        <w:rPr>
          <w:rFonts w:ascii="Times New Roman" w:hAnsi="Times New Roman" w:cs="Times New Roman"/>
          <w:sz w:val="24"/>
          <w:szCs w:val="24"/>
        </w:rPr>
        <w:t xml:space="preserve">                                                                                                                     </w:t>
      </w:r>
    </w:p>
    <w:p w:rsidR="007E2AA4" w:rsidRPr="00B03C5D" w:rsidRDefault="007E2AA4" w:rsidP="007E2AA4">
      <w:pPr>
        <w:tabs>
          <w:tab w:val="left" w:pos="5910"/>
        </w:tabs>
        <w:spacing w:line="240" w:lineRule="auto"/>
        <w:ind w:left="720"/>
        <w:jc w:val="center"/>
        <w:rPr>
          <w:rFonts w:ascii="Times New Roman" w:hAnsi="Times New Roman" w:cs="Times New Roman"/>
          <w:b/>
          <w:sz w:val="24"/>
          <w:szCs w:val="24"/>
        </w:rPr>
      </w:pPr>
      <w:r w:rsidRPr="00B03C5D">
        <w:rPr>
          <w:rFonts w:ascii="Times New Roman" w:hAnsi="Times New Roman" w:cs="Times New Roman"/>
          <w:sz w:val="24"/>
          <w:szCs w:val="24"/>
        </w:rPr>
        <w:t xml:space="preserve">                                                                                                                     </w:t>
      </w:r>
      <w:r w:rsidRPr="00B03C5D">
        <w:rPr>
          <w:rFonts w:ascii="Times New Roman" w:hAnsi="Times New Roman" w:cs="Times New Roman"/>
          <w:b/>
          <w:sz w:val="24"/>
          <w:szCs w:val="24"/>
        </w:rPr>
        <w:t>Principal</w:t>
      </w:r>
    </w:p>
    <w:p w:rsidR="007E2AA4" w:rsidRPr="00B03C5D" w:rsidRDefault="007E2AA4" w:rsidP="007E2AA4">
      <w:pPr>
        <w:tabs>
          <w:tab w:val="left" w:pos="2655"/>
        </w:tabs>
        <w:spacing w:line="240" w:lineRule="auto"/>
        <w:ind w:left="720"/>
        <w:rPr>
          <w:rFonts w:ascii="Times New Roman" w:hAnsi="Times New Roman" w:cs="Times New Roman"/>
          <w:sz w:val="24"/>
          <w:szCs w:val="24"/>
        </w:rPr>
      </w:pPr>
      <w:r w:rsidRPr="00B03C5D">
        <w:rPr>
          <w:rFonts w:ascii="Times New Roman" w:hAnsi="Times New Roman" w:cs="Times New Roman"/>
          <w:sz w:val="24"/>
          <w:szCs w:val="24"/>
        </w:rPr>
        <w:t xml:space="preserve">                                                                                                                                                                                                                                                                                                                                                                                                                                                                                                                                                                                                                                                                                                                                                                                                                                                                                                                                                                                                                                                                                                                                                                                                                                                                                                                                                                                                                                                                                  </w:t>
      </w:r>
    </w:p>
    <w:p w:rsidR="007E2AA4" w:rsidRPr="00B03C5D" w:rsidRDefault="007E2AA4" w:rsidP="007E2AA4">
      <w:pPr>
        <w:spacing w:line="240" w:lineRule="auto"/>
        <w:ind w:left="720"/>
        <w:rPr>
          <w:rFonts w:ascii="Times New Roman" w:hAnsi="Times New Roman" w:cs="Times New Roman"/>
          <w:sz w:val="24"/>
          <w:szCs w:val="24"/>
        </w:rPr>
      </w:pPr>
      <w:r w:rsidRPr="00B03C5D">
        <w:rPr>
          <w:rFonts w:ascii="Times New Roman" w:hAnsi="Times New Roman" w:cs="Times New Roman"/>
          <w:sz w:val="24"/>
          <w:szCs w:val="24"/>
        </w:rPr>
        <w:t>Actual time out ………….</w:t>
      </w:r>
    </w:p>
    <w:p w:rsidR="007E2AA4" w:rsidRPr="00B03C5D" w:rsidRDefault="007E2AA4" w:rsidP="007E2AA4">
      <w:pPr>
        <w:spacing w:line="240" w:lineRule="auto"/>
        <w:ind w:left="720"/>
        <w:rPr>
          <w:rFonts w:ascii="Times New Roman" w:hAnsi="Times New Roman" w:cs="Times New Roman"/>
          <w:sz w:val="24"/>
          <w:szCs w:val="24"/>
        </w:rPr>
      </w:pPr>
    </w:p>
    <w:p w:rsidR="007E2AA4" w:rsidRPr="00B03C5D" w:rsidRDefault="007E2AA4" w:rsidP="007E2AA4">
      <w:pPr>
        <w:spacing w:line="240" w:lineRule="auto"/>
        <w:ind w:left="720"/>
        <w:rPr>
          <w:rFonts w:ascii="Times New Roman" w:hAnsi="Times New Roman" w:cs="Times New Roman"/>
          <w:sz w:val="24"/>
          <w:szCs w:val="24"/>
        </w:rPr>
      </w:pPr>
      <w:r w:rsidRPr="00B03C5D">
        <w:rPr>
          <w:rFonts w:ascii="Times New Roman" w:hAnsi="Times New Roman" w:cs="Times New Roman"/>
          <w:sz w:val="24"/>
          <w:szCs w:val="24"/>
        </w:rPr>
        <w:t xml:space="preserve">                                                                                            (Signature of Security Supervisor)</w:t>
      </w:r>
    </w:p>
    <w:p w:rsidR="007E2AA4" w:rsidRPr="00B03C5D" w:rsidRDefault="007E2AA4" w:rsidP="007E2AA4">
      <w:pPr>
        <w:spacing w:line="240" w:lineRule="auto"/>
        <w:ind w:left="720"/>
        <w:rPr>
          <w:rFonts w:ascii="Times New Roman" w:hAnsi="Times New Roman" w:cs="Times New Roman"/>
          <w:sz w:val="24"/>
          <w:szCs w:val="24"/>
        </w:rPr>
      </w:pPr>
      <w:r w:rsidRPr="00B03C5D">
        <w:rPr>
          <w:rFonts w:ascii="Times New Roman" w:hAnsi="Times New Roman" w:cs="Times New Roman"/>
          <w:sz w:val="24"/>
          <w:szCs w:val="24"/>
        </w:rPr>
        <w:t>……………………………………………………………………………………………......</w:t>
      </w:r>
    </w:p>
    <w:p w:rsidR="007E2AA4" w:rsidRPr="00B03C5D" w:rsidRDefault="007E2AA4" w:rsidP="007E2AA4">
      <w:pPr>
        <w:spacing w:line="240" w:lineRule="auto"/>
        <w:rPr>
          <w:rFonts w:ascii="Times New Roman" w:hAnsi="Times New Roman" w:cs="Times New Roman"/>
          <w:color w:val="0000FF"/>
          <w:sz w:val="24"/>
          <w:szCs w:val="24"/>
        </w:rPr>
      </w:pPr>
      <w:r w:rsidRPr="00B03C5D">
        <w:rPr>
          <w:rFonts w:ascii="Times New Roman" w:hAnsi="Times New Roman" w:cs="Times New Roman"/>
          <w:color w:val="0000FF"/>
          <w:sz w:val="24"/>
          <w:szCs w:val="24"/>
        </w:rPr>
        <w:br w:type="page"/>
      </w:r>
    </w:p>
    <w:p w:rsidR="006C0CD7" w:rsidRPr="00B03C5D" w:rsidRDefault="006C0CD7" w:rsidP="006C0CD7">
      <w:pPr>
        <w:rPr>
          <w:rFonts w:ascii="Times New Roman" w:hAnsi="Times New Roman" w:cs="Times New Roman"/>
          <w:color w:val="0000FF"/>
          <w:sz w:val="24"/>
          <w:szCs w:val="24"/>
        </w:rPr>
      </w:pPr>
    </w:p>
    <w:p w:rsidR="00547AC8" w:rsidRPr="00B03C5D" w:rsidRDefault="00547AC8" w:rsidP="00547AC8">
      <w:pPr>
        <w:jc w:val="center"/>
        <w:rPr>
          <w:rFonts w:ascii="Times New Roman" w:hAnsi="Times New Roman" w:cs="Times New Roman"/>
          <w:b/>
          <w:sz w:val="28"/>
          <w:szCs w:val="28"/>
        </w:rPr>
      </w:pPr>
      <w:r w:rsidRPr="00B03C5D">
        <w:rPr>
          <w:rFonts w:ascii="Times New Roman" w:hAnsi="Times New Roman" w:cs="Times New Roman"/>
          <w:b/>
          <w:sz w:val="28"/>
          <w:szCs w:val="28"/>
        </w:rPr>
        <w:t>Annexure X</w:t>
      </w:r>
    </w:p>
    <w:p w:rsidR="00D443D5" w:rsidRPr="00B03C5D" w:rsidRDefault="00D443D5" w:rsidP="00547AC8">
      <w:pPr>
        <w:jc w:val="center"/>
        <w:rPr>
          <w:rFonts w:ascii="Times New Roman" w:hAnsi="Times New Roman" w:cs="Times New Roman"/>
          <w:b/>
          <w:sz w:val="28"/>
          <w:szCs w:val="28"/>
        </w:rPr>
      </w:pPr>
    </w:p>
    <w:p w:rsidR="00547AC8" w:rsidRPr="00B03C5D" w:rsidRDefault="00547AC8" w:rsidP="00547AC8">
      <w:pPr>
        <w:jc w:val="center"/>
        <w:rPr>
          <w:rFonts w:ascii="Times New Roman" w:hAnsi="Times New Roman" w:cs="Times New Roman"/>
          <w:b/>
          <w:sz w:val="28"/>
          <w:szCs w:val="28"/>
        </w:rPr>
      </w:pPr>
      <w:r w:rsidRPr="00B03C5D">
        <w:rPr>
          <w:rFonts w:ascii="Times New Roman" w:hAnsi="Times New Roman" w:cs="Times New Roman"/>
          <w:b/>
          <w:sz w:val="28"/>
          <w:szCs w:val="28"/>
        </w:rPr>
        <w:t>SEMINAR</w:t>
      </w:r>
      <w:r w:rsidR="00B3303A" w:rsidRPr="00B03C5D">
        <w:rPr>
          <w:rFonts w:ascii="Times New Roman" w:hAnsi="Times New Roman" w:cs="Times New Roman"/>
          <w:b/>
          <w:sz w:val="28"/>
          <w:szCs w:val="28"/>
        </w:rPr>
        <w:t>/</w:t>
      </w:r>
      <w:r w:rsidR="0044376C" w:rsidRPr="00B03C5D">
        <w:rPr>
          <w:rFonts w:ascii="Times New Roman" w:hAnsi="Times New Roman" w:cs="Times New Roman"/>
          <w:b/>
          <w:sz w:val="28"/>
          <w:szCs w:val="28"/>
        </w:rPr>
        <w:t>WEBINAR/</w:t>
      </w:r>
      <w:r w:rsidR="00B3303A" w:rsidRPr="00B03C5D">
        <w:rPr>
          <w:rFonts w:ascii="Times New Roman" w:hAnsi="Times New Roman" w:cs="Times New Roman"/>
          <w:b/>
          <w:sz w:val="28"/>
          <w:szCs w:val="28"/>
        </w:rPr>
        <w:t>WORKSHOP/INVITED TALK/GUEST TALK</w:t>
      </w:r>
      <w:r w:rsidRPr="00B03C5D">
        <w:rPr>
          <w:rFonts w:ascii="Times New Roman" w:hAnsi="Times New Roman" w:cs="Times New Roman"/>
          <w:b/>
          <w:sz w:val="28"/>
          <w:szCs w:val="28"/>
        </w:rPr>
        <w:t xml:space="preserve"> REPORT</w:t>
      </w:r>
      <w:r w:rsidR="00B3303A" w:rsidRPr="00B03C5D">
        <w:rPr>
          <w:rFonts w:ascii="Times New Roman" w:hAnsi="Times New Roman" w:cs="Times New Roman"/>
          <w:b/>
          <w:sz w:val="28"/>
          <w:szCs w:val="28"/>
        </w:rPr>
        <w:t xml:space="preserve"> FORMAT</w:t>
      </w:r>
    </w:p>
    <w:p w:rsidR="00547AC8" w:rsidRPr="00B03C5D" w:rsidRDefault="00547AC8" w:rsidP="00547AC8">
      <w:pPr>
        <w:rPr>
          <w:rFonts w:ascii="Times New Roman" w:hAnsi="Times New Roman" w:cs="Times New Roman"/>
          <w:sz w:val="24"/>
          <w:szCs w:val="24"/>
        </w:rPr>
      </w:pPr>
    </w:p>
    <w:p w:rsidR="00B3303A" w:rsidRPr="00B03C5D" w:rsidRDefault="004A1D88" w:rsidP="00547AC8">
      <w:pPr>
        <w:pStyle w:val="ListParagraph"/>
        <w:numPr>
          <w:ilvl w:val="0"/>
          <w:numId w:val="33"/>
        </w:numPr>
        <w:spacing w:line="600" w:lineRule="auto"/>
        <w:rPr>
          <w:rFonts w:ascii="Times New Roman" w:hAnsi="Times New Roman" w:cs="Times New Roman"/>
          <w:sz w:val="24"/>
          <w:szCs w:val="24"/>
        </w:rPr>
      </w:pPr>
      <w:r w:rsidRPr="00B03C5D">
        <w:rPr>
          <w:rFonts w:ascii="Times New Roman" w:hAnsi="Times New Roman" w:cs="Times New Roman"/>
          <w:sz w:val="24"/>
          <w:szCs w:val="24"/>
        </w:rPr>
        <w:t xml:space="preserve">Topic </w:t>
      </w:r>
      <w:r w:rsidR="00B3303A" w:rsidRPr="00B03C5D">
        <w:rPr>
          <w:rFonts w:ascii="Times New Roman" w:hAnsi="Times New Roman" w:cs="Times New Roman"/>
          <w:sz w:val="24"/>
          <w:szCs w:val="24"/>
        </w:rPr>
        <w:t>Name</w:t>
      </w:r>
      <w:r w:rsidR="00B3303A" w:rsidRPr="00B03C5D">
        <w:rPr>
          <w:rFonts w:ascii="Times New Roman" w:hAnsi="Times New Roman" w:cs="Times New Roman"/>
          <w:sz w:val="24"/>
          <w:szCs w:val="24"/>
        </w:rPr>
        <w:tab/>
      </w:r>
      <w:r w:rsidR="00B3303A" w:rsidRPr="00B03C5D">
        <w:rPr>
          <w:rFonts w:ascii="Times New Roman" w:hAnsi="Times New Roman" w:cs="Times New Roman"/>
          <w:sz w:val="24"/>
          <w:szCs w:val="24"/>
        </w:rPr>
        <w:tab/>
      </w:r>
      <w:r w:rsidR="00B3303A" w:rsidRPr="00B03C5D">
        <w:rPr>
          <w:rFonts w:ascii="Times New Roman" w:hAnsi="Times New Roman" w:cs="Times New Roman"/>
          <w:sz w:val="24"/>
          <w:szCs w:val="24"/>
        </w:rPr>
        <w:tab/>
      </w:r>
      <w:r w:rsidR="00B3303A" w:rsidRPr="00B03C5D">
        <w:rPr>
          <w:rFonts w:ascii="Times New Roman" w:hAnsi="Times New Roman" w:cs="Times New Roman"/>
          <w:sz w:val="24"/>
          <w:szCs w:val="24"/>
        </w:rPr>
        <w:tab/>
        <w:t>:</w:t>
      </w:r>
    </w:p>
    <w:p w:rsidR="00B3303A" w:rsidRPr="00B03C5D" w:rsidRDefault="004A1D88" w:rsidP="00B3303A">
      <w:pPr>
        <w:pStyle w:val="ListParagraph"/>
        <w:numPr>
          <w:ilvl w:val="0"/>
          <w:numId w:val="33"/>
        </w:numPr>
        <w:spacing w:line="600" w:lineRule="auto"/>
        <w:rPr>
          <w:rFonts w:ascii="Times New Roman" w:hAnsi="Times New Roman" w:cs="Times New Roman"/>
          <w:sz w:val="24"/>
          <w:szCs w:val="24"/>
        </w:rPr>
      </w:pPr>
      <w:r w:rsidRPr="00B03C5D">
        <w:rPr>
          <w:rFonts w:ascii="Times New Roman" w:hAnsi="Times New Roman" w:cs="Times New Roman"/>
          <w:sz w:val="24"/>
          <w:szCs w:val="24"/>
        </w:rPr>
        <w:t>Event Date</w:t>
      </w:r>
      <w:r w:rsidRPr="00B03C5D">
        <w:rPr>
          <w:rFonts w:ascii="Times New Roman" w:hAnsi="Times New Roman" w:cs="Times New Roman"/>
          <w:sz w:val="24"/>
          <w:szCs w:val="24"/>
        </w:rPr>
        <w:tab/>
      </w:r>
      <w:r w:rsidR="00B3303A" w:rsidRPr="00B03C5D">
        <w:rPr>
          <w:rFonts w:ascii="Times New Roman" w:hAnsi="Times New Roman" w:cs="Times New Roman"/>
          <w:sz w:val="24"/>
          <w:szCs w:val="24"/>
        </w:rPr>
        <w:tab/>
      </w:r>
      <w:r w:rsidR="00B3303A" w:rsidRPr="00B03C5D">
        <w:rPr>
          <w:rFonts w:ascii="Times New Roman" w:hAnsi="Times New Roman" w:cs="Times New Roman"/>
          <w:sz w:val="24"/>
          <w:szCs w:val="24"/>
        </w:rPr>
        <w:tab/>
      </w:r>
      <w:r w:rsidR="00B3303A" w:rsidRPr="00B03C5D">
        <w:rPr>
          <w:rFonts w:ascii="Times New Roman" w:hAnsi="Times New Roman" w:cs="Times New Roman"/>
          <w:sz w:val="24"/>
          <w:szCs w:val="24"/>
        </w:rPr>
        <w:tab/>
        <w:t>:</w:t>
      </w:r>
    </w:p>
    <w:p w:rsidR="00B3303A" w:rsidRPr="00B03C5D" w:rsidRDefault="00B3303A" w:rsidP="00B3303A">
      <w:pPr>
        <w:pStyle w:val="ListParagraph"/>
        <w:numPr>
          <w:ilvl w:val="0"/>
          <w:numId w:val="33"/>
        </w:numPr>
        <w:spacing w:line="600" w:lineRule="auto"/>
        <w:rPr>
          <w:rFonts w:ascii="Times New Roman" w:hAnsi="Times New Roman" w:cs="Times New Roman"/>
          <w:sz w:val="24"/>
          <w:szCs w:val="24"/>
        </w:rPr>
      </w:pPr>
      <w:r w:rsidRPr="00B03C5D">
        <w:rPr>
          <w:rFonts w:ascii="Times New Roman" w:hAnsi="Times New Roman" w:cs="Times New Roman"/>
          <w:sz w:val="24"/>
          <w:szCs w:val="24"/>
        </w:rPr>
        <w:t>Time Duration</w:t>
      </w:r>
      <w:r w:rsidRPr="00B03C5D">
        <w:rPr>
          <w:rFonts w:ascii="Times New Roman" w:hAnsi="Times New Roman" w:cs="Times New Roman"/>
          <w:sz w:val="24"/>
          <w:szCs w:val="24"/>
        </w:rPr>
        <w:tab/>
      </w:r>
      <w:r w:rsidR="004A1D88" w:rsidRPr="00B03C5D">
        <w:rPr>
          <w:rFonts w:ascii="Times New Roman" w:hAnsi="Times New Roman" w:cs="Times New Roman"/>
          <w:sz w:val="24"/>
          <w:szCs w:val="24"/>
        </w:rPr>
        <w:t xml:space="preserve"> and Time Period</w:t>
      </w:r>
      <w:r w:rsidRPr="00B03C5D">
        <w:rPr>
          <w:rFonts w:ascii="Times New Roman" w:hAnsi="Times New Roman" w:cs="Times New Roman"/>
          <w:sz w:val="24"/>
          <w:szCs w:val="24"/>
        </w:rPr>
        <w:tab/>
        <w:t>:</w:t>
      </w:r>
    </w:p>
    <w:p w:rsidR="00B3303A" w:rsidRPr="00B03C5D" w:rsidRDefault="00B3303A" w:rsidP="00B3303A">
      <w:pPr>
        <w:pStyle w:val="ListParagraph"/>
        <w:numPr>
          <w:ilvl w:val="0"/>
          <w:numId w:val="33"/>
        </w:numPr>
        <w:spacing w:line="600" w:lineRule="auto"/>
        <w:rPr>
          <w:rFonts w:ascii="Times New Roman" w:hAnsi="Times New Roman" w:cs="Times New Roman"/>
          <w:sz w:val="24"/>
          <w:szCs w:val="24"/>
        </w:rPr>
      </w:pPr>
      <w:r w:rsidRPr="00B03C5D">
        <w:rPr>
          <w:rFonts w:ascii="Times New Roman" w:hAnsi="Times New Roman" w:cs="Times New Roman"/>
          <w:sz w:val="24"/>
          <w:szCs w:val="24"/>
        </w:rPr>
        <w:t>Organizing Department</w:t>
      </w:r>
      <w:r w:rsidRPr="00B03C5D">
        <w:rPr>
          <w:rFonts w:ascii="Times New Roman" w:hAnsi="Times New Roman" w:cs="Times New Roman"/>
          <w:sz w:val="24"/>
          <w:szCs w:val="24"/>
        </w:rPr>
        <w:tab/>
      </w:r>
      <w:r w:rsidRPr="00B03C5D">
        <w:rPr>
          <w:rFonts w:ascii="Times New Roman" w:hAnsi="Times New Roman" w:cs="Times New Roman"/>
          <w:sz w:val="24"/>
          <w:szCs w:val="24"/>
        </w:rPr>
        <w:tab/>
        <w:t>:</w:t>
      </w:r>
    </w:p>
    <w:p w:rsidR="00AC0DA0" w:rsidRPr="00B03C5D" w:rsidRDefault="00AC0DA0" w:rsidP="00AC0DA0">
      <w:pPr>
        <w:pStyle w:val="ListParagraph"/>
        <w:numPr>
          <w:ilvl w:val="0"/>
          <w:numId w:val="33"/>
        </w:numPr>
        <w:spacing w:before="240" w:line="600" w:lineRule="auto"/>
        <w:rPr>
          <w:rFonts w:ascii="Times New Roman" w:hAnsi="Times New Roman" w:cs="Times New Roman"/>
          <w:sz w:val="24"/>
          <w:szCs w:val="24"/>
        </w:rPr>
      </w:pPr>
      <w:r w:rsidRPr="00B03C5D">
        <w:rPr>
          <w:rFonts w:ascii="Times New Roman" w:hAnsi="Times New Roman" w:cs="Times New Roman"/>
          <w:sz w:val="24"/>
          <w:szCs w:val="24"/>
        </w:rPr>
        <w:t xml:space="preserve">Mode of Event </w:t>
      </w:r>
      <w:r w:rsidRPr="00B03C5D">
        <w:rPr>
          <w:rFonts w:ascii="Times New Roman" w:hAnsi="Times New Roman" w:cs="Times New Roman"/>
          <w:color w:val="808080" w:themeColor="background1" w:themeShade="80"/>
          <w:sz w:val="24"/>
          <w:szCs w:val="24"/>
        </w:rPr>
        <w:t>(Online/Offline)</w:t>
      </w:r>
      <w:r w:rsidRPr="00B03C5D">
        <w:rPr>
          <w:rFonts w:ascii="Times New Roman" w:hAnsi="Times New Roman" w:cs="Times New Roman"/>
          <w:sz w:val="24"/>
          <w:szCs w:val="24"/>
        </w:rPr>
        <w:tab/>
        <w:t xml:space="preserve">: </w:t>
      </w:r>
    </w:p>
    <w:p w:rsidR="004A1D88" w:rsidRPr="00B03C5D" w:rsidRDefault="004A1D88" w:rsidP="004A1D88">
      <w:pPr>
        <w:pStyle w:val="ListParagraph"/>
        <w:numPr>
          <w:ilvl w:val="0"/>
          <w:numId w:val="33"/>
        </w:numPr>
        <w:spacing w:before="240" w:line="240" w:lineRule="auto"/>
        <w:rPr>
          <w:rFonts w:ascii="Times New Roman" w:hAnsi="Times New Roman" w:cs="Times New Roman"/>
          <w:sz w:val="24"/>
          <w:szCs w:val="24"/>
        </w:rPr>
      </w:pPr>
      <w:r w:rsidRPr="00B03C5D">
        <w:rPr>
          <w:rFonts w:ascii="Times New Roman" w:hAnsi="Times New Roman" w:cs="Times New Roman"/>
          <w:sz w:val="24"/>
          <w:szCs w:val="24"/>
        </w:rPr>
        <w:t xml:space="preserve">Event Venue </w:t>
      </w:r>
      <w:r w:rsidRPr="00B03C5D">
        <w:rPr>
          <w:rFonts w:ascii="Times New Roman" w:hAnsi="Times New Roman" w:cs="Times New Roman"/>
          <w:color w:val="808080" w:themeColor="background1" w:themeShade="80"/>
          <w:sz w:val="24"/>
          <w:szCs w:val="24"/>
        </w:rPr>
        <w:t>(Room No)</w:t>
      </w:r>
      <w:r w:rsidRPr="00B03C5D">
        <w:rPr>
          <w:rFonts w:ascii="Times New Roman" w:hAnsi="Times New Roman" w:cs="Times New Roman"/>
          <w:sz w:val="24"/>
          <w:szCs w:val="24"/>
        </w:rPr>
        <w:tab/>
      </w:r>
      <w:r w:rsidRPr="00B03C5D">
        <w:rPr>
          <w:rFonts w:ascii="Times New Roman" w:hAnsi="Times New Roman" w:cs="Times New Roman"/>
          <w:sz w:val="24"/>
          <w:szCs w:val="24"/>
        </w:rPr>
        <w:tab/>
        <w:t>:</w:t>
      </w:r>
    </w:p>
    <w:p w:rsidR="004A1D88" w:rsidRPr="00B03C5D" w:rsidRDefault="004A1D88" w:rsidP="004A1D88">
      <w:pPr>
        <w:pStyle w:val="ListParagraph"/>
        <w:spacing w:before="240" w:line="240" w:lineRule="auto"/>
        <w:rPr>
          <w:rFonts w:ascii="Times New Roman" w:hAnsi="Times New Roman" w:cs="Times New Roman"/>
          <w:color w:val="808080" w:themeColor="background1" w:themeShade="80"/>
        </w:rPr>
      </w:pPr>
      <w:r w:rsidRPr="00B03C5D">
        <w:rPr>
          <w:rFonts w:ascii="Times New Roman" w:hAnsi="Times New Roman" w:cs="Times New Roman"/>
          <w:color w:val="808080" w:themeColor="background1" w:themeShade="80"/>
          <w:szCs w:val="24"/>
        </w:rPr>
        <w:t>(</w:t>
      </w:r>
      <w:r w:rsidRPr="00B03C5D">
        <w:rPr>
          <w:rFonts w:ascii="Times New Roman" w:hAnsi="Times New Roman" w:cs="Times New Roman"/>
          <w:color w:val="808080" w:themeColor="background1" w:themeShade="80"/>
        </w:rPr>
        <w:t>In case of online mode please mention Online Meeting Room Link and Platform Used)</w:t>
      </w:r>
    </w:p>
    <w:p w:rsidR="004A1D88" w:rsidRPr="00B03C5D" w:rsidRDefault="004A1D88" w:rsidP="004A1D88">
      <w:pPr>
        <w:pStyle w:val="ListParagraph"/>
        <w:spacing w:before="240" w:line="240" w:lineRule="auto"/>
        <w:rPr>
          <w:rFonts w:ascii="Times New Roman" w:hAnsi="Times New Roman" w:cs="Times New Roman"/>
          <w:sz w:val="24"/>
          <w:szCs w:val="24"/>
        </w:rPr>
      </w:pPr>
    </w:p>
    <w:p w:rsidR="00B3303A" w:rsidRPr="00B03C5D" w:rsidRDefault="00B3303A" w:rsidP="00B3303A">
      <w:pPr>
        <w:pStyle w:val="ListParagraph"/>
        <w:numPr>
          <w:ilvl w:val="0"/>
          <w:numId w:val="33"/>
        </w:numPr>
        <w:spacing w:line="600" w:lineRule="auto"/>
        <w:rPr>
          <w:rFonts w:ascii="Times New Roman" w:hAnsi="Times New Roman" w:cs="Times New Roman"/>
          <w:sz w:val="24"/>
          <w:szCs w:val="24"/>
        </w:rPr>
      </w:pPr>
      <w:r w:rsidRPr="00B03C5D">
        <w:rPr>
          <w:rFonts w:ascii="Times New Roman" w:hAnsi="Times New Roman" w:cs="Times New Roman"/>
          <w:sz w:val="24"/>
          <w:szCs w:val="24"/>
        </w:rPr>
        <w:t>Resource Person Name</w:t>
      </w:r>
      <w:r w:rsidRPr="00B03C5D">
        <w:rPr>
          <w:rFonts w:ascii="Times New Roman" w:hAnsi="Times New Roman" w:cs="Times New Roman"/>
          <w:sz w:val="24"/>
          <w:szCs w:val="24"/>
        </w:rPr>
        <w:tab/>
      </w:r>
      <w:r w:rsidRPr="00B03C5D">
        <w:rPr>
          <w:rFonts w:ascii="Times New Roman" w:hAnsi="Times New Roman" w:cs="Times New Roman"/>
          <w:sz w:val="24"/>
          <w:szCs w:val="24"/>
        </w:rPr>
        <w:tab/>
        <w:t>:</w:t>
      </w:r>
    </w:p>
    <w:p w:rsidR="0048426F" w:rsidRPr="00B03C5D" w:rsidRDefault="0048426F" w:rsidP="00547AC8">
      <w:pPr>
        <w:pStyle w:val="ListParagraph"/>
        <w:numPr>
          <w:ilvl w:val="0"/>
          <w:numId w:val="33"/>
        </w:numPr>
        <w:spacing w:line="600" w:lineRule="auto"/>
        <w:rPr>
          <w:rFonts w:ascii="Times New Roman" w:hAnsi="Times New Roman" w:cs="Times New Roman"/>
          <w:sz w:val="24"/>
          <w:szCs w:val="24"/>
        </w:rPr>
      </w:pPr>
      <w:r w:rsidRPr="00B03C5D">
        <w:rPr>
          <w:rFonts w:ascii="Times New Roman" w:hAnsi="Times New Roman" w:cs="Times New Roman"/>
          <w:sz w:val="24"/>
          <w:szCs w:val="24"/>
        </w:rPr>
        <w:t>Resource Person Affiliation</w:t>
      </w:r>
      <w:r w:rsidRPr="00B03C5D">
        <w:rPr>
          <w:rFonts w:ascii="Times New Roman" w:hAnsi="Times New Roman" w:cs="Times New Roman"/>
          <w:sz w:val="24"/>
          <w:szCs w:val="24"/>
        </w:rPr>
        <w:tab/>
      </w:r>
      <w:r w:rsidRPr="00B03C5D">
        <w:rPr>
          <w:rFonts w:ascii="Times New Roman" w:hAnsi="Times New Roman" w:cs="Times New Roman"/>
          <w:sz w:val="24"/>
          <w:szCs w:val="24"/>
        </w:rPr>
        <w:tab/>
        <w:t>:</w:t>
      </w:r>
    </w:p>
    <w:p w:rsidR="0048426F" w:rsidRPr="00B03C5D" w:rsidRDefault="0048426F" w:rsidP="00547AC8">
      <w:pPr>
        <w:pStyle w:val="ListParagraph"/>
        <w:numPr>
          <w:ilvl w:val="0"/>
          <w:numId w:val="33"/>
        </w:numPr>
        <w:spacing w:line="600" w:lineRule="auto"/>
        <w:rPr>
          <w:rFonts w:ascii="Times New Roman" w:hAnsi="Times New Roman" w:cs="Times New Roman"/>
          <w:sz w:val="24"/>
          <w:szCs w:val="24"/>
        </w:rPr>
      </w:pPr>
      <w:r w:rsidRPr="00B03C5D">
        <w:rPr>
          <w:rFonts w:ascii="Times New Roman" w:hAnsi="Times New Roman" w:cs="Times New Roman"/>
          <w:sz w:val="24"/>
          <w:szCs w:val="24"/>
        </w:rPr>
        <w:t xml:space="preserve">Resource Person Contact Number </w:t>
      </w:r>
      <w:r w:rsidRPr="00B03C5D">
        <w:rPr>
          <w:rFonts w:ascii="Times New Roman" w:hAnsi="Times New Roman" w:cs="Times New Roman"/>
          <w:sz w:val="24"/>
          <w:szCs w:val="24"/>
        </w:rPr>
        <w:tab/>
        <w:t>:</w:t>
      </w:r>
    </w:p>
    <w:p w:rsidR="0048426F" w:rsidRPr="00B03C5D" w:rsidRDefault="0048426F" w:rsidP="00547AC8">
      <w:pPr>
        <w:pStyle w:val="ListParagraph"/>
        <w:numPr>
          <w:ilvl w:val="0"/>
          <w:numId w:val="33"/>
        </w:numPr>
        <w:spacing w:line="600" w:lineRule="auto"/>
        <w:rPr>
          <w:rFonts w:ascii="Times New Roman" w:hAnsi="Times New Roman" w:cs="Times New Roman"/>
          <w:sz w:val="24"/>
          <w:szCs w:val="24"/>
        </w:rPr>
      </w:pPr>
      <w:r w:rsidRPr="00B03C5D">
        <w:rPr>
          <w:rFonts w:ascii="Times New Roman" w:hAnsi="Times New Roman" w:cs="Times New Roman"/>
          <w:sz w:val="24"/>
          <w:szCs w:val="24"/>
        </w:rPr>
        <w:t xml:space="preserve">Resource Person </w:t>
      </w:r>
      <w:proofErr w:type="spellStart"/>
      <w:r w:rsidRPr="00B03C5D">
        <w:rPr>
          <w:rFonts w:ascii="Times New Roman" w:hAnsi="Times New Roman" w:cs="Times New Roman"/>
          <w:sz w:val="24"/>
          <w:szCs w:val="24"/>
        </w:rPr>
        <w:t>WhatsApp</w:t>
      </w:r>
      <w:proofErr w:type="spellEnd"/>
      <w:r w:rsidRPr="00B03C5D">
        <w:rPr>
          <w:rFonts w:ascii="Times New Roman" w:hAnsi="Times New Roman" w:cs="Times New Roman"/>
          <w:sz w:val="24"/>
          <w:szCs w:val="24"/>
        </w:rPr>
        <w:t xml:space="preserve"> Num. </w:t>
      </w:r>
      <w:r w:rsidRPr="00B03C5D">
        <w:rPr>
          <w:rFonts w:ascii="Times New Roman" w:hAnsi="Times New Roman" w:cs="Times New Roman"/>
          <w:sz w:val="24"/>
          <w:szCs w:val="24"/>
        </w:rPr>
        <w:tab/>
        <w:t>:</w:t>
      </w:r>
      <w:r w:rsidRPr="00B03C5D">
        <w:rPr>
          <w:rFonts w:ascii="Times New Roman" w:hAnsi="Times New Roman" w:cs="Times New Roman"/>
          <w:sz w:val="24"/>
          <w:szCs w:val="24"/>
        </w:rPr>
        <w:tab/>
      </w:r>
    </w:p>
    <w:p w:rsidR="0048426F" w:rsidRPr="00B03C5D" w:rsidRDefault="0048426F" w:rsidP="00547AC8">
      <w:pPr>
        <w:pStyle w:val="ListParagraph"/>
        <w:numPr>
          <w:ilvl w:val="0"/>
          <w:numId w:val="33"/>
        </w:numPr>
        <w:spacing w:line="600" w:lineRule="auto"/>
        <w:rPr>
          <w:rFonts w:ascii="Times New Roman" w:hAnsi="Times New Roman" w:cs="Times New Roman"/>
          <w:sz w:val="24"/>
          <w:szCs w:val="24"/>
        </w:rPr>
      </w:pPr>
      <w:r w:rsidRPr="00B03C5D">
        <w:rPr>
          <w:rFonts w:ascii="Times New Roman" w:hAnsi="Times New Roman" w:cs="Times New Roman"/>
          <w:sz w:val="24"/>
          <w:szCs w:val="24"/>
        </w:rPr>
        <w:t xml:space="preserve">Resource Personal Email ID </w:t>
      </w:r>
      <w:r w:rsidRPr="00B03C5D">
        <w:rPr>
          <w:rFonts w:ascii="Times New Roman" w:hAnsi="Times New Roman" w:cs="Times New Roman"/>
          <w:sz w:val="24"/>
          <w:szCs w:val="24"/>
        </w:rPr>
        <w:tab/>
      </w:r>
      <w:r w:rsidRPr="00B03C5D">
        <w:rPr>
          <w:rFonts w:ascii="Times New Roman" w:hAnsi="Times New Roman" w:cs="Times New Roman"/>
          <w:sz w:val="24"/>
          <w:szCs w:val="24"/>
        </w:rPr>
        <w:tab/>
        <w:t>:</w:t>
      </w:r>
    </w:p>
    <w:p w:rsidR="00547AC8" w:rsidRPr="00B03C5D" w:rsidRDefault="00B3303A" w:rsidP="00547AC8">
      <w:pPr>
        <w:pStyle w:val="ListParagraph"/>
        <w:numPr>
          <w:ilvl w:val="0"/>
          <w:numId w:val="33"/>
        </w:numPr>
        <w:spacing w:line="600" w:lineRule="auto"/>
        <w:rPr>
          <w:rFonts w:ascii="Times New Roman" w:hAnsi="Times New Roman" w:cs="Times New Roman"/>
          <w:sz w:val="24"/>
          <w:szCs w:val="24"/>
        </w:rPr>
      </w:pPr>
      <w:r w:rsidRPr="00B03C5D">
        <w:rPr>
          <w:rFonts w:ascii="Times New Roman" w:hAnsi="Times New Roman" w:cs="Times New Roman"/>
          <w:sz w:val="24"/>
          <w:szCs w:val="24"/>
        </w:rPr>
        <w:t xml:space="preserve">Resource Person </w:t>
      </w:r>
      <w:proofErr w:type="spellStart"/>
      <w:r w:rsidRPr="00B03C5D">
        <w:rPr>
          <w:rFonts w:ascii="Times New Roman" w:hAnsi="Times New Roman" w:cs="Times New Roman"/>
          <w:sz w:val="24"/>
          <w:szCs w:val="24"/>
        </w:rPr>
        <w:t>Likendin</w:t>
      </w:r>
      <w:proofErr w:type="spellEnd"/>
      <w:r w:rsidRPr="00B03C5D">
        <w:rPr>
          <w:rFonts w:ascii="Times New Roman" w:hAnsi="Times New Roman" w:cs="Times New Roman"/>
          <w:sz w:val="24"/>
          <w:szCs w:val="24"/>
        </w:rPr>
        <w:t xml:space="preserve"> Link</w:t>
      </w:r>
      <w:r w:rsidRPr="00B03C5D">
        <w:rPr>
          <w:rFonts w:ascii="Times New Roman" w:hAnsi="Times New Roman" w:cs="Times New Roman"/>
          <w:sz w:val="24"/>
          <w:szCs w:val="24"/>
        </w:rPr>
        <w:tab/>
        <w:t>:</w:t>
      </w:r>
    </w:p>
    <w:p w:rsidR="00547AC8" w:rsidRPr="00B03C5D" w:rsidRDefault="00547AC8" w:rsidP="00547AC8">
      <w:pPr>
        <w:pStyle w:val="ListParagraph"/>
        <w:numPr>
          <w:ilvl w:val="0"/>
          <w:numId w:val="33"/>
        </w:numPr>
        <w:spacing w:line="600" w:lineRule="auto"/>
        <w:rPr>
          <w:rFonts w:ascii="Times New Roman" w:hAnsi="Times New Roman" w:cs="Times New Roman"/>
          <w:sz w:val="24"/>
          <w:szCs w:val="24"/>
        </w:rPr>
      </w:pPr>
      <w:r w:rsidRPr="00B03C5D">
        <w:rPr>
          <w:rFonts w:ascii="Times New Roman" w:hAnsi="Times New Roman" w:cs="Times New Roman"/>
          <w:sz w:val="24"/>
          <w:szCs w:val="24"/>
        </w:rPr>
        <w:t>CV</w:t>
      </w:r>
      <w:r w:rsidR="004C5B42" w:rsidRPr="00B03C5D">
        <w:rPr>
          <w:rFonts w:ascii="Times New Roman" w:hAnsi="Times New Roman" w:cs="Times New Roman"/>
          <w:sz w:val="24"/>
          <w:szCs w:val="24"/>
        </w:rPr>
        <w:t>/Brief Profile</w:t>
      </w:r>
      <w:r w:rsidRPr="00B03C5D">
        <w:rPr>
          <w:rFonts w:ascii="Times New Roman" w:hAnsi="Times New Roman" w:cs="Times New Roman"/>
          <w:sz w:val="24"/>
          <w:szCs w:val="24"/>
        </w:rPr>
        <w:t xml:space="preserve"> of the Resource Person :</w:t>
      </w:r>
      <w:r w:rsidR="004A1D88" w:rsidRPr="00B03C5D">
        <w:rPr>
          <w:rFonts w:ascii="Times New Roman" w:hAnsi="Times New Roman" w:cs="Times New Roman"/>
          <w:sz w:val="24"/>
          <w:szCs w:val="24"/>
        </w:rPr>
        <w:t xml:space="preserve"> </w:t>
      </w:r>
      <w:r w:rsidR="004A1D88" w:rsidRPr="00B03C5D">
        <w:rPr>
          <w:rFonts w:ascii="Times New Roman" w:hAnsi="Times New Roman" w:cs="Times New Roman"/>
          <w:color w:val="808080" w:themeColor="background1" w:themeShade="80"/>
          <w:sz w:val="24"/>
          <w:szCs w:val="24"/>
        </w:rPr>
        <w:t>(Attached/Not Attached)</w:t>
      </w:r>
    </w:p>
    <w:p w:rsidR="00547AC8" w:rsidRPr="00B03C5D" w:rsidRDefault="0048426F" w:rsidP="00547AC8">
      <w:pPr>
        <w:pStyle w:val="ListParagraph"/>
        <w:numPr>
          <w:ilvl w:val="0"/>
          <w:numId w:val="33"/>
        </w:numPr>
        <w:spacing w:line="600" w:lineRule="auto"/>
        <w:rPr>
          <w:rFonts w:ascii="Times New Roman" w:hAnsi="Times New Roman" w:cs="Times New Roman"/>
          <w:sz w:val="24"/>
          <w:szCs w:val="24"/>
        </w:rPr>
      </w:pPr>
      <w:r w:rsidRPr="00B03C5D">
        <w:rPr>
          <w:rFonts w:ascii="Times New Roman" w:hAnsi="Times New Roman" w:cs="Times New Roman"/>
          <w:sz w:val="24"/>
          <w:szCs w:val="24"/>
        </w:rPr>
        <w:t xml:space="preserve">Total Number of </w:t>
      </w:r>
      <w:r w:rsidR="00547AC8" w:rsidRPr="00B03C5D">
        <w:rPr>
          <w:rFonts w:ascii="Times New Roman" w:hAnsi="Times New Roman" w:cs="Times New Roman"/>
          <w:sz w:val="24"/>
          <w:szCs w:val="24"/>
        </w:rPr>
        <w:t>Attendees</w:t>
      </w:r>
      <w:r w:rsidR="00547AC8" w:rsidRPr="00B03C5D">
        <w:rPr>
          <w:rFonts w:ascii="Times New Roman" w:hAnsi="Times New Roman" w:cs="Times New Roman"/>
          <w:sz w:val="24"/>
          <w:szCs w:val="24"/>
        </w:rPr>
        <w:tab/>
      </w:r>
      <w:r w:rsidRPr="00B03C5D">
        <w:rPr>
          <w:rFonts w:ascii="Times New Roman" w:hAnsi="Times New Roman" w:cs="Times New Roman"/>
          <w:sz w:val="24"/>
          <w:szCs w:val="24"/>
        </w:rPr>
        <w:tab/>
      </w:r>
      <w:r w:rsidR="00547AC8" w:rsidRPr="00B03C5D">
        <w:rPr>
          <w:rFonts w:ascii="Times New Roman" w:hAnsi="Times New Roman" w:cs="Times New Roman"/>
          <w:sz w:val="24"/>
          <w:szCs w:val="24"/>
        </w:rPr>
        <w:t>:</w:t>
      </w:r>
    </w:p>
    <w:p w:rsidR="00FE0B90" w:rsidRPr="00B03C5D" w:rsidRDefault="00B3303A" w:rsidP="00547AC8">
      <w:pPr>
        <w:pStyle w:val="ListParagraph"/>
        <w:numPr>
          <w:ilvl w:val="0"/>
          <w:numId w:val="33"/>
        </w:numPr>
        <w:spacing w:line="600" w:lineRule="auto"/>
        <w:rPr>
          <w:rFonts w:ascii="Times New Roman" w:hAnsi="Times New Roman" w:cs="Times New Roman"/>
          <w:sz w:val="24"/>
          <w:szCs w:val="24"/>
        </w:rPr>
      </w:pPr>
      <w:r w:rsidRPr="00B03C5D">
        <w:rPr>
          <w:rFonts w:ascii="Times New Roman" w:hAnsi="Times New Roman" w:cs="Times New Roman"/>
          <w:sz w:val="24"/>
          <w:szCs w:val="24"/>
        </w:rPr>
        <w:t>Status</w:t>
      </w:r>
      <w:r w:rsidR="00FE0B90" w:rsidRPr="00B03C5D">
        <w:rPr>
          <w:rFonts w:ascii="Times New Roman" w:hAnsi="Times New Roman" w:cs="Times New Roman"/>
          <w:sz w:val="24"/>
          <w:szCs w:val="24"/>
        </w:rPr>
        <w:t xml:space="preserve"> Photograph </w:t>
      </w:r>
      <w:r w:rsidR="00654457" w:rsidRPr="00B03C5D">
        <w:rPr>
          <w:rFonts w:ascii="Times New Roman" w:hAnsi="Times New Roman" w:cs="Times New Roman"/>
          <w:sz w:val="24"/>
          <w:szCs w:val="24"/>
        </w:rPr>
        <w:t>and Attendance</w:t>
      </w:r>
      <w:r w:rsidR="00FE0B90" w:rsidRPr="00B03C5D">
        <w:rPr>
          <w:rFonts w:ascii="Times New Roman" w:hAnsi="Times New Roman" w:cs="Times New Roman"/>
          <w:sz w:val="24"/>
          <w:szCs w:val="24"/>
        </w:rPr>
        <w:tab/>
        <w:t>:</w:t>
      </w:r>
      <w:r w:rsidRPr="00B03C5D">
        <w:rPr>
          <w:rFonts w:ascii="Times New Roman" w:hAnsi="Times New Roman" w:cs="Times New Roman"/>
          <w:sz w:val="24"/>
          <w:szCs w:val="24"/>
        </w:rPr>
        <w:t xml:space="preserve"> </w:t>
      </w:r>
      <w:r w:rsidRPr="00B03C5D">
        <w:rPr>
          <w:rFonts w:ascii="Times New Roman" w:hAnsi="Times New Roman" w:cs="Times New Roman"/>
          <w:color w:val="808080" w:themeColor="background1" w:themeShade="80"/>
          <w:sz w:val="24"/>
          <w:szCs w:val="24"/>
        </w:rPr>
        <w:t>(Attached/Not Attached)</w:t>
      </w:r>
    </w:p>
    <w:p w:rsidR="00547AC8" w:rsidRPr="00B03C5D" w:rsidRDefault="00547AC8" w:rsidP="00547AC8">
      <w:pPr>
        <w:jc w:val="center"/>
        <w:rPr>
          <w:rFonts w:ascii="Times New Roman" w:hAnsi="Times New Roman" w:cs="Times New Roman"/>
          <w:b/>
          <w:sz w:val="24"/>
          <w:szCs w:val="24"/>
          <w:u w:val="single"/>
        </w:rPr>
      </w:pPr>
    </w:p>
    <w:p w:rsidR="00547AC8" w:rsidRPr="00B03C5D" w:rsidRDefault="00547AC8" w:rsidP="00547AC8">
      <w:pPr>
        <w:jc w:val="center"/>
        <w:rPr>
          <w:rFonts w:ascii="Times New Roman" w:hAnsi="Times New Roman" w:cs="Times New Roman"/>
          <w:b/>
          <w:sz w:val="28"/>
          <w:szCs w:val="24"/>
        </w:rPr>
      </w:pPr>
      <w:r w:rsidRPr="00B03C5D">
        <w:rPr>
          <w:rFonts w:ascii="Times New Roman" w:hAnsi="Times New Roman" w:cs="Times New Roman"/>
          <w:b/>
          <w:sz w:val="28"/>
          <w:szCs w:val="24"/>
        </w:rPr>
        <w:lastRenderedPageBreak/>
        <w:t>POST SEMINAR INTERACTION SESSION</w:t>
      </w:r>
    </w:p>
    <w:p w:rsidR="00547AC8" w:rsidRPr="00B03C5D" w:rsidRDefault="00547AC8" w:rsidP="00547AC8">
      <w:pPr>
        <w:jc w:val="center"/>
        <w:rPr>
          <w:rFonts w:ascii="Times New Roman" w:hAnsi="Times New Roman" w:cs="Times New Roman"/>
          <w:b/>
          <w:sz w:val="24"/>
          <w:szCs w:val="24"/>
          <w:u w:val="single"/>
        </w:rPr>
      </w:pPr>
    </w:p>
    <w:p w:rsidR="00547AC8" w:rsidRPr="00B03C5D" w:rsidRDefault="00547AC8" w:rsidP="00547AC8">
      <w:pPr>
        <w:pStyle w:val="ListParagraph"/>
        <w:numPr>
          <w:ilvl w:val="0"/>
          <w:numId w:val="34"/>
        </w:numPr>
        <w:spacing w:line="720" w:lineRule="auto"/>
        <w:rPr>
          <w:rFonts w:ascii="Times New Roman" w:hAnsi="Times New Roman" w:cs="Times New Roman"/>
          <w:sz w:val="24"/>
          <w:szCs w:val="24"/>
        </w:rPr>
      </w:pPr>
      <w:r w:rsidRPr="00B03C5D">
        <w:rPr>
          <w:rFonts w:ascii="Times New Roman" w:hAnsi="Times New Roman" w:cs="Times New Roman"/>
          <w:sz w:val="24"/>
          <w:szCs w:val="24"/>
        </w:rPr>
        <w:t>List of members who have attended the session:</w:t>
      </w:r>
    </w:p>
    <w:p w:rsidR="004A1D88" w:rsidRPr="00B03C5D" w:rsidRDefault="004A1D88" w:rsidP="004A1D88">
      <w:pPr>
        <w:pStyle w:val="ListParagraph"/>
        <w:spacing w:line="720" w:lineRule="auto"/>
        <w:rPr>
          <w:rFonts w:ascii="Times New Roman" w:hAnsi="Times New Roman" w:cs="Times New Roman"/>
          <w:sz w:val="24"/>
          <w:szCs w:val="24"/>
        </w:rPr>
      </w:pPr>
    </w:p>
    <w:p w:rsidR="00D443D5" w:rsidRPr="00B03C5D" w:rsidRDefault="00D443D5" w:rsidP="004A1D88">
      <w:pPr>
        <w:pStyle w:val="ListParagraph"/>
        <w:spacing w:line="720" w:lineRule="auto"/>
        <w:rPr>
          <w:rFonts w:ascii="Times New Roman" w:hAnsi="Times New Roman" w:cs="Times New Roman"/>
          <w:sz w:val="24"/>
          <w:szCs w:val="24"/>
        </w:rPr>
      </w:pPr>
    </w:p>
    <w:p w:rsidR="00547AC8" w:rsidRPr="00B03C5D" w:rsidRDefault="00547AC8" w:rsidP="00547AC8">
      <w:pPr>
        <w:pStyle w:val="ListParagraph"/>
        <w:numPr>
          <w:ilvl w:val="0"/>
          <w:numId w:val="34"/>
        </w:numPr>
        <w:spacing w:line="720" w:lineRule="auto"/>
        <w:rPr>
          <w:rFonts w:ascii="Times New Roman" w:hAnsi="Times New Roman" w:cs="Times New Roman"/>
          <w:sz w:val="24"/>
          <w:szCs w:val="24"/>
        </w:rPr>
      </w:pPr>
      <w:r w:rsidRPr="00B03C5D">
        <w:rPr>
          <w:rFonts w:ascii="Times New Roman" w:hAnsi="Times New Roman" w:cs="Times New Roman"/>
          <w:sz w:val="24"/>
          <w:szCs w:val="24"/>
        </w:rPr>
        <w:t>Few Questions Discussed:</w:t>
      </w:r>
    </w:p>
    <w:p w:rsidR="004A1D88" w:rsidRPr="00B03C5D" w:rsidRDefault="004A1D88" w:rsidP="004A1D88">
      <w:pPr>
        <w:pStyle w:val="ListParagraph"/>
        <w:spacing w:line="720" w:lineRule="auto"/>
        <w:rPr>
          <w:rFonts w:ascii="Times New Roman" w:hAnsi="Times New Roman" w:cs="Times New Roman"/>
          <w:sz w:val="24"/>
          <w:szCs w:val="24"/>
        </w:rPr>
      </w:pPr>
    </w:p>
    <w:p w:rsidR="004A1D88" w:rsidRPr="00B03C5D" w:rsidRDefault="004A1D88" w:rsidP="004A1D88">
      <w:pPr>
        <w:pStyle w:val="ListParagraph"/>
        <w:spacing w:line="720" w:lineRule="auto"/>
        <w:rPr>
          <w:rFonts w:ascii="Times New Roman" w:hAnsi="Times New Roman" w:cs="Times New Roman"/>
          <w:sz w:val="24"/>
          <w:szCs w:val="24"/>
        </w:rPr>
      </w:pPr>
    </w:p>
    <w:p w:rsidR="00547AC8" w:rsidRPr="00B03C5D" w:rsidRDefault="00547AC8" w:rsidP="00547AC8">
      <w:pPr>
        <w:pStyle w:val="ListParagraph"/>
        <w:numPr>
          <w:ilvl w:val="0"/>
          <w:numId w:val="34"/>
        </w:numPr>
        <w:spacing w:line="720" w:lineRule="auto"/>
        <w:rPr>
          <w:rFonts w:ascii="Times New Roman" w:hAnsi="Times New Roman" w:cs="Times New Roman"/>
          <w:sz w:val="24"/>
          <w:szCs w:val="24"/>
        </w:rPr>
      </w:pPr>
      <w:r w:rsidRPr="00B03C5D">
        <w:rPr>
          <w:rFonts w:ascii="Times New Roman" w:hAnsi="Times New Roman" w:cs="Times New Roman"/>
          <w:sz w:val="24"/>
          <w:szCs w:val="24"/>
        </w:rPr>
        <w:t>Remarks:</w:t>
      </w:r>
    </w:p>
    <w:p w:rsidR="00547AC8" w:rsidRPr="00B03C5D" w:rsidRDefault="00547AC8" w:rsidP="00547AC8">
      <w:pPr>
        <w:spacing w:line="720" w:lineRule="auto"/>
        <w:rPr>
          <w:rFonts w:ascii="Times New Roman" w:hAnsi="Times New Roman" w:cs="Times New Roman"/>
          <w:sz w:val="24"/>
          <w:szCs w:val="24"/>
        </w:rPr>
      </w:pPr>
    </w:p>
    <w:p w:rsidR="00547AC8" w:rsidRPr="00B03C5D" w:rsidRDefault="004C5B42" w:rsidP="00547AC8">
      <w:pPr>
        <w:jc w:val="right"/>
        <w:rPr>
          <w:rFonts w:ascii="Times New Roman" w:hAnsi="Times New Roman" w:cs="Times New Roman"/>
          <w:sz w:val="24"/>
        </w:rPr>
      </w:pPr>
      <w:r w:rsidRPr="00B03C5D">
        <w:rPr>
          <w:rFonts w:ascii="Times New Roman" w:hAnsi="Times New Roman" w:cs="Times New Roman"/>
          <w:sz w:val="24"/>
        </w:rPr>
        <w:t>Authorize Signatory with Name</w:t>
      </w:r>
      <w:r w:rsidR="00547AC8" w:rsidRPr="00B03C5D">
        <w:rPr>
          <w:rFonts w:ascii="Times New Roman" w:hAnsi="Times New Roman" w:cs="Times New Roman"/>
          <w:sz w:val="24"/>
        </w:rPr>
        <w:t xml:space="preserve"> </w:t>
      </w:r>
    </w:p>
    <w:p w:rsidR="004C5B42" w:rsidRPr="00B03C5D" w:rsidRDefault="004C5B42" w:rsidP="00547AC8">
      <w:pPr>
        <w:jc w:val="right"/>
        <w:rPr>
          <w:rFonts w:ascii="Times New Roman" w:hAnsi="Times New Roman" w:cs="Times New Roman"/>
          <w:sz w:val="24"/>
        </w:rPr>
      </w:pPr>
    </w:p>
    <w:p w:rsidR="004C5B42" w:rsidRPr="00B03C5D" w:rsidRDefault="004C5B42" w:rsidP="004C5B42">
      <w:pPr>
        <w:pStyle w:val="NoSpacing"/>
        <w:spacing w:line="480" w:lineRule="auto"/>
        <w:ind w:left="360"/>
        <w:rPr>
          <w:rFonts w:ascii="Times New Roman" w:hAnsi="Times New Roman" w:cs="Times New Roman"/>
          <w:i/>
          <w:color w:val="808080" w:themeColor="background1" w:themeShade="80"/>
          <w:sz w:val="24"/>
        </w:rPr>
      </w:pPr>
      <w:r w:rsidRPr="00B03C5D">
        <w:rPr>
          <w:rFonts w:ascii="Times New Roman" w:hAnsi="Times New Roman" w:cs="Times New Roman"/>
          <w:i/>
          <w:color w:val="808080" w:themeColor="background1" w:themeShade="80"/>
          <w:sz w:val="24"/>
        </w:rPr>
        <w:t>[1]Please attach Photos/Screenshot of the Event and of post interaction session with the Report</w:t>
      </w:r>
    </w:p>
    <w:p w:rsidR="004C5B42" w:rsidRPr="00B03C5D" w:rsidRDefault="004C5B42" w:rsidP="004C5B42">
      <w:pPr>
        <w:pStyle w:val="NoSpacing"/>
        <w:spacing w:line="480" w:lineRule="auto"/>
        <w:ind w:left="360"/>
        <w:rPr>
          <w:rFonts w:ascii="Times New Roman" w:hAnsi="Times New Roman" w:cs="Times New Roman"/>
          <w:i/>
          <w:color w:val="808080" w:themeColor="background1" w:themeShade="80"/>
          <w:sz w:val="24"/>
        </w:rPr>
      </w:pPr>
      <w:r w:rsidRPr="00B03C5D">
        <w:rPr>
          <w:rFonts w:ascii="Times New Roman" w:hAnsi="Times New Roman" w:cs="Times New Roman"/>
          <w:i/>
          <w:color w:val="808080" w:themeColor="background1" w:themeShade="80"/>
          <w:sz w:val="24"/>
        </w:rPr>
        <w:t>[2] Please attached Attendance of the Participants with the report.</w:t>
      </w:r>
    </w:p>
    <w:p w:rsidR="004C5B42" w:rsidRPr="00B03C5D" w:rsidRDefault="004C5B42" w:rsidP="004C5B42">
      <w:pPr>
        <w:pStyle w:val="NoSpacing"/>
        <w:spacing w:line="480" w:lineRule="auto"/>
        <w:ind w:left="360"/>
        <w:rPr>
          <w:rFonts w:ascii="Times New Roman" w:hAnsi="Times New Roman" w:cs="Times New Roman"/>
          <w:i/>
          <w:color w:val="808080" w:themeColor="background1" w:themeShade="80"/>
          <w:sz w:val="24"/>
        </w:rPr>
      </w:pPr>
      <w:r w:rsidRPr="00B03C5D">
        <w:rPr>
          <w:rFonts w:ascii="Times New Roman" w:hAnsi="Times New Roman" w:cs="Times New Roman"/>
          <w:i/>
          <w:color w:val="808080" w:themeColor="background1" w:themeShade="80"/>
          <w:sz w:val="24"/>
        </w:rPr>
        <w:t>[3] In case if the event is organized in Online Mode please share the recording of the event with the report.</w:t>
      </w:r>
    </w:p>
    <w:p w:rsidR="00143672" w:rsidRPr="00B03C5D" w:rsidRDefault="00143672" w:rsidP="004C5B42">
      <w:pPr>
        <w:pStyle w:val="NoSpacing"/>
        <w:spacing w:line="480" w:lineRule="auto"/>
        <w:ind w:left="360"/>
        <w:rPr>
          <w:rFonts w:ascii="Times New Roman" w:hAnsi="Times New Roman" w:cs="Times New Roman"/>
          <w:i/>
          <w:color w:val="808080" w:themeColor="background1" w:themeShade="80"/>
          <w:sz w:val="24"/>
        </w:rPr>
      </w:pPr>
      <w:r w:rsidRPr="00B03C5D">
        <w:rPr>
          <w:rFonts w:ascii="Times New Roman" w:hAnsi="Times New Roman" w:cs="Times New Roman"/>
          <w:i/>
          <w:color w:val="808080" w:themeColor="background1" w:themeShade="80"/>
          <w:sz w:val="24"/>
        </w:rPr>
        <w:t>[4] In</w:t>
      </w:r>
      <w:r w:rsidRPr="00B03C5D">
        <w:rPr>
          <w:rFonts w:ascii="Times New Roman" w:hAnsi="Times New Roman" w:cs="Times New Roman"/>
          <w:color w:val="000000"/>
          <w:sz w:val="24"/>
          <w:szCs w:val="24"/>
        </w:rPr>
        <w:t xml:space="preserve"> </w:t>
      </w:r>
      <w:r w:rsidRPr="00B03C5D">
        <w:rPr>
          <w:rFonts w:ascii="Times New Roman" w:hAnsi="Times New Roman" w:cs="Times New Roman"/>
          <w:i/>
          <w:color w:val="808080" w:themeColor="background1" w:themeShade="80"/>
          <w:sz w:val="24"/>
        </w:rPr>
        <w:t>case if any PPT/Material shown or used by the Invited Speaker during the session please share with all the concerned people</w:t>
      </w:r>
    </w:p>
    <w:p w:rsidR="00547AC8" w:rsidRPr="00B03C5D" w:rsidRDefault="00547AC8">
      <w:pPr>
        <w:rPr>
          <w:rFonts w:ascii="Times New Roman" w:hAnsi="Times New Roman" w:cs="Times New Roman"/>
          <w:b/>
          <w:sz w:val="24"/>
          <w:szCs w:val="24"/>
        </w:rPr>
      </w:pPr>
      <w:r w:rsidRPr="00B03C5D">
        <w:rPr>
          <w:rFonts w:ascii="Times New Roman" w:hAnsi="Times New Roman" w:cs="Times New Roman"/>
          <w:b/>
          <w:sz w:val="24"/>
          <w:szCs w:val="24"/>
        </w:rPr>
        <w:br w:type="page"/>
      </w:r>
    </w:p>
    <w:p w:rsidR="00D4462F" w:rsidRPr="00B03C5D" w:rsidRDefault="00D4462F" w:rsidP="00D4462F">
      <w:pPr>
        <w:jc w:val="center"/>
        <w:rPr>
          <w:rFonts w:ascii="Times New Roman" w:hAnsi="Times New Roman" w:cs="Times New Roman"/>
          <w:b/>
          <w:sz w:val="28"/>
          <w:szCs w:val="24"/>
        </w:rPr>
      </w:pPr>
      <w:r w:rsidRPr="00B03C5D">
        <w:rPr>
          <w:rFonts w:ascii="Times New Roman" w:hAnsi="Times New Roman" w:cs="Times New Roman"/>
          <w:b/>
          <w:sz w:val="28"/>
          <w:szCs w:val="24"/>
        </w:rPr>
        <w:lastRenderedPageBreak/>
        <w:t>Annexure XI</w:t>
      </w:r>
    </w:p>
    <w:p w:rsidR="00A138A9" w:rsidRPr="00B03C5D" w:rsidRDefault="00A138A9" w:rsidP="00D4462F">
      <w:pPr>
        <w:jc w:val="center"/>
        <w:rPr>
          <w:rFonts w:ascii="Times New Roman" w:hAnsi="Times New Roman" w:cs="Times New Roman"/>
          <w:i/>
          <w:sz w:val="24"/>
          <w:szCs w:val="24"/>
        </w:rPr>
      </w:pPr>
    </w:p>
    <w:p w:rsidR="006C0CD7" w:rsidRPr="00B03C5D" w:rsidRDefault="006C0CD7" w:rsidP="00D4462F">
      <w:pPr>
        <w:jc w:val="center"/>
        <w:rPr>
          <w:rFonts w:ascii="Times New Roman" w:hAnsi="Times New Roman" w:cs="Times New Roman"/>
          <w:i/>
          <w:sz w:val="24"/>
          <w:szCs w:val="24"/>
        </w:rPr>
      </w:pPr>
      <w:r w:rsidRPr="00B03C5D">
        <w:rPr>
          <w:rFonts w:ascii="Times New Roman" w:hAnsi="Times New Roman" w:cs="Times New Roman"/>
          <w:i/>
          <w:sz w:val="24"/>
          <w:szCs w:val="24"/>
        </w:rPr>
        <w:t xml:space="preserve">Sample Letter </w:t>
      </w:r>
      <w:r w:rsidR="00085B76" w:rsidRPr="00B03C5D">
        <w:rPr>
          <w:rFonts w:ascii="Times New Roman" w:hAnsi="Times New Roman" w:cs="Times New Roman"/>
          <w:i/>
          <w:sz w:val="24"/>
          <w:szCs w:val="24"/>
        </w:rPr>
        <w:t xml:space="preserve">and Subject Line </w:t>
      </w:r>
      <w:r w:rsidRPr="00B03C5D">
        <w:rPr>
          <w:rFonts w:ascii="Times New Roman" w:hAnsi="Times New Roman" w:cs="Times New Roman"/>
          <w:i/>
          <w:sz w:val="24"/>
          <w:szCs w:val="24"/>
        </w:rPr>
        <w:t xml:space="preserve">for Invitation to the </w:t>
      </w:r>
      <w:r w:rsidR="004D7AE4" w:rsidRPr="00B03C5D">
        <w:rPr>
          <w:rFonts w:ascii="Times New Roman" w:hAnsi="Times New Roman" w:cs="Times New Roman"/>
          <w:i/>
          <w:sz w:val="24"/>
          <w:szCs w:val="24"/>
        </w:rPr>
        <w:t>Seminar</w:t>
      </w:r>
      <w:r w:rsidRPr="00B03C5D">
        <w:rPr>
          <w:rFonts w:ascii="Times New Roman" w:hAnsi="Times New Roman" w:cs="Times New Roman"/>
          <w:i/>
          <w:sz w:val="24"/>
          <w:szCs w:val="24"/>
        </w:rPr>
        <w:t>/Workshop</w:t>
      </w:r>
      <w:r w:rsidR="00B3303A" w:rsidRPr="00B03C5D">
        <w:rPr>
          <w:rFonts w:ascii="Times New Roman" w:hAnsi="Times New Roman" w:cs="Times New Roman"/>
          <w:i/>
          <w:sz w:val="24"/>
          <w:szCs w:val="24"/>
        </w:rPr>
        <w:t>/Invited Talk/Guest Lecture (Offline Mode)</w:t>
      </w:r>
    </w:p>
    <w:p w:rsidR="00085B76" w:rsidRPr="00B03C5D" w:rsidRDefault="00085B76" w:rsidP="00085B76">
      <w:pPr>
        <w:jc w:val="both"/>
        <w:rPr>
          <w:rFonts w:ascii="Times New Roman" w:hAnsi="Times New Roman" w:cs="Times New Roman"/>
          <w:szCs w:val="24"/>
        </w:rPr>
      </w:pPr>
    </w:p>
    <w:p w:rsidR="00085B76" w:rsidRPr="00B03C5D" w:rsidRDefault="00987776" w:rsidP="00085B76">
      <w:pPr>
        <w:jc w:val="center"/>
        <w:rPr>
          <w:rStyle w:val="im"/>
          <w:rFonts w:ascii="Times New Roman" w:hAnsi="Times New Roman" w:cs="Times New Roman"/>
          <w:color w:val="808080" w:themeColor="background1" w:themeShade="80"/>
          <w:sz w:val="18"/>
        </w:rPr>
      </w:pPr>
      <w:r w:rsidRPr="00B03C5D">
        <w:rPr>
          <w:rStyle w:val="im"/>
          <w:rFonts w:ascii="Times New Roman" w:hAnsi="Times New Roman" w:cs="Times New Roman"/>
          <w:color w:val="808080" w:themeColor="background1" w:themeShade="80"/>
          <w:sz w:val="18"/>
        </w:rPr>
        <w:t>S</w:t>
      </w:r>
      <w:r w:rsidR="00085B76" w:rsidRPr="00B03C5D">
        <w:rPr>
          <w:rStyle w:val="im"/>
          <w:rFonts w:ascii="Times New Roman" w:hAnsi="Times New Roman" w:cs="Times New Roman"/>
          <w:color w:val="808080" w:themeColor="background1" w:themeShade="80"/>
          <w:sz w:val="18"/>
        </w:rPr>
        <w:t>ample draft can be modified or can be tailored as per the need and requirement of the hour.</w:t>
      </w:r>
    </w:p>
    <w:p w:rsidR="00085B76" w:rsidRPr="00B03C5D" w:rsidRDefault="00085B76" w:rsidP="00085B76">
      <w:pPr>
        <w:jc w:val="both"/>
        <w:rPr>
          <w:rFonts w:ascii="Times New Roman" w:hAnsi="Times New Roman" w:cs="Times New Roman"/>
          <w:szCs w:val="24"/>
        </w:rPr>
      </w:pPr>
    </w:p>
    <w:p w:rsidR="00085B76" w:rsidRPr="00B03C5D" w:rsidRDefault="00085B76" w:rsidP="00085B76">
      <w:pPr>
        <w:jc w:val="both"/>
        <w:rPr>
          <w:rFonts w:ascii="Times New Roman" w:hAnsi="Times New Roman" w:cs="Times New Roman"/>
          <w:szCs w:val="24"/>
        </w:rPr>
      </w:pPr>
      <w:r w:rsidRPr="00B03C5D">
        <w:rPr>
          <w:rFonts w:ascii="Times New Roman" w:hAnsi="Times New Roman" w:cs="Times New Roman"/>
          <w:szCs w:val="24"/>
        </w:rPr>
        <w:t>The Subject Line of the Invitation Email shall contain the following information about the Event:</w:t>
      </w:r>
    </w:p>
    <w:p w:rsidR="00085B76" w:rsidRPr="00B03C5D" w:rsidRDefault="00085B76" w:rsidP="00085B76">
      <w:pPr>
        <w:jc w:val="both"/>
        <w:rPr>
          <w:rFonts w:ascii="Times New Roman" w:hAnsi="Times New Roman" w:cs="Times New Roman"/>
          <w:szCs w:val="24"/>
        </w:rPr>
      </w:pPr>
    </w:p>
    <w:p w:rsidR="00085B76" w:rsidRPr="00B03C5D" w:rsidRDefault="00085B76" w:rsidP="00085B76">
      <w:pPr>
        <w:jc w:val="both"/>
        <w:rPr>
          <w:rFonts w:ascii="Times New Roman" w:hAnsi="Times New Roman" w:cs="Times New Roman"/>
          <w:szCs w:val="24"/>
        </w:rPr>
      </w:pPr>
      <w:r w:rsidRPr="00B03C5D">
        <w:rPr>
          <w:rFonts w:ascii="Times New Roman" w:hAnsi="Times New Roman" w:cs="Times New Roman"/>
          <w:szCs w:val="24"/>
        </w:rPr>
        <w:t>a. The Topic of the Seminar/Workshop/Talk/Guest Lecturer</w:t>
      </w:r>
    </w:p>
    <w:p w:rsidR="00085B76" w:rsidRPr="00B03C5D" w:rsidRDefault="00085B76" w:rsidP="00085B76">
      <w:pPr>
        <w:jc w:val="both"/>
        <w:rPr>
          <w:rFonts w:ascii="Times New Roman" w:hAnsi="Times New Roman" w:cs="Times New Roman"/>
          <w:szCs w:val="24"/>
        </w:rPr>
      </w:pPr>
      <w:r w:rsidRPr="00B03C5D">
        <w:rPr>
          <w:rFonts w:ascii="Times New Roman" w:hAnsi="Times New Roman" w:cs="Times New Roman"/>
          <w:szCs w:val="24"/>
        </w:rPr>
        <w:t>b. Name of the Resource Person</w:t>
      </w:r>
    </w:p>
    <w:p w:rsidR="00085B76" w:rsidRPr="00B03C5D" w:rsidRDefault="00085B76" w:rsidP="00085B76">
      <w:pPr>
        <w:jc w:val="both"/>
        <w:rPr>
          <w:rFonts w:ascii="Times New Roman" w:hAnsi="Times New Roman" w:cs="Times New Roman"/>
          <w:szCs w:val="24"/>
        </w:rPr>
      </w:pPr>
      <w:r w:rsidRPr="00B03C5D">
        <w:rPr>
          <w:rFonts w:ascii="Times New Roman" w:hAnsi="Times New Roman" w:cs="Times New Roman"/>
          <w:szCs w:val="24"/>
        </w:rPr>
        <w:t>c. Designation/Position of the Resource Person</w:t>
      </w:r>
    </w:p>
    <w:p w:rsidR="00085B76" w:rsidRPr="00B03C5D" w:rsidRDefault="00085B76" w:rsidP="00085B76">
      <w:pPr>
        <w:jc w:val="both"/>
        <w:rPr>
          <w:rFonts w:ascii="Times New Roman" w:hAnsi="Times New Roman" w:cs="Times New Roman"/>
          <w:szCs w:val="24"/>
        </w:rPr>
      </w:pPr>
      <w:r w:rsidRPr="00B03C5D">
        <w:rPr>
          <w:rFonts w:ascii="Times New Roman" w:hAnsi="Times New Roman" w:cs="Times New Roman"/>
          <w:szCs w:val="24"/>
        </w:rPr>
        <w:t>d. Date of the Event    </w:t>
      </w:r>
    </w:p>
    <w:p w:rsidR="00A138A9" w:rsidRPr="00B03C5D" w:rsidRDefault="00A138A9" w:rsidP="006C0CD7">
      <w:pPr>
        <w:rPr>
          <w:rFonts w:ascii="Times New Roman" w:hAnsi="Times New Roman" w:cs="Times New Roman"/>
          <w:szCs w:val="24"/>
        </w:rPr>
      </w:pPr>
    </w:p>
    <w:p w:rsidR="00085B76" w:rsidRPr="00B03C5D" w:rsidRDefault="00085B76" w:rsidP="00085B76">
      <w:pPr>
        <w:spacing w:line="240" w:lineRule="auto"/>
        <w:rPr>
          <w:rFonts w:ascii="Times New Roman" w:eastAsia="Times New Roman" w:hAnsi="Times New Roman" w:cs="Times New Roman"/>
          <w:color w:val="000000" w:themeColor="text1"/>
          <w:sz w:val="20"/>
          <w:szCs w:val="24"/>
        </w:rPr>
      </w:pPr>
      <w:proofErr w:type="gramStart"/>
      <w:r w:rsidRPr="00B03C5D">
        <w:rPr>
          <w:rFonts w:ascii="Times New Roman" w:eastAsia="Times New Roman" w:hAnsi="Times New Roman" w:cs="Times New Roman"/>
          <w:b/>
          <w:bCs/>
          <w:color w:val="000000" w:themeColor="text1"/>
          <w:szCs w:val="27"/>
        </w:rPr>
        <w:t>Sample Subject: </w:t>
      </w:r>
      <w:r w:rsidRPr="00B03C5D">
        <w:rPr>
          <w:rFonts w:ascii="Times New Roman" w:eastAsia="Times New Roman" w:hAnsi="Times New Roman" w:cs="Times New Roman"/>
          <w:color w:val="000000" w:themeColor="text1"/>
          <w:szCs w:val="27"/>
        </w:rPr>
        <w:t>Invitation for the talk</w:t>
      </w:r>
      <w:r w:rsidR="004A1D88" w:rsidRPr="00B03C5D">
        <w:rPr>
          <w:rFonts w:ascii="Times New Roman" w:eastAsia="Times New Roman" w:hAnsi="Times New Roman" w:cs="Times New Roman"/>
          <w:color w:val="000000" w:themeColor="text1"/>
          <w:szCs w:val="27"/>
        </w:rPr>
        <w:t>/seminar</w:t>
      </w:r>
      <w:r w:rsidRPr="00B03C5D">
        <w:rPr>
          <w:rFonts w:ascii="Times New Roman" w:eastAsia="Times New Roman" w:hAnsi="Times New Roman" w:cs="Times New Roman"/>
          <w:color w:val="000000" w:themeColor="text1"/>
          <w:szCs w:val="27"/>
        </w:rPr>
        <w:t xml:space="preserve"> on "</w:t>
      </w:r>
      <w:r w:rsidRPr="00B03C5D">
        <w:rPr>
          <w:rFonts w:ascii="Times New Roman" w:eastAsia="Times New Roman" w:hAnsi="Times New Roman" w:cs="Times New Roman"/>
          <w:b/>
          <w:bCs/>
          <w:color w:val="000000" w:themeColor="text1"/>
          <w:szCs w:val="27"/>
        </w:rPr>
        <w:t>Topic Name</w:t>
      </w:r>
      <w:r w:rsidRPr="00B03C5D">
        <w:rPr>
          <w:rFonts w:ascii="Times New Roman" w:eastAsia="Times New Roman" w:hAnsi="Times New Roman" w:cs="Times New Roman"/>
          <w:color w:val="000000" w:themeColor="text1"/>
          <w:szCs w:val="27"/>
        </w:rPr>
        <w:t>" by </w:t>
      </w:r>
      <w:r w:rsidRPr="00B03C5D">
        <w:rPr>
          <w:rFonts w:ascii="Times New Roman" w:eastAsia="Times New Roman" w:hAnsi="Times New Roman" w:cs="Times New Roman"/>
          <w:b/>
          <w:bCs/>
          <w:color w:val="000000" w:themeColor="text1"/>
          <w:szCs w:val="27"/>
        </w:rPr>
        <w:t>Name of the Resource Person</w:t>
      </w:r>
      <w:r w:rsidRPr="00B03C5D">
        <w:rPr>
          <w:rFonts w:ascii="Times New Roman" w:eastAsia="Times New Roman" w:hAnsi="Times New Roman" w:cs="Times New Roman"/>
          <w:color w:val="000000" w:themeColor="text1"/>
          <w:szCs w:val="27"/>
        </w:rPr>
        <w:t xml:space="preserve"> of </w:t>
      </w:r>
      <w:r w:rsidRPr="00B03C5D">
        <w:rPr>
          <w:rFonts w:ascii="Times New Roman" w:eastAsia="Times New Roman" w:hAnsi="Times New Roman" w:cs="Times New Roman"/>
          <w:b/>
          <w:color w:val="000000" w:themeColor="text1"/>
          <w:szCs w:val="27"/>
        </w:rPr>
        <w:t>Affiliation of the Resource Person</w:t>
      </w:r>
      <w:r w:rsidRPr="00B03C5D">
        <w:rPr>
          <w:rFonts w:ascii="Times New Roman" w:eastAsia="Times New Roman" w:hAnsi="Times New Roman" w:cs="Times New Roman"/>
          <w:color w:val="000000" w:themeColor="text1"/>
          <w:szCs w:val="27"/>
        </w:rPr>
        <w:t xml:space="preserve"> on </w:t>
      </w:r>
      <w:r w:rsidRPr="00B03C5D">
        <w:rPr>
          <w:rFonts w:ascii="Times New Roman" w:eastAsia="Times New Roman" w:hAnsi="Times New Roman" w:cs="Times New Roman"/>
          <w:b/>
          <w:bCs/>
          <w:color w:val="000000" w:themeColor="text1"/>
          <w:szCs w:val="27"/>
        </w:rPr>
        <w:t>Date of the Event</w:t>
      </w:r>
      <w:r w:rsidRPr="00B03C5D">
        <w:rPr>
          <w:rFonts w:ascii="Times New Roman" w:eastAsia="Times New Roman" w:hAnsi="Times New Roman" w:cs="Times New Roman"/>
          <w:color w:val="000000" w:themeColor="text1"/>
          <w:szCs w:val="27"/>
        </w:rPr>
        <w:t>.</w:t>
      </w:r>
      <w:proofErr w:type="gramEnd"/>
    </w:p>
    <w:p w:rsidR="00085B76" w:rsidRPr="00B03C5D" w:rsidRDefault="00085B76" w:rsidP="006C0CD7">
      <w:pPr>
        <w:rPr>
          <w:rFonts w:ascii="Times New Roman" w:hAnsi="Times New Roman" w:cs="Times New Roman"/>
          <w:szCs w:val="24"/>
        </w:rPr>
      </w:pPr>
    </w:p>
    <w:p w:rsidR="006C0CD7" w:rsidRPr="00B03C5D" w:rsidRDefault="006C0CD7" w:rsidP="0044376C">
      <w:pPr>
        <w:jc w:val="both"/>
        <w:rPr>
          <w:rFonts w:ascii="Times New Roman" w:hAnsi="Times New Roman" w:cs="Times New Roman"/>
          <w:szCs w:val="24"/>
        </w:rPr>
      </w:pPr>
      <w:r w:rsidRPr="00B03C5D">
        <w:rPr>
          <w:rFonts w:ascii="Times New Roman" w:hAnsi="Times New Roman" w:cs="Times New Roman"/>
          <w:szCs w:val="24"/>
        </w:rPr>
        <w:t>Dear Colleagues &amp; Students,</w:t>
      </w:r>
    </w:p>
    <w:p w:rsidR="006C0CD7" w:rsidRPr="00B03C5D" w:rsidRDefault="006C0CD7" w:rsidP="0044376C">
      <w:pPr>
        <w:jc w:val="both"/>
        <w:rPr>
          <w:rFonts w:ascii="Times New Roman" w:hAnsi="Times New Roman" w:cs="Times New Roman"/>
          <w:szCs w:val="24"/>
        </w:rPr>
      </w:pPr>
      <w:r w:rsidRPr="00B03C5D">
        <w:rPr>
          <w:rFonts w:ascii="Times New Roman" w:hAnsi="Times New Roman" w:cs="Times New Roman"/>
          <w:szCs w:val="24"/>
        </w:rPr>
        <w:t> </w:t>
      </w:r>
    </w:p>
    <w:p w:rsidR="006C0CD7" w:rsidRPr="00B03C5D" w:rsidRDefault="006C0CD7" w:rsidP="0044376C">
      <w:pPr>
        <w:jc w:val="both"/>
        <w:rPr>
          <w:rFonts w:ascii="Times New Roman" w:hAnsi="Times New Roman" w:cs="Times New Roman"/>
          <w:szCs w:val="24"/>
        </w:rPr>
      </w:pPr>
      <w:proofErr w:type="spellStart"/>
      <w:r w:rsidRPr="00B03C5D">
        <w:rPr>
          <w:rFonts w:ascii="Times New Roman" w:hAnsi="Times New Roman" w:cs="Times New Roman"/>
          <w:b/>
          <w:bCs/>
          <w:szCs w:val="24"/>
        </w:rPr>
        <w:t>Dr</w:t>
      </w:r>
      <w:proofErr w:type="gramStart"/>
      <w:r w:rsidRPr="00B03C5D">
        <w:rPr>
          <w:rFonts w:ascii="Times New Roman" w:hAnsi="Times New Roman" w:cs="Times New Roman"/>
          <w:b/>
          <w:bCs/>
          <w:szCs w:val="24"/>
        </w:rPr>
        <w:t>.</w:t>
      </w:r>
      <w:proofErr w:type="spellEnd"/>
      <w:r w:rsidRPr="00B03C5D">
        <w:rPr>
          <w:rFonts w:ascii="Times New Roman" w:hAnsi="Times New Roman" w:cs="Times New Roman"/>
          <w:b/>
          <w:bCs/>
          <w:szCs w:val="24"/>
        </w:rPr>
        <w:t>/</w:t>
      </w:r>
      <w:proofErr w:type="spellStart"/>
      <w:proofErr w:type="gramEnd"/>
      <w:r w:rsidRPr="00B03C5D">
        <w:rPr>
          <w:rFonts w:ascii="Times New Roman" w:hAnsi="Times New Roman" w:cs="Times New Roman"/>
          <w:b/>
          <w:bCs/>
          <w:szCs w:val="24"/>
        </w:rPr>
        <w:t>Mr.</w:t>
      </w:r>
      <w:proofErr w:type="spellEnd"/>
      <w:r w:rsidRPr="00B03C5D">
        <w:rPr>
          <w:rFonts w:ascii="Times New Roman" w:hAnsi="Times New Roman" w:cs="Times New Roman"/>
          <w:b/>
          <w:bCs/>
          <w:szCs w:val="24"/>
        </w:rPr>
        <w:t>/</w:t>
      </w:r>
      <w:proofErr w:type="spellStart"/>
      <w:r w:rsidRPr="00B03C5D">
        <w:rPr>
          <w:rFonts w:ascii="Times New Roman" w:hAnsi="Times New Roman" w:cs="Times New Roman"/>
          <w:b/>
          <w:bCs/>
          <w:szCs w:val="24"/>
        </w:rPr>
        <w:t>Ms.</w:t>
      </w:r>
      <w:proofErr w:type="spellEnd"/>
      <w:r w:rsidRPr="00B03C5D">
        <w:rPr>
          <w:rFonts w:ascii="Times New Roman" w:hAnsi="Times New Roman" w:cs="Times New Roman"/>
          <w:b/>
          <w:bCs/>
          <w:szCs w:val="24"/>
        </w:rPr>
        <w:t xml:space="preserve"> _____________</w:t>
      </w:r>
      <w:r w:rsidRPr="00B03C5D">
        <w:rPr>
          <w:rFonts w:ascii="Times New Roman" w:hAnsi="Times New Roman" w:cs="Times New Roman"/>
          <w:szCs w:val="24"/>
        </w:rPr>
        <w:t xml:space="preserve"> of  ___________ will be gracing our college with her presence on </w:t>
      </w:r>
    </w:p>
    <w:p w:rsidR="006C0CD7" w:rsidRPr="00B03C5D" w:rsidRDefault="006C0CD7" w:rsidP="0044376C">
      <w:pPr>
        <w:jc w:val="both"/>
        <w:rPr>
          <w:rFonts w:ascii="Times New Roman" w:hAnsi="Times New Roman" w:cs="Times New Roman"/>
          <w:szCs w:val="24"/>
        </w:rPr>
      </w:pPr>
      <w:r w:rsidRPr="00B03C5D">
        <w:rPr>
          <w:rFonts w:ascii="Times New Roman" w:hAnsi="Times New Roman" w:cs="Times New Roman"/>
          <w:szCs w:val="24"/>
        </w:rPr>
        <w:t> </w:t>
      </w:r>
    </w:p>
    <w:p w:rsidR="006C0CD7" w:rsidRPr="00B03C5D" w:rsidRDefault="006C0CD7" w:rsidP="0044376C">
      <w:pPr>
        <w:jc w:val="both"/>
        <w:rPr>
          <w:rFonts w:ascii="Times New Roman" w:hAnsi="Times New Roman" w:cs="Times New Roman"/>
          <w:szCs w:val="24"/>
        </w:rPr>
      </w:pPr>
      <w:r w:rsidRPr="00B03C5D">
        <w:rPr>
          <w:rFonts w:ascii="Times New Roman" w:hAnsi="Times New Roman" w:cs="Times New Roman"/>
          <w:szCs w:val="24"/>
        </w:rPr>
        <w:t xml:space="preserve">Date: </w:t>
      </w:r>
    </w:p>
    <w:p w:rsidR="006C0CD7" w:rsidRPr="00B03C5D" w:rsidRDefault="006C0CD7" w:rsidP="0044376C">
      <w:pPr>
        <w:jc w:val="both"/>
        <w:rPr>
          <w:rFonts w:ascii="Times New Roman" w:hAnsi="Times New Roman" w:cs="Times New Roman"/>
          <w:szCs w:val="24"/>
        </w:rPr>
      </w:pPr>
      <w:r w:rsidRPr="00B03C5D">
        <w:rPr>
          <w:rFonts w:ascii="Times New Roman" w:hAnsi="Times New Roman" w:cs="Times New Roman"/>
          <w:szCs w:val="24"/>
        </w:rPr>
        <w:t>Time: </w:t>
      </w:r>
    </w:p>
    <w:p w:rsidR="006C0CD7" w:rsidRPr="00B03C5D" w:rsidRDefault="006C0CD7" w:rsidP="0044376C">
      <w:pPr>
        <w:jc w:val="both"/>
        <w:rPr>
          <w:rFonts w:ascii="Times New Roman" w:hAnsi="Times New Roman" w:cs="Times New Roman"/>
          <w:szCs w:val="24"/>
        </w:rPr>
      </w:pPr>
      <w:r w:rsidRPr="00B03C5D">
        <w:rPr>
          <w:rFonts w:ascii="Times New Roman" w:hAnsi="Times New Roman" w:cs="Times New Roman"/>
          <w:szCs w:val="24"/>
        </w:rPr>
        <w:t xml:space="preserve">Venue: </w:t>
      </w:r>
    </w:p>
    <w:p w:rsidR="006C0CD7" w:rsidRPr="00B03C5D" w:rsidRDefault="006C0CD7" w:rsidP="0044376C">
      <w:pPr>
        <w:jc w:val="both"/>
        <w:rPr>
          <w:rFonts w:ascii="Times New Roman" w:hAnsi="Times New Roman" w:cs="Times New Roman"/>
          <w:szCs w:val="24"/>
        </w:rPr>
      </w:pPr>
      <w:r w:rsidRPr="00B03C5D">
        <w:rPr>
          <w:rFonts w:ascii="Times New Roman" w:hAnsi="Times New Roman" w:cs="Times New Roman"/>
          <w:szCs w:val="24"/>
        </w:rPr>
        <w:t> </w:t>
      </w:r>
    </w:p>
    <w:p w:rsidR="006C0CD7" w:rsidRPr="00B03C5D" w:rsidRDefault="006C0CD7" w:rsidP="0044376C">
      <w:pPr>
        <w:jc w:val="both"/>
        <w:rPr>
          <w:rFonts w:ascii="Times New Roman" w:hAnsi="Times New Roman" w:cs="Times New Roman"/>
          <w:szCs w:val="24"/>
        </w:rPr>
      </w:pPr>
      <w:proofErr w:type="gramStart"/>
      <w:r w:rsidRPr="00B03C5D">
        <w:rPr>
          <w:rFonts w:ascii="Times New Roman" w:hAnsi="Times New Roman" w:cs="Times New Roman"/>
          <w:szCs w:val="24"/>
        </w:rPr>
        <w:t>to</w:t>
      </w:r>
      <w:proofErr w:type="gramEnd"/>
      <w:r w:rsidRPr="00B03C5D">
        <w:rPr>
          <w:rFonts w:ascii="Times New Roman" w:hAnsi="Times New Roman" w:cs="Times New Roman"/>
          <w:szCs w:val="24"/>
        </w:rPr>
        <w:t xml:space="preserve"> address our students, faculty &amp; staff and to motivate them to________________. </w:t>
      </w:r>
      <w:proofErr w:type="spellStart"/>
      <w:r w:rsidRPr="00B03C5D">
        <w:rPr>
          <w:rFonts w:ascii="Times New Roman" w:hAnsi="Times New Roman" w:cs="Times New Roman"/>
          <w:szCs w:val="24"/>
        </w:rPr>
        <w:t>He/She</w:t>
      </w:r>
      <w:proofErr w:type="spellEnd"/>
      <w:r w:rsidRPr="00B03C5D">
        <w:rPr>
          <w:rFonts w:ascii="Times New Roman" w:hAnsi="Times New Roman" w:cs="Times New Roman"/>
          <w:szCs w:val="24"/>
        </w:rPr>
        <w:t xml:space="preserve"> will also be interacting with students and give</w:t>
      </w:r>
      <w:r w:rsidR="007E2AA4" w:rsidRPr="00B03C5D">
        <w:rPr>
          <w:rFonts w:ascii="Times New Roman" w:hAnsi="Times New Roman" w:cs="Times New Roman"/>
          <w:szCs w:val="24"/>
        </w:rPr>
        <w:t xml:space="preserve"> his/</w:t>
      </w:r>
      <w:r w:rsidRPr="00B03C5D">
        <w:rPr>
          <w:rFonts w:ascii="Times New Roman" w:hAnsi="Times New Roman" w:cs="Times New Roman"/>
          <w:szCs w:val="24"/>
        </w:rPr>
        <w:t xml:space="preserve"> her valuable knowledge on </w:t>
      </w:r>
    </w:p>
    <w:p w:rsidR="006C0CD7" w:rsidRPr="00B03C5D" w:rsidRDefault="006C0CD7" w:rsidP="0044376C">
      <w:pPr>
        <w:jc w:val="both"/>
        <w:rPr>
          <w:rFonts w:ascii="Times New Roman" w:hAnsi="Times New Roman" w:cs="Times New Roman"/>
          <w:szCs w:val="24"/>
        </w:rPr>
      </w:pPr>
      <w:r w:rsidRPr="00B03C5D">
        <w:rPr>
          <w:rFonts w:ascii="Times New Roman" w:hAnsi="Times New Roman" w:cs="Times New Roman"/>
          <w:szCs w:val="24"/>
        </w:rPr>
        <w:t> </w:t>
      </w:r>
    </w:p>
    <w:p w:rsidR="006C0CD7" w:rsidRPr="00B03C5D" w:rsidRDefault="006C0CD7" w:rsidP="0044376C">
      <w:pPr>
        <w:jc w:val="both"/>
        <w:rPr>
          <w:rFonts w:ascii="Times New Roman" w:hAnsi="Times New Roman" w:cs="Times New Roman"/>
          <w:szCs w:val="24"/>
        </w:rPr>
      </w:pPr>
      <w:proofErr w:type="gramStart"/>
      <w:r w:rsidRPr="00B03C5D">
        <w:rPr>
          <w:rFonts w:ascii="Times New Roman" w:hAnsi="Times New Roman" w:cs="Times New Roman"/>
          <w:b/>
          <w:bCs/>
          <w:i/>
          <w:iCs/>
          <w:szCs w:val="24"/>
        </w:rPr>
        <w:t xml:space="preserve">"Name of </w:t>
      </w:r>
      <w:r w:rsidR="00FE0B90" w:rsidRPr="00B03C5D">
        <w:rPr>
          <w:rFonts w:ascii="Times New Roman" w:hAnsi="Times New Roman" w:cs="Times New Roman"/>
          <w:b/>
          <w:bCs/>
          <w:i/>
          <w:iCs/>
          <w:szCs w:val="24"/>
        </w:rPr>
        <w:t>the</w:t>
      </w:r>
      <w:r w:rsidRPr="00B03C5D">
        <w:rPr>
          <w:rFonts w:ascii="Times New Roman" w:hAnsi="Times New Roman" w:cs="Times New Roman"/>
          <w:b/>
          <w:bCs/>
          <w:i/>
          <w:iCs/>
          <w:szCs w:val="24"/>
        </w:rPr>
        <w:t xml:space="preserve"> Topic of the </w:t>
      </w:r>
      <w:r w:rsidR="004D7AE4" w:rsidRPr="00B03C5D">
        <w:rPr>
          <w:rFonts w:ascii="Times New Roman" w:hAnsi="Times New Roman" w:cs="Times New Roman"/>
          <w:b/>
          <w:bCs/>
          <w:i/>
          <w:iCs/>
          <w:szCs w:val="24"/>
        </w:rPr>
        <w:t>Seminar</w:t>
      </w:r>
      <w:r w:rsidRPr="00B03C5D">
        <w:rPr>
          <w:rFonts w:ascii="Times New Roman" w:hAnsi="Times New Roman" w:cs="Times New Roman"/>
          <w:b/>
          <w:bCs/>
          <w:i/>
          <w:iCs/>
          <w:szCs w:val="24"/>
        </w:rPr>
        <w:t>/</w:t>
      </w:r>
      <w:r w:rsidR="004D7AE4" w:rsidRPr="00B03C5D">
        <w:rPr>
          <w:rFonts w:ascii="Times New Roman" w:hAnsi="Times New Roman" w:cs="Times New Roman"/>
          <w:b/>
          <w:bCs/>
          <w:i/>
          <w:iCs/>
          <w:szCs w:val="24"/>
        </w:rPr>
        <w:t>Invited Talk/</w:t>
      </w:r>
      <w:r w:rsidR="00FE0B90" w:rsidRPr="00B03C5D">
        <w:rPr>
          <w:rFonts w:ascii="Times New Roman" w:hAnsi="Times New Roman" w:cs="Times New Roman"/>
          <w:b/>
          <w:bCs/>
          <w:i/>
          <w:iCs/>
          <w:szCs w:val="24"/>
        </w:rPr>
        <w:t>Workshop</w:t>
      </w:r>
      <w:r w:rsidRPr="00B03C5D">
        <w:rPr>
          <w:rFonts w:ascii="Times New Roman" w:hAnsi="Times New Roman" w:cs="Times New Roman"/>
          <w:b/>
          <w:bCs/>
          <w:i/>
          <w:iCs/>
          <w:szCs w:val="24"/>
        </w:rPr>
        <w:t>."</w:t>
      </w:r>
      <w:proofErr w:type="gramEnd"/>
    </w:p>
    <w:p w:rsidR="006C0CD7" w:rsidRPr="00B03C5D" w:rsidRDefault="006C0CD7" w:rsidP="0044376C">
      <w:pPr>
        <w:jc w:val="both"/>
        <w:rPr>
          <w:rFonts w:ascii="Times New Roman" w:hAnsi="Times New Roman" w:cs="Times New Roman"/>
          <w:szCs w:val="24"/>
        </w:rPr>
      </w:pPr>
      <w:r w:rsidRPr="00B03C5D">
        <w:rPr>
          <w:rFonts w:ascii="Times New Roman" w:hAnsi="Times New Roman" w:cs="Times New Roman"/>
          <w:szCs w:val="24"/>
        </w:rPr>
        <w:t> </w:t>
      </w:r>
    </w:p>
    <w:p w:rsidR="006C0CD7" w:rsidRPr="00B03C5D" w:rsidRDefault="006C0CD7" w:rsidP="0044376C">
      <w:pPr>
        <w:jc w:val="both"/>
        <w:rPr>
          <w:rFonts w:ascii="Times New Roman" w:hAnsi="Times New Roman" w:cs="Times New Roman"/>
          <w:szCs w:val="24"/>
        </w:rPr>
      </w:pPr>
      <w:r w:rsidRPr="00B03C5D">
        <w:rPr>
          <w:rFonts w:ascii="Times New Roman" w:hAnsi="Times New Roman" w:cs="Times New Roman"/>
          <w:szCs w:val="24"/>
        </w:rPr>
        <w:t>The Talk has been arranged for the students of </w:t>
      </w:r>
    </w:p>
    <w:p w:rsidR="006C0CD7" w:rsidRPr="00B03C5D" w:rsidRDefault="006C0CD7" w:rsidP="0044376C">
      <w:pPr>
        <w:jc w:val="both"/>
        <w:rPr>
          <w:rFonts w:ascii="Times New Roman" w:hAnsi="Times New Roman" w:cs="Times New Roman"/>
          <w:szCs w:val="24"/>
        </w:rPr>
      </w:pPr>
      <w:r w:rsidRPr="00B03C5D">
        <w:rPr>
          <w:rFonts w:ascii="Times New Roman" w:hAnsi="Times New Roman" w:cs="Times New Roman"/>
          <w:szCs w:val="24"/>
        </w:rPr>
        <w:t> </w:t>
      </w:r>
    </w:p>
    <w:p w:rsidR="006C0CD7" w:rsidRPr="00B03C5D" w:rsidRDefault="006C0CD7" w:rsidP="0044376C">
      <w:pPr>
        <w:jc w:val="both"/>
        <w:rPr>
          <w:rFonts w:ascii="Times New Roman" w:hAnsi="Times New Roman" w:cs="Times New Roman"/>
          <w:szCs w:val="24"/>
        </w:rPr>
      </w:pPr>
      <w:r w:rsidRPr="00B03C5D">
        <w:rPr>
          <w:rFonts w:ascii="Times New Roman" w:hAnsi="Times New Roman" w:cs="Times New Roman"/>
          <w:szCs w:val="24"/>
        </w:rPr>
        <w:t>[1]</w:t>
      </w:r>
      <w:r w:rsidRPr="00B03C5D">
        <w:rPr>
          <w:rFonts w:ascii="Times New Roman" w:hAnsi="Times New Roman" w:cs="Times New Roman"/>
          <w:b/>
          <w:bCs/>
          <w:szCs w:val="24"/>
        </w:rPr>
        <w:t> </w:t>
      </w:r>
      <w:proofErr w:type="spellStart"/>
      <w:r w:rsidR="00A138A9" w:rsidRPr="00B03C5D">
        <w:rPr>
          <w:rFonts w:ascii="Times New Roman" w:hAnsi="Times New Roman" w:cs="Times New Roman"/>
          <w:b/>
          <w:bCs/>
          <w:szCs w:val="24"/>
        </w:rPr>
        <w:t>B.Tech</w:t>
      </w:r>
      <w:proofErr w:type="spellEnd"/>
      <w:r w:rsidR="00A138A9" w:rsidRPr="00B03C5D">
        <w:rPr>
          <w:rFonts w:ascii="Times New Roman" w:hAnsi="Times New Roman" w:cs="Times New Roman"/>
          <w:b/>
          <w:bCs/>
          <w:szCs w:val="24"/>
        </w:rPr>
        <w:t>/MBA/MCA/</w:t>
      </w:r>
      <w:proofErr w:type="spellStart"/>
      <w:r w:rsidR="00A138A9" w:rsidRPr="00B03C5D">
        <w:rPr>
          <w:rFonts w:ascii="Times New Roman" w:hAnsi="Times New Roman" w:cs="Times New Roman"/>
          <w:b/>
          <w:bCs/>
          <w:szCs w:val="24"/>
        </w:rPr>
        <w:t>M.Tech</w:t>
      </w:r>
      <w:proofErr w:type="spellEnd"/>
      <w:r w:rsidR="00A138A9" w:rsidRPr="00B03C5D">
        <w:rPr>
          <w:rFonts w:ascii="Times New Roman" w:hAnsi="Times New Roman" w:cs="Times New Roman"/>
          <w:b/>
          <w:bCs/>
          <w:szCs w:val="24"/>
        </w:rPr>
        <w:t xml:space="preserve">/Diploma </w:t>
      </w:r>
      <w:r w:rsidRPr="00B03C5D">
        <w:rPr>
          <w:rFonts w:ascii="Times New Roman" w:hAnsi="Times New Roman" w:cs="Times New Roman"/>
          <w:b/>
          <w:bCs/>
          <w:szCs w:val="24"/>
        </w:rPr>
        <w:t>______year</w:t>
      </w:r>
      <w:r w:rsidRPr="00B03C5D">
        <w:rPr>
          <w:rFonts w:ascii="Times New Roman" w:hAnsi="Times New Roman" w:cs="Times New Roman"/>
          <w:szCs w:val="24"/>
        </w:rPr>
        <w:t> &amp; the faculties who teaches them during the time of meetings </w:t>
      </w:r>
    </w:p>
    <w:p w:rsidR="006C0CD7" w:rsidRPr="00B03C5D" w:rsidRDefault="006C0CD7" w:rsidP="0044376C">
      <w:pPr>
        <w:jc w:val="both"/>
        <w:rPr>
          <w:rFonts w:ascii="Times New Roman" w:hAnsi="Times New Roman" w:cs="Times New Roman"/>
          <w:szCs w:val="24"/>
        </w:rPr>
      </w:pPr>
      <w:r w:rsidRPr="00B03C5D">
        <w:rPr>
          <w:rFonts w:ascii="Times New Roman" w:hAnsi="Times New Roman" w:cs="Times New Roman"/>
          <w:szCs w:val="24"/>
        </w:rPr>
        <w:t> </w:t>
      </w:r>
    </w:p>
    <w:p w:rsidR="006C0CD7" w:rsidRPr="00B03C5D" w:rsidRDefault="006C0CD7" w:rsidP="0044376C">
      <w:pPr>
        <w:jc w:val="both"/>
        <w:rPr>
          <w:rFonts w:ascii="Times New Roman" w:hAnsi="Times New Roman" w:cs="Times New Roman"/>
          <w:szCs w:val="24"/>
        </w:rPr>
      </w:pPr>
      <w:r w:rsidRPr="00B03C5D">
        <w:rPr>
          <w:rFonts w:ascii="Times New Roman" w:hAnsi="Times New Roman" w:cs="Times New Roman"/>
          <w:szCs w:val="24"/>
        </w:rPr>
        <w:t>But any faculty &amp; students who are interested may avail the opportunity by permission from their HOD / Class teacher</w:t>
      </w:r>
    </w:p>
    <w:p w:rsidR="006C0CD7" w:rsidRPr="00B03C5D" w:rsidRDefault="006C0CD7" w:rsidP="0044376C">
      <w:pPr>
        <w:jc w:val="both"/>
        <w:rPr>
          <w:rFonts w:ascii="Times New Roman" w:hAnsi="Times New Roman" w:cs="Times New Roman"/>
          <w:szCs w:val="24"/>
        </w:rPr>
      </w:pPr>
      <w:r w:rsidRPr="00B03C5D">
        <w:rPr>
          <w:rFonts w:ascii="Times New Roman" w:hAnsi="Times New Roman" w:cs="Times New Roman"/>
          <w:szCs w:val="24"/>
        </w:rPr>
        <w:t> </w:t>
      </w:r>
    </w:p>
    <w:p w:rsidR="004D7AE4" w:rsidRPr="00B03C5D" w:rsidRDefault="00143672" w:rsidP="004D7AE4">
      <w:pPr>
        <w:jc w:val="both"/>
        <w:rPr>
          <w:rFonts w:ascii="Times New Roman" w:hAnsi="Times New Roman" w:cs="Times New Roman"/>
          <w:bCs/>
          <w:szCs w:val="24"/>
        </w:rPr>
      </w:pPr>
      <w:r w:rsidRPr="00B03C5D">
        <w:rPr>
          <w:rFonts w:ascii="Times New Roman" w:hAnsi="Times New Roman" w:cs="Times New Roman"/>
          <w:szCs w:val="24"/>
        </w:rPr>
        <w:t xml:space="preserve">Attendees </w:t>
      </w:r>
      <w:r w:rsidR="004D7AE4" w:rsidRPr="00B03C5D">
        <w:rPr>
          <w:rFonts w:ascii="Times New Roman" w:hAnsi="Times New Roman" w:cs="Times New Roman"/>
          <w:bCs/>
          <w:szCs w:val="24"/>
        </w:rPr>
        <w:t xml:space="preserve">are requested to occupy their seat fifteen minute prior to the schedule time. </w:t>
      </w:r>
    </w:p>
    <w:p w:rsidR="004D7AE4" w:rsidRPr="00B03C5D" w:rsidRDefault="004D7AE4" w:rsidP="0044376C">
      <w:pPr>
        <w:jc w:val="both"/>
        <w:rPr>
          <w:rFonts w:ascii="Times New Roman" w:hAnsi="Times New Roman" w:cs="Times New Roman"/>
          <w:szCs w:val="24"/>
        </w:rPr>
      </w:pPr>
    </w:p>
    <w:p w:rsidR="006C0CD7" w:rsidRPr="00B03C5D" w:rsidRDefault="006C0CD7" w:rsidP="0044376C">
      <w:pPr>
        <w:jc w:val="both"/>
        <w:rPr>
          <w:rFonts w:ascii="Times New Roman" w:hAnsi="Times New Roman" w:cs="Times New Roman"/>
          <w:szCs w:val="24"/>
        </w:rPr>
      </w:pPr>
      <w:proofErr w:type="spellStart"/>
      <w:r w:rsidRPr="00B03C5D">
        <w:rPr>
          <w:rFonts w:ascii="Times New Roman" w:hAnsi="Times New Roman" w:cs="Times New Roman"/>
          <w:b/>
          <w:bCs/>
          <w:szCs w:val="24"/>
        </w:rPr>
        <w:t>Dr</w:t>
      </w:r>
      <w:proofErr w:type="gramStart"/>
      <w:r w:rsidRPr="00B03C5D">
        <w:rPr>
          <w:rFonts w:ascii="Times New Roman" w:hAnsi="Times New Roman" w:cs="Times New Roman"/>
          <w:b/>
          <w:bCs/>
          <w:szCs w:val="24"/>
        </w:rPr>
        <w:t>.</w:t>
      </w:r>
      <w:proofErr w:type="spellEnd"/>
      <w:r w:rsidRPr="00B03C5D">
        <w:rPr>
          <w:rFonts w:ascii="Times New Roman" w:hAnsi="Times New Roman" w:cs="Times New Roman"/>
          <w:b/>
          <w:bCs/>
          <w:szCs w:val="24"/>
        </w:rPr>
        <w:t>/</w:t>
      </w:r>
      <w:proofErr w:type="spellStart"/>
      <w:proofErr w:type="gramEnd"/>
      <w:r w:rsidRPr="00B03C5D">
        <w:rPr>
          <w:rFonts w:ascii="Times New Roman" w:hAnsi="Times New Roman" w:cs="Times New Roman"/>
          <w:b/>
          <w:bCs/>
          <w:szCs w:val="24"/>
        </w:rPr>
        <w:t>Mr.</w:t>
      </w:r>
      <w:proofErr w:type="spellEnd"/>
      <w:r w:rsidRPr="00B03C5D">
        <w:rPr>
          <w:rFonts w:ascii="Times New Roman" w:hAnsi="Times New Roman" w:cs="Times New Roman"/>
          <w:b/>
          <w:bCs/>
          <w:szCs w:val="24"/>
        </w:rPr>
        <w:t>/</w:t>
      </w:r>
      <w:proofErr w:type="spellStart"/>
      <w:r w:rsidRPr="00B03C5D">
        <w:rPr>
          <w:rFonts w:ascii="Times New Roman" w:hAnsi="Times New Roman" w:cs="Times New Roman"/>
          <w:b/>
          <w:bCs/>
          <w:szCs w:val="24"/>
        </w:rPr>
        <w:t>Ms.</w:t>
      </w:r>
      <w:proofErr w:type="spellEnd"/>
      <w:r w:rsidRPr="00B03C5D">
        <w:rPr>
          <w:rFonts w:ascii="Times New Roman" w:hAnsi="Times New Roman" w:cs="Times New Roman"/>
          <w:b/>
          <w:bCs/>
          <w:szCs w:val="24"/>
        </w:rPr>
        <w:t xml:space="preserve"> _____________</w:t>
      </w:r>
      <w:r w:rsidRPr="00B03C5D">
        <w:rPr>
          <w:rFonts w:ascii="Times New Roman" w:hAnsi="Times New Roman" w:cs="Times New Roman"/>
          <w:szCs w:val="24"/>
        </w:rPr>
        <w:t xml:space="preserve"> is </w:t>
      </w:r>
      <w:r w:rsidR="008A4001" w:rsidRPr="00B03C5D">
        <w:rPr>
          <w:rFonts w:ascii="Times New Roman" w:hAnsi="Times New Roman" w:cs="Times New Roman"/>
          <w:szCs w:val="24"/>
        </w:rPr>
        <w:t>a</w:t>
      </w:r>
      <w:r w:rsidRPr="00B03C5D">
        <w:rPr>
          <w:rFonts w:ascii="Times New Roman" w:hAnsi="Times New Roman" w:cs="Times New Roman"/>
          <w:szCs w:val="24"/>
        </w:rPr>
        <w:t xml:space="preserve"> __________. </w:t>
      </w:r>
      <w:proofErr w:type="spellStart"/>
      <w:r w:rsidRPr="00B03C5D">
        <w:rPr>
          <w:rFonts w:ascii="Times New Roman" w:hAnsi="Times New Roman" w:cs="Times New Roman"/>
          <w:szCs w:val="24"/>
        </w:rPr>
        <w:t>He/She</w:t>
      </w:r>
      <w:proofErr w:type="spellEnd"/>
      <w:r w:rsidRPr="00B03C5D">
        <w:rPr>
          <w:rFonts w:ascii="Times New Roman" w:hAnsi="Times New Roman" w:cs="Times New Roman"/>
          <w:szCs w:val="24"/>
        </w:rPr>
        <w:t xml:space="preserve"> hails </w:t>
      </w:r>
      <w:r w:rsidR="004D7AE4" w:rsidRPr="00B03C5D">
        <w:rPr>
          <w:rFonts w:ascii="Times New Roman" w:hAnsi="Times New Roman" w:cs="Times New Roman"/>
          <w:szCs w:val="24"/>
        </w:rPr>
        <w:t>from.....</w:t>
      </w:r>
      <w:r w:rsidRPr="00B03C5D">
        <w:rPr>
          <w:rFonts w:ascii="Times New Roman" w:hAnsi="Times New Roman" w:cs="Times New Roman"/>
          <w:szCs w:val="24"/>
        </w:rPr>
        <w:t xml:space="preserve">and </w:t>
      </w:r>
      <w:proofErr w:type="gramStart"/>
      <w:r w:rsidRPr="00B03C5D">
        <w:rPr>
          <w:rFonts w:ascii="Times New Roman" w:hAnsi="Times New Roman" w:cs="Times New Roman"/>
          <w:szCs w:val="24"/>
        </w:rPr>
        <w:t>graduate</w:t>
      </w:r>
      <w:proofErr w:type="gramEnd"/>
      <w:r w:rsidRPr="00B03C5D">
        <w:rPr>
          <w:rFonts w:ascii="Times New Roman" w:hAnsi="Times New Roman" w:cs="Times New Roman"/>
          <w:szCs w:val="24"/>
        </w:rPr>
        <w:t xml:space="preserve"> from...</w:t>
      </w:r>
    </w:p>
    <w:p w:rsidR="006C0CD7" w:rsidRPr="00B03C5D" w:rsidRDefault="006C0CD7" w:rsidP="0044376C">
      <w:pPr>
        <w:jc w:val="both"/>
        <w:rPr>
          <w:rFonts w:ascii="Times New Roman" w:hAnsi="Times New Roman" w:cs="Times New Roman"/>
          <w:szCs w:val="24"/>
        </w:rPr>
      </w:pPr>
      <w:r w:rsidRPr="00B03C5D">
        <w:rPr>
          <w:rFonts w:ascii="Times New Roman" w:hAnsi="Times New Roman" w:cs="Times New Roman"/>
          <w:szCs w:val="24"/>
        </w:rPr>
        <w:t> </w:t>
      </w:r>
    </w:p>
    <w:p w:rsidR="006C0CD7" w:rsidRPr="00B03C5D" w:rsidRDefault="006C0CD7" w:rsidP="0044376C">
      <w:pPr>
        <w:jc w:val="both"/>
        <w:rPr>
          <w:rFonts w:ascii="Times New Roman" w:hAnsi="Times New Roman" w:cs="Times New Roman"/>
          <w:szCs w:val="24"/>
        </w:rPr>
      </w:pPr>
      <w:r w:rsidRPr="00B03C5D">
        <w:rPr>
          <w:rFonts w:ascii="Times New Roman" w:hAnsi="Times New Roman" w:cs="Times New Roman"/>
          <w:szCs w:val="24"/>
        </w:rPr>
        <w:t>Further information regarding her can be obtained from her LinkedIn profile below</w:t>
      </w:r>
      <w:r w:rsidR="00A138A9" w:rsidRPr="00B03C5D">
        <w:rPr>
          <w:rFonts w:ascii="Times New Roman" w:hAnsi="Times New Roman" w:cs="Times New Roman"/>
          <w:szCs w:val="24"/>
        </w:rPr>
        <w:t xml:space="preserve"> or from the CV/Brief Profile attached herewith. </w:t>
      </w:r>
    </w:p>
    <w:p w:rsidR="006C0CD7" w:rsidRPr="00B03C5D" w:rsidRDefault="006C0CD7" w:rsidP="0044376C">
      <w:pPr>
        <w:jc w:val="both"/>
        <w:rPr>
          <w:rFonts w:ascii="Times New Roman" w:hAnsi="Times New Roman" w:cs="Times New Roman"/>
          <w:szCs w:val="24"/>
        </w:rPr>
      </w:pPr>
      <w:r w:rsidRPr="00B03C5D">
        <w:rPr>
          <w:rFonts w:ascii="Times New Roman" w:hAnsi="Times New Roman" w:cs="Times New Roman"/>
          <w:szCs w:val="24"/>
        </w:rPr>
        <w:t> </w:t>
      </w:r>
    </w:p>
    <w:p w:rsidR="006C0CD7" w:rsidRPr="00B03C5D" w:rsidRDefault="006C0CD7" w:rsidP="0044376C">
      <w:pPr>
        <w:jc w:val="both"/>
        <w:rPr>
          <w:rFonts w:ascii="Times New Roman" w:hAnsi="Times New Roman" w:cs="Times New Roman"/>
          <w:b/>
          <w:szCs w:val="24"/>
        </w:rPr>
      </w:pPr>
      <w:r w:rsidRPr="00B03C5D">
        <w:rPr>
          <w:rFonts w:ascii="Times New Roman" w:hAnsi="Times New Roman" w:cs="Times New Roman"/>
          <w:b/>
          <w:szCs w:val="24"/>
        </w:rPr>
        <w:lastRenderedPageBreak/>
        <w:t>https://www.linkedin.com/in/xxxxxx</w:t>
      </w:r>
    </w:p>
    <w:p w:rsidR="006C0CD7" w:rsidRPr="00B03C5D" w:rsidRDefault="006C0CD7" w:rsidP="0044376C">
      <w:pPr>
        <w:jc w:val="both"/>
        <w:rPr>
          <w:rFonts w:ascii="Times New Roman" w:hAnsi="Times New Roman" w:cs="Times New Roman"/>
          <w:szCs w:val="24"/>
        </w:rPr>
      </w:pPr>
      <w:r w:rsidRPr="00B03C5D">
        <w:rPr>
          <w:rFonts w:ascii="Times New Roman" w:hAnsi="Times New Roman" w:cs="Times New Roman"/>
          <w:szCs w:val="24"/>
        </w:rPr>
        <w:t> </w:t>
      </w:r>
    </w:p>
    <w:p w:rsidR="006C0CD7" w:rsidRPr="00B03C5D" w:rsidRDefault="006C0CD7" w:rsidP="0044376C">
      <w:pPr>
        <w:jc w:val="both"/>
        <w:rPr>
          <w:rFonts w:ascii="Times New Roman" w:hAnsi="Times New Roman" w:cs="Times New Roman"/>
          <w:szCs w:val="24"/>
        </w:rPr>
      </w:pPr>
      <w:r w:rsidRPr="00B03C5D">
        <w:rPr>
          <w:rFonts w:ascii="Times New Roman" w:hAnsi="Times New Roman" w:cs="Times New Roman"/>
          <w:szCs w:val="24"/>
        </w:rPr>
        <w:t>A short post-session interaction meet of half an hour have also been arranged. 10 students and 2 faculty attending the above session shall utilise the opportunity to clarify their doubts on the talk delivered and related matters and to cultivate personal interaction.</w:t>
      </w:r>
    </w:p>
    <w:p w:rsidR="006C0CD7" w:rsidRPr="00B03C5D" w:rsidRDefault="006C0CD7" w:rsidP="0044376C">
      <w:pPr>
        <w:jc w:val="both"/>
        <w:rPr>
          <w:rFonts w:ascii="Times New Roman" w:hAnsi="Times New Roman" w:cs="Times New Roman"/>
          <w:szCs w:val="24"/>
        </w:rPr>
      </w:pPr>
    </w:p>
    <w:p w:rsidR="006C0CD7" w:rsidRPr="00B03C5D" w:rsidRDefault="006C0CD7" w:rsidP="0044376C">
      <w:pPr>
        <w:jc w:val="both"/>
        <w:rPr>
          <w:rFonts w:ascii="Times New Roman" w:hAnsi="Times New Roman" w:cs="Times New Roman"/>
          <w:szCs w:val="24"/>
        </w:rPr>
      </w:pPr>
      <w:r w:rsidRPr="00B03C5D">
        <w:rPr>
          <w:rFonts w:ascii="Times New Roman" w:hAnsi="Times New Roman" w:cs="Times New Roman"/>
          <w:szCs w:val="24"/>
        </w:rPr>
        <w:t>It is expected from the attendees that they are well prepared for the talk &amp; know about the resource person well so that, silly and repetitive questions can be avoided. </w:t>
      </w:r>
    </w:p>
    <w:p w:rsidR="006C0CD7" w:rsidRPr="00B03C5D" w:rsidRDefault="006C0CD7" w:rsidP="0044376C">
      <w:pPr>
        <w:jc w:val="both"/>
        <w:rPr>
          <w:rFonts w:ascii="Times New Roman" w:hAnsi="Times New Roman" w:cs="Times New Roman"/>
          <w:szCs w:val="24"/>
        </w:rPr>
      </w:pPr>
      <w:r w:rsidRPr="00B03C5D">
        <w:rPr>
          <w:rFonts w:ascii="Times New Roman" w:hAnsi="Times New Roman" w:cs="Times New Roman"/>
          <w:szCs w:val="24"/>
        </w:rPr>
        <w:t> </w:t>
      </w:r>
    </w:p>
    <w:p w:rsidR="006C0CD7" w:rsidRPr="00B03C5D" w:rsidRDefault="006C0CD7" w:rsidP="0044376C">
      <w:pPr>
        <w:jc w:val="both"/>
        <w:rPr>
          <w:rFonts w:ascii="Times New Roman" w:hAnsi="Times New Roman" w:cs="Times New Roman"/>
          <w:szCs w:val="24"/>
        </w:rPr>
      </w:pPr>
      <w:r w:rsidRPr="00B03C5D">
        <w:rPr>
          <w:rFonts w:ascii="Times New Roman" w:hAnsi="Times New Roman" w:cs="Times New Roman"/>
          <w:szCs w:val="24"/>
        </w:rPr>
        <w:t>Interested students &amp; staff</w:t>
      </w:r>
      <w:r w:rsidR="00A138A9" w:rsidRPr="00B03C5D">
        <w:rPr>
          <w:rFonts w:ascii="Times New Roman" w:hAnsi="Times New Roman" w:cs="Times New Roman"/>
          <w:szCs w:val="24"/>
        </w:rPr>
        <w:t> are</w:t>
      </w:r>
      <w:r w:rsidRPr="00B03C5D">
        <w:rPr>
          <w:rFonts w:ascii="Times New Roman" w:hAnsi="Times New Roman" w:cs="Times New Roman"/>
          <w:szCs w:val="24"/>
        </w:rPr>
        <w:t xml:space="preserve"> required to register their willingness to attend the above mentioned post-session interaction meet in the Google form below:</w:t>
      </w:r>
    </w:p>
    <w:p w:rsidR="006C0CD7" w:rsidRPr="00B03C5D" w:rsidRDefault="006C0CD7" w:rsidP="0044376C">
      <w:pPr>
        <w:jc w:val="both"/>
        <w:rPr>
          <w:rFonts w:ascii="Times New Roman" w:hAnsi="Times New Roman" w:cs="Times New Roman"/>
          <w:szCs w:val="24"/>
        </w:rPr>
      </w:pPr>
      <w:r w:rsidRPr="00B03C5D">
        <w:rPr>
          <w:rFonts w:ascii="Times New Roman" w:hAnsi="Times New Roman" w:cs="Times New Roman"/>
          <w:szCs w:val="24"/>
        </w:rPr>
        <w:t> </w:t>
      </w:r>
    </w:p>
    <w:p w:rsidR="006C0CD7" w:rsidRPr="00B03C5D" w:rsidRDefault="00143672" w:rsidP="0044376C">
      <w:pPr>
        <w:jc w:val="both"/>
        <w:rPr>
          <w:rFonts w:ascii="Times New Roman" w:hAnsi="Times New Roman" w:cs="Times New Roman"/>
          <w:b/>
          <w:szCs w:val="24"/>
        </w:rPr>
      </w:pPr>
      <w:r w:rsidRPr="00B03C5D">
        <w:rPr>
          <w:rFonts w:ascii="Times New Roman" w:hAnsi="Times New Roman" w:cs="Times New Roman"/>
          <w:b/>
          <w:szCs w:val="24"/>
        </w:rPr>
        <w:t>https://forms.gle/8Librc16wT4Kj6</w:t>
      </w:r>
    </w:p>
    <w:p w:rsidR="006C0CD7" w:rsidRPr="00B03C5D" w:rsidRDefault="006C0CD7" w:rsidP="0044376C">
      <w:pPr>
        <w:jc w:val="both"/>
        <w:rPr>
          <w:rFonts w:ascii="Times New Roman" w:hAnsi="Times New Roman" w:cs="Times New Roman"/>
          <w:szCs w:val="24"/>
        </w:rPr>
      </w:pPr>
      <w:r w:rsidRPr="00B03C5D">
        <w:rPr>
          <w:rFonts w:ascii="Times New Roman" w:hAnsi="Times New Roman" w:cs="Times New Roman"/>
          <w:szCs w:val="24"/>
        </w:rPr>
        <w:t> </w:t>
      </w:r>
    </w:p>
    <w:p w:rsidR="00A138A9" w:rsidRPr="00B03C5D" w:rsidRDefault="00A138A9" w:rsidP="0044376C">
      <w:pPr>
        <w:jc w:val="both"/>
        <w:rPr>
          <w:rFonts w:ascii="Times New Roman" w:hAnsi="Times New Roman" w:cs="Times New Roman"/>
          <w:szCs w:val="24"/>
        </w:rPr>
      </w:pPr>
      <w:r w:rsidRPr="00B03C5D">
        <w:rPr>
          <w:rFonts w:ascii="Times New Roman" w:hAnsi="Times New Roman" w:cs="Times New Roman"/>
          <w:szCs w:val="24"/>
        </w:rPr>
        <w:t>If the number of applicants exceeds the desired numbers a small interview/interaction shall be conducted by the organizing committee for the final selection of the participants for the post-session interaction meet. </w:t>
      </w:r>
    </w:p>
    <w:p w:rsidR="006C0CD7" w:rsidRPr="00B03C5D" w:rsidRDefault="006C0CD7" w:rsidP="0044376C">
      <w:pPr>
        <w:jc w:val="both"/>
        <w:rPr>
          <w:rFonts w:ascii="Times New Roman" w:hAnsi="Times New Roman" w:cs="Times New Roman"/>
          <w:szCs w:val="24"/>
        </w:rPr>
      </w:pPr>
      <w:r w:rsidRPr="00B03C5D">
        <w:rPr>
          <w:rFonts w:ascii="Times New Roman" w:hAnsi="Times New Roman" w:cs="Times New Roman"/>
          <w:szCs w:val="24"/>
        </w:rPr>
        <w:t> </w:t>
      </w:r>
    </w:p>
    <w:p w:rsidR="004E4A96" w:rsidRPr="00B03C5D" w:rsidRDefault="006C0CD7" w:rsidP="0044376C">
      <w:pPr>
        <w:jc w:val="both"/>
        <w:rPr>
          <w:rFonts w:ascii="Times New Roman" w:hAnsi="Times New Roman" w:cs="Times New Roman"/>
          <w:szCs w:val="24"/>
        </w:rPr>
      </w:pPr>
      <w:r w:rsidRPr="00B03C5D">
        <w:rPr>
          <w:rFonts w:ascii="Times New Roman" w:hAnsi="Times New Roman" w:cs="Times New Roman"/>
          <w:szCs w:val="24"/>
        </w:rPr>
        <w:t> Thanks</w:t>
      </w:r>
    </w:p>
    <w:p w:rsidR="00A138A9" w:rsidRPr="00B03C5D" w:rsidRDefault="00A138A9" w:rsidP="0044376C">
      <w:pPr>
        <w:jc w:val="both"/>
        <w:rPr>
          <w:rFonts w:ascii="Times New Roman" w:hAnsi="Times New Roman" w:cs="Times New Roman"/>
          <w:i/>
          <w:sz w:val="24"/>
          <w:szCs w:val="24"/>
        </w:rPr>
      </w:pPr>
      <w:r w:rsidRPr="00B03C5D">
        <w:rPr>
          <w:rFonts w:ascii="Times New Roman" w:hAnsi="Times New Roman" w:cs="Times New Roman"/>
          <w:i/>
          <w:sz w:val="24"/>
          <w:szCs w:val="24"/>
        </w:rPr>
        <w:br w:type="page"/>
      </w:r>
    </w:p>
    <w:p w:rsidR="00B3303A" w:rsidRPr="00B03C5D" w:rsidRDefault="00B3303A" w:rsidP="00B3303A">
      <w:pPr>
        <w:jc w:val="center"/>
        <w:rPr>
          <w:rFonts w:ascii="Times New Roman" w:hAnsi="Times New Roman" w:cs="Times New Roman"/>
          <w:i/>
          <w:sz w:val="24"/>
          <w:szCs w:val="24"/>
        </w:rPr>
      </w:pPr>
      <w:r w:rsidRPr="00B03C5D">
        <w:rPr>
          <w:rFonts w:ascii="Times New Roman" w:hAnsi="Times New Roman" w:cs="Times New Roman"/>
          <w:i/>
          <w:sz w:val="24"/>
          <w:szCs w:val="24"/>
        </w:rPr>
        <w:lastRenderedPageBreak/>
        <w:t>Sample Letter</w:t>
      </w:r>
      <w:r w:rsidR="004A1D88" w:rsidRPr="00B03C5D">
        <w:rPr>
          <w:rFonts w:ascii="Times New Roman" w:hAnsi="Times New Roman" w:cs="Times New Roman"/>
          <w:i/>
          <w:sz w:val="24"/>
          <w:szCs w:val="24"/>
        </w:rPr>
        <w:t xml:space="preserve"> and Subject Line</w:t>
      </w:r>
      <w:r w:rsidRPr="00B03C5D">
        <w:rPr>
          <w:rFonts w:ascii="Times New Roman" w:hAnsi="Times New Roman" w:cs="Times New Roman"/>
          <w:i/>
          <w:sz w:val="24"/>
          <w:szCs w:val="24"/>
        </w:rPr>
        <w:t xml:space="preserve"> for Invitation to the </w:t>
      </w:r>
      <w:r w:rsidR="004D7AE4" w:rsidRPr="00B03C5D">
        <w:rPr>
          <w:rFonts w:ascii="Times New Roman" w:hAnsi="Times New Roman" w:cs="Times New Roman"/>
          <w:i/>
          <w:sz w:val="24"/>
          <w:szCs w:val="24"/>
        </w:rPr>
        <w:t>Webinar</w:t>
      </w:r>
      <w:r w:rsidRPr="00B03C5D">
        <w:rPr>
          <w:rFonts w:ascii="Times New Roman" w:hAnsi="Times New Roman" w:cs="Times New Roman"/>
          <w:i/>
          <w:sz w:val="24"/>
          <w:szCs w:val="24"/>
        </w:rPr>
        <w:t>/Workshop/Invited Talk/Guest Lecture (Online Mode)</w:t>
      </w:r>
    </w:p>
    <w:p w:rsidR="00B3303A" w:rsidRPr="00B03C5D" w:rsidRDefault="00B3303A" w:rsidP="00B3303A">
      <w:pPr>
        <w:rPr>
          <w:rFonts w:ascii="Times New Roman" w:hAnsi="Times New Roman" w:cs="Times New Roman"/>
          <w:szCs w:val="24"/>
        </w:rPr>
      </w:pPr>
    </w:p>
    <w:p w:rsidR="00085B76" w:rsidRPr="00B03C5D" w:rsidRDefault="00987776" w:rsidP="00085B76">
      <w:pPr>
        <w:jc w:val="center"/>
        <w:rPr>
          <w:rStyle w:val="im"/>
          <w:rFonts w:ascii="Times New Roman" w:hAnsi="Times New Roman" w:cs="Times New Roman"/>
          <w:color w:val="808080" w:themeColor="background1" w:themeShade="80"/>
          <w:sz w:val="18"/>
        </w:rPr>
      </w:pPr>
      <w:r w:rsidRPr="00B03C5D">
        <w:rPr>
          <w:rStyle w:val="im"/>
          <w:rFonts w:ascii="Times New Roman" w:hAnsi="Times New Roman" w:cs="Times New Roman"/>
          <w:color w:val="808080" w:themeColor="background1" w:themeShade="80"/>
          <w:sz w:val="18"/>
        </w:rPr>
        <w:t>S</w:t>
      </w:r>
      <w:r w:rsidR="00085B76" w:rsidRPr="00B03C5D">
        <w:rPr>
          <w:rStyle w:val="im"/>
          <w:rFonts w:ascii="Times New Roman" w:hAnsi="Times New Roman" w:cs="Times New Roman"/>
          <w:color w:val="808080" w:themeColor="background1" w:themeShade="80"/>
          <w:sz w:val="18"/>
        </w:rPr>
        <w:t>ample draft can be modified or can be tailored as per the need and requirement of the hour.</w:t>
      </w:r>
    </w:p>
    <w:p w:rsidR="00085B76" w:rsidRPr="00B03C5D" w:rsidRDefault="00085B76" w:rsidP="00085B76">
      <w:pPr>
        <w:jc w:val="both"/>
        <w:rPr>
          <w:rFonts w:ascii="Times New Roman" w:hAnsi="Times New Roman" w:cs="Times New Roman"/>
          <w:szCs w:val="24"/>
        </w:rPr>
      </w:pPr>
    </w:p>
    <w:p w:rsidR="00085B76" w:rsidRPr="00B03C5D" w:rsidRDefault="00085B76" w:rsidP="00085B76">
      <w:pPr>
        <w:jc w:val="both"/>
        <w:rPr>
          <w:rFonts w:ascii="Times New Roman" w:hAnsi="Times New Roman" w:cs="Times New Roman"/>
          <w:szCs w:val="24"/>
        </w:rPr>
      </w:pPr>
      <w:r w:rsidRPr="00B03C5D">
        <w:rPr>
          <w:rFonts w:ascii="Times New Roman" w:hAnsi="Times New Roman" w:cs="Times New Roman"/>
          <w:szCs w:val="24"/>
        </w:rPr>
        <w:t>The Subject Line of the Invitation Email shall contain the following information about the Event:</w:t>
      </w:r>
    </w:p>
    <w:p w:rsidR="00085B76" w:rsidRPr="00B03C5D" w:rsidRDefault="00085B76" w:rsidP="00085B76">
      <w:pPr>
        <w:jc w:val="both"/>
        <w:rPr>
          <w:rFonts w:ascii="Times New Roman" w:hAnsi="Times New Roman" w:cs="Times New Roman"/>
          <w:szCs w:val="24"/>
        </w:rPr>
      </w:pPr>
    </w:p>
    <w:p w:rsidR="00085B76" w:rsidRPr="00B03C5D" w:rsidRDefault="00085B76" w:rsidP="00085B76">
      <w:pPr>
        <w:jc w:val="both"/>
        <w:rPr>
          <w:rFonts w:ascii="Times New Roman" w:hAnsi="Times New Roman" w:cs="Times New Roman"/>
          <w:szCs w:val="24"/>
        </w:rPr>
      </w:pPr>
      <w:r w:rsidRPr="00B03C5D">
        <w:rPr>
          <w:rFonts w:ascii="Times New Roman" w:hAnsi="Times New Roman" w:cs="Times New Roman"/>
          <w:szCs w:val="24"/>
        </w:rPr>
        <w:t>a. The Topic of the Seminar/Workshop/Talk/Guest Lecturer</w:t>
      </w:r>
    </w:p>
    <w:p w:rsidR="00085B76" w:rsidRPr="00B03C5D" w:rsidRDefault="00085B76" w:rsidP="00085B76">
      <w:pPr>
        <w:jc w:val="both"/>
        <w:rPr>
          <w:rFonts w:ascii="Times New Roman" w:hAnsi="Times New Roman" w:cs="Times New Roman"/>
          <w:szCs w:val="24"/>
        </w:rPr>
      </w:pPr>
      <w:r w:rsidRPr="00B03C5D">
        <w:rPr>
          <w:rFonts w:ascii="Times New Roman" w:hAnsi="Times New Roman" w:cs="Times New Roman"/>
          <w:szCs w:val="24"/>
        </w:rPr>
        <w:t>b. Name of the Resource Person</w:t>
      </w:r>
    </w:p>
    <w:p w:rsidR="00085B76" w:rsidRPr="00B03C5D" w:rsidRDefault="00085B76" w:rsidP="00085B76">
      <w:pPr>
        <w:jc w:val="both"/>
        <w:rPr>
          <w:rFonts w:ascii="Times New Roman" w:hAnsi="Times New Roman" w:cs="Times New Roman"/>
          <w:szCs w:val="24"/>
        </w:rPr>
      </w:pPr>
      <w:r w:rsidRPr="00B03C5D">
        <w:rPr>
          <w:rFonts w:ascii="Times New Roman" w:hAnsi="Times New Roman" w:cs="Times New Roman"/>
          <w:szCs w:val="24"/>
        </w:rPr>
        <w:t>c. Designation/Position of the Resource Person</w:t>
      </w:r>
    </w:p>
    <w:p w:rsidR="00085B76" w:rsidRPr="00B03C5D" w:rsidRDefault="00085B76" w:rsidP="00085B76">
      <w:pPr>
        <w:jc w:val="both"/>
        <w:rPr>
          <w:rFonts w:ascii="Times New Roman" w:hAnsi="Times New Roman" w:cs="Times New Roman"/>
          <w:szCs w:val="24"/>
        </w:rPr>
      </w:pPr>
      <w:r w:rsidRPr="00B03C5D">
        <w:rPr>
          <w:rFonts w:ascii="Times New Roman" w:hAnsi="Times New Roman" w:cs="Times New Roman"/>
          <w:szCs w:val="24"/>
        </w:rPr>
        <w:t>d. Date of the Event    </w:t>
      </w:r>
    </w:p>
    <w:p w:rsidR="00085B76" w:rsidRPr="00B03C5D" w:rsidRDefault="00085B76" w:rsidP="00085B76">
      <w:pPr>
        <w:rPr>
          <w:rFonts w:ascii="Times New Roman" w:hAnsi="Times New Roman" w:cs="Times New Roman"/>
          <w:szCs w:val="24"/>
        </w:rPr>
      </w:pPr>
    </w:p>
    <w:p w:rsidR="00085B76" w:rsidRPr="00B03C5D" w:rsidRDefault="00085B76" w:rsidP="00085B76">
      <w:pPr>
        <w:spacing w:line="240" w:lineRule="auto"/>
        <w:rPr>
          <w:rFonts w:ascii="Times New Roman" w:eastAsia="Times New Roman" w:hAnsi="Times New Roman" w:cs="Times New Roman"/>
          <w:color w:val="000000" w:themeColor="text1"/>
          <w:sz w:val="20"/>
          <w:szCs w:val="24"/>
        </w:rPr>
      </w:pPr>
      <w:proofErr w:type="gramStart"/>
      <w:r w:rsidRPr="00B03C5D">
        <w:rPr>
          <w:rFonts w:ascii="Times New Roman" w:eastAsia="Times New Roman" w:hAnsi="Times New Roman" w:cs="Times New Roman"/>
          <w:b/>
          <w:bCs/>
          <w:color w:val="000000" w:themeColor="text1"/>
          <w:szCs w:val="27"/>
        </w:rPr>
        <w:t>Sample Subject: </w:t>
      </w:r>
      <w:r w:rsidRPr="00B03C5D">
        <w:rPr>
          <w:rFonts w:ascii="Times New Roman" w:eastAsia="Times New Roman" w:hAnsi="Times New Roman" w:cs="Times New Roman"/>
          <w:color w:val="000000" w:themeColor="text1"/>
          <w:szCs w:val="27"/>
        </w:rPr>
        <w:t xml:space="preserve">Invitation for the </w:t>
      </w:r>
      <w:r w:rsidR="004A1D88" w:rsidRPr="00B03C5D">
        <w:rPr>
          <w:rFonts w:ascii="Times New Roman" w:eastAsia="Times New Roman" w:hAnsi="Times New Roman" w:cs="Times New Roman"/>
          <w:color w:val="000000" w:themeColor="text1"/>
          <w:szCs w:val="27"/>
        </w:rPr>
        <w:t>webinar/talk</w:t>
      </w:r>
      <w:r w:rsidRPr="00B03C5D">
        <w:rPr>
          <w:rFonts w:ascii="Times New Roman" w:eastAsia="Times New Roman" w:hAnsi="Times New Roman" w:cs="Times New Roman"/>
          <w:color w:val="000000" w:themeColor="text1"/>
          <w:szCs w:val="27"/>
        </w:rPr>
        <w:t xml:space="preserve"> on "</w:t>
      </w:r>
      <w:r w:rsidRPr="00B03C5D">
        <w:rPr>
          <w:rFonts w:ascii="Times New Roman" w:eastAsia="Times New Roman" w:hAnsi="Times New Roman" w:cs="Times New Roman"/>
          <w:b/>
          <w:bCs/>
          <w:color w:val="000000" w:themeColor="text1"/>
          <w:szCs w:val="27"/>
        </w:rPr>
        <w:t>Topic Name</w:t>
      </w:r>
      <w:r w:rsidRPr="00B03C5D">
        <w:rPr>
          <w:rFonts w:ascii="Times New Roman" w:eastAsia="Times New Roman" w:hAnsi="Times New Roman" w:cs="Times New Roman"/>
          <w:color w:val="000000" w:themeColor="text1"/>
          <w:szCs w:val="27"/>
        </w:rPr>
        <w:t>" by </w:t>
      </w:r>
      <w:r w:rsidRPr="00B03C5D">
        <w:rPr>
          <w:rFonts w:ascii="Times New Roman" w:eastAsia="Times New Roman" w:hAnsi="Times New Roman" w:cs="Times New Roman"/>
          <w:b/>
          <w:bCs/>
          <w:color w:val="000000" w:themeColor="text1"/>
          <w:szCs w:val="27"/>
        </w:rPr>
        <w:t>Name of the Resource Person</w:t>
      </w:r>
      <w:r w:rsidRPr="00B03C5D">
        <w:rPr>
          <w:rFonts w:ascii="Times New Roman" w:eastAsia="Times New Roman" w:hAnsi="Times New Roman" w:cs="Times New Roman"/>
          <w:color w:val="000000" w:themeColor="text1"/>
          <w:szCs w:val="27"/>
        </w:rPr>
        <w:t xml:space="preserve"> of </w:t>
      </w:r>
      <w:r w:rsidRPr="00B03C5D">
        <w:rPr>
          <w:rFonts w:ascii="Times New Roman" w:eastAsia="Times New Roman" w:hAnsi="Times New Roman" w:cs="Times New Roman"/>
          <w:b/>
          <w:color w:val="000000" w:themeColor="text1"/>
          <w:szCs w:val="27"/>
        </w:rPr>
        <w:t>Affiliation of the Resource Person</w:t>
      </w:r>
      <w:r w:rsidRPr="00B03C5D">
        <w:rPr>
          <w:rFonts w:ascii="Times New Roman" w:eastAsia="Times New Roman" w:hAnsi="Times New Roman" w:cs="Times New Roman"/>
          <w:color w:val="000000" w:themeColor="text1"/>
          <w:szCs w:val="27"/>
        </w:rPr>
        <w:t xml:space="preserve"> on </w:t>
      </w:r>
      <w:r w:rsidRPr="00B03C5D">
        <w:rPr>
          <w:rFonts w:ascii="Times New Roman" w:eastAsia="Times New Roman" w:hAnsi="Times New Roman" w:cs="Times New Roman"/>
          <w:b/>
          <w:bCs/>
          <w:color w:val="000000" w:themeColor="text1"/>
          <w:szCs w:val="27"/>
        </w:rPr>
        <w:t>Date of the Event</w:t>
      </w:r>
      <w:r w:rsidRPr="00B03C5D">
        <w:rPr>
          <w:rFonts w:ascii="Times New Roman" w:eastAsia="Times New Roman" w:hAnsi="Times New Roman" w:cs="Times New Roman"/>
          <w:color w:val="000000" w:themeColor="text1"/>
          <w:szCs w:val="27"/>
        </w:rPr>
        <w:t>.</w:t>
      </w:r>
      <w:proofErr w:type="gramEnd"/>
    </w:p>
    <w:p w:rsidR="00085B76" w:rsidRPr="00B03C5D" w:rsidRDefault="00085B76" w:rsidP="00B3303A">
      <w:pPr>
        <w:rPr>
          <w:rFonts w:ascii="Times New Roman" w:hAnsi="Times New Roman" w:cs="Times New Roman"/>
          <w:szCs w:val="24"/>
        </w:rPr>
      </w:pPr>
    </w:p>
    <w:p w:rsidR="00B3303A" w:rsidRPr="00B03C5D" w:rsidRDefault="00B3303A" w:rsidP="0044376C">
      <w:pPr>
        <w:jc w:val="both"/>
        <w:rPr>
          <w:rFonts w:ascii="Times New Roman" w:hAnsi="Times New Roman" w:cs="Times New Roman"/>
          <w:szCs w:val="24"/>
        </w:rPr>
      </w:pPr>
      <w:r w:rsidRPr="00B03C5D">
        <w:rPr>
          <w:rFonts w:ascii="Times New Roman" w:hAnsi="Times New Roman" w:cs="Times New Roman"/>
          <w:szCs w:val="24"/>
        </w:rPr>
        <w:t>Dear Colleagues &amp; Students,</w:t>
      </w:r>
    </w:p>
    <w:p w:rsidR="00B3303A" w:rsidRPr="00B03C5D" w:rsidRDefault="00B3303A" w:rsidP="0044376C">
      <w:pPr>
        <w:jc w:val="both"/>
        <w:rPr>
          <w:rFonts w:ascii="Times New Roman" w:hAnsi="Times New Roman" w:cs="Times New Roman"/>
          <w:szCs w:val="24"/>
        </w:rPr>
      </w:pPr>
      <w:r w:rsidRPr="00B03C5D">
        <w:rPr>
          <w:rFonts w:ascii="Times New Roman" w:hAnsi="Times New Roman" w:cs="Times New Roman"/>
          <w:szCs w:val="24"/>
        </w:rPr>
        <w:t> </w:t>
      </w:r>
    </w:p>
    <w:p w:rsidR="00B3303A" w:rsidRPr="00B03C5D" w:rsidRDefault="00B3303A" w:rsidP="0044376C">
      <w:pPr>
        <w:jc w:val="both"/>
        <w:rPr>
          <w:rFonts w:ascii="Times New Roman" w:hAnsi="Times New Roman" w:cs="Times New Roman"/>
          <w:szCs w:val="24"/>
        </w:rPr>
      </w:pPr>
      <w:proofErr w:type="spellStart"/>
      <w:r w:rsidRPr="00B03C5D">
        <w:rPr>
          <w:rFonts w:ascii="Times New Roman" w:hAnsi="Times New Roman" w:cs="Times New Roman"/>
          <w:b/>
          <w:bCs/>
          <w:szCs w:val="24"/>
        </w:rPr>
        <w:t>Dr</w:t>
      </w:r>
      <w:proofErr w:type="gramStart"/>
      <w:r w:rsidRPr="00B03C5D">
        <w:rPr>
          <w:rFonts w:ascii="Times New Roman" w:hAnsi="Times New Roman" w:cs="Times New Roman"/>
          <w:b/>
          <w:bCs/>
          <w:szCs w:val="24"/>
        </w:rPr>
        <w:t>.</w:t>
      </w:r>
      <w:proofErr w:type="spellEnd"/>
      <w:r w:rsidRPr="00B03C5D">
        <w:rPr>
          <w:rFonts w:ascii="Times New Roman" w:hAnsi="Times New Roman" w:cs="Times New Roman"/>
          <w:b/>
          <w:bCs/>
          <w:szCs w:val="24"/>
        </w:rPr>
        <w:t>/</w:t>
      </w:r>
      <w:proofErr w:type="spellStart"/>
      <w:proofErr w:type="gramEnd"/>
      <w:r w:rsidRPr="00B03C5D">
        <w:rPr>
          <w:rFonts w:ascii="Times New Roman" w:hAnsi="Times New Roman" w:cs="Times New Roman"/>
          <w:b/>
          <w:bCs/>
          <w:szCs w:val="24"/>
        </w:rPr>
        <w:t>Mr.</w:t>
      </w:r>
      <w:proofErr w:type="spellEnd"/>
      <w:r w:rsidRPr="00B03C5D">
        <w:rPr>
          <w:rFonts w:ascii="Times New Roman" w:hAnsi="Times New Roman" w:cs="Times New Roman"/>
          <w:b/>
          <w:bCs/>
          <w:szCs w:val="24"/>
        </w:rPr>
        <w:t>/</w:t>
      </w:r>
      <w:proofErr w:type="spellStart"/>
      <w:r w:rsidRPr="00B03C5D">
        <w:rPr>
          <w:rFonts w:ascii="Times New Roman" w:hAnsi="Times New Roman" w:cs="Times New Roman"/>
          <w:b/>
          <w:bCs/>
          <w:szCs w:val="24"/>
        </w:rPr>
        <w:t>Ms.</w:t>
      </w:r>
      <w:proofErr w:type="spellEnd"/>
      <w:r w:rsidRPr="00B03C5D">
        <w:rPr>
          <w:rFonts w:ascii="Times New Roman" w:hAnsi="Times New Roman" w:cs="Times New Roman"/>
          <w:b/>
          <w:bCs/>
          <w:szCs w:val="24"/>
        </w:rPr>
        <w:t xml:space="preserve"> _____________</w:t>
      </w:r>
      <w:r w:rsidRPr="00B03C5D">
        <w:rPr>
          <w:rFonts w:ascii="Times New Roman" w:hAnsi="Times New Roman" w:cs="Times New Roman"/>
          <w:szCs w:val="24"/>
        </w:rPr>
        <w:t xml:space="preserve"> of  ___________ will be </w:t>
      </w:r>
      <w:r w:rsidR="00A138A9" w:rsidRPr="00B03C5D">
        <w:rPr>
          <w:rFonts w:ascii="Times New Roman" w:hAnsi="Times New Roman" w:cs="Times New Roman"/>
          <w:szCs w:val="24"/>
        </w:rPr>
        <w:t xml:space="preserve">addressing our Students. </w:t>
      </w:r>
      <w:proofErr w:type="gramStart"/>
      <w:r w:rsidR="00A138A9" w:rsidRPr="00B03C5D">
        <w:rPr>
          <w:rFonts w:ascii="Times New Roman" w:hAnsi="Times New Roman" w:cs="Times New Roman"/>
          <w:szCs w:val="24"/>
        </w:rPr>
        <w:t>Faculty,</w:t>
      </w:r>
      <w:proofErr w:type="gramEnd"/>
      <w:r w:rsidR="00A138A9" w:rsidRPr="00B03C5D">
        <w:rPr>
          <w:rFonts w:ascii="Times New Roman" w:hAnsi="Times New Roman" w:cs="Times New Roman"/>
          <w:szCs w:val="24"/>
        </w:rPr>
        <w:t xml:space="preserve"> and staff through </w:t>
      </w:r>
      <w:r w:rsidR="004A1D88" w:rsidRPr="00B03C5D">
        <w:rPr>
          <w:rFonts w:ascii="Times New Roman" w:hAnsi="Times New Roman" w:cs="Times New Roman"/>
          <w:szCs w:val="24"/>
        </w:rPr>
        <w:t xml:space="preserve">an </w:t>
      </w:r>
      <w:r w:rsidR="00A138A9" w:rsidRPr="00B03C5D">
        <w:rPr>
          <w:rFonts w:ascii="Times New Roman" w:hAnsi="Times New Roman" w:cs="Times New Roman"/>
          <w:szCs w:val="24"/>
        </w:rPr>
        <w:t>online platform as per below-mentioned Schedule: </w:t>
      </w:r>
      <w:r w:rsidRPr="00B03C5D">
        <w:rPr>
          <w:rFonts w:ascii="Times New Roman" w:hAnsi="Times New Roman" w:cs="Times New Roman"/>
          <w:szCs w:val="24"/>
        </w:rPr>
        <w:t> </w:t>
      </w:r>
    </w:p>
    <w:p w:rsidR="00A138A9" w:rsidRPr="00B03C5D" w:rsidRDefault="00A138A9" w:rsidP="0044376C">
      <w:pPr>
        <w:jc w:val="both"/>
        <w:rPr>
          <w:rFonts w:ascii="Times New Roman" w:hAnsi="Times New Roman" w:cs="Times New Roman"/>
          <w:szCs w:val="24"/>
        </w:rPr>
      </w:pPr>
    </w:p>
    <w:p w:rsidR="00B3303A" w:rsidRPr="00B03C5D" w:rsidRDefault="00B3303A" w:rsidP="0044376C">
      <w:pPr>
        <w:jc w:val="both"/>
        <w:rPr>
          <w:rFonts w:ascii="Times New Roman" w:hAnsi="Times New Roman" w:cs="Times New Roman"/>
          <w:szCs w:val="24"/>
        </w:rPr>
      </w:pPr>
      <w:r w:rsidRPr="00B03C5D">
        <w:rPr>
          <w:rFonts w:ascii="Times New Roman" w:hAnsi="Times New Roman" w:cs="Times New Roman"/>
          <w:szCs w:val="24"/>
        </w:rPr>
        <w:t xml:space="preserve">Date: </w:t>
      </w:r>
    </w:p>
    <w:p w:rsidR="00B3303A" w:rsidRPr="00B03C5D" w:rsidRDefault="00B3303A" w:rsidP="0044376C">
      <w:pPr>
        <w:jc w:val="both"/>
        <w:rPr>
          <w:rFonts w:ascii="Times New Roman" w:hAnsi="Times New Roman" w:cs="Times New Roman"/>
          <w:szCs w:val="24"/>
        </w:rPr>
      </w:pPr>
      <w:r w:rsidRPr="00B03C5D">
        <w:rPr>
          <w:rFonts w:ascii="Times New Roman" w:hAnsi="Times New Roman" w:cs="Times New Roman"/>
          <w:szCs w:val="24"/>
        </w:rPr>
        <w:t>Time: </w:t>
      </w:r>
    </w:p>
    <w:p w:rsidR="00A138A9" w:rsidRPr="00B03C5D" w:rsidRDefault="00A138A9" w:rsidP="0044376C">
      <w:pPr>
        <w:jc w:val="both"/>
        <w:rPr>
          <w:rFonts w:ascii="Times New Roman" w:hAnsi="Times New Roman" w:cs="Times New Roman"/>
          <w:szCs w:val="24"/>
        </w:rPr>
      </w:pPr>
      <w:r w:rsidRPr="00B03C5D">
        <w:rPr>
          <w:rFonts w:ascii="Times New Roman" w:hAnsi="Times New Roman" w:cs="Times New Roman"/>
          <w:szCs w:val="24"/>
        </w:rPr>
        <w:t>Online Platform</w:t>
      </w:r>
      <w:r w:rsidR="00B3303A" w:rsidRPr="00B03C5D">
        <w:rPr>
          <w:rFonts w:ascii="Times New Roman" w:hAnsi="Times New Roman" w:cs="Times New Roman"/>
          <w:szCs w:val="24"/>
        </w:rPr>
        <w:t>:</w:t>
      </w:r>
    </w:p>
    <w:p w:rsidR="00B3303A" w:rsidRPr="00B03C5D" w:rsidRDefault="00A138A9" w:rsidP="0044376C">
      <w:pPr>
        <w:jc w:val="both"/>
        <w:rPr>
          <w:rFonts w:ascii="Times New Roman" w:hAnsi="Times New Roman" w:cs="Times New Roman"/>
          <w:szCs w:val="24"/>
        </w:rPr>
      </w:pPr>
      <w:r w:rsidRPr="00B03C5D">
        <w:rPr>
          <w:rFonts w:ascii="Times New Roman" w:hAnsi="Times New Roman" w:cs="Times New Roman"/>
          <w:szCs w:val="24"/>
        </w:rPr>
        <w:t>Online Meeting Room Link:</w:t>
      </w:r>
      <w:r w:rsidR="00B3303A" w:rsidRPr="00B03C5D">
        <w:rPr>
          <w:rFonts w:ascii="Times New Roman" w:hAnsi="Times New Roman" w:cs="Times New Roman"/>
          <w:szCs w:val="24"/>
        </w:rPr>
        <w:t xml:space="preserve"> </w:t>
      </w:r>
    </w:p>
    <w:p w:rsidR="00B3303A" w:rsidRPr="00B03C5D" w:rsidRDefault="00B3303A" w:rsidP="0044376C">
      <w:pPr>
        <w:jc w:val="both"/>
        <w:rPr>
          <w:rFonts w:ascii="Times New Roman" w:hAnsi="Times New Roman" w:cs="Times New Roman"/>
          <w:szCs w:val="24"/>
        </w:rPr>
      </w:pPr>
      <w:r w:rsidRPr="00B03C5D">
        <w:rPr>
          <w:rFonts w:ascii="Times New Roman" w:hAnsi="Times New Roman" w:cs="Times New Roman"/>
          <w:szCs w:val="24"/>
        </w:rPr>
        <w:t> </w:t>
      </w:r>
    </w:p>
    <w:p w:rsidR="00B3303A" w:rsidRPr="00B03C5D" w:rsidRDefault="00A138A9" w:rsidP="0044376C">
      <w:pPr>
        <w:jc w:val="both"/>
        <w:rPr>
          <w:rFonts w:ascii="Times New Roman" w:hAnsi="Times New Roman" w:cs="Times New Roman"/>
          <w:szCs w:val="24"/>
        </w:rPr>
      </w:pPr>
      <w:r w:rsidRPr="00B03C5D">
        <w:rPr>
          <w:rFonts w:ascii="Times New Roman" w:hAnsi="Times New Roman" w:cs="Times New Roman"/>
          <w:szCs w:val="24"/>
        </w:rPr>
        <w:t xml:space="preserve">This session will </w:t>
      </w:r>
      <w:r w:rsidR="00B3303A" w:rsidRPr="00B03C5D">
        <w:rPr>
          <w:rFonts w:ascii="Times New Roman" w:hAnsi="Times New Roman" w:cs="Times New Roman"/>
          <w:szCs w:val="24"/>
        </w:rPr>
        <w:t xml:space="preserve">motivate them to________________. </w:t>
      </w:r>
      <w:proofErr w:type="spellStart"/>
      <w:r w:rsidR="00B3303A" w:rsidRPr="00B03C5D">
        <w:rPr>
          <w:rFonts w:ascii="Times New Roman" w:hAnsi="Times New Roman" w:cs="Times New Roman"/>
          <w:szCs w:val="24"/>
        </w:rPr>
        <w:t>He/She</w:t>
      </w:r>
      <w:proofErr w:type="spellEnd"/>
      <w:r w:rsidR="00B3303A" w:rsidRPr="00B03C5D">
        <w:rPr>
          <w:rFonts w:ascii="Times New Roman" w:hAnsi="Times New Roman" w:cs="Times New Roman"/>
          <w:szCs w:val="24"/>
        </w:rPr>
        <w:t xml:space="preserve"> will be interacting with students and give his/ her valuable knowledge on </w:t>
      </w:r>
    </w:p>
    <w:p w:rsidR="00B3303A" w:rsidRPr="00B03C5D" w:rsidRDefault="00B3303A" w:rsidP="0044376C">
      <w:pPr>
        <w:jc w:val="both"/>
        <w:rPr>
          <w:rFonts w:ascii="Times New Roman" w:hAnsi="Times New Roman" w:cs="Times New Roman"/>
          <w:szCs w:val="24"/>
        </w:rPr>
      </w:pPr>
      <w:r w:rsidRPr="00B03C5D">
        <w:rPr>
          <w:rFonts w:ascii="Times New Roman" w:hAnsi="Times New Roman" w:cs="Times New Roman"/>
          <w:szCs w:val="24"/>
        </w:rPr>
        <w:t> </w:t>
      </w:r>
    </w:p>
    <w:p w:rsidR="00B3303A" w:rsidRPr="00B03C5D" w:rsidRDefault="00B3303A" w:rsidP="0044376C">
      <w:pPr>
        <w:jc w:val="both"/>
        <w:rPr>
          <w:rFonts w:ascii="Times New Roman" w:hAnsi="Times New Roman" w:cs="Times New Roman"/>
          <w:szCs w:val="24"/>
        </w:rPr>
      </w:pPr>
      <w:proofErr w:type="gramStart"/>
      <w:r w:rsidRPr="00B03C5D">
        <w:rPr>
          <w:rFonts w:ascii="Times New Roman" w:hAnsi="Times New Roman" w:cs="Times New Roman"/>
          <w:b/>
          <w:bCs/>
          <w:i/>
          <w:iCs/>
          <w:szCs w:val="24"/>
        </w:rPr>
        <w:t xml:space="preserve">"Name of the Topic of the </w:t>
      </w:r>
      <w:r w:rsidR="004D7AE4" w:rsidRPr="00B03C5D">
        <w:rPr>
          <w:rFonts w:ascii="Times New Roman" w:hAnsi="Times New Roman" w:cs="Times New Roman"/>
          <w:b/>
          <w:bCs/>
          <w:i/>
          <w:iCs/>
          <w:szCs w:val="24"/>
        </w:rPr>
        <w:t>Webinar</w:t>
      </w:r>
      <w:r w:rsidRPr="00B03C5D">
        <w:rPr>
          <w:rFonts w:ascii="Times New Roman" w:hAnsi="Times New Roman" w:cs="Times New Roman"/>
          <w:b/>
          <w:bCs/>
          <w:i/>
          <w:iCs/>
          <w:szCs w:val="24"/>
        </w:rPr>
        <w:t>/</w:t>
      </w:r>
      <w:r w:rsidR="004D7AE4" w:rsidRPr="00B03C5D">
        <w:rPr>
          <w:rFonts w:ascii="Times New Roman" w:hAnsi="Times New Roman" w:cs="Times New Roman"/>
          <w:b/>
          <w:bCs/>
          <w:i/>
          <w:iCs/>
          <w:szCs w:val="24"/>
        </w:rPr>
        <w:t>Invited Talk/Guest Lecturer/</w:t>
      </w:r>
      <w:r w:rsidRPr="00B03C5D">
        <w:rPr>
          <w:rFonts w:ascii="Times New Roman" w:hAnsi="Times New Roman" w:cs="Times New Roman"/>
          <w:b/>
          <w:bCs/>
          <w:i/>
          <w:iCs/>
          <w:szCs w:val="24"/>
        </w:rPr>
        <w:t>Workshop."</w:t>
      </w:r>
      <w:proofErr w:type="gramEnd"/>
    </w:p>
    <w:p w:rsidR="00B3303A" w:rsidRPr="00B03C5D" w:rsidRDefault="00B3303A" w:rsidP="0044376C">
      <w:pPr>
        <w:jc w:val="both"/>
        <w:rPr>
          <w:rFonts w:ascii="Times New Roman" w:hAnsi="Times New Roman" w:cs="Times New Roman"/>
          <w:szCs w:val="24"/>
        </w:rPr>
      </w:pPr>
      <w:r w:rsidRPr="00B03C5D">
        <w:rPr>
          <w:rFonts w:ascii="Times New Roman" w:hAnsi="Times New Roman" w:cs="Times New Roman"/>
          <w:szCs w:val="24"/>
        </w:rPr>
        <w:t> </w:t>
      </w:r>
    </w:p>
    <w:p w:rsidR="00B3303A" w:rsidRPr="00B03C5D" w:rsidRDefault="00B3303A" w:rsidP="0044376C">
      <w:pPr>
        <w:jc w:val="both"/>
        <w:rPr>
          <w:rFonts w:ascii="Times New Roman" w:hAnsi="Times New Roman" w:cs="Times New Roman"/>
          <w:szCs w:val="24"/>
        </w:rPr>
      </w:pPr>
      <w:r w:rsidRPr="00B03C5D">
        <w:rPr>
          <w:rFonts w:ascii="Times New Roman" w:hAnsi="Times New Roman" w:cs="Times New Roman"/>
          <w:szCs w:val="24"/>
        </w:rPr>
        <w:t>The Talk has been arranged for the students of </w:t>
      </w:r>
    </w:p>
    <w:p w:rsidR="00B3303A" w:rsidRPr="00B03C5D" w:rsidRDefault="00B3303A" w:rsidP="0044376C">
      <w:pPr>
        <w:jc w:val="both"/>
        <w:rPr>
          <w:rFonts w:ascii="Times New Roman" w:hAnsi="Times New Roman" w:cs="Times New Roman"/>
          <w:szCs w:val="24"/>
        </w:rPr>
      </w:pPr>
      <w:r w:rsidRPr="00B03C5D">
        <w:rPr>
          <w:rFonts w:ascii="Times New Roman" w:hAnsi="Times New Roman" w:cs="Times New Roman"/>
          <w:szCs w:val="24"/>
        </w:rPr>
        <w:t> </w:t>
      </w:r>
    </w:p>
    <w:p w:rsidR="00B3303A" w:rsidRPr="00B03C5D" w:rsidRDefault="00B3303A" w:rsidP="0044376C">
      <w:pPr>
        <w:jc w:val="both"/>
        <w:rPr>
          <w:rFonts w:ascii="Times New Roman" w:hAnsi="Times New Roman" w:cs="Times New Roman"/>
          <w:szCs w:val="24"/>
        </w:rPr>
      </w:pPr>
      <w:r w:rsidRPr="00B03C5D">
        <w:rPr>
          <w:rFonts w:ascii="Times New Roman" w:hAnsi="Times New Roman" w:cs="Times New Roman"/>
          <w:szCs w:val="24"/>
        </w:rPr>
        <w:t>[1]</w:t>
      </w:r>
      <w:r w:rsidRPr="00B03C5D">
        <w:rPr>
          <w:rFonts w:ascii="Times New Roman" w:hAnsi="Times New Roman" w:cs="Times New Roman"/>
          <w:b/>
          <w:bCs/>
          <w:szCs w:val="24"/>
        </w:rPr>
        <w:t> </w:t>
      </w:r>
      <w:proofErr w:type="spellStart"/>
      <w:r w:rsidRPr="00B03C5D">
        <w:rPr>
          <w:rFonts w:ascii="Times New Roman" w:hAnsi="Times New Roman" w:cs="Times New Roman"/>
          <w:b/>
          <w:bCs/>
          <w:szCs w:val="24"/>
        </w:rPr>
        <w:t>B.Tech</w:t>
      </w:r>
      <w:proofErr w:type="spellEnd"/>
      <w:r w:rsidR="00A138A9" w:rsidRPr="00B03C5D">
        <w:rPr>
          <w:rFonts w:ascii="Times New Roman" w:hAnsi="Times New Roman" w:cs="Times New Roman"/>
          <w:b/>
          <w:bCs/>
          <w:szCs w:val="24"/>
        </w:rPr>
        <w:t>/MBA/MCA/</w:t>
      </w:r>
      <w:proofErr w:type="spellStart"/>
      <w:r w:rsidR="00A138A9" w:rsidRPr="00B03C5D">
        <w:rPr>
          <w:rFonts w:ascii="Times New Roman" w:hAnsi="Times New Roman" w:cs="Times New Roman"/>
          <w:b/>
          <w:bCs/>
          <w:szCs w:val="24"/>
        </w:rPr>
        <w:t>M.Tech</w:t>
      </w:r>
      <w:proofErr w:type="spellEnd"/>
      <w:r w:rsidR="00A138A9" w:rsidRPr="00B03C5D">
        <w:rPr>
          <w:rFonts w:ascii="Times New Roman" w:hAnsi="Times New Roman" w:cs="Times New Roman"/>
          <w:b/>
          <w:bCs/>
          <w:szCs w:val="24"/>
        </w:rPr>
        <w:t>/Diploma</w:t>
      </w:r>
      <w:r w:rsidRPr="00B03C5D">
        <w:rPr>
          <w:rFonts w:ascii="Times New Roman" w:hAnsi="Times New Roman" w:cs="Times New Roman"/>
          <w:b/>
          <w:bCs/>
          <w:szCs w:val="24"/>
        </w:rPr>
        <w:t xml:space="preserve"> ______year</w:t>
      </w:r>
      <w:r w:rsidRPr="00B03C5D">
        <w:rPr>
          <w:rFonts w:ascii="Times New Roman" w:hAnsi="Times New Roman" w:cs="Times New Roman"/>
          <w:szCs w:val="24"/>
        </w:rPr>
        <w:t> &amp; the faculties who teaches them during the time of meetings </w:t>
      </w:r>
    </w:p>
    <w:p w:rsidR="00B3303A" w:rsidRPr="00B03C5D" w:rsidRDefault="00B3303A" w:rsidP="0044376C">
      <w:pPr>
        <w:jc w:val="both"/>
        <w:rPr>
          <w:rFonts w:ascii="Times New Roman" w:hAnsi="Times New Roman" w:cs="Times New Roman"/>
          <w:szCs w:val="24"/>
        </w:rPr>
      </w:pPr>
      <w:r w:rsidRPr="00B03C5D">
        <w:rPr>
          <w:rFonts w:ascii="Times New Roman" w:hAnsi="Times New Roman" w:cs="Times New Roman"/>
          <w:szCs w:val="24"/>
        </w:rPr>
        <w:t> </w:t>
      </w:r>
    </w:p>
    <w:p w:rsidR="00B3303A" w:rsidRPr="00B03C5D" w:rsidRDefault="00B3303A" w:rsidP="0044376C">
      <w:pPr>
        <w:jc w:val="both"/>
        <w:rPr>
          <w:rFonts w:ascii="Times New Roman" w:hAnsi="Times New Roman" w:cs="Times New Roman"/>
          <w:szCs w:val="24"/>
        </w:rPr>
      </w:pPr>
      <w:r w:rsidRPr="00B03C5D">
        <w:rPr>
          <w:rFonts w:ascii="Times New Roman" w:hAnsi="Times New Roman" w:cs="Times New Roman"/>
          <w:szCs w:val="24"/>
        </w:rPr>
        <w:t>But any faculty &amp; students who are interested may avail the opportunity by permission from their HOD / Class teacher</w:t>
      </w:r>
    </w:p>
    <w:p w:rsidR="00B3303A" w:rsidRPr="00B03C5D" w:rsidRDefault="00B3303A" w:rsidP="0044376C">
      <w:pPr>
        <w:jc w:val="both"/>
        <w:rPr>
          <w:rFonts w:ascii="Times New Roman" w:hAnsi="Times New Roman" w:cs="Times New Roman"/>
          <w:szCs w:val="24"/>
        </w:rPr>
      </w:pPr>
      <w:r w:rsidRPr="00B03C5D">
        <w:rPr>
          <w:rFonts w:ascii="Times New Roman" w:hAnsi="Times New Roman" w:cs="Times New Roman"/>
          <w:szCs w:val="24"/>
        </w:rPr>
        <w:t> </w:t>
      </w:r>
    </w:p>
    <w:p w:rsidR="004D7AE4" w:rsidRPr="00B03C5D" w:rsidRDefault="00143672" w:rsidP="0044376C">
      <w:pPr>
        <w:jc w:val="both"/>
        <w:rPr>
          <w:rFonts w:ascii="Times New Roman" w:hAnsi="Times New Roman" w:cs="Times New Roman"/>
          <w:bCs/>
          <w:szCs w:val="24"/>
        </w:rPr>
      </w:pPr>
      <w:r w:rsidRPr="00B03C5D">
        <w:rPr>
          <w:rFonts w:ascii="Times New Roman" w:hAnsi="Times New Roman" w:cs="Times New Roman"/>
          <w:szCs w:val="24"/>
        </w:rPr>
        <w:t xml:space="preserve">Attendees </w:t>
      </w:r>
      <w:r w:rsidR="004D7AE4" w:rsidRPr="00B03C5D">
        <w:rPr>
          <w:rFonts w:ascii="Times New Roman" w:hAnsi="Times New Roman" w:cs="Times New Roman"/>
          <w:bCs/>
          <w:szCs w:val="24"/>
        </w:rPr>
        <w:t xml:space="preserve">are requested to join the meeting five minute prior to the schedule time. </w:t>
      </w:r>
    </w:p>
    <w:p w:rsidR="004D7AE4" w:rsidRPr="00B03C5D" w:rsidRDefault="004D7AE4" w:rsidP="0044376C">
      <w:pPr>
        <w:jc w:val="both"/>
        <w:rPr>
          <w:rFonts w:ascii="Times New Roman" w:hAnsi="Times New Roman" w:cs="Times New Roman"/>
          <w:bCs/>
          <w:szCs w:val="24"/>
        </w:rPr>
      </w:pPr>
      <w:r w:rsidRPr="00B03C5D">
        <w:rPr>
          <w:rFonts w:ascii="Times New Roman" w:hAnsi="Times New Roman" w:cs="Times New Roman"/>
          <w:bCs/>
          <w:szCs w:val="24"/>
        </w:rPr>
        <w:t xml:space="preserve"> </w:t>
      </w:r>
    </w:p>
    <w:p w:rsidR="00B3303A" w:rsidRPr="00B03C5D" w:rsidRDefault="00B3303A" w:rsidP="0044376C">
      <w:pPr>
        <w:jc w:val="both"/>
        <w:rPr>
          <w:rFonts w:ascii="Times New Roman" w:hAnsi="Times New Roman" w:cs="Times New Roman"/>
          <w:szCs w:val="24"/>
        </w:rPr>
      </w:pPr>
      <w:proofErr w:type="spellStart"/>
      <w:r w:rsidRPr="00B03C5D">
        <w:rPr>
          <w:rFonts w:ascii="Times New Roman" w:hAnsi="Times New Roman" w:cs="Times New Roman"/>
          <w:b/>
          <w:bCs/>
          <w:szCs w:val="24"/>
        </w:rPr>
        <w:t>Dr</w:t>
      </w:r>
      <w:proofErr w:type="gramStart"/>
      <w:r w:rsidRPr="00B03C5D">
        <w:rPr>
          <w:rFonts w:ascii="Times New Roman" w:hAnsi="Times New Roman" w:cs="Times New Roman"/>
          <w:b/>
          <w:bCs/>
          <w:szCs w:val="24"/>
        </w:rPr>
        <w:t>.</w:t>
      </w:r>
      <w:proofErr w:type="spellEnd"/>
      <w:r w:rsidRPr="00B03C5D">
        <w:rPr>
          <w:rFonts w:ascii="Times New Roman" w:hAnsi="Times New Roman" w:cs="Times New Roman"/>
          <w:b/>
          <w:bCs/>
          <w:szCs w:val="24"/>
        </w:rPr>
        <w:t>/</w:t>
      </w:r>
      <w:proofErr w:type="spellStart"/>
      <w:proofErr w:type="gramEnd"/>
      <w:r w:rsidRPr="00B03C5D">
        <w:rPr>
          <w:rFonts w:ascii="Times New Roman" w:hAnsi="Times New Roman" w:cs="Times New Roman"/>
          <w:b/>
          <w:bCs/>
          <w:szCs w:val="24"/>
        </w:rPr>
        <w:t>Mr.</w:t>
      </w:r>
      <w:proofErr w:type="spellEnd"/>
      <w:r w:rsidRPr="00B03C5D">
        <w:rPr>
          <w:rFonts w:ascii="Times New Roman" w:hAnsi="Times New Roman" w:cs="Times New Roman"/>
          <w:b/>
          <w:bCs/>
          <w:szCs w:val="24"/>
        </w:rPr>
        <w:t>/</w:t>
      </w:r>
      <w:proofErr w:type="spellStart"/>
      <w:r w:rsidRPr="00B03C5D">
        <w:rPr>
          <w:rFonts w:ascii="Times New Roman" w:hAnsi="Times New Roman" w:cs="Times New Roman"/>
          <w:b/>
          <w:bCs/>
          <w:szCs w:val="24"/>
        </w:rPr>
        <w:t>Ms.</w:t>
      </w:r>
      <w:proofErr w:type="spellEnd"/>
      <w:r w:rsidRPr="00B03C5D">
        <w:rPr>
          <w:rFonts w:ascii="Times New Roman" w:hAnsi="Times New Roman" w:cs="Times New Roman"/>
          <w:b/>
          <w:bCs/>
          <w:szCs w:val="24"/>
        </w:rPr>
        <w:t xml:space="preserve"> _____________</w:t>
      </w:r>
      <w:r w:rsidRPr="00B03C5D">
        <w:rPr>
          <w:rFonts w:ascii="Times New Roman" w:hAnsi="Times New Roman" w:cs="Times New Roman"/>
          <w:szCs w:val="24"/>
        </w:rPr>
        <w:t xml:space="preserve"> is a __________. </w:t>
      </w:r>
      <w:proofErr w:type="spellStart"/>
      <w:r w:rsidRPr="00B03C5D">
        <w:rPr>
          <w:rFonts w:ascii="Times New Roman" w:hAnsi="Times New Roman" w:cs="Times New Roman"/>
          <w:szCs w:val="24"/>
        </w:rPr>
        <w:t>He/She</w:t>
      </w:r>
      <w:proofErr w:type="spellEnd"/>
      <w:r w:rsidRPr="00B03C5D">
        <w:rPr>
          <w:rFonts w:ascii="Times New Roman" w:hAnsi="Times New Roman" w:cs="Times New Roman"/>
          <w:szCs w:val="24"/>
        </w:rPr>
        <w:t xml:space="preserve"> hails </w:t>
      </w:r>
      <w:r w:rsidR="0044376C" w:rsidRPr="00B03C5D">
        <w:rPr>
          <w:rFonts w:ascii="Times New Roman" w:hAnsi="Times New Roman" w:cs="Times New Roman"/>
          <w:szCs w:val="24"/>
        </w:rPr>
        <w:t>from.....</w:t>
      </w:r>
      <w:r w:rsidRPr="00B03C5D">
        <w:rPr>
          <w:rFonts w:ascii="Times New Roman" w:hAnsi="Times New Roman" w:cs="Times New Roman"/>
          <w:szCs w:val="24"/>
        </w:rPr>
        <w:t xml:space="preserve">and </w:t>
      </w:r>
      <w:proofErr w:type="gramStart"/>
      <w:r w:rsidRPr="00B03C5D">
        <w:rPr>
          <w:rFonts w:ascii="Times New Roman" w:hAnsi="Times New Roman" w:cs="Times New Roman"/>
          <w:szCs w:val="24"/>
        </w:rPr>
        <w:t>graduate</w:t>
      </w:r>
      <w:proofErr w:type="gramEnd"/>
      <w:r w:rsidRPr="00B03C5D">
        <w:rPr>
          <w:rFonts w:ascii="Times New Roman" w:hAnsi="Times New Roman" w:cs="Times New Roman"/>
          <w:szCs w:val="24"/>
        </w:rPr>
        <w:t xml:space="preserve"> from...</w:t>
      </w:r>
    </w:p>
    <w:p w:rsidR="00B3303A" w:rsidRPr="00B03C5D" w:rsidRDefault="00B3303A" w:rsidP="0044376C">
      <w:pPr>
        <w:jc w:val="both"/>
        <w:rPr>
          <w:rFonts w:ascii="Times New Roman" w:hAnsi="Times New Roman" w:cs="Times New Roman"/>
          <w:szCs w:val="24"/>
        </w:rPr>
      </w:pPr>
      <w:r w:rsidRPr="00B03C5D">
        <w:rPr>
          <w:rFonts w:ascii="Times New Roman" w:hAnsi="Times New Roman" w:cs="Times New Roman"/>
          <w:szCs w:val="24"/>
        </w:rPr>
        <w:t> </w:t>
      </w:r>
    </w:p>
    <w:p w:rsidR="00B3303A" w:rsidRPr="00B03C5D" w:rsidRDefault="00B3303A" w:rsidP="0044376C">
      <w:pPr>
        <w:jc w:val="both"/>
        <w:rPr>
          <w:rFonts w:ascii="Times New Roman" w:hAnsi="Times New Roman" w:cs="Times New Roman"/>
          <w:szCs w:val="24"/>
        </w:rPr>
      </w:pPr>
      <w:r w:rsidRPr="00B03C5D">
        <w:rPr>
          <w:rFonts w:ascii="Times New Roman" w:hAnsi="Times New Roman" w:cs="Times New Roman"/>
          <w:szCs w:val="24"/>
        </w:rPr>
        <w:t>Further information regarding her can be obtained from her LinkedIn profile below</w:t>
      </w:r>
      <w:r w:rsidR="00A138A9" w:rsidRPr="00B03C5D">
        <w:rPr>
          <w:rFonts w:ascii="Times New Roman" w:hAnsi="Times New Roman" w:cs="Times New Roman"/>
          <w:szCs w:val="24"/>
        </w:rPr>
        <w:t xml:space="preserve"> or from the CV/Brief Profile attached herewith</w:t>
      </w:r>
      <w:r w:rsidRPr="00B03C5D">
        <w:rPr>
          <w:rFonts w:ascii="Times New Roman" w:hAnsi="Times New Roman" w:cs="Times New Roman"/>
          <w:szCs w:val="24"/>
        </w:rPr>
        <w:t>. </w:t>
      </w:r>
    </w:p>
    <w:p w:rsidR="00B3303A" w:rsidRPr="00B03C5D" w:rsidRDefault="00B3303A" w:rsidP="0044376C">
      <w:pPr>
        <w:jc w:val="both"/>
        <w:rPr>
          <w:rFonts w:ascii="Times New Roman" w:hAnsi="Times New Roman" w:cs="Times New Roman"/>
          <w:szCs w:val="24"/>
        </w:rPr>
      </w:pPr>
      <w:r w:rsidRPr="00B03C5D">
        <w:rPr>
          <w:rFonts w:ascii="Times New Roman" w:hAnsi="Times New Roman" w:cs="Times New Roman"/>
          <w:szCs w:val="24"/>
        </w:rPr>
        <w:t> </w:t>
      </w:r>
    </w:p>
    <w:p w:rsidR="00B3303A" w:rsidRPr="00B03C5D" w:rsidRDefault="00B3303A" w:rsidP="0044376C">
      <w:pPr>
        <w:jc w:val="both"/>
        <w:rPr>
          <w:rFonts w:ascii="Times New Roman" w:hAnsi="Times New Roman" w:cs="Times New Roman"/>
          <w:b/>
          <w:szCs w:val="24"/>
        </w:rPr>
      </w:pPr>
      <w:r w:rsidRPr="00B03C5D">
        <w:rPr>
          <w:rFonts w:ascii="Times New Roman" w:hAnsi="Times New Roman" w:cs="Times New Roman"/>
          <w:b/>
          <w:szCs w:val="24"/>
        </w:rPr>
        <w:lastRenderedPageBreak/>
        <w:t>https://www.linkedin.com/in/xxxxxx</w:t>
      </w:r>
    </w:p>
    <w:p w:rsidR="00B3303A" w:rsidRPr="00B03C5D" w:rsidRDefault="00B3303A" w:rsidP="0044376C">
      <w:pPr>
        <w:jc w:val="both"/>
        <w:rPr>
          <w:rFonts w:ascii="Times New Roman" w:hAnsi="Times New Roman" w:cs="Times New Roman"/>
          <w:szCs w:val="24"/>
        </w:rPr>
      </w:pPr>
      <w:r w:rsidRPr="00B03C5D">
        <w:rPr>
          <w:rFonts w:ascii="Times New Roman" w:hAnsi="Times New Roman" w:cs="Times New Roman"/>
          <w:szCs w:val="24"/>
        </w:rPr>
        <w:t> </w:t>
      </w:r>
    </w:p>
    <w:p w:rsidR="00B3303A" w:rsidRPr="00B03C5D" w:rsidRDefault="00B3303A" w:rsidP="0044376C">
      <w:pPr>
        <w:jc w:val="both"/>
        <w:rPr>
          <w:rFonts w:ascii="Times New Roman" w:hAnsi="Times New Roman" w:cs="Times New Roman"/>
          <w:szCs w:val="24"/>
        </w:rPr>
      </w:pPr>
      <w:r w:rsidRPr="00B03C5D">
        <w:rPr>
          <w:rFonts w:ascii="Times New Roman" w:hAnsi="Times New Roman" w:cs="Times New Roman"/>
          <w:szCs w:val="24"/>
        </w:rPr>
        <w:t>A short post-session interaction meet of half an hour have also been arranged. 10 students and 2 faculty attending the above session shall utilise the opportunity to clarify their doubts on the talk delivered and related matters and to cultivate personal interaction.</w:t>
      </w:r>
    </w:p>
    <w:p w:rsidR="00B3303A" w:rsidRPr="00B03C5D" w:rsidRDefault="00B3303A" w:rsidP="0044376C">
      <w:pPr>
        <w:jc w:val="both"/>
        <w:rPr>
          <w:rFonts w:ascii="Times New Roman" w:hAnsi="Times New Roman" w:cs="Times New Roman"/>
          <w:szCs w:val="24"/>
        </w:rPr>
      </w:pPr>
    </w:p>
    <w:p w:rsidR="00B3303A" w:rsidRPr="00B03C5D" w:rsidRDefault="00B3303A" w:rsidP="0044376C">
      <w:pPr>
        <w:jc w:val="both"/>
        <w:rPr>
          <w:rFonts w:ascii="Times New Roman" w:hAnsi="Times New Roman" w:cs="Times New Roman"/>
          <w:szCs w:val="24"/>
        </w:rPr>
      </w:pPr>
      <w:r w:rsidRPr="00B03C5D">
        <w:rPr>
          <w:rFonts w:ascii="Times New Roman" w:hAnsi="Times New Roman" w:cs="Times New Roman"/>
          <w:szCs w:val="24"/>
        </w:rPr>
        <w:t>It is expected from the attendees that they are well prepared for the talk &amp; know about the resource person well so that, silly and repetitive questions can be avoided. </w:t>
      </w:r>
    </w:p>
    <w:p w:rsidR="00B3303A" w:rsidRPr="00B03C5D" w:rsidRDefault="00B3303A" w:rsidP="0044376C">
      <w:pPr>
        <w:jc w:val="both"/>
        <w:rPr>
          <w:rFonts w:ascii="Times New Roman" w:hAnsi="Times New Roman" w:cs="Times New Roman"/>
          <w:szCs w:val="24"/>
        </w:rPr>
      </w:pPr>
      <w:r w:rsidRPr="00B03C5D">
        <w:rPr>
          <w:rFonts w:ascii="Times New Roman" w:hAnsi="Times New Roman" w:cs="Times New Roman"/>
          <w:szCs w:val="24"/>
        </w:rPr>
        <w:t> </w:t>
      </w:r>
    </w:p>
    <w:p w:rsidR="00B3303A" w:rsidRPr="00B03C5D" w:rsidRDefault="00B3303A" w:rsidP="0044376C">
      <w:pPr>
        <w:jc w:val="both"/>
        <w:rPr>
          <w:rFonts w:ascii="Times New Roman" w:hAnsi="Times New Roman" w:cs="Times New Roman"/>
          <w:szCs w:val="24"/>
        </w:rPr>
      </w:pPr>
      <w:r w:rsidRPr="00B03C5D">
        <w:rPr>
          <w:rFonts w:ascii="Times New Roman" w:hAnsi="Times New Roman" w:cs="Times New Roman"/>
          <w:szCs w:val="24"/>
        </w:rPr>
        <w:t>Interested students &amp; staff</w:t>
      </w:r>
      <w:r w:rsidR="0044376C" w:rsidRPr="00B03C5D">
        <w:rPr>
          <w:rFonts w:ascii="Times New Roman" w:hAnsi="Times New Roman" w:cs="Times New Roman"/>
          <w:szCs w:val="24"/>
        </w:rPr>
        <w:t> are</w:t>
      </w:r>
      <w:r w:rsidRPr="00B03C5D">
        <w:rPr>
          <w:rFonts w:ascii="Times New Roman" w:hAnsi="Times New Roman" w:cs="Times New Roman"/>
          <w:szCs w:val="24"/>
        </w:rPr>
        <w:t xml:space="preserve"> required to register their willingness to attend the above mentioned post-session interaction meet in the Google form below:</w:t>
      </w:r>
    </w:p>
    <w:p w:rsidR="00B3303A" w:rsidRPr="00B03C5D" w:rsidRDefault="00B3303A" w:rsidP="0044376C">
      <w:pPr>
        <w:jc w:val="both"/>
        <w:rPr>
          <w:rFonts w:ascii="Times New Roman" w:hAnsi="Times New Roman" w:cs="Times New Roman"/>
          <w:szCs w:val="24"/>
        </w:rPr>
      </w:pPr>
      <w:r w:rsidRPr="00B03C5D">
        <w:rPr>
          <w:rFonts w:ascii="Times New Roman" w:hAnsi="Times New Roman" w:cs="Times New Roman"/>
          <w:szCs w:val="24"/>
        </w:rPr>
        <w:t> </w:t>
      </w:r>
    </w:p>
    <w:p w:rsidR="00B3303A" w:rsidRPr="00B03C5D" w:rsidRDefault="00143672" w:rsidP="0044376C">
      <w:pPr>
        <w:jc w:val="both"/>
        <w:rPr>
          <w:rFonts w:ascii="Times New Roman" w:hAnsi="Times New Roman" w:cs="Times New Roman"/>
          <w:b/>
          <w:szCs w:val="24"/>
        </w:rPr>
      </w:pPr>
      <w:r w:rsidRPr="00B03C5D">
        <w:rPr>
          <w:rFonts w:ascii="Times New Roman" w:hAnsi="Times New Roman" w:cs="Times New Roman"/>
          <w:b/>
          <w:szCs w:val="24"/>
        </w:rPr>
        <w:t>https://forms.gle/8Librc16dC1wj6</w:t>
      </w:r>
    </w:p>
    <w:p w:rsidR="00B3303A" w:rsidRPr="00B03C5D" w:rsidRDefault="00B3303A" w:rsidP="0044376C">
      <w:pPr>
        <w:jc w:val="both"/>
        <w:rPr>
          <w:rFonts w:ascii="Times New Roman" w:hAnsi="Times New Roman" w:cs="Times New Roman"/>
          <w:szCs w:val="24"/>
        </w:rPr>
      </w:pPr>
      <w:r w:rsidRPr="00B03C5D">
        <w:rPr>
          <w:rFonts w:ascii="Times New Roman" w:hAnsi="Times New Roman" w:cs="Times New Roman"/>
          <w:szCs w:val="24"/>
        </w:rPr>
        <w:t> </w:t>
      </w:r>
    </w:p>
    <w:p w:rsidR="00B3303A" w:rsidRPr="00B03C5D" w:rsidRDefault="00B3303A" w:rsidP="0044376C">
      <w:pPr>
        <w:jc w:val="both"/>
        <w:rPr>
          <w:rFonts w:ascii="Times New Roman" w:hAnsi="Times New Roman" w:cs="Times New Roman"/>
          <w:szCs w:val="24"/>
        </w:rPr>
      </w:pPr>
      <w:r w:rsidRPr="00B03C5D">
        <w:rPr>
          <w:rFonts w:ascii="Times New Roman" w:hAnsi="Times New Roman" w:cs="Times New Roman"/>
          <w:szCs w:val="24"/>
        </w:rPr>
        <w:t>If the number of applicants exceeds the desired numbers a small interview</w:t>
      </w:r>
      <w:r w:rsidR="00A138A9" w:rsidRPr="00B03C5D">
        <w:rPr>
          <w:rFonts w:ascii="Times New Roman" w:hAnsi="Times New Roman" w:cs="Times New Roman"/>
          <w:szCs w:val="24"/>
        </w:rPr>
        <w:t>/interaction</w:t>
      </w:r>
      <w:r w:rsidRPr="00B03C5D">
        <w:rPr>
          <w:rFonts w:ascii="Times New Roman" w:hAnsi="Times New Roman" w:cs="Times New Roman"/>
          <w:szCs w:val="24"/>
        </w:rPr>
        <w:t xml:space="preserve"> shall be conducted </w:t>
      </w:r>
      <w:r w:rsidR="00A138A9" w:rsidRPr="00B03C5D">
        <w:rPr>
          <w:rFonts w:ascii="Times New Roman" w:hAnsi="Times New Roman" w:cs="Times New Roman"/>
          <w:szCs w:val="24"/>
        </w:rPr>
        <w:t xml:space="preserve">by the organizing committee </w:t>
      </w:r>
      <w:r w:rsidRPr="00B03C5D">
        <w:rPr>
          <w:rFonts w:ascii="Times New Roman" w:hAnsi="Times New Roman" w:cs="Times New Roman"/>
          <w:szCs w:val="24"/>
        </w:rPr>
        <w:t xml:space="preserve">for the final selection of the </w:t>
      </w:r>
      <w:r w:rsidR="00A138A9" w:rsidRPr="00B03C5D">
        <w:rPr>
          <w:rFonts w:ascii="Times New Roman" w:hAnsi="Times New Roman" w:cs="Times New Roman"/>
          <w:szCs w:val="24"/>
        </w:rPr>
        <w:t>participants for the post-session interaction meet</w:t>
      </w:r>
      <w:r w:rsidRPr="00B03C5D">
        <w:rPr>
          <w:rFonts w:ascii="Times New Roman" w:hAnsi="Times New Roman" w:cs="Times New Roman"/>
          <w:szCs w:val="24"/>
        </w:rPr>
        <w:t>. </w:t>
      </w:r>
    </w:p>
    <w:p w:rsidR="00B3303A" w:rsidRPr="00B03C5D" w:rsidRDefault="00B3303A" w:rsidP="0044376C">
      <w:pPr>
        <w:jc w:val="both"/>
        <w:rPr>
          <w:rFonts w:ascii="Times New Roman" w:hAnsi="Times New Roman" w:cs="Times New Roman"/>
          <w:szCs w:val="24"/>
        </w:rPr>
      </w:pPr>
      <w:r w:rsidRPr="00B03C5D">
        <w:rPr>
          <w:rFonts w:ascii="Times New Roman" w:hAnsi="Times New Roman" w:cs="Times New Roman"/>
          <w:szCs w:val="24"/>
        </w:rPr>
        <w:t> </w:t>
      </w:r>
    </w:p>
    <w:p w:rsidR="00B3303A" w:rsidRPr="00B03C5D" w:rsidRDefault="00B3303A" w:rsidP="0044376C">
      <w:pPr>
        <w:jc w:val="both"/>
        <w:rPr>
          <w:rFonts w:ascii="Times New Roman" w:hAnsi="Times New Roman" w:cs="Times New Roman"/>
          <w:szCs w:val="24"/>
        </w:rPr>
      </w:pPr>
      <w:r w:rsidRPr="00B03C5D">
        <w:rPr>
          <w:rFonts w:ascii="Times New Roman" w:hAnsi="Times New Roman" w:cs="Times New Roman"/>
          <w:szCs w:val="24"/>
        </w:rPr>
        <w:t> Thanks</w:t>
      </w:r>
    </w:p>
    <w:p w:rsidR="00B3303A" w:rsidRPr="00B03C5D" w:rsidRDefault="00B3303A" w:rsidP="0044376C">
      <w:pPr>
        <w:jc w:val="both"/>
        <w:rPr>
          <w:rFonts w:ascii="Times New Roman" w:hAnsi="Times New Roman" w:cs="Times New Roman"/>
          <w:szCs w:val="24"/>
        </w:rPr>
      </w:pPr>
    </w:p>
    <w:p w:rsidR="004E4A96" w:rsidRPr="00B03C5D" w:rsidRDefault="004E4A96" w:rsidP="00EF1736">
      <w:pPr>
        <w:rPr>
          <w:rFonts w:ascii="Times New Roman" w:hAnsi="Times New Roman" w:cs="Times New Roman"/>
          <w:sz w:val="24"/>
          <w:szCs w:val="24"/>
          <w:lang w:bidi="en-US"/>
        </w:rPr>
      </w:pPr>
    </w:p>
    <w:sectPr w:rsidR="004E4A96" w:rsidRPr="00B03C5D" w:rsidSect="00270DC4">
      <w:headerReference w:type="even" r:id="rId31"/>
      <w:headerReference w:type="default" r:id="rId32"/>
      <w:footerReference w:type="default" r:id="rId33"/>
      <w:pgSz w:w="12240" w:h="15840"/>
      <w:pgMar w:top="1440" w:right="1041" w:bottom="1134" w:left="993"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484" w:rsidRDefault="002D6484" w:rsidP="00B32104">
      <w:pPr>
        <w:spacing w:line="240" w:lineRule="auto"/>
      </w:pPr>
      <w:r>
        <w:separator/>
      </w:r>
    </w:p>
  </w:endnote>
  <w:endnote w:type="continuationSeparator" w:id="0">
    <w:p w:rsidR="002D6484" w:rsidRDefault="002D6484" w:rsidP="00B321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Roboto">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592" w:rsidRDefault="009A2592">
    <w:pPr>
      <w:pStyle w:val="BodyText"/>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592" w:rsidRDefault="009A2592">
    <w:pPr>
      <w:pStyle w:val="Footer"/>
    </w:pPr>
    <w:r>
      <w:rPr>
        <w:noProof/>
      </w:rPr>
      <mc:AlternateContent>
        <mc:Choice Requires="wpg">
          <w:drawing>
            <wp:anchor distT="0" distB="0" distL="114300" distR="114300" simplePos="0" relativeHeight="251660288" behindDoc="0" locked="0" layoutInCell="1" allowOverlap="1" wp14:anchorId="05A7C781" wp14:editId="109D6387">
              <wp:simplePos x="0" y="0"/>
              <wp:positionH relativeFrom="page">
                <wp:align>center</wp:align>
              </wp:positionH>
              <wp:positionV relativeFrom="line">
                <wp:align>top</wp:align>
              </wp:positionV>
              <wp:extent cx="7366635" cy="347345"/>
              <wp:effectExtent l="0" t="0" r="24765" b="14605"/>
              <wp:wrapTopAndBottom/>
              <wp:docPr id="4"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347345"/>
                        <a:chOff x="321" y="14850"/>
                        <a:chExt cx="11601" cy="547"/>
                      </a:xfrm>
                    </wpg:grpSpPr>
                    <wps:wsp>
                      <wps:cNvPr id="5" name="Rectangle 2"/>
                      <wps:cNvSpPr>
                        <a:spLocks noChangeArrowheads="1"/>
                      </wps:cNvSpPr>
                      <wps:spPr bwMode="auto">
                        <a:xfrm>
                          <a:off x="374" y="14903"/>
                          <a:ext cx="9346" cy="432"/>
                        </a:xfrm>
                        <a:prstGeom prst="rect">
                          <a:avLst/>
                        </a:prstGeom>
                        <a:solidFill>
                          <a:schemeClr val="accent2">
                            <a:lumMod val="75000"/>
                            <a:lumOff val="0"/>
                          </a:schemeClr>
                        </a:solidFill>
                        <a:ln>
                          <a:noFill/>
                        </a:ln>
                        <a:extLst>
                          <a:ext uri="{91240B29-F687-4F45-9708-019B960494DF}">
                            <a14:hiddenLine xmlns:a14="http://schemas.microsoft.com/office/drawing/2010/main" w="9525">
                              <a:solidFill>
                                <a:schemeClr val="accent2">
                                  <a:lumMod val="75000"/>
                                  <a:lumOff val="0"/>
                                </a:schemeClr>
                              </a:solidFill>
                              <a:miter lim="800000"/>
                              <a:headEnd/>
                              <a:tailEnd/>
                            </a14:hiddenLine>
                          </a:ext>
                        </a:extLst>
                      </wps:spPr>
                      <wps:txbx>
                        <w:txbxContent>
                          <w:sdt>
                            <w:sdtPr>
                              <w:rPr>
                                <w:color w:val="FFFFFF" w:themeColor="background1"/>
                                <w:spacing w:val="60"/>
                              </w:rPr>
                              <w:alias w:val="Address"/>
                              <w:id w:val="79885540"/>
                              <w:dataBinding w:prefixMappings="xmlns:ns0='http://schemas.microsoft.com/office/2006/coverPageProps'" w:xpath="/ns0:CoverPageProperties[1]/ns0:CompanyAddress[1]" w:storeItemID="{55AF091B-3C7A-41E3-B477-F2FDAA23CFDA}"/>
                              <w:text w:multiLine="1"/>
                            </w:sdtPr>
                            <w:sdtContent>
                              <w:p w:rsidR="009A2592" w:rsidRDefault="009A2592" w:rsidP="00B32104">
                                <w:pPr>
                                  <w:pStyle w:val="Footer"/>
                                  <w:rPr>
                                    <w:color w:val="FFFFFF" w:themeColor="background1"/>
                                    <w:spacing w:val="60"/>
                                  </w:rPr>
                                </w:pPr>
                                <w:r>
                                  <w:rPr>
                                    <w:color w:val="FFFFFF" w:themeColor="background1"/>
                                    <w:spacing w:val="60"/>
                                  </w:rPr>
                                  <w:t>GIFT Employee Handbook</w:t>
                                </w:r>
                              </w:p>
                            </w:sdtContent>
                          </w:sdt>
                          <w:p w:rsidR="009A2592" w:rsidRDefault="009A2592">
                            <w:pPr>
                              <w:pStyle w:val="Header"/>
                              <w:rPr>
                                <w:color w:val="FFFFFF" w:themeColor="background1"/>
                              </w:rPr>
                            </w:pPr>
                          </w:p>
                        </w:txbxContent>
                      </wps:txbx>
                      <wps:bodyPr rot="0" vert="horz" wrap="square" lIns="91440" tIns="45720" rIns="91440" bIns="45720" anchor="t" anchorCtr="0" upright="1">
                        <a:noAutofit/>
                      </wps:bodyPr>
                    </wps:wsp>
                    <wps:wsp>
                      <wps:cNvPr id="6" name="Rectangle 3"/>
                      <wps:cNvSpPr>
                        <a:spLocks noChangeArrowheads="1"/>
                      </wps:cNvSpPr>
                      <wps:spPr bwMode="auto">
                        <a:xfrm>
                          <a:off x="9763" y="14903"/>
                          <a:ext cx="2102" cy="432"/>
                        </a:xfrm>
                        <a:prstGeom prst="rect">
                          <a:avLst/>
                        </a:prstGeom>
                        <a:solidFill>
                          <a:schemeClr val="accent2">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id w:val="304885638"/>
                              <w:docPartObj>
                                <w:docPartGallery w:val="Page Numbers (Bottom of Page)"/>
                                <w:docPartUnique/>
                              </w:docPartObj>
                            </w:sdtPr>
                            <w:sdtContent>
                              <w:sdt>
                                <w:sdtPr>
                                  <w:id w:val="98381352"/>
                                  <w:docPartObj>
                                    <w:docPartGallery w:val="Page Numbers (Top of Page)"/>
                                    <w:docPartUnique/>
                                  </w:docPartObj>
                                </w:sdtPr>
                                <w:sdtContent>
                                  <w:p w:rsidR="009A2592" w:rsidRPr="00B32104" w:rsidRDefault="009A2592" w:rsidP="00B32104">
                                    <w:pPr>
                                      <w:pStyle w:val="Footer"/>
                                    </w:pPr>
                                    <w:r w:rsidRPr="00B32104">
                                      <w:rPr>
                                        <w:color w:val="FFFFFF" w:themeColor="background1"/>
                                      </w:rPr>
                                      <w:t xml:space="preserve">Page </w:t>
                                    </w:r>
                                    <w:r w:rsidRPr="00B32104">
                                      <w:rPr>
                                        <w:b/>
                                        <w:color w:val="FFFFFF" w:themeColor="background1"/>
                                      </w:rPr>
                                      <w:fldChar w:fldCharType="begin"/>
                                    </w:r>
                                    <w:r w:rsidRPr="00B32104">
                                      <w:rPr>
                                        <w:b/>
                                        <w:color w:val="FFFFFF" w:themeColor="background1"/>
                                      </w:rPr>
                                      <w:instrText xml:space="preserve"> PAGE </w:instrText>
                                    </w:r>
                                    <w:r w:rsidRPr="00B32104">
                                      <w:rPr>
                                        <w:b/>
                                        <w:color w:val="FFFFFF" w:themeColor="background1"/>
                                      </w:rPr>
                                      <w:fldChar w:fldCharType="separate"/>
                                    </w:r>
                                    <w:r w:rsidR="009F40CD">
                                      <w:rPr>
                                        <w:b/>
                                        <w:noProof/>
                                        <w:color w:val="FFFFFF" w:themeColor="background1"/>
                                      </w:rPr>
                                      <w:t>2</w:t>
                                    </w:r>
                                    <w:r w:rsidRPr="00B32104">
                                      <w:rPr>
                                        <w:b/>
                                        <w:color w:val="FFFFFF" w:themeColor="background1"/>
                                      </w:rPr>
                                      <w:fldChar w:fldCharType="end"/>
                                    </w:r>
                                    <w:r w:rsidRPr="00B32104">
                                      <w:rPr>
                                        <w:color w:val="FFFFFF" w:themeColor="background1"/>
                                      </w:rPr>
                                      <w:t xml:space="preserve"> of </w:t>
                                    </w:r>
                                    <w:r w:rsidRPr="00B32104">
                                      <w:rPr>
                                        <w:b/>
                                        <w:color w:val="FFFFFF" w:themeColor="background1"/>
                                      </w:rPr>
                                      <w:fldChar w:fldCharType="begin"/>
                                    </w:r>
                                    <w:r w:rsidRPr="00B32104">
                                      <w:rPr>
                                        <w:b/>
                                        <w:color w:val="FFFFFF" w:themeColor="background1"/>
                                      </w:rPr>
                                      <w:instrText xml:space="preserve"> NUMPAGES  </w:instrText>
                                    </w:r>
                                    <w:r w:rsidRPr="00B32104">
                                      <w:rPr>
                                        <w:b/>
                                        <w:color w:val="FFFFFF" w:themeColor="background1"/>
                                      </w:rPr>
                                      <w:fldChar w:fldCharType="separate"/>
                                    </w:r>
                                    <w:r w:rsidR="009F40CD">
                                      <w:rPr>
                                        <w:b/>
                                        <w:noProof/>
                                        <w:color w:val="FFFFFF" w:themeColor="background1"/>
                                      </w:rPr>
                                      <w:t>141</w:t>
                                    </w:r>
                                    <w:r w:rsidRPr="00B32104">
                                      <w:rPr>
                                        <w:b/>
                                        <w:color w:val="FFFFFF" w:themeColor="background1"/>
                                      </w:rPr>
                                      <w:fldChar w:fldCharType="end"/>
                                    </w:r>
                                  </w:p>
                                </w:sdtContent>
                              </w:sdt>
                            </w:sdtContent>
                          </w:sdt>
                        </w:txbxContent>
                      </wps:txbx>
                      <wps:bodyPr rot="0" vert="horz" wrap="square" lIns="91440" tIns="45720" rIns="91440" bIns="45720" anchor="t" anchorCtr="0" upright="1">
                        <a:noAutofit/>
                      </wps:bodyPr>
                    </wps:wsp>
                    <wps:wsp>
                      <wps:cNvPr id="7" name="Rectangle 4"/>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30" style="position:absolute;margin-left:0;margin-top:0;width:580.05pt;height:27.35pt;z-index:251660288;mso-position-horizontal:center;mso-position-horizontal-relative:page;mso-position-vertical:top;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">
              <v:rect id="Rectangle 2" o:spid="_x0000_s1031" style="position:absolute;left:374;top:14903;width:934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gjGcMA&#10;AADaAAAADwAAAGRycy9kb3ducmV2LnhtbESPT2vCQBTE7wW/w/KE3upGoUWiGxEhEMRLbXro7ZF9&#10;+YPZtzG7MbGfvisIPQ4z8xtmu5tMK27Uu8ayguUiAkFcWN1wpSD/St/WIJxH1thaJgV3crBLZi9b&#10;jLUd+ZNuZ1+JAGEXo4La+y6W0hU1GXQL2xEHr7S9QR9kX0nd4xjgppWrKPqQBhsOCzV2dKipuJwH&#10;o+D0zcM9z6LrMV/vf/FnTMvRpEq9zqf9BoSnyf+Hn+1MK3iHx5VwA2T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gjGcMAAADaAAAADwAAAAAAAAAAAAAAAACYAgAAZHJzL2Rv&#10;d25yZXYueG1sUEsFBgAAAAAEAAQA9QAAAIgDAAAAAA==&#10;" fillcolor="#943634 [2405]" stroked="f" strokecolor="#943634 [2405]">
                <v:textbox>
                  <w:txbxContent>
                    <w:sdt>
                      <w:sdtPr>
                        <w:rPr>
                          <w:color w:val="FFFFFF" w:themeColor="background1"/>
                          <w:spacing w:val="60"/>
                        </w:rPr>
                        <w:alias w:val="Address"/>
                        <w:id w:val="79885540"/>
                        <w:dataBinding w:prefixMappings="xmlns:ns0='http://schemas.microsoft.com/office/2006/coverPageProps'" w:xpath="/ns0:CoverPageProperties[1]/ns0:CompanyAddress[1]" w:storeItemID="{55AF091B-3C7A-41E3-B477-F2FDAA23CFDA}"/>
                        <w:text w:multiLine="1"/>
                      </w:sdtPr>
                      <w:sdtContent>
                        <w:p w:rsidR="009A2592" w:rsidRDefault="009A2592" w:rsidP="00B32104">
                          <w:pPr>
                            <w:pStyle w:val="Footer"/>
                            <w:rPr>
                              <w:color w:val="FFFFFF" w:themeColor="background1"/>
                              <w:spacing w:val="60"/>
                            </w:rPr>
                          </w:pPr>
                          <w:r>
                            <w:rPr>
                              <w:color w:val="FFFFFF" w:themeColor="background1"/>
                              <w:spacing w:val="60"/>
                            </w:rPr>
                            <w:t>GIFT Employee Handbook</w:t>
                          </w:r>
                        </w:p>
                      </w:sdtContent>
                    </w:sdt>
                    <w:p w:rsidR="009A2592" w:rsidRDefault="009A2592">
                      <w:pPr>
                        <w:pStyle w:val="Header"/>
                        <w:rPr>
                          <w:color w:val="FFFFFF" w:themeColor="background1"/>
                        </w:rPr>
                      </w:pPr>
                    </w:p>
                  </w:txbxContent>
                </v:textbox>
              </v:rect>
              <v:rect id="_x0000_s1032" style="position:absolute;left:9763;top:14903;width:210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3Al8AA&#10;AADaAAAADwAAAGRycy9kb3ducmV2LnhtbESPQYvCMBSE78L+h/AWvNlUwSJdo+hCwZuoBa+P5m1b&#10;2ryUJKvd/fVGEDwOM/MNs96Ophc3cr61rGCepCCIK6tbrhWUl2K2AuEDssbeMin4Iw/bzcdkjbm2&#10;dz7R7RxqESHsc1TQhDDkUvqqIYM+sQNx9H6sMxiidLXUDu8Rbnq5SNNMGmw5LjQ40HdDVXf+NQpM&#10;T4XuNHeuPF67Zfa/L0q/V2r6Oe6+QAQawzv8ah+0ggyeV+INkJ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53Al8AAAADaAAAADwAAAAAAAAAAAAAAAACYAgAAZHJzL2Rvd25y&#10;ZXYueG1sUEsFBgAAAAAEAAQA9QAAAIUDAAAAAA==&#10;" fillcolor="#943634 [2405]" stroked="f">
                <v:textbox>
                  <w:txbxContent>
                    <w:sdt>
                      <w:sdtPr>
                        <w:id w:val="304885638"/>
                        <w:docPartObj>
                          <w:docPartGallery w:val="Page Numbers (Bottom of Page)"/>
                          <w:docPartUnique/>
                        </w:docPartObj>
                      </w:sdtPr>
                      <w:sdtContent>
                        <w:sdt>
                          <w:sdtPr>
                            <w:id w:val="98381352"/>
                            <w:docPartObj>
                              <w:docPartGallery w:val="Page Numbers (Top of Page)"/>
                              <w:docPartUnique/>
                            </w:docPartObj>
                          </w:sdtPr>
                          <w:sdtContent>
                            <w:p w:rsidR="009A2592" w:rsidRPr="00B32104" w:rsidRDefault="009A2592" w:rsidP="00B32104">
                              <w:pPr>
                                <w:pStyle w:val="Footer"/>
                              </w:pPr>
                              <w:r w:rsidRPr="00B32104">
                                <w:rPr>
                                  <w:color w:val="FFFFFF" w:themeColor="background1"/>
                                </w:rPr>
                                <w:t xml:space="preserve">Page </w:t>
                              </w:r>
                              <w:r w:rsidRPr="00B32104">
                                <w:rPr>
                                  <w:b/>
                                  <w:color w:val="FFFFFF" w:themeColor="background1"/>
                                </w:rPr>
                                <w:fldChar w:fldCharType="begin"/>
                              </w:r>
                              <w:r w:rsidRPr="00B32104">
                                <w:rPr>
                                  <w:b/>
                                  <w:color w:val="FFFFFF" w:themeColor="background1"/>
                                </w:rPr>
                                <w:instrText xml:space="preserve"> PAGE </w:instrText>
                              </w:r>
                              <w:r w:rsidRPr="00B32104">
                                <w:rPr>
                                  <w:b/>
                                  <w:color w:val="FFFFFF" w:themeColor="background1"/>
                                </w:rPr>
                                <w:fldChar w:fldCharType="separate"/>
                              </w:r>
                              <w:r w:rsidR="009F40CD">
                                <w:rPr>
                                  <w:b/>
                                  <w:noProof/>
                                  <w:color w:val="FFFFFF" w:themeColor="background1"/>
                                </w:rPr>
                                <w:t>2</w:t>
                              </w:r>
                              <w:r w:rsidRPr="00B32104">
                                <w:rPr>
                                  <w:b/>
                                  <w:color w:val="FFFFFF" w:themeColor="background1"/>
                                </w:rPr>
                                <w:fldChar w:fldCharType="end"/>
                              </w:r>
                              <w:r w:rsidRPr="00B32104">
                                <w:rPr>
                                  <w:color w:val="FFFFFF" w:themeColor="background1"/>
                                </w:rPr>
                                <w:t xml:space="preserve"> of </w:t>
                              </w:r>
                              <w:r w:rsidRPr="00B32104">
                                <w:rPr>
                                  <w:b/>
                                  <w:color w:val="FFFFFF" w:themeColor="background1"/>
                                </w:rPr>
                                <w:fldChar w:fldCharType="begin"/>
                              </w:r>
                              <w:r w:rsidRPr="00B32104">
                                <w:rPr>
                                  <w:b/>
                                  <w:color w:val="FFFFFF" w:themeColor="background1"/>
                                </w:rPr>
                                <w:instrText xml:space="preserve"> NUMPAGES  </w:instrText>
                              </w:r>
                              <w:r w:rsidRPr="00B32104">
                                <w:rPr>
                                  <w:b/>
                                  <w:color w:val="FFFFFF" w:themeColor="background1"/>
                                </w:rPr>
                                <w:fldChar w:fldCharType="separate"/>
                              </w:r>
                              <w:r w:rsidR="009F40CD">
                                <w:rPr>
                                  <w:b/>
                                  <w:noProof/>
                                  <w:color w:val="FFFFFF" w:themeColor="background1"/>
                                </w:rPr>
                                <w:t>141</w:t>
                              </w:r>
                              <w:r w:rsidRPr="00B32104">
                                <w:rPr>
                                  <w:b/>
                                  <w:color w:val="FFFFFF" w:themeColor="background1"/>
                                </w:rPr>
                                <w:fldChar w:fldCharType="end"/>
                              </w:r>
                            </w:p>
                          </w:sdtContent>
                        </w:sdt>
                      </w:sdtContent>
                    </w:sdt>
                  </w:txbxContent>
                </v:textbox>
              </v:rect>
              <v:rect id="Rectangle 4" o:spid="_x0000_s1033" style="position:absolute;left:321;top:14850;width:11601;height: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v9oMMA&#10;AADaAAAADwAAAGRycy9kb3ducmV2LnhtbESPQWvCQBSE7wX/w/IEb3VTobakbiSKgiehWtDeHtnX&#10;3ZDs25DdmvTfd4VCj8PMfMOs1qNrxY36UHtW8DTPQBBXXtdsFHyc94+vIEJE1th6JgU/FGBdTB5W&#10;mGs/8DvdTtGIBOGQowIbY5dLGSpLDsPcd8TJ+/K9w5hkb6TucUhw18pFli2lw5rTgsWOtpaq5vTt&#10;FOy6z2P5bIIsL9FeG78Z9vZolJpNx/INRKQx/of/2get4AXuV9INk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vv9oMMAAADaAAAADwAAAAAAAAAAAAAAAACYAgAAZHJzL2Rv&#10;d25yZXYueG1sUEsFBgAAAAAEAAQA9QAAAIgDAAAAAA==&#10;" filled="f"/>
              <w10:wrap type="topAndBottom" anchorx="page" anchory="lin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484" w:rsidRDefault="002D6484" w:rsidP="00B32104">
      <w:pPr>
        <w:spacing w:line="240" w:lineRule="auto"/>
      </w:pPr>
      <w:r>
        <w:separator/>
      </w:r>
    </w:p>
  </w:footnote>
  <w:footnote w:type="continuationSeparator" w:id="0">
    <w:p w:rsidR="002D6484" w:rsidRDefault="002D6484" w:rsidP="00B3210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592" w:rsidRDefault="009A2592">
    <w:pPr>
      <w:pStyle w:val="Heade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73313" o:spid="_x0000_s2050" type="#_x0000_t75" style="position:absolute;margin-left:0;margin-top:0;width:510.1pt;height:582.8pt;z-index:-251654144;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592" w:rsidRDefault="009A2592">
    <w:pPr>
      <w:pStyle w:val="Heade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73314" o:spid="_x0000_s2051" type="#_x0000_t75" style="position:absolute;margin-left:0;margin-top:0;width:510.1pt;height:582.8pt;z-index:-251653120;mso-position-horizontal:center;mso-position-horizontal-relative:margin;mso-position-vertical:center;mso-position-vertical-relative:margin" o:allowincell="f">
          <v:imagedata r:id="rId1" o:title="logo" gain="13107f" blacklevel="26214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31BA1"/>
    <w:multiLevelType w:val="multilevel"/>
    <w:tmpl w:val="03F63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001AC6"/>
    <w:multiLevelType w:val="hybridMultilevel"/>
    <w:tmpl w:val="A0B865B0"/>
    <w:lvl w:ilvl="0" w:tplc="9A0E7CE0">
      <w:start w:val="1"/>
      <w:numFmt w:val="decimal"/>
      <w:lvlText w:val="%1."/>
      <w:lvlJc w:val="left"/>
      <w:pPr>
        <w:ind w:left="1207" w:hanging="339"/>
      </w:pPr>
      <w:rPr>
        <w:rFonts w:ascii="Times New Roman" w:eastAsia="Times New Roman" w:hAnsi="Times New Roman" w:cs="Times New Roman" w:hint="default"/>
        <w:b/>
        <w:bCs/>
        <w:color w:val="57595B"/>
        <w:spacing w:val="0"/>
        <w:w w:val="103"/>
        <w:sz w:val="18"/>
        <w:szCs w:val="18"/>
        <w:lang w:val="en-US" w:eastAsia="en-US" w:bidi="ar-SA"/>
      </w:rPr>
    </w:lvl>
    <w:lvl w:ilvl="1" w:tplc="44284684">
      <w:numFmt w:val="bullet"/>
      <w:lvlText w:val="-"/>
      <w:lvlJc w:val="left"/>
      <w:pPr>
        <w:ind w:left="1884" w:hanging="339"/>
      </w:pPr>
      <w:rPr>
        <w:rFonts w:ascii="Times New Roman" w:eastAsia="Times New Roman" w:hAnsi="Times New Roman" w:cs="Times New Roman" w:hint="default"/>
        <w:color w:val="57595B"/>
        <w:w w:val="103"/>
        <w:sz w:val="18"/>
        <w:szCs w:val="18"/>
        <w:lang w:val="en-US" w:eastAsia="en-US" w:bidi="ar-SA"/>
      </w:rPr>
    </w:lvl>
    <w:lvl w:ilvl="2" w:tplc="ACE8DF58">
      <w:numFmt w:val="bullet"/>
      <w:lvlText w:val="•"/>
      <w:lvlJc w:val="left"/>
      <w:pPr>
        <w:ind w:left="2782" w:hanging="339"/>
      </w:pPr>
      <w:rPr>
        <w:lang w:val="en-US" w:eastAsia="en-US" w:bidi="ar-SA"/>
      </w:rPr>
    </w:lvl>
    <w:lvl w:ilvl="3" w:tplc="AD4E38B4">
      <w:numFmt w:val="bullet"/>
      <w:lvlText w:val="•"/>
      <w:lvlJc w:val="left"/>
      <w:pPr>
        <w:ind w:left="3684" w:hanging="339"/>
      </w:pPr>
      <w:rPr>
        <w:lang w:val="en-US" w:eastAsia="en-US" w:bidi="ar-SA"/>
      </w:rPr>
    </w:lvl>
    <w:lvl w:ilvl="4" w:tplc="CDD27E30">
      <w:numFmt w:val="bullet"/>
      <w:lvlText w:val="•"/>
      <w:lvlJc w:val="left"/>
      <w:pPr>
        <w:ind w:left="4586" w:hanging="339"/>
      </w:pPr>
      <w:rPr>
        <w:lang w:val="en-US" w:eastAsia="en-US" w:bidi="ar-SA"/>
      </w:rPr>
    </w:lvl>
    <w:lvl w:ilvl="5" w:tplc="70B2E2DC">
      <w:numFmt w:val="bullet"/>
      <w:lvlText w:val="•"/>
      <w:lvlJc w:val="left"/>
      <w:pPr>
        <w:ind w:left="5488" w:hanging="339"/>
      </w:pPr>
      <w:rPr>
        <w:lang w:val="en-US" w:eastAsia="en-US" w:bidi="ar-SA"/>
      </w:rPr>
    </w:lvl>
    <w:lvl w:ilvl="6" w:tplc="BD6A39E8">
      <w:numFmt w:val="bullet"/>
      <w:lvlText w:val="•"/>
      <w:lvlJc w:val="left"/>
      <w:pPr>
        <w:ind w:left="6391" w:hanging="339"/>
      </w:pPr>
      <w:rPr>
        <w:lang w:val="en-US" w:eastAsia="en-US" w:bidi="ar-SA"/>
      </w:rPr>
    </w:lvl>
    <w:lvl w:ilvl="7" w:tplc="C0C4BC8C">
      <w:numFmt w:val="bullet"/>
      <w:lvlText w:val="•"/>
      <w:lvlJc w:val="left"/>
      <w:pPr>
        <w:ind w:left="7293" w:hanging="339"/>
      </w:pPr>
      <w:rPr>
        <w:lang w:val="en-US" w:eastAsia="en-US" w:bidi="ar-SA"/>
      </w:rPr>
    </w:lvl>
    <w:lvl w:ilvl="8" w:tplc="F5D6C4C6">
      <w:numFmt w:val="bullet"/>
      <w:lvlText w:val="•"/>
      <w:lvlJc w:val="left"/>
      <w:pPr>
        <w:ind w:left="8195" w:hanging="339"/>
      </w:pPr>
      <w:rPr>
        <w:lang w:val="en-US" w:eastAsia="en-US" w:bidi="ar-SA"/>
      </w:rPr>
    </w:lvl>
  </w:abstractNum>
  <w:abstractNum w:abstractNumId="2">
    <w:nsid w:val="014439B3"/>
    <w:multiLevelType w:val="hybridMultilevel"/>
    <w:tmpl w:val="A31AC7DC"/>
    <w:lvl w:ilvl="0" w:tplc="E0C22D92">
      <w:start w:val="1"/>
      <w:numFmt w:val="decimal"/>
      <w:lvlText w:val="%1."/>
      <w:lvlJc w:val="left"/>
      <w:pPr>
        <w:ind w:left="1360" w:hanging="360"/>
        <w:jc w:val="left"/>
      </w:pPr>
      <w:rPr>
        <w:rFonts w:ascii="Times New Roman" w:eastAsia="Times New Roman" w:hAnsi="Times New Roman" w:cs="Times New Roman" w:hint="default"/>
        <w:spacing w:val="-3"/>
        <w:w w:val="99"/>
        <w:sz w:val="24"/>
        <w:szCs w:val="24"/>
        <w:lang w:val="en-US" w:eastAsia="en-US" w:bidi="ar-SA"/>
      </w:rPr>
    </w:lvl>
    <w:lvl w:ilvl="1" w:tplc="94FC03EC">
      <w:start w:val="1"/>
      <w:numFmt w:val="lowerLetter"/>
      <w:lvlText w:val="%2."/>
      <w:lvlJc w:val="left"/>
      <w:pPr>
        <w:ind w:left="2080" w:hanging="360"/>
        <w:jc w:val="left"/>
      </w:pPr>
      <w:rPr>
        <w:rFonts w:ascii="Times New Roman" w:eastAsia="Times New Roman" w:hAnsi="Times New Roman" w:cs="Times New Roman" w:hint="default"/>
        <w:spacing w:val="-2"/>
        <w:w w:val="99"/>
        <w:sz w:val="24"/>
        <w:szCs w:val="24"/>
        <w:lang w:val="en-US" w:eastAsia="en-US" w:bidi="ar-SA"/>
      </w:rPr>
    </w:lvl>
    <w:lvl w:ilvl="2" w:tplc="D046A89E">
      <w:numFmt w:val="bullet"/>
      <w:lvlText w:val="•"/>
      <w:lvlJc w:val="left"/>
      <w:pPr>
        <w:ind w:left="3026" w:hanging="360"/>
      </w:pPr>
      <w:rPr>
        <w:rFonts w:hint="default"/>
        <w:lang w:val="en-US" w:eastAsia="en-US" w:bidi="ar-SA"/>
      </w:rPr>
    </w:lvl>
    <w:lvl w:ilvl="3" w:tplc="548ACCD4">
      <w:numFmt w:val="bullet"/>
      <w:lvlText w:val="•"/>
      <w:lvlJc w:val="left"/>
      <w:pPr>
        <w:ind w:left="3973" w:hanging="360"/>
      </w:pPr>
      <w:rPr>
        <w:rFonts w:hint="default"/>
        <w:lang w:val="en-US" w:eastAsia="en-US" w:bidi="ar-SA"/>
      </w:rPr>
    </w:lvl>
    <w:lvl w:ilvl="4" w:tplc="9AE6FE36">
      <w:numFmt w:val="bullet"/>
      <w:lvlText w:val="•"/>
      <w:lvlJc w:val="left"/>
      <w:pPr>
        <w:ind w:left="4920" w:hanging="360"/>
      </w:pPr>
      <w:rPr>
        <w:rFonts w:hint="default"/>
        <w:lang w:val="en-US" w:eastAsia="en-US" w:bidi="ar-SA"/>
      </w:rPr>
    </w:lvl>
    <w:lvl w:ilvl="5" w:tplc="0876F480">
      <w:numFmt w:val="bullet"/>
      <w:lvlText w:val="•"/>
      <w:lvlJc w:val="left"/>
      <w:pPr>
        <w:ind w:left="5866" w:hanging="360"/>
      </w:pPr>
      <w:rPr>
        <w:rFonts w:hint="default"/>
        <w:lang w:val="en-US" w:eastAsia="en-US" w:bidi="ar-SA"/>
      </w:rPr>
    </w:lvl>
    <w:lvl w:ilvl="6" w:tplc="59301D7C">
      <w:numFmt w:val="bullet"/>
      <w:lvlText w:val="•"/>
      <w:lvlJc w:val="left"/>
      <w:pPr>
        <w:ind w:left="6813" w:hanging="360"/>
      </w:pPr>
      <w:rPr>
        <w:rFonts w:hint="default"/>
        <w:lang w:val="en-US" w:eastAsia="en-US" w:bidi="ar-SA"/>
      </w:rPr>
    </w:lvl>
    <w:lvl w:ilvl="7" w:tplc="740E9B04">
      <w:numFmt w:val="bullet"/>
      <w:lvlText w:val="•"/>
      <w:lvlJc w:val="left"/>
      <w:pPr>
        <w:ind w:left="7760" w:hanging="360"/>
      </w:pPr>
      <w:rPr>
        <w:rFonts w:hint="default"/>
        <w:lang w:val="en-US" w:eastAsia="en-US" w:bidi="ar-SA"/>
      </w:rPr>
    </w:lvl>
    <w:lvl w:ilvl="8" w:tplc="61D4961E">
      <w:numFmt w:val="bullet"/>
      <w:lvlText w:val="•"/>
      <w:lvlJc w:val="left"/>
      <w:pPr>
        <w:ind w:left="8706" w:hanging="360"/>
      </w:pPr>
      <w:rPr>
        <w:rFonts w:hint="default"/>
        <w:lang w:val="en-US" w:eastAsia="en-US" w:bidi="ar-SA"/>
      </w:rPr>
    </w:lvl>
  </w:abstractNum>
  <w:abstractNum w:abstractNumId="3">
    <w:nsid w:val="04845CFB"/>
    <w:multiLevelType w:val="hybridMultilevel"/>
    <w:tmpl w:val="9DD8F746"/>
    <w:lvl w:ilvl="0" w:tplc="F814CB34">
      <w:numFmt w:val="bullet"/>
      <w:lvlText w:val=""/>
      <w:lvlJc w:val="left"/>
      <w:pPr>
        <w:ind w:left="1000" w:hanging="288"/>
      </w:pPr>
      <w:rPr>
        <w:rFonts w:ascii="Wingdings" w:eastAsia="Wingdings" w:hAnsi="Wingdings" w:cs="Wingdings" w:hint="default"/>
        <w:w w:val="100"/>
        <w:sz w:val="24"/>
        <w:szCs w:val="24"/>
        <w:lang w:val="en-US" w:eastAsia="en-US" w:bidi="ar-SA"/>
      </w:rPr>
    </w:lvl>
    <w:lvl w:ilvl="1" w:tplc="35AECC36">
      <w:numFmt w:val="bullet"/>
      <w:lvlText w:val="•"/>
      <w:lvlJc w:val="left"/>
      <w:pPr>
        <w:ind w:left="1960" w:hanging="288"/>
      </w:pPr>
      <w:rPr>
        <w:rFonts w:hint="default"/>
        <w:lang w:val="en-US" w:eastAsia="en-US" w:bidi="ar-SA"/>
      </w:rPr>
    </w:lvl>
    <w:lvl w:ilvl="2" w:tplc="EEF6FA3A">
      <w:numFmt w:val="bullet"/>
      <w:lvlText w:val="•"/>
      <w:lvlJc w:val="left"/>
      <w:pPr>
        <w:ind w:left="2920" w:hanging="288"/>
      </w:pPr>
      <w:rPr>
        <w:rFonts w:hint="default"/>
        <w:lang w:val="en-US" w:eastAsia="en-US" w:bidi="ar-SA"/>
      </w:rPr>
    </w:lvl>
    <w:lvl w:ilvl="3" w:tplc="50C4080E">
      <w:numFmt w:val="bullet"/>
      <w:lvlText w:val="•"/>
      <w:lvlJc w:val="left"/>
      <w:pPr>
        <w:ind w:left="3880" w:hanging="288"/>
      </w:pPr>
      <w:rPr>
        <w:rFonts w:hint="default"/>
        <w:lang w:val="en-US" w:eastAsia="en-US" w:bidi="ar-SA"/>
      </w:rPr>
    </w:lvl>
    <w:lvl w:ilvl="4" w:tplc="6B3EA1AC">
      <w:numFmt w:val="bullet"/>
      <w:lvlText w:val="•"/>
      <w:lvlJc w:val="left"/>
      <w:pPr>
        <w:ind w:left="4840" w:hanging="288"/>
      </w:pPr>
      <w:rPr>
        <w:rFonts w:hint="default"/>
        <w:lang w:val="en-US" w:eastAsia="en-US" w:bidi="ar-SA"/>
      </w:rPr>
    </w:lvl>
    <w:lvl w:ilvl="5" w:tplc="E874444E">
      <w:numFmt w:val="bullet"/>
      <w:lvlText w:val="•"/>
      <w:lvlJc w:val="left"/>
      <w:pPr>
        <w:ind w:left="5800" w:hanging="288"/>
      </w:pPr>
      <w:rPr>
        <w:rFonts w:hint="default"/>
        <w:lang w:val="en-US" w:eastAsia="en-US" w:bidi="ar-SA"/>
      </w:rPr>
    </w:lvl>
    <w:lvl w:ilvl="6" w:tplc="F1AE5140">
      <w:numFmt w:val="bullet"/>
      <w:lvlText w:val="•"/>
      <w:lvlJc w:val="left"/>
      <w:pPr>
        <w:ind w:left="6760" w:hanging="288"/>
      </w:pPr>
      <w:rPr>
        <w:rFonts w:hint="default"/>
        <w:lang w:val="en-US" w:eastAsia="en-US" w:bidi="ar-SA"/>
      </w:rPr>
    </w:lvl>
    <w:lvl w:ilvl="7" w:tplc="6CCC44C0">
      <w:numFmt w:val="bullet"/>
      <w:lvlText w:val="•"/>
      <w:lvlJc w:val="left"/>
      <w:pPr>
        <w:ind w:left="7720" w:hanging="288"/>
      </w:pPr>
      <w:rPr>
        <w:rFonts w:hint="default"/>
        <w:lang w:val="en-US" w:eastAsia="en-US" w:bidi="ar-SA"/>
      </w:rPr>
    </w:lvl>
    <w:lvl w:ilvl="8" w:tplc="F5988264">
      <w:numFmt w:val="bullet"/>
      <w:lvlText w:val="•"/>
      <w:lvlJc w:val="left"/>
      <w:pPr>
        <w:ind w:left="8680" w:hanging="288"/>
      </w:pPr>
      <w:rPr>
        <w:rFonts w:hint="default"/>
        <w:lang w:val="en-US" w:eastAsia="en-US" w:bidi="ar-SA"/>
      </w:rPr>
    </w:lvl>
  </w:abstractNum>
  <w:abstractNum w:abstractNumId="4">
    <w:nsid w:val="07DD53DD"/>
    <w:multiLevelType w:val="hybridMultilevel"/>
    <w:tmpl w:val="FB022A8E"/>
    <w:lvl w:ilvl="0" w:tplc="A948CF1C">
      <w:start w:val="9"/>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7FD12A0"/>
    <w:multiLevelType w:val="hybridMultilevel"/>
    <w:tmpl w:val="753CF7F8"/>
    <w:lvl w:ilvl="0" w:tplc="A070841A">
      <w:start w:val="1"/>
      <w:numFmt w:val="decimal"/>
      <w:lvlText w:val="%1."/>
      <w:lvlJc w:val="left"/>
      <w:pPr>
        <w:ind w:left="1360" w:hanging="540"/>
        <w:jc w:val="right"/>
      </w:pPr>
      <w:rPr>
        <w:rFonts w:ascii="Times New Roman" w:eastAsia="Times New Roman" w:hAnsi="Times New Roman" w:cs="Times New Roman" w:hint="default"/>
        <w:spacing w:val="-3"/>
        <w:w w:val="99"/>
        <w:sz w:val="24"/>
        <w:szCs w:val="24"/>
        <w:lang w:val="en-US" w:eastAsia="en-US" w:bidi="ar-SA"/>
      </w:rPr>
    </w:lvl>
    <w:lvl w:ilvl="1" w:tplc="5B0687EC">
      <w:start w:val="1"/>
      <w:numFmt w:val="decimal"/>
      <w:lvlText w:val="%2."/>
      <w:lvlJc w:val="left"/>
      <w:pPr>
        <w:ind w:left="1360" w:hanging="360"/>
        <w:jc w:val="left"/>
      </w:pPr>
      <w:rPr>
        <w:rFonts w:ascii="Times New Roman" w:eastAsia="Times New Roman" w:hAnsi="Times New Roman" w:cs="Times New Roman" w:hint="default"/>
        <w:spacing w:val="-19"/>
        <w:w w:val="99"/>
        <w:sz w:val="24"/>
        <w:szCs w:val="24"/>
        <w:lang w:val="en-US" w:eastAsia="en-US" w:bidi="ar-SA"/>
      </w:rPr>
    </w:lvl>
    <w:lvl w:ilvl="2" w:tplc="039240E2">
      <w:numFmt w:val="bullet"/>
      <w:lvlText w:val="•"/>
      <w:lvlJc w:val="left"/>
      <w:pPr>
        <w:ind w:left="3208" w:hanging="360"/>
      </w:pPr>
      <w:rPr>
        <w:rFonts w:hint="default"/>
        <w:lang w:val="en-US" w:eastAsia="en-US" w:bidi="ar-SA"/>
      </w:rPr>
    </w:lvl>
    <w:lvl w:ilvl="3" w:tplc="80E44FC4">
      <w:numFmt w:val="bullet"/>
      <w:lvlText w:val="•"/>
      <w:lvlJc w:val="left"/>
      <w:pPr>
        <w:ind w:left="4132" w:hanging="360"/>
      </w:pPr>
      <w:rPr>
        <w:rFonts w:hint="default"/>
        <w:lang w:val="en-US" w:eastAsia="en-US" w:bidi="ar-SA"/>
      </w:rPr>
    </w:lvl>
    <w:lvl w:ilvl="4" w:tplc="797E417C">
      <w:numFmt w:val="bullet"/>
      <w:lvlText w:val="•"/>
      <w:lvlJc w:val="left"/>
      <w:pPr>
        <w:ind w:left="5056" w:hanging="360"/>
      </w:pPr>
      <w:rPr>
        <w:rFonts w:hint="default"/>
        <w:lang w:val="en-US" w:eastAsia="en-US" w:bidi="ar-SA"/>
      </w:rPr>
    </w:lvl>
    <w:lvl w:ilvl="5" w:tplc="93525360">
      <w:numFmt w:val="bullet"/>
      <w:lvlText w:val="•"/>
      <w:lvlJc w:val="left"/>
      <w:pPr>
        <w:ind w:left="5980" w:hanging="360"/>
      </w:pPr>
      <w:rPr>
        <w:rFonts w:hint="default"/>
        <w:lang w:val="en-US" w:eastAsia="en-US" w:bidi="ar-SA"/>
      </w:rPr>
    </w:lvl>
    <w:lvl w:ilvl="6" w:tplc="123C080A">
      <w:numFmt w:val="bullet"/>
      <w:lvlText w:val="•"/>
      <w:lvlJc w:val="left"/>
      <w:pPr>
        <w:ind w:left="6904" w:hanging="360"/>
      </w:pPr>
      <w:rPr>
        <w:rFonts w:hint="default"/>
        <w:lang w:val="en-US" w:eastAsia="en-US" w:bidi="ar-SA"/>
      </w:rPr>
    </w:lvl>
    <w:lvl w:ilvl="7" w:tplc="BF8276B6">
      <w:numFmt w:val="bullet"/>
      <w:lvlText w:val="•"/>
      <w:lvlJc w:val="left"/>
      <w:pPr>
        <w:ind w:left="7828" w:hanging="360"/>
      </w:pPr>
      <w:rPr>
        <w:rFonts w:hint="default"/>
        <w:lang w:val="en-US" w:eastAsia="en-US" w:bidi="ar-SA"/>
      </w:rPr>
    </w:lvl>
    <w:lvl w:ilvl="8" w:tplc="B41E6636">
      <w:numFmt w:val="bullet"/>
      <w:lvlText w:val="•"/>
      <w:lvlJc w:val="left"/>
      <w:pPr>
        <w:ind w:left="8752" w:hanging="360"/>
      </w:pPr>
      <w:rPr>
        <w:rFonts w:hint="default"/>
        <w:lang w:val="en-US" w:eastAsia="en-US" w:bidi="ar-SA"/>
      </w:rPr>
    </w:lvl>
  </w:abstractNum>
  <w:abstractNum w:abstractNumId="6">
    <w:nsid w:val="08D04F74"/>
    <w:multiLevelType w:val="multilevel"/>
    <w:tmpl w:val="F410BBA4"/>
    <w:lvl w:ilvl="0">
      <w:start w:val="2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09355902"/>
    <w:multiLevelType w:val="hybridMultilevel"/>
    <w:tmpl w:val="BA26D990"/>
    <w:lvl w:ilvl="0" w:tplc="03A8B54A">
      <w:numFmt w:val="bullet"/>
      <w:lvlText w:val=""/>
      <w:lvlJc w:val="left"/>
      <w:pPr>
        <w:ind w:left="1000" w:hanging="360"/>
      </w:pPr>
      <w:rPr>
        <w:rFonts w:ascii="Wingdings" w:eastAsia="Wingdings" w:hAnsi="Wingdings" w:cs="Wingdings" w:hint="default"/>
        <w:w w:val="100"/>
        <w:sz w:val="24"/>
        <w:szCs w:val="24"/>
        <w:lang w:val="en-US" w:eastAsia="en-US" w:bidi="ar-SA"/>
      </w:rPr>
    </w:lvl>
    <w:lvl w:ilvl="1" w:tplc="671AEFC2">
      <w:numFmt w:val="bullet"/>
      <w:lvlText w:val=""/>
      <w:lvlJc w:val="left"/>
      <w:pPr>
        <w:ind w:left="1360" w:hanging="360"/>
      </w:pPr>
      <w:rPr>
        <w:rFonts w:ascii="Symbol" w:eastAsia="Symbol" w:hAnsi="Symbol" w:cs="Symbol" w:hint="default"/>
        <w:w w:val="100"/>
        <w:sz w:val="24"/>
        <w:szCs w:val="24"/>
        <w:lang w:val="en-US" w:eastAsia="en-US" w:bidi="ar-SA"/>
      </w:rPr>
    </w:lvl>
    <w:lvl w:ilvl="2" w:tplc="9120176A">
      <w:numFmt w:val="bullet"/>
      <w:lvlText w:val="•"/>
      <w:lvlJc w:val="left"/>
      <w:pPr>
        <w:ind w:left="2386" w:hanging="360"/>
      </w:pPr>
      <w:rPr>
        <w:rFonts w:hint="default"/>
        <w:lang w:val="en-US" w:eastAsia="en-US" w:bidi="ar-SA"/>
      </w:rPr>
    </w:lvl>
    <w:lvl w:ilvl="3" w:tplc="94CAB4CA">
      <w:numFmt w:val="bullet"/>
      <w:lvlText w:val="•"/>
      <w:lvlJc w:val="left"/>
      <w:pPr>
        <w:ind w:left="3413" w:hanging="360"/>
      </w:pPr>
      <w:rPr>
        <w:rFonts w:hint="default"/>
        <w:lang w:val="en-US" w:eastAsia="en-US" w:bidi="ar-SA"/>
      </w:rPr>
    </w:lvl>
    <w:lvl w:ilvl="4" w:tplc="42FABE52">
      <w:numFmt w:val="bullet"/>
      <w:lvlText w:val="•"/>
      <w:lvlJc w:val="left"/>
      <w:pPr>
        <w:ind w:left="4440" w:hanging="360"/>
      </w:pPr>
      <w:rPr>
        <w:rFonts w:hint="default"/>
        <w:lang w:val="en-US" w:eastAsia="en-US" w:bidi="ar-SA"/>
      </w:rPr>
    </w:lvl>
    <w:lvl w:ilvl="5" w:tplc="CBC848A2">
      <w:numFmt w:val="bullet"/>
      <w:lvlText w:val="•"/>
      <w:lvlJc w:val="left"/>
      <w:pPr>
        <w:ind w:left="5466" w:hanging="360"/>
      </w:pPr>
      <w:rPr>
        <w:rFonts w:hint="default"/>
        <w:lang w:val="en-US" w:eastAsia="en-US" w:bidi="ar-SA"/>
      </w:rPr>
    </w:lvl>
    <w:lvl w:ilvl="6" w:tplc="ED0458E2">
      <w:numFmt w:val="bullet"/>
      <w:lvlText w:val="•"/>
      <w:lvlJc w:val="left"/>
      <w:pPr>
        <w:ind w:left="6493" w:hanging="360"/>
      </w:pPr>
      <w:rPr>
        <w:rFonts w:hint="default"/>
        <w:lang w:val="en-US" w:eastAsia="en-US" w:bidi="ar-SA"/>
      </w:rPr>
    </w:lvl>
    <w:lvl w:ilvl="7" w:tplc="295E5F00">
      <w:numFmt w:val="bullet"/>
      <w:lvlText w:val="•"/>
      <w:lvlJc w:val="left"/>
      <w:pPr>
        <w:ind w:left="7520" w:hanging="360"/>
      </w:pPr>
      <w:rPr>
        <w:rFonts w:hint="default"/>
        <w:lang w:val="en-US" w:eastAsia="en-US" w:bidi="ar-SA"/>
      </w:rPr>
    </w:lvl>
    <w:lvl w:ilvl="8" w:tplc="0174298A">
      <w:numFmt w:val="bullet"/>
      <w:lvlText w:val="•"/>
      <w:lvlJc w:val="left"/>
      <w:pPr>
        <w:ind w:left="8546" w:hanging="360"/>
      </w:pPr>
      <w:rPr>
        <w:rFonts w:hint="default"/>
        <w:lang w:val="en-US" w:eastAsia="en-US" w:bidi="ar-SA"/>
      </w:rPr>
    </w:lvl>
  </w:abstractNum>
  <w:abstractNum w:abstractNumId="8">
    <w:nsid w:val="0A11582E"/>
    <w:multiLevelType w:val="multilevel"/>
    <w:tmpl w:val="5776B2F4"/>
    <w:lvl w:ilvl="0">
      <w:start w:val="1"/>
      <w:numFmt w:val="bullet"/>
      <w:lvlText w:val="+"/>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9">
    <w:nsid w:val="0ADC5823"/>
    <w:multiLevelType w:val="hybridMultilevel"/>
    <w:tmpl w:val="EDDCBC76"/>
    <w:lvl w:ilvl="0" w:tplc="A23E8CBE">
      <w:start w:val="1"/>
      <w:numFmt w:val="lowerLetter"/>
      <w:lvlText w:val="%1."/>
      <w:lvlJc w:val="left"/>
      <w:pPr>
        <w:ind w:left="1720" w:hanging="360"/>
        <w:jc w:val="left"/>
      </w:pPr>
      <w:rPr>
        <w:rFonts w:ascii="Times New Roman" w:eastAsia="Times New Roman" w:hAnsi="Times New Roman" w:cs="Times New Roman" w:hint="default"/>
        <w:spacing w:val="-5"/>
        <w:w w:val="100"/>
        <w:sz w:val="24"/>
        <w:szCs w:val="24"/>
        <w:lang w:val="en-US" w:eastAsia="en-US" w:bidi="ar-SA"/>
      </w:rPr>
    </w:lvl>
    <w:lvl w:ilvl="1" w:tplc="007278AC">
      <w:numFmt w:val="bullet"/>
      <w:lvlText w:val="•"/>
      <w:lvlJc w:val="left"/>
      <w:pPr>
        <w:ind w:left="2608" w:hanging="360"/>
      </w:pPr>
      <w:rPr>
        <w:rFonts w:hint="default"/>
        <w:lang w:val="en-US" w:eastAsia="en-US" w:bidi="ar-SA"/>
      </w:rPr>
    </w:lvl>
    <w:lvl w:ilvl="2" w:tplc="FA40219A">
      <w:numFmt w:val="bullet"/>
      <w:lvlText w:val="•"/>
      <w:lvlJc w:val="left"/>
      <w:pPr>
        <w:ind w:left="3496" w:hanging="360"/>
      </w:pPr>
      <w:rPr>
        <w:rFonts w:hint="default"/>
        <w:lang w:val="en-US" w:eastAsia="en-US" w:bidi="ar-SA"/>
      </w:rPr>
    </w:lvl>
    <w:lvl w:ilvl="3" w:tplc="9C5873E4">
      <w:numFmt w:val="bullet"/>
      <w:lvlText w:val="•"/>
      <w:lvlJc w:val="left"/>
      <w:pPr>
        <w:ind w:left="4384" w:hanging="360"/>
      </w:pPr>
      <w:rPr>
        <w:rFonts w:hint="default"/>
        <w:lang w:val="en-US" w:eastAsia="en-US" w:bidi="ar-SA"/>
      </w:rPr>
    </w:lvl>
    <w:lvl w:ilvl="4" w:tplc="4DF05BA4">
      <w:numFmt w:val="bullet"/>
      <w:lvlText w:val="•"/>
      <w:lvlJc w:val="left"/>
      <w:pPr>
        <w:ind w:left="5272" w:hanging="360"/>
      </w:pPr>
      <w:rPr>
        <w:rFonts w:hint="default"/>
        <w:lang w:val="en-US" w:eastAsia="en-US" w:bidi="ar-SA"/>
      </w:rPr>
    </w:lvl>
    <w:lvl w:ilvl="5" w:tplc="0E08A2BA">
      <w:numFmt w:val="bullet"/>
      <w:lvlText w:val="•"/>
      <w:lvlJc w:val="left"/>
      <w:pPr>
        <w:ind w:left="6160" w:hanging="360"/>
      </w:pPr>
      <w:rPr>
        <w:rFonts w:hint="default"/>
        <w:lang w:val="en-US" w:eastAsia="en-US" w:bidi="ar-SA"/>
      </w:rPr>
    </w:lvl>
    <w:lvl w:ilvl="6" w:tplc="3B6A9D58">
      <w:numFmt w:val="bullet"/>
      <w:lvlText w:val="•"/>
      <w:lvlJc w:val="left"/>
      <w:pPr>
        <w:ind w:left="7048" w:hanging="360"/>
      </w:pPr>
      <w:rPr>
        <w:rFonts w:hint="default"/>
        <w:lang w:val="en-US" w:eastAsia="en-US" w:bidi="ar-SA"/>
      </w:rPr>
    </w:lvl>
    <w:lvl w:ilvl="7" w:tplc="D6946A02">
      <w:numFmt w:val="bullet"/>
      <w:lvlText w:val="•"/>
      <w:lvlJc w:val="left"/>
      <w:pPr>
        <w:ind w:left="7936" w:hanging="360"/>
      </w:pPr>
      <w:rPr>
        <w:rFonts w:hint="default"/>
        <w:lang w:val="en-US" w:eastAsia="en-US" w:bidi="ar-SA"/>
      </w:rPr>
    </w:lvl>
    <w:lvl w:ilvl="8" w:tplc="408468A0">
      <w:numFmt w:val="bullet"/>
      <w:lvlText w:val="•"/>
      <w:lvlJc w:val="left"/>
      <w:pPr>
        <w:ind w:left="8824" w:hanging="360"/>
      </w:pPr>
      <w:rPr>
        <w:rFonts w:hint="default"/>
        <w:lang w:val="en-US" w:eastAsia="en-US" w:bidi="ar-SA"/>
      </w:rPr>
    </w:lvl>
  </w:abstractNum>
  <w:abstractNum w:abstractNumId="10">
    <w:nsid w:val="0B143745"/>
    <w:multiLevelType w:val="hybridMultilevel"/>
    <w:tmpl w:val="115E9B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BE91818"/>
    <w:multiLevelType w:val="multilevel"/>
    <w:tmpl w:val="B622C3F2"/>
    <w:lvl w:ilvl="0">
      <w:start w:val="27"/>
      <w:numFmt w:val="decimal"/>
      <w:lvlText w:val="%1."/>
      <w:lvlJc w:val="left"/>
      <w:pPr>
        <w:ind w:left="360" w:hanging="360"/>
      </w:pPr>
      <w:rPr>
        <w:rFonts w:ascii="Times New Roman" w:hAnsi="Times New Roman" w:cs="Times New Roman" w:hint="default"/>
        <w:b/>
        <w:bCs/>
        <w:sz w:val="28"/>
        <w:szCs w:val="28"/>
      </w:rPr>
    </w:lvl>
    <w:lvl w:ilvl="1">
      <w:start w:val="1"/>
      <w:numFmt w:val="decimal"/>
      <w:isLgl/>
      <w:lvlText w:val="%1.%2"/>
      <w:lvlJc w:val="left"/>
      <w:pPr>
        <w:ind w:left="720" w:hanging="36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0C537442"/>
    <w:multiLevelType w:val="multilevel"/>
    <w:tmpl w:val="72B4DC78"/>
    <w:lvl w:ilvl="0">
      <w:start w:val="18"/>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0D1462E4"/>
    <w:multiLevelType w:val="hybridMultilevel"/>
    <w:tmpl w:val="4036A51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0E731740"/>
    <w:multiLevelType w:val="hybridMultilevel"/>
    <w:tmpl w:val="0DB081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F277D1C"/>
    <w:multiLevelType w:val="multilevel"/>
    <w:tmpl w:val="A74A3470"/>
    <w:lvl w:ilvl="0">
      <w:start w:val="15"/>
      <w:numFmt w:val="decimal"/>
      <w:lvlText w:val="%1"/>
      <w:lvlJc w:val="left"/>
      <w:pPr>
        <w:ind w:left="540" w:hanging="540"/>
      </w:pPr>
      <w:rPr>
        <w:rFonts w:hint="default"/>
      </w:rPr>
    </w:lvl>
    <w:lvl w:ilvl="1">
      <w:start w:val="7"/>
      <w:numFmt w:val="decimal"/>
      <w:lvlText w:val="%1.%2"/>
      <w:lvlJc w:val="left"/>
      <w:pPr>
        <w:ind w:left="1620" w:hanging="540"/>
      </w:pPr>
      <w:rPr>
        <w:rFonts w:hint="default"/>
        <w:b w:val="0"/>
      </w:rPr>
    </w:lvl>
    <w:lvl w:ilvl="2">
      <w:start w:val="1"/>
      <w:numFmt w:val="decimal"/>
      <w:lvlText w:val="%1.%2.%3"/>
      <w:lvlJc w:val="left"/>
      <w:pPr>
        <w:ind w:left="2880" w:hanging="720"/>
      </w:pPr>
      <w:rPr>
        <w:rFonts w:hint="default"/>
      </w:rPr>
    </w:lvl>
    <w:lvl w:ilvl="3">
      <w:start w:val="1"/>
      <w:numFmt w:val="lowerRoman"/>
      <w:lvlText w:val="%4."/>
      <w:lvlJc w:val="left"/>
      <w:pPr>
        <w:ind w:left="3960" w:hanging="720"/>
      </w:pPr>
      <w:rPr>
        <w:rFonts w:ascii="Times New Roman" w:eastAsia="Times New Roman" w:hAnsi="Times New Roman" w:cs="Times New Roman"/>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6">
    <w:nsid w:val="0FB36C20"/>
    <w:multiLevelType w:val="hybridMultilevel"/>
    <w:tmpl w:val="C452F586"/>
    <w:lvl w:ilvl="0" w:tplc="02945218">
      <w:start w:val="7"/>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7">
    <w:nsid w:val="12113D6D"/>
    <w:multiLevelType w:val="hybridMultilevel"/>
    <w:tmpl w:val="3184F2C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18">
    <w:nsid w:val="122969CC"/>
    <w:multiLevelType w:val="multilevel"/>
    <w:tmpl w:val="EB3E6408"/>
    <w:lvl w:ilvl="0">
      <w:start w:val="7"/>
      <w:numFmt w:val="decimal"/>
      <w:lvlText w:val="%1."/>
      <w:lvlJc w:val="left"/>
      <w:pPr>
        <w:ind w:left="360" w:hanging="360"/>
      </w:pPr>
      <w:rPr>
        <w:rFonts w:ascii="Times New Roman" w:hAnsi="Times New Roman" w:cs="Times New Roman" w:hint="default"/>
        <w:b/>
        <w:bCs/>
        <w:sz w:val="28"/>
        <w:szCs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13EB5A75"/>
    <w:multiLevelType w:val="multilevel"/>
    <w:tmpl w:val="19CE6D78"/>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152C5BBE"/>
    <w:multiLevelType w:val="hybridMultilevel"/>
    <w:tmpl w:val="73088450"/>
    <w:lvl w:ilvl="0" w:tplc="40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7042934"/>
    <w:multiLevelType w:val="hybridMultilevel"/>
    <w:tmpl w:val="C2281B78"/>
    <w:lvl w:ilvl="0" w:tplc="18280C84">
      <w:start w:val="1"/>
      <w:numFmt w:val="decimal"/>
      <w:lvlText w:val="%1."/>
      <w:lvlJc w:val="left"/>
      <w:pPr>
        <w:ind w:left="1490" w:hanging="235"/>
      </w:pPr>
      <w:rPr>
        <w:rFonts w:hint="default"/>
        <w:spacing w:val="-2"/>
        <w:w w:val="100"/>
        <w:lang w:val="en-US" w:eastAsia="en-US" w:bidi="en-US"/>
      </w:rPr>
    </w:lvl>
    <w:lvl w:ilvl="1" w:tplc="04090019" w:tentative="1">
      <w:start w:val="1"/>
      <w:numFmt w:val="lowerLetter"/>
      <w:lvlText w:val="%2."/>
      <w:lvlJc w:val="left"/>
      <w:pPr>
        <w:ind w:left="1675" w:hanging="360"/>
      </w:pPr>
    </w:lvl>
    <w:lvl w:ilvl="2" w:tplc="0409001B" w:tentative="1">
      <w:start w:val="1"/>
      <w:numFmt w:val="lowerRoman"/>
      <w:lvlText w:val="%3."/>
      <w:lvlJc w:val="right"/>
      <w:pPr>
        <w:ind w:left="2395" w:hanging="180"/>
      </w:pPr>
    </w:lvl>
    <w:lvl w:ilvl="3" w:tplc="0409000F" w:tentative="1">
      <w:start w:val="1"/>
      <w:numFmt w:val="decimal"/>
      <w:lvlText w:val="%4."/>
      <w:lvlJc w:val="left"/>
      <w:pPr>
        <w:ind w:left="3115" w:hanging="360"/>
      </w:pPr>
    </w:lvl>
    <w:lvl w:ilvl="4" w:tplc="04090019" w:tentative="1">
      <w:start w:val="1"/>
      <w:numFmt w:val="lowerLetter"/>
      <w:lvlText w:val="%5."/>
      <w:lvlJc w:val="left"/>
      <w:pPr>
        <w:ind w:left="3835" w:hanging="360"/>
      </w:pPr>
    </w:lvl>
    <w:lvl w:ilvl="5" w:tplc="0409001B" w:tentative="1">
      <w:start w:val="1"/>
      <w:numFmt w:val="lowerRoman"/>
      <w:lvlText w:val="%6."/>
      <w:lvlJc w:val="right"/>
      <w:pPr>
        <w:ind w:left="4555" w:hanging="180"/>
      </w:pPr>
    </w:lvl>
    <w:lvl w:ilvl="6" w:tplc="0409000F" w:tentative="1">
      <w:start w:val="1"/>
      <w:numFmt w:val="decimal"/>
      <w:lvlText w:val="%7."/>
      <w:lvlJc w:val="left"/>
      <w:pPr>
        <w:ind w:left="5275" w:hanging="360"/>
      </w:pPr>
    </w:lvl>
    <w:lvl w:ilvl="7" w:tplc="04090019" w:tentative="1">
      <w:start w:val="1"/>
      <w:numFmt w:val="lowerLetter"/>
      <w:lvlText w:val="%8."/>
      <w:lvlJc w:val="left"/>
      <w:pPr>
        <w:ind w:left="5995" w:hanging="360"/>
      </w:pPr>
    </w:lvl>
    <w:lvl w:ilvl="8" w:tplc="0409001B" w:tentative="1">
      <w:start w:val="1"/>
      <w:numFmt w:val="lowerRoman"/>
      <w:lvlText w:val="%9."/>
      <w:lvlJc w:val="right"/>
      <w:pPr>
        <w:ind w:left="6715" w:hanging="180"/>
      </w:pPr>
    </w:lvl>
  </w:abstractNum>
  <w:abstractNum w:abstractNumId="22">
    <w:nsid w:val="182E547F"/>
    <w:multiLevelType w:val="hybridMultilevel"/>
    <w:tmpl w:val="CC5C83A2"/>
    <w:lvl w:ilvl="0" w:tplc="86AAB784">
      <w:start w:val="1"/>
      <w:numFmt w:val="decimal"/>
      <w:lvlText w:val="%1."/>
      <w:lvlJc w:val="left"/>
      <w:pPr>
        <w:ind w:left="1144" w:hanging="468"/>
        <w:jc w:val="right"/>
      </w:pPr>
      <w:rPr>
        <w:rFonts w:ascii="Times New Roman" w:eastAsia="Times New Roman" w:hAnsi="Times New Roman" w:cs="Times New Roman" w:hint="default"/>
        <w:spacing w:val="-29"/>
        <w:w w:val="99"/>
        <w:sz w:val="24"/>
        <w:szCs w:val="24"/>
        <w:lang w:val="en-US" w:eastAsia="en-US" w:bidi="ar-SA"/>
      </w:rPr>
    </w:lvl>
    <w:lvl w:ilvl="1" w:tplc="D3B44D82">
      <w:numFmt w:val="bullet"/>
      <w:lvlText w:val="•"/>
      <w:lvlJc w:val="left"/>
      <w:pPr>
        <w:ind w:left="2086" w:hanging="468"/>
      </w:pPr>
      <w:rPr>
        <w:rFonts w:hint="default"/>
        <w:lang w:val="en-US" w:eastAsia="en-US" w:bidi="ar-SA"/>
      </w:rPr>
    </w:lvl>
    <w:lvl w:ilvl="2" w:tplc="C42A260C">
      <w:numFmt w:val="bullet"/>
      <w:lvlText w:val="•"/>
      <w:lvlJc w:val="left"/>
      <w:pPr>
        <w:ind w:left="3032" w:hanging="468"/>
      </w:pPr>
      <w:rPr>
        <w:rFonts w:hint="default"/>
        <w:lang w:val="en-US" w:eastAsia="en-US" w:bidi="ar-SA"/>
      </w:rPr>
    </w:lvl>
    <w:lvl w:ilvl="3" w:tplc="23CCCA84">
      <w:numFmt w:val="bullet"/>
      <w:lvlText w:val="•"/>
      <w:lvlJc w:val="left"/>
      <w:pPr>
        <w:ind w:left="3978" w:hanging="468"/>
      </w:pPr>
      <w:rPr>
        <w:rFonts w:hint="default"/>
        <w:lang w:val="en-US" w:eastAsia="en-US" w:bidi="ar-SA"/>
      </w:rPr>
    </w:lvl>
    <w:lvl w:ilvl="4" w:tplc="C7C09FF0">
      <w:numFmt w:val="bullet"/>
      <w:lvlText w:val="•"/>
      <w:lvlJc w:val="left"/>
      <w:pPr>
        <w:ind w:left="4924" w:hanging="468"/>
      </w:pPr>
      <w:rPr>
        <w:rFonts w:hint="default"/>
        <w:lang w:val="en-US" w:eastAsia="en-US" w:bidi="ar-SA"/>
      </w:rPr>
    </w:lvl>
    <w:lvl w:ilvl="5" w:tplc="31563CA4">
      <w:numFmt w:val="bullet"/>
      <w:lvlText w:val="•"/>
      <w:lvlJc w:val="left"/>
      <w:pPr>
        <w:ind w:left="5870" w:hanging="468"/>
      </w:pPr>
      <w:rPr>
        <w:rFonts w:hint="default"/>
        <w:lang w:val="en-US" w:eastAsia="en-US" w:bidi="ar-SA"/>
      </w:rPr>
    </w:lvl>
    <w:lvl w:ilvl="6" w:tplc="EEA01AA8">
      <w:numFmt w:val="bullet"/>
      <w:lvlText w:val="•"/>
      <w:lvlJc w:val="left"/>
      <w:pPr>
        <w:ind w:left="6816" w:hanging="468"/>
      </w:pPr>
      <w:rPr>
        <w:rFonts w:hint="default"/>
        <w:lang w:val="en-US" w:eastAsia="en-US" w:bidi="ar-SA"/>
      </w:rPr>
    </w:lvl>
    <w:lvl w:ilvl="7" w:tplc="F4BC7156">
      <w:numFmt w:val="bullet"/>
      <w:lvlText w:val="•"/>
      <w:lvlJc w:val="left"/>
      <w:pPr>
        <w:ind w:left="7762" w:hanging="468"/>
      </w:pPr>
      <w:rPr>
        <w:rFonts w:hint="default"/>
        <w:lang w:val="en-US" w:eastAsia="en-US" w:bidi="ar-SA"/>
      </w:rPr>
    </w:lvl>
    <w:lvl w:ilvl="8" w:tplc="775EACFA">
      <w:numFmt w:val="bullet"/>
      <w:lvlText w:val="•"/>
      <w:lvlJc w:val="left"/>
      <w:pPr>
        <w:ind w:left="8708" w:hanging="468"/>
      </w:pPr>
      <w:rPr>
        <w:rFonts w:hint="default"/>
        <w:lang w:val="en-US" w:eastAsia="en-US" w:bidi="ar-SA"/>
      </w:rPr>
    </w:lvl>
  </w:abstractNum>
  <w:abstractNum w:abstractNumId="23">
    <w:nsid w:val="1D306BDC"/>
    <w:multiLevelType w:val="hybridMultilevel"/>
    <w:tmpl w:val="626E71D4"/>
    <w:lvl w:ilvl="0" w:tplc="56BA7110">
      <w:start w:val="1"/>
      <w:numFmt w:val="decimal"/>
      <w:lvlText w:val="%1."/>
      <w:lvlJc w:val="left"/>
      <w:pPr>
        <w:ind w:left="1360" w:hanging="360"/>
        <w:jc w:val="left"/>
      </w:pPr>
      <w:rPr>
        <w:rFonts w:ascii="Times New Roman" w:eastAsia="Times New Roman" w:hAnsi="Times New Roman" w:cs="Times New Roman" w:hint="default"/>
        <w:spacing w:val="-3"/>
        <w:w w:val="99"/>
        <w:sz w:val="24"/>
        <w:szCs w:val="24"/>
        <w:lang w:val="en-US" w:eastAsia="en-US" w:bidi="ar-SA"/>
      </w:rPr>
    </w:lvl>
    <w:lvl w:ilvl="1" w:tplc="D7D804EE">
      <w:numFmt w:val="bullet"/>
      <w:lvlText w:val="•"/>
      <w:lvlJc w:val="left"/>
      <w:pPr>
        <w:ind w:left="2284" w:hanging="360"/>
      </w:pPr>
      <w:rPr>
        <w:rFonts w:hint="default"/>
        <w:lang w:val="en-US" w:eastAsia="en-US" w:bidi="ar-SA"/>
      </w:rPr>
    </w:lvl>
    <w:lvl w:ilvl="2" w:tplc="A254FDFC">
      <w:numFmt w:val="bullet"/>
      <w:lvlText w:val="•"/>
      <w:lvlJc w:val="left"/>
      <w:pPr>
        <w:ind w:left="3208" w:hanging="360"/>
      </w:pPr>
      <w:rPr>
        <w:rFonts w:hint="default"/>
        <w:lang w:val="en-US" w:eastAsia="en-US" w:bidi="ar-SA"/>
      </w:rPr>
    </w:lvl>
    <w:lvl w:ilvl="3" w:tplc="364682B2">
      <w:numFmt w:val="bullet"/>
      <w:lvlText w:val="•"/>
      <w:lvlJc w:val="left"/>
      <w:pPr>
        <w:ind w:left="4132" w:hanging="360"/>
      </w:pPr>
      <w:rPr>
        <w:rFonts w:hint="default"/>
        <w:lang w:val="en-US" w:eastAsia="en-US" w:bidi="ar-SA"/>
      </w:rPr>
    </w:lvl>
    <w:lvl w:ilvl="4" w:tplc="5C48B89E">
      <w:numFmt w:val="bullet"/>
      <w:lvlText w:val="•"/>
      <w:lvlJc w:val="left"/>
      <w:pPr>
        <w:ind w:left="5056" w:hanging="360"/>
      </w:pPr>
      <w:rPr>
        <w:rFonts w:hint="default"/>
        <w:lang w:val="en-US" w:eastAsia="en-US" w:bidi="ar-SA"/>
      </w:rPr>
    </w:lvl>
    <w:lvl w:ilvl="5" w:tplc="3C3C536A">
      <w:numFmt w:val="bullet"/>
      <w:lvlText w:val="•"/>
      <w:lvlJc w:val="left"/>
      <w:pPr>
        <w:ind w:left="5980" w:hanging="360"/>
      </w:pPr>
      <w:rPr>
        <w:rFonts w:hint="default"/>
        <w:lang w:val="en-US" w:eastAsia="en-US" w:bidi="ar-SA"/>
      </w:rPr>
    </w:lvl>
    <w:lvl w:ilvl="6" w:tplc="721CFF4A">
      <w:numFmt w:val="bullet"/>
      <w:lvlText w:val="•"/>
      <w:lvlJc w:val="left"/>
      <w:pPr>
        <w:ind w:left="6904" w:hanging="360"/>
      </w:pPr>
      <w:rPr>
        <w:rFonts w:hint="default"/>
        <w:lang w:val="en-US" w:eastAsia="en-US" w:bidi="ar-SA"/>
      </w:rPr>
    </w:lvl>
    <w:lvl w:ilvl="7" w:tplc="5ABA0340">
      <w:numFmt w:val="bullet"/>
      <w:lvlText w:val="•"/>
      <w:lvlJc w:val="left"/>
      <w:pPr>
        <w:ind w:left="7828" w:hanging="360"/>
      </w:pPr>
      <w:rPr>
        <w:rFonts w:hint="default"/>
        <w:lang w:val="en-US" w:eastAsia="en-US" w:bidi="ar-SA"/>
      </w:rPr>
    </w:lvl>
    <w:lvl w:ilvl="8" w:tplc="01042EAE">
      <w:numFmt w:val="bullet"/>
      <w:lvlText w:val="•"/>
      <w:lvlJc w:val="left"/>
      <w:pPr>
        <w:ind w:left="8752" w:hanging="360"/>
      </w:pPr>
      <w:rPr>
        <w:rFonts w:hint="default"/>
        <w:lang w:val="en-US" w:eastAsia="en-US" w:bidi="ar-SA"/>
      </w:rPr>
    </w:lvl>
  </w:abstractNum>
  <w:abstractNum w:abstractNumId="24">
    <w:nsid w:val="1E241021"/>
    <w:multiLevelType w:val="hybridMultilevel"/>
    <w:tmpl w:val="02908A98"/>
    <w:lvl w:ilvl="0" w:tplc="8424CF0A">
      <w:start w:val="1"/>
      <w:numFmt w:val="decimal"/>
      <w:lvlText w:val="%1."/>
      <w:lvlJc w:val="left"/>
      <w:pPr>
        <w:ind w:left="1000" w:hanging="540"/>
        <w:jc w:val="right"/>
      </w:pPr>
      <w:rPr>
        <w:rFonts w:ascii="Times New Roman" w:eastAsia="Times New Roman" w:hAnsi="Times New Roman" w:cs="Times New Roman" w:hint="default"/>
        <w:spacing w:val="-2"/>
        <w:w w:val="99"/>
        <w:sz w:val="24"/>
        <w:szCs w:val="24"/>
        <w:lang w:val="en-US" w:eastAsia="en-US" w:bidi="ar-SA"/>
      </w:rPr>
    </w:lvl>
    <w:lvl w:ilvl="1" w:tplc="6582A702">
      <w:numFmt w:val="bullet"/>
      <w:lvlText w:val=""/>
      <w:lvlJc w:val="left"/>
      <w:pPr>
        <w:ind w:left="1000" w:hanging="360"/>
      </w:pPr>
      <w:rPr>
        <w:rFonts w:ascii="Symbol" w:eastAsia="Symbol" w:hAnsi="Symbol" w:cs="Symbol" w:hint="default"/>
        <w:w w:val="100"/>
        <w:sz w:val="24"/>
        <w:szCs w:val="24"/>
        <w:lang w:val="en-US" w:eastAsia="en-US" w:bidi="ar-SA"/>
      </w:rPr>
    </w:lvl>
    <w:lvl w:ilvl="2" w:tplc="6344C25E">
      <w:numFmt w:val="bullet"/>
      <w:lvlText w:val="•"/>
      <w:lvlJc w:val="left"/>
      <w:pPr>
        <w:ind w:left="2920" w:hanging="360"/>
      </w:pPr>
      <w:rPr>
        <w:rFonts w:hint="default"/>
        <w:lang w:val="en-US" w:eastAsia="en-US" w:bidi="ar-SA"/>
      </w:rPr>
    </w:lvl>
    <w:lvl w:ilvl="3" w:tplc="0310BB34">
      <w:numFmt w:val="bullet"/>
      <w:lvlText w:val="•"/>
      <w:lvlJc w:val="left"/>
      <w:pPr>
        <w:ind w:left="3880" w:hanging="360"/>
      </w:pPr>
      <w:rPr>
        <w:rFonts w:hint="default"/>
        <w:lang w:val="en-US" w:eastAsia="en-US" w:bidi="ar-SA"/>
      </w:rPr>
    </w:lvl>
    <w:lvl w:ilvl="4" w:tplc="5218D258">
      <w:numFmt w:val="bullet"/>
      <w:lvlText w:val="•"/>
      <w:lvlJc w:val="left"/>
      <w:pPr>
        <w:ind w:left="4840" w:hanging="360"/>
      </w:pPr>
      <w:rPr>
        <w:rFonts w:hint="default"/>
        <w:lang w:val="en-US" w:eastAsia="en-US" w:bidi="ar-SA"/>
      </w:rPr>
    </w:lvl>
    <w:lvl w:ilvl="5" w:tplc="396C2F04">
      <w:numFmt w:val="bullet"/>
      <w:lvlText w:val="•"/>
      <w:lvlJc w:val="left"/>
      <w:pPr>
        <w:ind w:left="5800" w:hanging="360"/>
      </w:pPr>
      <w:rPr>
        <w:rFonts w:hint="default"/>
        <w:lang w:val="en-US" w:eastAsia="en-US" w:bidi="ar-SA"/>
      </w:rPr>
    </w:lvl>
    <w:lvl w:ilvl="6" w:tplc="F97CAA94">
      <w:numFmt w:val="bullet"/>
      <w:lvlText w:val="•"/>
      <w:lvlJc w:val="left"/>
      <w:pPr>
        <w:ind w:left="6760" w:hanging="360"/>
      </w:pPr>
      <w:rPr>
        <w:rFonts w:hint="default"/>
        <w:lang w:val="en-US" w:eastAsia="en-US" w:bidi="ar-SA"/>
      </w:rPr>
    </w:lvl>
    <w:lvl w:ilvl="7" w:tplc="76369118">
      <w:numFmt w:val="bullet"/>
      <w:lvlText w:val="•"/>
      <w:lvlJc w:val="left"/>
      <w:pPr>
        <w:ind w:left="7720" w:hanging="360"/>
      </w:pPr>
      <w:rPr>
        <w:rFonts w:hint="default"/>
        <w:lang w:val="en-US" w:eastAsia="en-US" w:bidi="ar-SA"/>
      </w:rPr>
    </w:lvl>
    <w:lvl w:ilvl="8" w:tplc="EAC8A206">
      <w:numFmt w:val="bullet"/>
      <w:lvlText w:val="•"/>
      <w:lvlJc w:val="left"/>
      <w:pPr>
        <w:ind w:left="8680" w:hanging="360"/>
      </w:pPr>
      <w:rPr>
        <w:rFonts w:hint="default"/>
        <w:lang w:val="en-US" w:eastAsia="en-US" w:bidi="ar-SA"/>
      </w:rPr>
    </w:lvl>
  </w:abstractNum>
  <w:abstractNum w:abstractNumId="25">
    <w:nsid w:val="22CE740A"/>
    <w:multiLevelType w:val="multilevel"/>
    <w:tmpl w:val="2AAC668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22DF0ADD"/>
    <w:multiLevelType w:val="hybridMultilevel"/>
    <w:tmpl w:val="DD8E4260"/>
    <w:lvl w:ilvl="0" w:tplc="FE081CB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23E65EB8"/>
    <w:multiLevelType w:val="multilevel"/>
    <w:tmpl w:val="05F253D8"/>
    <w:lvl w:ilvl="0">
      <w:start w:val="18"/>
      <w:numFmt w:val="decimal"/>
      <w:lvlText w:val="%1"/>
      <w:lvlJc w:val="left"/>
      <w:pPr>
        <w:ind w:left="420" w:hanging="420"/>
      </w:pPr>
      <w:rPr>
        <w:rFonts w:hint="default"/>
        <w:b/>
      </w:rPr>
    </w:lvl>
    <w:lvl w:ilvl="1">
      <w:start w:val="9"/>
      <w:numFmt w:val="decimal"/>
      <w:lvlText w:val="%1.%2"/>
      <w:lvlJc w:val="left"/>
      <w:pPr>
        <w:ind w:left="780" w:hanging="4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8">
    <w:nsid w:val="24201521"/>
    <w:multiLevelType w:val="hybridMultilevel"/>
    <w:tmpl w:val="B4A82334"/>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29">
    <w:nsid w:val="242D1019"/>
    <w:multiLevelType w:val="hybridMultilevel"/>
    <w:tmpl w:val="032C18D6"/>
    <w:lvl w:ilvl="0" w:tplc="D566672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246D16E5"/>
    <w:multiLevelType w:val="hybridMultilevel"/>
    <w:tmpl w:val="E9365DEC"/>
    <w:lvl w:ilvl="0" w:tplc="8D98ABFC">
      <w:start w:val="1"/>
      <w:numFmt w:val="lowerLetter"/>
      <w:lvlText w:val="%1."/>
      <w:lvlJc w:val="left"/>
      <w:pPr>
        <w:ind w:left="2008" w:hanging="360"/>
        <w:jc w:val="left"/>
      </w:pPr>
      <w:rPr>
        <w:rFonts w:ascii="Times New Roman" w:eastAsia="Times New Roman" w:hAnsi="Times New Roman" w:cs="Times New Roman" w:hint="default"/>
        <w:spacing w:val="-3"/>
        <w:w w:val="99"/>
        <w:sz w:val="24"/>
        <w:szCs w:val="24"/>
        <w:lang w:val="en-US" w:eastAsia="en-US" w:bidi="ar-SA"/>
      </w:rPr>
    </w:lvl>
    <w:lvl w:ilvl="1" w:tplc="6798C7F0">
      <w:numFmt w:val="bullet"/>
      <w:lvlText w:val="•"/>
      <w:lvlJc w:val="left"/>
      <w:pPr>
        <w:ind w:left="2860" w:hanging="360"/>
      </w:pPr>
      <w:rPr>
        <w:rFonts w:hint="default"/>
        <w:lang w:val="en-US" w:eastAsia="en-US" w:bidi="ar-SA"/>
      </w:rPr>
    </w:lvl>
    <w:lvl w:ilvl="2" w:tplc="C73C058C">
      <w:numFmt w:val="bullet"/>
      <w:lvlText w:val="•"/>
      <w:lvlJc w:val="left"/>
      <w:pPr>
        <w:ind w:left="3720" w:hanging="360"/>
      </w:pPr>
      <w:rPr>
        <w:rFonts w:hint="default"/>
        <w:lang w:val="en-US" w:eastAsia="en-US" w:bidi="ar-SA"/>
      </w:rPr>
    </w:lvl>
    <w:lvl w:ilvl="3" w:tplc="4718CBF0">
      <w:numFmt w:val="bullet"/>
      <w:lvlText w:val="•"/>
      <w:lvlJc w:val="left"/>
      <w:pPr>
        <w:ind w:left="4580" w:hanging="360"/>
      </w:pPr>
      <w:rPr>
        <w:rFonts w:hint="default"/>
        <w:lang w:val="en-US" w:eastAsia="en-US" w:bidi="ar-SA"/>
      </w:rPr>
    </w:lvl>
    <w:lvl w:ilvl="4" w:tplc="57E8DA2E">
      <w:numFmt w:val="bullet"/>
      <w:lvlText w:val="•"/>
      <w:lvlJc w:val="left"/>
      <w:pPr>
        <w:ind w:left="5440" w:hanging="360"/>
      </w:pPr>
      <w:rPr>
        <w:rFonts w:hint="default"/>
        <w:lang w:val="en-US" w:eastAsia="en-US" w:bidi="ar-SA"/>
      </w:rPr>
    </w:lvl>
    <w:lvl w:ilvl="5" w:tplc="A18E619E">
      <w:numFmt w:val="bullet"/>
      <w:lvlText w:val="•"/>
      <w:lvlJc w:val="left"/>
      <w:pPr>
        <w:ind w:left="6300" w:hanging="360"/>
      </w:pPr>
      <w:rPr>
        <w:rFonts w:hint="default"/>
        <w:lang w:val="en-US" w:eastAsia="en-US" w:bidi="ar-SA"/>
      </w:rPr>
    </w:lvl>
    <w:lvl w:ilvl="6" w:tplc="5DF61562">
      <w:numFmt w:val="bullet"/>
      <w:lvlText w:val="•"/>
      <w:lvlJc w:val="left"/>
      <w:pPr>
        <w:ind w:left="7160" w:hanging="360"/>
      </w:pPr>
      <w:rPr>
        <w:rFonts w:hint="default"/>
        <w:lang w:val="en-US" w:eastAsia="en-US" w:bidi="ar-SA"/>
      </w:rPr>
    </w:lvl>
    <w:lvl w:ilvl="7" w:tplc="D76E26E4">
      <w:numFmt w:val="bullet"/>
      <w:lvlText w:val="•"/>
      <w:lvlJc w:val="left"/>
      <w:pPr>
        <w:ind w:left="8020" w:hanging="360"/>
      </w:pPr>
      <w:rPr>
        <w:rFonts w:hint="default"/>
        <w:lang w:val="en-US" w:eastAsia="en-US" w:bidi="ar-SA"/>
      </w:rPr>
    </w:lvl>
    <w:lvl w:ilvl="8" w:tplc="690A1902">
      <w:numFmt w:val="bullet"/>
      <w:lvlText w:val="•"/>
      <w:lvlJc w:val="left"/>
      <w:pPr>
        <w:ind w:left="8880" w:hanging="360"/>
      </w:pPr>
      <w:rPr>
        <w:rFonts w:hint="default"/>
        <w:lang w:val="en-US" w:eastAsia="en-US" w:bidi="ar-SA"/>
      </w:rPr>
    </w:lvl>
  </w:abstractNum>
  <w:abstractNum w:abstractNumId="31">
    <w:nsid w:val="25AF5EA1"/>
    <w:multiLevelType w:val="hybridMultilevel"/>
    <w:tmpl w:val="128CD620"/>
    <w:lvl w:ilvl="0" w:tplc="06E0FD44">
      <w:start w:val="1"/>
      <w:numFmt w:val="decimal"/>
      <w:lvlText w:val="%1."/>
      <w:lvlJc w:val="left"/>
      <w:pPr>
        <w:ind w:left="1740" w:hanging="360"/>
      </w:pPr>
      <w:rPr>
        <w:rFonts w:ascii="Cambria" w:eastAsia="Cambria" w:hAnsi="Cambria" w:cs="Cambria" w:hint="default"/>
        <w:w w:val="100"/>
        <w:sz w:val="22"/>
        <w:szCs w:val="22"/>
        <w:lang w:val="en-US" w:eastAsia="en-US" w:bidi="en-US"/>
      </w:rPr>
    </w:lvl>
    <w:lvl w:ilvl="1" w:tplc="B36A96E0">
      <w:numFmt w:val="bullet"/>
      <w:lvlText w:val="•"/>
      <w:lvlJc w:val="left"/>
      <w:pPr>
        <w:ind w:left="2706" w:hanging="360"/>
      </w:pPr>
      <w:rPr>
        <w:rFonts w:hint="default"/>
        <w:lang w:val="en-US" w:eastAsia="en-US" w:bidi="en-US"/>
      </w:rPr>
    </w:lvl>
    <w:lvl w:ilvl="2" w:tplc="9B06C308">
      <w:numFmt w:val="bullet"/>
      <w:lvlText w:val="•"/>
      <w:lvlJc w:val="left"/>
      <w:pPr>
        <w:ind w:left="3672" w:hanging="360"/>
      </w:pPr>
      <w:rPr>
        <w:rFonts w:hint="default"/>
        <w:lang w:val="en-US" w:eastAsia="en-US" w:bidi="en-US"/>
      </w:rPr>
    </w:lvl>
    <w:lvl w:ilvl="3" w:tplc="958CC992">
      <w:numFmt w:val="bullet"/>
      <w:lvlText w:val="•"/>
      <w:lvlJc w:val="left"/>
      <w:pPr>
        <w:ind w:left="4638" w:hanging="360"/>
      </w:pPr>
      <w:rPr>
        <w:rFonts w:hint="default"/>
        <w:lang w:val="en-US" w:eastAsia="en-US" w:bidi="en-US"/>
      </w:rPr>
    </w:lvl>
    <w:lvl w:ilvl="4" w:tplc="5F387306">
      <w:numFmt w:val="bullet"/>
      <w:lvlText w:val="•"/>
      <w:lvlJc w:val="left"/>
      <w:pPr>
        <w:ind w:left="5604" w:hanging="360"/>
      </w:pPr>
      <w:rPr>
        <w:rFonts w:hint="default"/>
        <w:lang w:val="en-US" w:eastAsia="en-US" w:bidi="en-US"/>
      </w:rPr>
    </w:lvl>
    <w:lvl w:ilvl="5" w:tplc="29A026B2">
      <w:numFmt w:val="bullet"/>
      <w:lvlText w:val="•"/>
      <w:lvlJc w:val="left"/>
      <w:pPr>
        <w:ind w:left="6570" w:hanging="360"/>
      </w:pPr>
      <w:rPr>
        <w:rFonts w:hint="default"/>
        <w:lang w:val="en-US" w:eastAsia="en-US" w:bidi="en-US"/>
      </w:rPr>
    </w:lvl>
    <w:lvl w:ilvl="6" w:tplc="E8FE032C">
      <w:numFmt w:val="bullet"/>
      <w:lvlText w:val="•"/>
      <w:lvlJc w:val="left"/>
      <w:pPr>
        <w:ind w:left="7536" w:hanging="360"/>
      </w:pPr>
      <w:rPr>
        <w:rFonts w:hint="default"/>
        <w:lang w:val="en-US" w:eastAsia="en-US" w:bidi="en-US"/>
      </w:rPr>
    </w:lvl>
    <w:lvl w:ilvl="7" w:tplc="EE745CAC">
      <w:numFmt w:val="bullet"/>
      <w:lvlText w:val="•"/>
      <w:lvlJc w:val="left"/>
      <w:pPr>
        <w:ind w:left="8502" w:hanging="360"/>
      </w:pPr>
      <w:rPr>
        <w:rFonts w:hint="default"/>
        <w:lang w:val="en-US" w:eastAsia="en-US" w:bidi="en-US"/>
      </w:rPr>
    </w:lvl>
    <w:lvl w:ilvl="8" w:tplc="BF48A1D4">
      <w:numFmt w:val="bullet"/>
      <w:lvlText w:val="•"/>
      <w:lvlJc w:val="left"/>
      <w:pPr>
        <w:ind w:left="9468" w:hanging="360"/>
      </w:pPr>
      <w:rPr>
        <w:rFonts w:hint="default"/>
        <w:lang w:val="en-US" w:eastAsia="en-US" w:bidi="en-US"/>
      </w:rPr>
    </w:lvl>
  </w:abstractNum>
  <w:abstractNum w:abstractNumId="32">
    <w:nsid w:val="26374D77"/>
    <w:multiLevelType w:val="hybridMultilevel"/>
    <w:tmpl w:val="1D06C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68571C6"/>
    <w:multiLevelType w:val="hybridMultilevel"/>
    <w:tmpl w:val="22520594"/>
    <w:lvl w:ilvl="0" w:tplc="53E2935E">
      <w:start w:val="1"/>
      <w:numFmt w:val="lowerLetter"/>
      <w:lvlText w:val="%1."/>
      <w:lvlJc w:val="left"/>
      <w:pPr>
        <w:ind w:left="1720" w:hanging="360"/>
        <w:jc w:val="left"/>
      </w:pPr>
      <w:rPr>
        <w:rFonts w:hint="default"/>
        <w:b/>
        <w:bCs/>
        <w:spacing w:val="-5"/>
        <w:w w:val="99"/>
        <w:lang w:val="en-US" w:eastAsia="en-US" w:bidi="ar-SA"/>
      </w:rPr>
    </w:lvl>
    <w:lvl w:ilvl="1" w:tplc="040A656E">
      <w:numFmt w:val="bullet"/>
      <w:lvlText w:val="•"/>
      <w:lvlJc w:val="left"/>
      <w:pPr>
        <w:ind w:left="2608" w:hanging="360"/>
      </w:pPr>
      <w:rPr>
        <w:rFonts w:hint="default"/>
        <w:lang w:val="en-US" w:eastAsia="en-US" w:bidi="ar-SA"/>
      </w:rPr>
    </w:lvl>
    <w:lvl w:ilvl="2" w:tplc="9CC6097E">
      <w:numFmt w:val="bullet"/>
      <w:lvlText w:val="•"/>
      <w:lvlJc w:val="left"/>
      <w:pPr>
        <w:ind w:left="3496" w:hanging="360"/>
      </w:pPr>
      <w:rPr>
        <w:rFonts w:hint="default"/>
        <w:lang w:val="en-US" w:eastAsia="en-US" w:bidi="ar-SA"/>
      </w:rPr>
    </w:lvl>
    <w:lvl w:ilvl="3" w:tplc="9640B824">
      <w:numFmt w:val="bullet"/>
      <w:lvlText w:val="•"/>
      <w:lvlJc w:val="left"/>
      <w:pPr>
        <w:ind w:left="4384" w:hanging="360"/>
      </w:pPr>
      <w:rPr>
        <w:rFonts w:hint="default"/>
        <w:lang w:val="en-US" w:eastAsia="en-US" w:bidi="ar-SA"/>
      </w:rPr>
    </w:lvl>
    <w:lvl w:ilvl="4" w:tplc="C61A573C">
      <w:numFmt w:val="bullet"/>
      <w:lvlText w:val="•"/>
      <w:lvlJc w:val="left"/>
      <w:pPr>
        <w:ind w:left="5272" w:hanging="360"/>
      </w:pPr>
      <w:rPr>
        <w:rFonts w:hint="default"/>
        <w:lang w:val="en-US" w:eastAsia="en-US" w:bidi="ar-SA"/>
      </w:rPr>
    </w:lvl>
    <w:lvl w:ilvl="5" w:tplc="F73C8144">
      <w:numFmt w:val="bullet"/>
      <w:lvlText w:val="•"/>
      <w:lvlJc w:val="left"/>
      <w:pPr>
        <w:ind w:left="6160" w:hanging="360"/>
      </w:pPr>
      <w:rPr>
        <w:rFonts w:hint="default"/>
        <w:lang w:val="en-US" w:eastAsia="en-US" w:bidi="ar-SA"/>
      </w:rPr>
    </w:lvl>
    <w:lvl w:ilvl="6" w:tplc="9A9859D6">
      <w:numFmt w:val="bullet"/>
      <w:lvlText w:val="•"/>
      <w:lvlJc w:val="left"/>
      <w:pPr>
        <w:ind w:left="7048" w:hanging="360"/>
      </w:pPr>
      <w:rPr>
        <w:rFonts w:hint="default"/>
        <w:lang w:val="en-US" w:eastAsia="en-US" w:bidi="ar-SA"/>
      </w:rPr>
    </w:lvl>
    <w:lvl w:ilvl="7" w:tplc="E0B63B6C">
      <w:numFmt w:val="bullet"/>
      <w:lvlText w:val="•"/>
      <w:lvlJc w:val="left"/>
      <w:pPr>
        <w:ind w:left="7936" w:hanging="360"/>
      </w:pPr>
      <w:rPr>
        <w:rFonts w:hint="default"/>
        <w:lang w:val="en-US" w:eastAsia="en-US" w:bidi="ar-SA"/>
      </w:rPr>
    </w:lvl>
    <w:lvl w:ilvl="8" w:tplc="E780B580">
      <w:numFmt w:val="bullet"/>
      <w:lvlText w:val="•"/>
      <w:lvlJc w:val="left"/>
      <w:pPr>
        <w:ind w:left="8824" w:hanging="360"/>
      </w:pPr>
      <w:rPr>
        <w:rFonts w:hint="default"/>
        <w:lang w:val="en-US" w:eastAsia="en-US" w:bidi="ar-SA"/>
      </w:rPr>
    </w:lvl>
  </w:abstractNum>
  <w:abstractNum w:abstractNumId="34">
    <w:nsid w:val="270E703B"/>
    <w:multiLevelType w:val="hybridMultilevel"/>
    <w:tmpl w:val="8E969CFE"/>
    <w:lvl w:ilvl="0" w:tplc="34C86620">
      <w:start w:val="1"/>
      <w:numFmt w:val="lowerLetter"/>
      <w:lvlText w:val="%1."/>
      <w:lvlJc w:val="left"/>
      <w:pPr>
        <w:ind w:left="1720" w:hanging="360"/>
        <w:jc w:val="left"/>
      </w:pPr>
      <w:rPr>
        <w:rFonts w:ascii="Times New Roman" w:eastAsia="Times New Roman" w:hAnsi="Times New Roman" w:cs="Times New Roman" w:hint="default"/>
        <w:spacing w:val="-4"/>
        <w:w w:val="99"/>
        <w:sz w:val="24"/>
        <w:szCs w:val="24"/>
        <w:lang w:val="en-US" w:eastAsia="en-US" w:bidi="ar-SA"/>
      </w:rPr>
    </w:lvl>
    <w:lvl w:ilvl="1" w:tplc="681ECBE4">
      <w:numFmt w:val="bullet"/>
      <w:lvlText w:val="•"/>
      <w:lvlJc w:val="left"/>
      <w:pPr>
        <w:ind w:left="2608" w:hanging="360"/>
      </w:pPr>
      <w:rPr>
        <w:rFonts w:hint="default"/>
        <w:lang w:val="en-US" w:eastAsia="en-US" w:bidi="ar-SA"/>
      </w:rPr>
    </w:lvl>
    <w:lvl w:ilvl="2" w:tplc="70A4C248">
      <w:numFmt w:val="bullet"/>
      <w:lvlText w:val="•"/>
      <w:lvlJc w:val="left"/>
      <w:pPr>
        <w:ind w:left="3496" w:hanging="360"/>
      </w:pPr>
      <w:rPr>
        <w:rFonts w:hint="default"/>
        <w:lang w:val="en-US" w:eastAsia="en-US" w:bidi="ar-SA"/>
      </w:rPr>
    </w:lvl>
    <w:lvl w:ilvl="3" w:tplc="F4C49404">
      <w:numFmt w:val="bullet"/>
      <w:lvlText w:val="•"/>
      <w:lvlJc w:val="left"/>
      <w:pPr>
        <w:ind w:left="4384" w:hanging="360"/>
      </w:pPr>
      <w:rPr>
        <w:rFonts w:hint="default"/>
        <w:lang w:val="en-US" w:eastAsia="en-US" w:bidi="ar-SA"/>
      </w:rPr>
    </w:lvl>
    <w:lvl w:ilvl="4" w:tplc="D5E2DBF2">
      <w:numFmt w:val="bullet"/>
      <w:lvlText w:val="•"/>
      <w:lvlJc w:val="left"/>
      <w:pPr>
        <w:ind w:left="5272" w:hanging="360"/>
      </w:pPr>
      <w:rPr>
        <w:rFonts w:hint="default"/>
        <w:lang w:val="en-US" w:eastAsia="en-US" w:bidi="ar-SA"/>
      </w:rPr>
    </w:lvl>
    <w:lvl w:ilvl="5" w:tplc="970AC89E">
      <w:numFmt w:val="bullet"/>
      <w:lvlText w:val="•"/>
      <w:lvlJc w:val="left"/>
      <w:pPr>
        <w:ind w:left="6160" w:hanging="360"/>
      </w:pPr>
      <w:rPr>
        <w:rFonts w:hint="default"/>
        <w:lang w:val="en-US" w:eastAsia="en-US" w:bidi="ar-SA"/>
      </w:rPr>
    </w:lvl>
    <w:lvl w:ilvl="6" w:tplc="FD94C018">
      <w:numFmt w:val="bullet"/>
      <w:lvlText w:val="•"/>
      <w:lvlJc w:val="left"/>
      <w:pPr>
        <w:ind w:left="7048" w:hanging="360"/>
      </w:pPr>
      <w:rPr>
        <w:rFonts w:hint="default"/>
        <w:lang w:val="en-US" w:eastAsia="en-US" w:bidi="ar-SA"/>
      </w:rPr>
    </w:lvl>
    <w:lvl w:ilvl="7" w:tplc="E7F8A3A0">
      <w:numFmt w:val="bullet"/>
      <w:lvlText w:val="•"/>
      <w:lvlJc w:val="left"/>
      <w:pPr>
        <w:ind w:left="7936" w:hanging="360"/>
      </w:pPr>
      <w:rPr>
        <w:rFonts w:hint="default"/>
        <w:lang w:val="en-US" w:eastAsia="en-US" w:bidi="ar-SA"/>
      </w:rPr>
    </w:lvl>
    <w:lvl w:ilvl="8" w:tplc="B7142EFC">
      <w:numFmt w:val="bullet"/>
      <w:lvlText w:val="•"/>
      <w:lvlJc w:val="left"/>
      <w:pPr>
        <w:ind w:left="8824" w:hanging="360"/>
      </w:pPr>
      <w:rPr>
        <w:rFonts w:hint="default"/>
        <w:lang w:val="en-US" w:eastAsia="en-US" w:bidi="ar-SA"/>
      </w:rPr>
    </w:lvl>
  </w:abstractNum>
  <w:abstractNum w:abstractNumId="35">
    <w:nsid w:val="29530414"/>
    <w:multiLevelType w:val="multilevel"/>
    <w:tmpl w:val="02ACE084"/>
    <w:numStyleLink w:val="Style3"/>
  </w:abstractNum>
  <w:abstractNum w:abstractNumId="36">
    <w:nsid w:val="2C6F59FC"/>
    <w:multiLevelType w:val="hybridMultilevel"/>
    <w:tmpl w:val="AF62E290"/>
    <w:lvl w:ilvl="0" w:tplc="63BCBA38">
      <w:start w:val="1"/>
      <w:numFmt w:val="decimal"/>
      <w:lvlText w:val="%1."/>
      <w:lvlJc w:val="left"/>
      <w:pPr>
        <w:ind w:left="1144" w:hanging="468"/>
        <w:jc w:val="left"/>
      </w:pPr>
      <w:rPr>
        <w:rFonts w:ascii="Times New Roman" w:eastAsia="Times New Roman" w:hAnsi="Times New Roman" w:cs="Times New Roman" w:hint="default"/>
        <w:spacing w:val="-29"/>
        <w:w w:val="99"/>
        <w:sz w:val="24"/>
        <w:szCs w:val="24"/>
        <w:lang w:val="en-US" w:eastAsia="en-US" w:bidi="ar-SA"/>
      </w:rPr>
    </w:lvl>
    <w:lvl w:ilvl="1" w:tplc="8D6CD1D4">
      <w:numFmt w:val="bullet"/>
      <w:lvlText w:val="•"/>
      <w:lvlJc w:val="left"/>
      <w:pPr>
        <w:ind w:left="2086" w:hanging="468"/>
      </w:pPr>
      <w:rPr>
        <w:rFonts w:hint="default"/>
        <w:lang w:val="en-US" w:eastAsia="en-US" w:bidi="ar-SA"/>
      </w:rPr>
    </w:lvl>
    <w:lvl w:ilvl="2" w:tplc="722C6F7A">
      <w:numFmt w:val="bullet"/>
      <w:lvlText w:val="•"/>
      <w:lvlJc w:val="left"/>
      <w:pPr>
        <w:ind w:left="3032" w:hanging="468"/>
      </w:pPr>
      <w:rPr>
        <w:rFonts w:hint="default"/>
        <w:lang w:val="en-US" w:eastAsia="en-US" w:bidi="ar-SA"/>
      </w:rPr>
    </w:lvl>
    <w:lvl w:ilvl="3" w:tplc="2BD6FBB6">
      <w:numFmt w:val="bullet"/>
      <w:lvlText w:val="•"/>
      <w:lvlJc w:val="left"/>
      <w:pPr>
        <w:ind w:left="3978" w:hanging="468"/>
      </w:pPr>
      <w:rPr>
        <w:rFonts w:hint="default"/>
        <w:lang w:val="en-US" w:eastAsia="en-US" w:bidi="ar-SA"/>
      </w:rPr>
    </w:lvl>
    <w:lvl w:ilvl="4" w:tplc="3730B570">
      <w:numFmt w:val="bullet"/>
      <w:lvlText w:val="•"/>
      <w:lvlJc w:val="left"/>
      <w:pPr>
        <w:ind w:left="4924" w:hanging="468"/>
      </w:pPr>
      <w:rPr>
        <w:rFonts w:hint="default"/>
        <w:lang w:val="en-US" w:eastAsia="en-US" w:bidi="ar-SA"/>
      </w:rPr>
    </w:lvl>
    <w:lvl w:ilvl="5" w:tplc="1B26DEE6">
      <w:numFmt w:val="bullet"/>
      <w:lvlText w:val="•"/>
      <w:lvlJc w:val="left"/>
      <w:pPr>
        <w:ind w:left="5870" w:hanging="468"/>
      </w:pPr>
      <w:rPr>
        <w:rFonts w:hint="default"/>
        <w:lang w:val="en-US" w:eastAsia="en-US" w:bidi="ar-SA"/>
      </w:rPr>
    </w:lvl>
    <w:lvl w:ilvl="6" w:tplc="A420CA16">
      <w:numFmt w:val="bullet"/>
      <w:lvlText w:val="•"/>
      <w:lvlJc w:val="left"/>
      <w:pPr>
        <w:ind w:left="6816" w:hanging="468"/>
      </w:pPr>
      <w:rPr>
        <w:rFonts w:hint="default"/>
        <w:lang w:val="en-US" w:eastAsia="en-US" w:bidi="ar-SA"/>
      </w:rPr>
    </w:lvl>
    <w:lvl w:ilvl="7" w:tplc="5BA0A334">
      <w:numFmt w:val="bullet"/>
      <w:lvlText w:val="•"/>
      <w:lvlJc w:val="left"/>
      <w:pPr>
        <w:ind w:left="7762" w:hanging="468"/>
      </w:pPr>
      <w:rPr>
        <w:rFonts w:hint="default"/>
        <w:lang w:val="en-US" w:eastAsia="en-US" w:bidi="ar-SA"/>
      </w:rPr>
    </w:lvl>
    <w:lvl w:ilvl="8" w:tplc="98B0FE06">
      <w:numFmt w:val="bullet"/>
      <w:lvlText w:val="•"/>
      <w:lvlJc w:val="left"/>
      <w:pPr>
        <w:ind w:left="8708" w:hanging="468"/>
      </w:pPr>
      <w:rPr>
        <w:rFonts w:hint="default"/>
        <w:lang w:val="en-US" w:eastAsia="en-US" w:bidi="ar-SA"/>
      </w:rPr>
    </w:lvl>
  </w:abstractNum>
  <w:abstractNum w:abstractNumId="37">
    <w:nsid w:val="2CC248E3"/>
    <w:multiLevelType w:val="multilevel"/>
    <w:tmpl w:val="EE9433DC"/>
    <w:lvl w:ilvl="0">
      <w:start w:val="17"/>
      <w:numFmt w:val="decimal"/>
      <w:lvlText w:val="%1"/>
      <w:lvlJc w:val="left"/>
      <w:pPr>
        <w:ind w:left="600" w:hanging="600"/>
      </w:pPr>
      <w:rPr>
        <w:rFonts w:hint="default"/>
        <w:b/>
        <w:bCs/>
      </w:rPr>
    </w:lvl>
    <w:lvl w:ilvl="1">
      <w:start w:val="2"/>
      <w:numFmt w:val="decimal"/>
      <w:lvlText w:val="%1.%2"/>
      <w:lvlJc w:val="left"/>
      <w:pPr>
        <w:ind w:left="780" w:hanging="600"/>
      </w:pPr>
      <w:rPr>
        <w:rFonts w:hint="default"/>
        <w:b/>
        <w:bCs/>
      </w:rPr>
    </w:lvl>
    <w:lvl w:ilvl="2">
      <w:start w:val="3"/>
      <w:numFmt w:val="decimal"/>
      <w:lvlText w:val="%1.%2.%3"/>
      <w:lvlJc w:val="left"/>
      <w:pPr>
        <w:ind w:left="1080" w:hanging="720"/>
      </w:pPr>
      <w:rPr>
        <w:rFonts w:hint="default"/>
        <w:b/>
        <w:bCs/>
      </w:rPr>
    </w:lvl>
    <w:lvl w:ilvl="3">
      <w:start w:val="1"/>
      <w:numFmt w:val="decimal"/>
      <w:lvlText w:val="%1.%2.%3.%4"/>
      <w:lvlJc w:val="left"/>
      <w:pPr>
        <w:ind w:left="1260" w:hanging="720"/>
      </w:pPr>
      <w:rPr>
        <w:rFonts w:hint="default"/>
        <w:b/>
        <w:bCs/>
      </w:rPr>
    </w:lvl>
    <w:lvl w:ilvl="4">
      <w:start w:val="1"/>
      <w:numFmt w:val="decimal"/>
      <w:lvlText w:val="%1.%2.%3.%4.%5"/>
      <w:lvlJc w:val="left"/>
      <w:pPr>
        <w:ind w:left="1800" w:hanging="1080"/>
      </w:pPr>
      <w:rPr>
        <w:rFonts w:hint="default"/>
        <w:b/>
        <w:bCs/>
      </w:rPr>
    </w:lvl>
    <w:lvl w:ilvl="5">
      <w:start w:val="1"/>
      <w:numFmt w:val="decimal"/>
      <w:lvlText w:val="%1.%2.%3.%4.%5.%6"/>
      <w:lvlJc w:val="left"/>
      <w:pPr>
        <w:ind w:left="1980" w:hanging="1080"/>
      </w:pPr>
      <w:rPr>
        <w:rFonts w:hint="default"/>
        <w:b/>
        <w:bCs/>
      </w:rPr>
    </w:lvl>
    <w:lvl w:ilvl="6">
      <w:start w:val="1"/>
      <w:numFmt w:val="decimal"/>
      <w:lvlText w:val="%1.%2.%3.%4.%5.%6.%7"/>
      <w:lvlJc w:val="left"/>
      <w:pPr>
        <w:ind w:left="2520" w:hanging="1440"/>
      </w:pPr>
      <w:rPr>
        <w:rFonts w:hint="default"/>
        <w:b/>
        <w:bCs/>
      </w:rPr>
    </w:lvl>
    <w:lvl w:ilvl="7">
      <w:start w:val="1"/>
      <w:numFmt w:val="decimal"/>
      <w:lvlText w:val="%1.%2.%3.%4.%5.%6.%7.%8"/>
      <w:lvlJc w:val="left"/>
      <w:pPr>
        <w:ind w:left="2700" w:hanging="1440"/>
      </w:pPr>
      <w:rPr>
        <w:rFonts w:hint="default"/>
        <w:b/>
        <w:bCs/>
      </w:rPr>
    </w:lvl>
    <w:lvl w:ilvl="8">
      <w:start w:val="1"/>
      <w:numFmt w:val="decimal"/>
      <w:lvlText w:val="%1.%2.%3.%4.%5.%6.%7.%8.%9"/>
      <w:lvlJc w:val="left"/>
      <w:pPr>
        <w:ind w:left="3240" w:hanging="1800"/>
      </w:pPr>
      <w:rPr>
        <w:rFonts w:hint="default"/>
        <w:b/>
        <w:bCs/>
      </w:rPr>
    </w:lvl>
  </w:abstractNum>
  <w:abstractNum w:abstractNumId="38">
    <w:nsid w:val="2CCA6CAF"/>
    <w:multiLevelType w:val="hybridMultilevel"/>
    <w:tmpl w:val="79702C72"/>
    <w:lvl w:ilvl="0" w:tplc="5530663E">
      <w:start w:val="2"/>
      <w:numFmt w:val="decimal"/>
      <w:lvlText w:val="%1."/>
      <w:lvlJc w:val="left"/>
      <w:pPr>
        <w:ind w:left="640" w:hanging="276"/>
        <w:jc w:val="left"/>
      </w:pPr>
      <w:rPr>
        <w:rFonts w:ascii="Times New Roman" w:eastAsia="Times New Roman" w:hAnsi="Times New Roman" w:cs="Times New Roman" w:hint="default"/>
        <w:spacing w:val="-26"/>
        <w:w w:val="99"/>
        <w:sz w:val="24"/>
        <w:szCs w:val="24"/>
        <w:lang w:val="en-US" w:eastAsia="en-US" w:bidi="ar-SA"/>
      </w:rPr>
    </w:lvl>
    <w:lvl w:ilvl="1" w:tplc="E14E04C4">
      <w:start w:val="1"/>
      <w:numFmt w:val="lowerLetter"/>
      <w:lvlText w:val="%2."/>
      <w:lvlJc w:val="left"/>
      <w:pPr>
        <w:ind w:left="1585" w:hanging="226"/>
        <w:jc w:val="left"/>
      </w:pPr>
      <w:rPr>
        <w:rFonts w:ascii="Times New Roman" w:eastAsia="Times New Roman" w:hAnsi="Times New Roman" w:cs="Times New Roman" w:hint="default"/>
        <w:spacing w:val="-3"/>
        <w:w w:val="99"/>
        <w:sz w:val="24"/>
        <w:szCs w:val="24"/>
        <w:lang w:val="en-US" w:eastAsia="en-US" w:bidi="ar-SA"/>
      </w:rPr>
    </w:lvl>
    <w:lvl w:ilvl="2" w:tplc="369099EC">
      <w:numFmt w:val="bullet"/>
      <w:lvlText w:val="•"/>
      <w:lvlJc w:val="left"/>
      <w:pPr>
        <w:ind w:left="2582" w:hanging="226"/>
      </w:pPr>
      <w:rPr>
        <w:rFonts w:hint="default"/>
        <w:lang w:val="en-US" w:eastAsia="en-US" w:bidi="ar-SA"/>
      </w:rPr>
    </w:lvl>
    <w:lvl w:ilvl="3" w:tplc="66D6B99E">
      <w:numFmt w:val="bullet"/>
      <w:lvlText w:val="•"/>
      <w:lvlJc w:val="left"/>
      <w:pPr>
        <w:ind w:left="3584" w:hanging="226"/>
      </w:pPr>
      <w:rPr>
        <w:rFonts w:hint="default"/>
        <w:lang w:val="en-US" w:eastAsia="en-US" w:bidi="ar-SA"/>
      </w:rPr>
    </w:lvl>
    <w:lvl w:ilvl="4" w:tplc="77F8FD4E">
      <w:numFmt w:val="bullet"/>
      <w:lvlText w:val="•"/>
      <w:lvlJc w:val="left"/>
      <w:pPr>
        <w:ind w:left="4586" w:hanging="226"/>
      </w:pPr>
      <w:rPr>
        <w:rFonts w:hint="default"/>
        <w:lang w:val="en-US" w:eastAsia="en-US" w:bidi="ar-SA"/>
      </w:rPr>
    </w:lvl>
    <w:lvl w:ilvl="5" w:tplc="5EBE0262">
      <w:numFmt w:val="bullet"/>
      <w:lvlText w:val="•"/>
      <w:lvlJc w:val="left"/>
      <w:pPr>
        <w:ind w:left="5588" w:hanging="226"/>
      </w:pPr>
      <w:rPr>
        <w:rFonts w:hint="default"/>
        <w:lang w:val="en-US" w:eastAsia="en-US" w:bidi="ar-SA"/>
      </w:rPr>
    </w:lvl>
    <w:lvl w:ilvl="6" w:tplc="C8F26E48">
      <w:numFmt w:val="bullet"/>
      <w:lvlText w:val="•"/>
      <w:lvlJc w:val="left"/>
      <w:pPr>
        <w:ind w:left="6591" w:hanging="226"/>
      </w:pPr>
      <w:rPr>
        <w:rFonts w:hint="default"/>
        <w:lang w:val="en-US" w:eastAsia="en-US" w:bidi="ar-SA"/>
      </w:rPr>
    </w:lvl>
    <w:lvl w:ilvl="7" w:tplc="426ED48C">
      <w:numFmt w:val="bullet"/>
      <w:lvlText w:val="•"/>
      <w:lvlJc w:val="left"/>
      <w:pPr>
        <w:ind w:left="7593" w:hanging="226"/>
      </w:pPr>
      <w:rPr>
        <w:rFonts w:hint="default"/>
        <w:lang w:val="en-US" w:eastAsia="en-US" w:bidi="ar-SA"/>
      </w:rPr>
    </w:lvl>
    <w:lvl w:ilvl="8" w:tplc="A7DC160A">
      <w:numFmt w:val="bullet"/>
      <w:lvlText w:val="•"/>
      <w:lvlJc w:val="left"/>
      <w:pPr>
        <w:ind w:left="8595" w:hanging="226"/>
      </w:pPr>
      <w:rPr>
        <w:rFonts w:hint="default"/>
        <w:lang w:val="en-US" w:eastAsia="en-US" w:bidi="ar-SA"/>
      </w:rPr>
    </w:lvl>
  </w:abstractNum>
  <w:abstractNum w:abstractNumId="39">
    <w:nsid w:val="2D600255"/>
    <w:multiLevelType w:val="hybridMultilevel"/>
    <w:tmpl w:val="54B63A0E"/>
    <w:lvl w:ilvl="0" w:tplc="9DA42330">
      <w:start w:val="1"/>
      <w:numFmt w:val="decimal"/>
      <w:lvlText w:val="%1."/>
      <w:lvlJc w:val="left"/>
      <w:pPr>
        <w:ind w:left="1000" w:hanging="360"/>
        <w:jc w:val="left"/>
      </w:pPr>
      <w:rPr>
        <w:rFonts w:ascii="Times New Roman" w:eastAsia="Times New Roman" w:hAnsi="Times New Roman" w:cs="Times New Roman" w:hint="default"/>
        <w:spacing w:val="-13"/>
        <w:w w:val="99"/>
        <w:sz w:val="24"/>
        <w:szCs w:val="24"/>
        <w:lang w:val="en-US" w:eastAsia="en-US" w:bidi="ar-SA"/>
      </w:rPr>
    </w:lvl>
    <w:lvl w:ilvl="1" w:tplc="48BCA99C">
      <w:start w:val="1"/>
      <w:numFmt w:val="decimal"/>
      <w:lvlText w:val="%2."/>
      <w:lvlJc w:val="left"/>
      <w:pPr>
        <w:ind w:left="7841" w:hanging="6841"/>
        <w:jc w:val="left"/>
      </w:pPr>
      <w:rPr>
        <w:rFonts w:ascii="Times New Roman" w:eastAsia="Times New Roman" w:hAnsi="Times New Roman" w:cs="Times New Roman" w:hint="default"/>
        <w:spacing w:val="-1"/>
        <w:w w:val="99"/>
        <w:sz w:val="24"/>
        <w:szCs w:val="24"/>
        <w:lang w:val="en-US" w:eastAsia="en-US" w:bidi="ar-SA"/>
      </w:rPr>
    </w:lvl>
    <w:lvl w:ilvl="2" w:tplc="4D18DF62">
      <w:start w:val="1"/>
      <w:numFmt w:val="lowerLetter"/>
      <w:lvlText w:val="(%3)."/>
      <w:lvlJc w:val="left"/>
      <w:pPr>
        <w:ind w:left="1360" w:hanging="490"/>
        <w:jc w:val="left"/>
      </w:pPr>
      <w:rPr>
        <w:rFonts w:ascii="Times New Roman" w:eastAsia="Times New Roman" w:hAnsi="Times New Roman" w:cs="Times New Roman" w:hint="default"/>
        <w:spacing w:val="-18"/>
        <w:w w:val="99"/>
        <w:sz w:val="24"/>
        <w:szCs w:val="24"/>
        <w:lang w:val="en-US" w:eastAsia="en-US" w:bidi="ar-SA"/>
      </w:rPr>
    </w:lvl>
    <w:lvl w:ilvl="3" w:tplc="4492F6D0">
      <w:numFmt w:val="bullet"/>
      <w:lvlText w:val="•"/>
      <w:lvlJc w:val="left"/>
      <w:pPr>
        <w:ind w:left="8185" w:hanging="490"/>
      </w:pPr>
      <w:rPr>
        <w:rFonts w:hint="default"/>
        <w:lang w:val="en-US" w:eastAsia="en-US" w:bidi="ar-SA"/>
      </w:rPr>
    </w:lvl>
    <w:lvl w:ilvl="4" w:tplc="2B32A9F4">
      <w:numFmt w:val="bullet"/>
      <w:lvlText w:val="•"/>
      <w:lvlJc w:val="left"/>
      <w:pPr>
        <w:ind w:left="8530" w:hanging="490"/>
      </w:pPr>
      <w:rPr>
        <w:rFonts w:hint="default"/>
        <w:lang w:val="en-US" w:eastAsia="en-US" w:bidi="ar-SA"/>
      </w:rPr>
    </w:lvl>
    <w:lvl w:ilvl="5" w:tplc="73B6AAC4">
      <w:numFmt w:val="bullet"/>
      <w:lvlText w:val="•"/>
      <w:lvlJc w:val="left"/>
      <w:pPr>
        <w:ind w:left="8875" w:hanging="490"/>
      </w:pPr>
      <w:rPr>
        <w:rFonts w:hint="default"/>
        <w:lang w:val="en-US" w:eastAsia="en-US" w:bidi="ar-SA"/>
      </w:rPr>
    </w:lvl>
    <w:lvl w:ilvl="6" w:tplc="A70E584E">
      <w:numFmt w:val="bullet"/>
      <w:lvlText w:val="•"/>
      <w:lvlJc w:val="left"/>
      <w:pPr>
        <w:ind w:left="9220" w:hanging="490"/>
      </w:pPr>
      <w:rPr>
        <w:rFonts w:hint="default"/>
        <w:lang w:val="en-US" w:eastAsia="en-US" w:bidi="ar-SA"/>
      </w:rPr>
    </w:lvl>
    <w:lvl w:ilvl="7" w:tplc="244838C8">
      <w:numFmt w:val="bullet"/>
      <w:lvlText w:val="•"/>
      <w:lvlJc w:val="left"/>
      <w:pPr>
        <w:ind w:left="9565" w:hanging="490"/>
      </w:pPr>
      <w:rPr>
        <w:rFonts w:hint="default"/>
        <w:lang w:val="en-US" w:eastAsia="en-US" w:bidi="ar-SA"/>
      </w:rPr>
    </w:lvl>
    <w:lvl w:ilvl="8" w:tplc="AE80E2C2">
      <w:numFmt w:val="bullet"/>
      <w:lvlText w:val="•"/>
      <w:lvlJc w:val="left"/>
      <w:pPr>
        <w:ind w:left="9910" w:hanging="490"/>
      </w:pPr>
      <w:rPr>
        <w:rFonts w:hint="default"/>
        <w:lang w:val="en-US" w:eastAsia="en-US" w:bidi="ar-SA"/>
      </w:rPr>
    </w:lvl>
  </w:abstractNum>
  <w:abstractNum w:abstractNumId="40">
    <w:nsid w:val="2EA0680A"/>
    <w:multiLevelType w:val="hybridMultilevel"/>
    <w:tmpl w:val="2DB03CA6"/>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41">
    <w:nsid w:val="2FC43485"/>
    <w:multiLevelType w:val="hybridMultilevel"/>
    <w:tmpl w:val="0F6E400C"/>
    <w:lvl w:ilvl="0" w:tplc="C0ECAE02">
      <w:start w:val="1"/>
      <w:numFmt w:val="lowerRoman"/>
      <w:lvlText w:val="%1)"/>
      <w:lvlJc w:val="left"/>
      <w:pPr>
        <w:ind w:left="795" w:hanging="720"/>
      </w:pPr>
    </w:lvl>
    <w:lvl w:ilvl="1" w:tplc="40090019">
      <w:start w:val="1"/>
      <w:numFmt w:val="lowerLetter"/>
      <w:lvlText w:val="%2."/>
      <w:lvlJc w:val="left"/>
      <w:pPr>
        <w:ind w:left="1155" w:hanging="360"/>
      </w:pPr>
    </w:lvl>
    <w:lvl w:ilvl="2" w:tplc="4009001B">
      <w:start w:val="1"/>
      <w:numFmt w:val="lowerRoman"/>
      <w:lvlText w:val="%3."/>
      <w:lvlJc w:val="right"/>
      <w:pPr>
        <w:ind w:left="1875" w:hanging="180"/>
      </w:pPr>
    </w:lvl>
    <w:lvl w:ilvl="3" w:tplc="4009000F">
      <w:start w:val="1"/>
      <w:numFmt w:val="decimal"/>
      <w:lvlText w:val="%4."/>
      <w:lvlJc w:val="left"/>
      <w:pPr>
        <w:ind w:left="2595" w:hanging="360"/>
      </w:pPr>
    </w:lvl>
    <w:lvl w:ilvl="4" w:tplc="40090019">
      <w:start w:val="1"/>
      <w:numFmt w:val="lowerLetter"/>
      <w:lvlText w:val="%5."/>
      <w:lvlJc w:val="left"/>
      <w:pPr>
        <w:ind w:left="3315" w:hanging="360"/>
      </w:pPr>
    </w:lvl>
    <w:lvl w:ilvl="5" w:tplc="4009001B">
      <w:start w:val="1"/>
      <w:numFmt w:val="lowerRoman"/>
      <w:lvlText w:val="%6."/>
      <w:lvlJc w:val="right"/>
      <w:pPr>
        <w:ind w:left="4035" w:hanging="180"/>
      </w:pPr>
    </w:lvl>
    <w:lvl w:ilvl="6" w:tplc="4009000F">
      <w:start w:val="1"/>
      <w:numFmt w:val="decimal"/>
      <w:lvlText w:val="%7."/>
      <w:lvlJc w:val="left"/>
      <w:pPr>
        <w:ind w:left="4755" w:hanging="360"/>
      </w:pPr>
    </w:lvl>
    <w:lvl w:ilvl="7" w:tplc="40090019">
      <w:start w:val="1"/>
      <w:numFmt w:val="lowerLetter"/>
      <w:lvlText w:val="%8."/>
      <w:lvlJc w:val="left"/>
      <w:pPr>
        <w:ind w:left="5475" w:hanging="360"/>
      </w:pPr>
    </w:lvl>
    <w:lvl w:ilvl="8" w:tplc="4009001B">
      <w:start w:val="1"/>
      <w:numFmt w:val="lowerRoman"/>
      <w:lvlText w:val="%9."/>
      <w:lvlJc w:val="right"/>
      <w:pPr>
        <w:ind w:left="6195" w:hanging="180"/>
      </w:pPr>
    </w:lvl>
  </w:abstractNum>
  <w:abstractNum w:abstractNumId="42">
    <w:nsid w:val="30AD2BF9"/>
    <w:multiLevelType w:val="hybridMultilevel"/>
    <w:tmpl w:val="5032F154"/>
    <w:lvl w:ilvl="0" w:tplc="EAAC8958">
      <w:numFmt w:val="bullet"/>
      <w:lvlText w:val=""/>
      <w:lvlJc w:val="left"/>
      <w:pPr>
        <w:ind w:left="828" w:hanging="361"/>
      </w:pPr>
      <w:rPr>
        <w:rFonts w:ascii="Symbol" w:eastAsia="Symbol" w:hAnsi="Symbol" w:cs="Symbol" w:hint="default"/>
        <w:w w:val="100"/>
        <w:sz w:val="16"/>
        <w:szCs w:val="16"/>
        <w:lang w:val="en-US" w:eastAsia="en-US" w:bidi="en-US"/>
      </w:rPr>
    </w:lvl>
    <w:lvl w:ilvl="1" w:tplc="562E919E">
      <w:numFmt w:val="bullet"/>
      <w:lvlText w:val="•"/>
      <w:lvlJc w:val="left"/>
      <w:pPr>
        <w:ind w:left="1817" w:hanging="361"/>
      </w:pPr>
      <w:rPr>
        <w:rFonts w:hint="default"/>
        <w:lang w:val="en-US" w:eastAsia="en-US" w:bidi="en-US"/>
      </w:rPr>
    </w:lvl>
    <w:lvl w:ilvl="2" w:tplc="F3ACA6EC">
      <w:numFmt w:val="bullet"/>
      <w:lvlText w:val="•"/>
      <w:lvlJc w:val="left"/>
      <w:pPr>
        <w:ind w:left="2814" w:hanging="361"/>
      </w:pPr>
      <w:rPr>
        <w:rFonts w:hint="default"/>
        <w:lang w:val="en-US" w:eastAsia="en-US" w:bidi="en-US"/>
      </w:rPr>
    </w:lvl>
    <w:lvl w:ilvl="3" w:tplc="48EAA018">
      <w:numFmt w:val="bullet"/>
      <w:lvlText w:val="•"/>
      <w:lvlJc w:val="left"/>
      <w:pPr>
        <w:ind w:left="3811" w:hanging="361"/>
      </w:pPr>
      <w:rPr>
        <w:rFonts w:hint="default"/>
        <w:lang w:val="en-US" w:eastAsia="en-US" w:bidi="en-US"/>
      </w:rPr>
    </w:lvl>
    <w:lvl w:ilvl="4" w:tplc="4D145E74">
      <w:numFmt w:val="bullet"/>
      <w:lvlText w:val="•"/>
      <w:lvlJc w:val="left"/>
      <w:pPr>
        <w:ind w:left="4808" w:hanging="361"/>
      </w:pPr>
      <w:rPr>
        <w:rFonts w:hint="default"/>
        <w:lang w:val="en-US" w:eastAsia="en-US" w:bidi="en-US"/>
      </w:rPr>
    </w:lvl>
    <w:lvl w:ilvl="5" w:tplc="EFEAA980">
      <w:numFmt w:val="bullet"/>
      <w:lvlText w:val="•"/>
      <w:lvlJc w:val="left"/>
      <w:pPr>
        <w:ind w:left="5805" w:hanging="361"/>
      </w:pPr>
      <w:rPr>
        <w:rFonts w:hint="default"/>
        <w:lang w:val="en-US" w:eastAsia="en-US" w:bidi="en-US"/>
      </w:rPr>
    </w:lvl>
    <w:lvl w:ilvl="6" w:tplc="3D5C5F7A">
      <w:numFmt w:val="bullet"/>
      <w:lvlText w:val="•"/>
      <w:lvlJc w:val="left"/>
      <w:pPr>
        <w:ind w:left="6802" w:hanging="361"/>
      </w:pPr>
      <w:rPr>
        <w:rFonts w:hint="default"/>
        <w:lang w:val="en-US" w:eastAsia="en-US" w:bidi="en-US"/>
      </w:rPr>
    </w:lvl>
    <w:lvl w:ilvl="7" w:tplc="3F1A3430">
      <w:numFmt w:val="bullet"/>
      <w:lvlText w:val="•"/>
      <w:lvlJc w:val="left"/>
      <w:pPr>
        <w:ind w:left="7799" w:hanging="361"/>
      </w:pPr>
      <w:rPr>
        <w:rFonts w:hint="default"/>
        <w:lang w:val="en-US" w:eastAsia="en-US" w:bidi="en-US"/>
      </w:rPr>
    </w:lvl>
    <w:lvl w:ilvl="8" w:tplc="925A19B4">
      <w:numFmt w:val="bullet"/>
      <w:lvlText w:val="•"/>
      <w:lvlJc w:val="left"/>
      <w:pPr>
        <w:ind w:left="8796" w:hanging="361"/>
      </w:pPr>
      <w:rPr>
        <w:rFonts w:hint="default"/>
        <w:lang w:val="en-US" w:eastAsia="en-US" w:bidi="en-US"/>
      </w:rPr>
    </w:lvl>
  </w:abstractNum>
  <w:abstractNum w:abstractNumId="43">
    <w:nsid w:val="32DD757D"/>
    <w:multiLevelType w:val="hybridMultilevel"/>
    <w:tmpl w:val="123E2B7C"/>
    <w:lvl w:ilvl="0" w:tplc="9D8EF3A0">
      <w:numFmt w:val="bullet"/>
      <w:lvlText w:val="o"/>
      <w:lvlJc w:val="left"/>
      <w:pPr>
        <w:ind w:left="640" w:hanging="288"/>
      </w:pPr>
      <w:rPr>
        <w:rFonts w:ascii="Courier New" w:eastAsia="Courier New" w:hAnsi="Courier New" w:cs="Courier New" w:hint="default"/>
        <w:w w:val="100"/>
        <w:sz w:val="24"/>
        <w:szCs w:val="24"/>
        <w:lang w:val="en-US" w:eastAsia="en-US" w:bidi="ar-SA"/>
      </w:rPr>
    </w:lvl>
    <w:lvl w:ilvl="1" w:tplc="D632E152">
      <w:numFmt w:val="bullet"/>
      <w:lvlText w:val="•"/>
      <w:lvlJc w:val="left"/>
      <w:pPr>
        <w:ind w:left="1636" w:hanging="288"/>
      </w:pPr>
      <w:rPr>
        <w:rFonts w:hint="default"/>
        <w:lang w:val="en-US" w:eastAsia="en-US" w:bidi="ar-SA"/>
      </w:rPr>
    </w:lvl>
    <w:lvl w:ilvl="2" w:tplc="C63EE1AE">
      <w:numFmt w:val="bullet"/>
      <w:lvlText w:val="•"/>
      <w:lvlJc w:val="left"/>
      <w:pPr>
        <w:ind w:left="2632" w:hanging="288"/>
      </w:pPr>
      <w:rPr>
        <w:rFonts w:hint="default"/>
        <w:lang w:val="en-US" w:eastAsia="en-US" w:bidi="ar-SA"/>
      </w:rPr>
    </w:lvl>
    <w:lvl w:ilvl="3" w:tplc="907EA30C">
      <w:numFmt w:val="bullet"/>
      <w:lvlText w:val="•"/>
      <w:lvlJc w:val="left"/>
      <w:pPr>
        <w:ind w:left="3628" w:hanging="288"/>
      </w:pPr>
      <w:rPr>
        <w:rFonts w:hint="default"/>
        <w:lang w:val="en-US" w:eastAsia="en-US" w:bidi="ar-SA"/>
      </w:rPr>
    </w:lvl>
    <w:lvl w:ilvl="4" w:tplc="97AC3BB2">
      <w:numFmt w:val="bullet"/>
      <w:lvlText w:val="•"/>
      <w:lvlJc w:val="left"/>
      <w:pPr>
        <w:ind w:left="4624" w:hanging="288"/>
      </w:pPr>
      <w:rPr>
        <w:rFonts w:hint="default"/>
        <w:lang w:val="en-US" w:eastAsia="en-US" w:bidi="ar-SA"/>
      </w:rPr>
    </w:lvl>
    <w:lvl w:ilvl="5" w:tplc="881ABC0C">
      <w:numFmt w:val="bullet"/>
      <w:lvlText w:val="•"/>
      <w:lvlJc w:val="left"/>
      <w:pPr>
        <w:ind w:left="5620" w:hanging="288"/>
      </w:pPr>
      <w:rPr>
        <w:rFonts w:hint="default"/>
        <w:lang w:val="en-US" w:eastAsia="en-US" w:bidi="ar-SA"/>
      </w:rPr>
    </w:lvl>
    <w:lvl w:ilvl="6" w:tplc="94FE3A8E">
      <w:numFmt w:val="bullet"/>
      <w:lvlText w:val="•"/>
      <w:lvlJc w:val="left"/>
      <w:pPr>
        <w:ind w:left="6616" w:hanging="288"/>
      </w:pPr>
      <w:rPr>
        <w:rFonts w:hint="default"/>
        <w:lang w:val="en-US" w:eastAsia="en-US" w:bidi="ar-SA"/>
      </w:rPr>
    </w:lvl>
    <w:lvl w:ilvl="7" w:tplc="D24A15AC">
      <w:numFmt w:val="bullet"/>
      <w:lvlText w:val="•"/>
      <w:lvlJc w:val="left"/>
      <w:pPr>
        <w:ind w:left="7612" w:hanging="288"/>
      </w:pPr>
      <w:rPr>
        <w:rFonts w:hint="default"/>
        <w:lang w:val="en-US" w:eastAsia="en-US" w:bidi="ar-SA"/>
      </w:rPr>
    </w:lvl>
    <w:lvl w:ilvl="8" w:tplc="EC6EE8BC">
      <w:numFmt w:val="bullet"/>
      <w:lvlText w:val="•"/>
      <w:lvlJc w:val="left"/>
      <w:pPr>
        <w:ind w:left="8608" w:hanging="288"/>
      </w:pPr>
      <w:rPr>
        <w:rFonts w:hint="default"/>
        <w:lang w:val="en-US" w:eastAsia="en-US" w:bidi="ar-SA"/>
      </w:rPr>
    </w:lvl>
  </w:abstractNum>
  <w:abstractNum w:abstractNumId="44">
    <w:nsid w:val="35D55A68"/>
    <w:multiLevelType w:val="hybridMultilevel"/>
    <w:tmpl w:val="32FC4B6A"/>
    <w:lvl w:ilvl="0" w:tplc="90709CE6">
      <w:start w:val="1"/>
      <w:numFmt w:val="decimal"/>
      <w:lvlText w:val="%1."/>
      <w:lvlJc w:val="left"/>
      <w:pPr>
        <w:ind w:left="1000" w:hanging="540"/>
        <w:jc w:val="right"/>
      </w:pPr>
      <w:rPr>
        <w:rFonts w:ascii="Times New Roman" w:eastAsia="Times New Roman" w:hAnsi="Times New Roman" w:cs="Times New Roman" w:hint="default"/>
        <w:spacing w:val="-3"/>
        <w:w w:val="100"/>
        <w:sz w:val="24"/>
        <w:szCs w:val="24"/>
        <w:lang w:val="en-US" w:eastAsia="en-US" w:bidi="ar-SA"/>
      </w:rPr>
    </w:lvl>
    <w:lvl w:ilvl="1" w:tplc="D3B092B0">
      <w:start w:val="1"/>
      <w:numFmt w:val="decimal"/>
      <w:lvlText w:val="%2."/>
      <w:lvlJc w:val="left"/>
      <w:pPr>
        <w:ind w:left="1360" w:hanging="540"/>
        <w:jc w:val="right"/>
      </w:pPr>
      <w:rPr>
        <w:rFonts w:ascii="Times New Roman" w:eastAsia="Times New Roman" w:hAnsi="Times New Roman" w:cs="Times New Roman" w:hint="default"/>
        <w:spacing w:val="-2"/>
        <w:w w:val="99"/>
        <w:sz w:val="24"/>
        <w:szCs w:val="24"/>
        <w:lang w:val="en-US" w:eastAsia="en-US" w:bidi="ar-SA"/>
      </w:rPr>
    </w:lvl>
    <w:lvl w:ilvl="2" w:tplc="EDD80F74">
      <w:start w:val="1"/>
      <w:numFmt w:val="lowerLetter"/>
      <w:lvlText w:val="%3."/>
      <w:lvlJc w:val="left"/>
      <w:pPr>
        <w:ind w:left="2080" w:hanging="360"/>
        <w:jc w:val="left"/>
      </w:pPr>
      <w:rPr>
        <w:rFonts w:ascii="Times New Roman" w:eastAsia="Times New Roman" w:hAnsi="Times New Roman" w:cs="Times New Roman" w:hint="default"/>
        <w:spacing w:val="-2"/>
        <w:w w:val="99"/>
        <w:sz w:val="24"/>
        <w:szCs w:val="24"/>
        <w:lang w:val="en-US" w:eastAsia="en-US" w:bidi="ar-SA"/>
      </w:rPr>
    </w:lvl>
    <w:lvl w:ilvl="3" w:tplc="25FC7F12">
      <w:numFmt w:val="bullet"/>
      <w:lvlText w:val="•"/>
      <w:lvlJc w:val="left"/>
      <w:pPr>
        <w:ind w:left="3145" w:hanging="360"/>
      </w:pPr>
      <w:rPr>
        <w:rFonts w:hint="default"/>
        <w:lang w:val="en-US" w:eastAsia="en-US" w:bidi="ar-SA"/>
      </w:rPr>
    </w:lvl>
    <w:lvl w:ilvl="4" w:tplc="4AA883EC">
      <w:numFmt w:val="bullet"/>
      <w:lvlText w:val="•"/>
      <w:lvlJc w:val="left"/>
      <w:pPr>
        <w:ind w:left="4210" w:hanging="360"/>
      </w:pPr>
      <w:rPr>
        <w:rFonts w:hint="default"/>
        <w:lang w:val="en-US" w:eastAsia="en-US" w:bidi="ar-SA"/>
      </w:rPr>
    </w:lvl>
    <w:lvl w:ilvl="5" w:tplc="69E84554">
      <w:numFmt w:val="bullet"/>
      <w:lvlText w:val="•"/>
      <w:lvlJc w:val="left"/>
      <w:pPr>
        <w:ind w:left="5275" w:hanging="360"/>
      </w:pPr>
      <w:rPr>
        <w:rFonts w:hint="default"/>
        <w:lang w:val="en-US" w:eastAsia="en-US" w:bidi="ar-SA"/>
      </w:rPr>
    </w:lvl>
    <w:lvl w:ilvl="6" w:tplc="2E18AC92">
      <w:numFmt w:val="bullet"/>
      <w:lvlText w:val="•"/>
      <w:lvlJc w:val="left"/>
      <w:pPr>
        <w:ind w:left="6340" w:hanging="360"/>
      </w:pPr>
      <w:rPr>
        <w:rFonts w:hint="default"/>
        <w:lang w:val="en-US" w:eastAsia="en-US" w:bidi="ar-SA"/>
      </w:rPr>
    </w:lvl>
    <w:lvl w:ilvl="7" w:tplc="F2541528">
      <w:numFmt w:val="bullet"/>
      <w:lvlText w:val="•"/>
      <w:lvlJc w:val="left"/>
      <w:pPr>
        <w:ind w:left="7405" w:hanging="360"/>
      </w:pPr>
      <w:rPr>
        <w:rFonts w:hint="default"/>
        <w:lang w:val="en-US" w:eastAsia="en-US" w:bidi="ar-SA"/>
      </w:rPr>
    </w:lvl>
    <w:lvl w:ilvl="8" w:tplc="0C0A37AE">
      <w:numFmt w:val="bullet"/>
      <w:lvlText w:val="•"/>
      <w:lvlJc w:val="left"/>
      <w:pPr>
        <w:ind w:left="8470" w:hanging="360"/>
      </w:pPr>
      <w:rPr>
        <w:rFonts w:hint="default"/>
        <w:lang w:val="en-US" w:eastAsia="en-US" w:bidi="ar-SA"/>
      </w:rPr>
    </w:lvl>
  </w:abstractNum>
  <w:abstractNum w:abstractNumId="45">
    <w:nsid w:val="37C70F2F"/>
    <w:multiLevelType w:val="multilevel"/>
    <w:tmpl w:val="245C34CA"/>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6">
    <w:nsid w:val="38BF2F30"/>
    <w:multiLevelType w:val="hybridMultilevel"/>
    <w:tmpl w:val="13307FDC"/>
    <w:lvl w:ilvl="0" w:tplc="04090017">
      <w:start w:val="1"/>
      <w:numFmt w:val="lowerLetter"/>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7">
    <w:nsid w:val="393E4147"/>
    <w:multiLevelType w:val="hybridMultilevel"/>
    <w:tmpl w:val="08E6B25E"/>
    <w:lvl w:ilvl="0" w:tplc="7292E396">
      <w:start w:val="1"/>
      <w:numFmt w:val="decimal"/>
      <w:lvlText w:val="%1."/>
      <w:lvlJc w:val="left"/>
      <w:pPr>
        <w:ind w:left="1360" w:hanging="360"/>
        <w:jc w:val="left"/>
      </w:pPr>
      <w:rPr>
        <w:rFonts w:ascii="Times New Roman" w:eastAsia="Times New Roman" w:hAnsi="Times New Roman" w:cs="Times New Roman" w:hint="default"/>
        <w:spacing w:val="-5"/>
        <w:w w:val="99"/>
        <w:sz w:val="24"/>
        <w:szCs w:val="24"/>
        <w:lang w:val="en-US" w:eastAsia="en-US" w:bidi="ar-SA"/>
      </w:rPr>
    </w:lvl>
    <w:lvl w:ilvl="1" w:tplc="AE965E32">
      <w:numFmt w:val="bullet"/>
      <w:lvlText w:val="•"/>
      <w:lvlJc w:val="left"/>
      <w:pPr>
        <w:ind w:left="2284" w:hanging="360"/>
      </w:pPr>
      <w:rPr>
        <w:rFonts w:hint="default"/>
        <w:lang w:val="en-US" w:eastAsia="en-US" w:bidi="ar-SA"/>
      </w:rPr>
    </w:lvl>
    <w:lvl w:ilvl="2" w:tplc="3FDA1606">
      <w:numFmt w:val="bullet"/>
      <w:lvlText w:val="•"/>
      <w:lvlJc w:val="left"/>
      <w:pPr>
        <w:ind w:left="3208" w:hanging="360"/>
      </w:pPr>
      <w:rPr>
        <w:rFonts w:hint="default"/>
        <w:lang w:val="en-US" w:eastAsia="en-US" w:bidi="ar-SA"/>
      </w:rPr>
    </w:lvl>
    <w:lvl w:ilvl="3" w:tplc="2FF05298">
      <w:numFmt w:val="bullet"/>
      <w:lvlText w:val="•"/>
      <w:lvlJc w:val="left"/>
      <w:pPr>
        <w:ind w:left="4132" w:hanging="360"/>
      </w:pPr>
      <w:rPr>
        <w:rFonts w:hint="default"/>
        <w:lang w:val="en-US" w:eastAsia="en-US" w:bidi="ar-SA"/>
      </w:rPr>
    </w:lvl>
    <w:lvl w:ilvl="4" w:tplc="1D046636">
      <w:numFmt w:val="bullet"/>
      <w:lvlText w:val="•"/>
      <w:lvlJc w:val="left"/>
      <w:pPr>
        <w:ind w:left="5056" w:hanging="360"/>
      </w:pPr>
      <w:rPr>
        <w:rFonts w:hint="default"/>
        <w:lang w:val="en-US" w:eastAsia="en-US" w:bidi="ar-SA"/>
      </w:rPr>
    </w:lvl>
    <w:lvl w:ilvl="5" w:tplc="A782B218">
      <w:numFmt w:val="bullet"/>
      <w:lvlText w:val="•"/>
      <w:lvlJc w:val="left"/>
      <w:pPr>
        <w:ind w:left="5980" w:hanging="360"/>
      </w:pPr>
      <w:rPr>
        <w:rFonts w:hint="default"/>
        <w:lang w:val="en-US" w:eastAsia="en-US" w:bidi="ar-SA"/>
      </w:rPr>
    </w:lvl>
    <w:lvl w:ilvl="6" w:tplc="F988920C">
      <w:numFmt w:val="bullet"/>
      <w:lvlText w:val="•"/>
      <w:lvlJc w:val="left"/>
      <w:pPr>
        <w:ind w:left="6904" w:hanging="360"/>
      </w:pPr>
      <w:rPr>
        <w:rFonts w:hint="default"/>
        <w:lang w:val="en-US" w:eastAsia="en-US" w:bidi="ar-SA"/>
      </w:rPr>
    </w:lvl>
    <w:lvl w:ilvl="7" w:tplc="7C880F38">
      <w:numFmt w:val="bullet"/>
      <w:lvlText w:val="•"/>
      <w:lvlJc w:val="left"/>
      <w:pPr>
        <w:ind w:left="7828" w:hanging="360"/>
      </w:pPr>
      <w:rPr>
        <w:rFonts w:hint="default"/>
        <w:lang w:val="en-US" w:eastAsia="en-US" w:bidi="ar-SA"/>
      </w:rPr>
    </w:lvl>
    <w:lvl w:ilvl="8" w:tplc="5D001DD8">
      <w:numFmt w:val="bullet"/>
      <w:lvlText w:val="•"/>
      <w:lvlJc w:val="left"/>
      <w:pPr>
        <w:ind w:left="8752" w:hanging="360"/>
      </w:pPr>
      <w:rPr>
        <w:rFonts w:hint="default"/>
        <w:lang w:val="en-US" w:eastAsia="en-US" w:bidi="ar-SA"/>
      </w:rPr>
    </w:lvl>
  </w:abstractNum>
  <w:abstractNum w:abstractNumId="48">
    <w:nsid w:val="39552A98"/>
    <w:multiLevelType w:val="multilevel"/>
    <w:tmpl w:val="6AD620C0"/>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49">
    <w:nsid w:val="39662D66"/>
    <w:multiLevelType w:val="hybridMultilevel"/>
    <w:tmpl w:val="A5B24412"/>
    <w:lvl w:ilvl="0" w:tplc="D2129A72">
      <w:start w:val="1"/>
      <w:numFmt w:val="decimal"/>
      <w:lvlText w:val="%1."/>
      <w:lvlJc w:val="left"/>
      <w:pPr>
        <w:ind w:left="1000" w:hanging="360"/>
        <w:jc w:val="left"/>
      </w:pPr>
      <w:rPr>
        <w:rFonts w:ascii="Times New Roman" w:eastAsia="Times New Roman" w:hAnsi="Times New Roman" w:cs="Times New Roman" w:hint="default"/>
        <w:spacing w:val="-5"/>
        <w:w w:val="99"/>
        <w:sz w:val="24"/>
        <w:szCs w:val="24"/>
        <w:lang w:val="en-US" w:eastAsia="en-US" w:bidi="ar-SA"/>
      </w:rPr>
    </w:lvl>
    <w:lvl w:ilvl="1" w:tplc="AC6C1684">
      <w:start w:val="1"/>
      <w:numFmt w:val="decimal"/>
      <w:lvlText w:val="%2."/>
      <w:lvlJc w:val="left"/>
      <w:pPr>
        <w:ind w:left="1360" w:hanging="360"/>
        <w:jc w:val="left"/>
      </w:pPr>
      <w:rPr>
        <w:rFonts w:ascii="Times New Roman" w:eastAsia="Times New Roman" w:hAnsi="Times New Roman" w:cs="Times New Roman" w:hint="default"/>
        <w:spacing w:val="-3"/>
        <w:w w:val="99"/>
        <w:sz w:val="24"/>
        <w:szCs w:val="24"/>
        <w:lang w:val="en-US" w:eastAsia="en-US" w:bidi="ar-SA"/>
      </w:rPr>
    </w:lvl>
    <w:lvl w:ilvl="2" w:tplc="0A6872DC">
      <w:numFmt w:val="bullet"/>
      <w:lvlText w:val="•"/>
      <w:lvlJc w:val="left"/>
      <w:pPr>
        <w:ind w:left="2386" w:hanging="360"/>
      </w:pPr>
      <w:rPr>
        <w:rFonts w:hint="default"/>
        <w:lang w:val="en-US" w:eastAsia="en-US" w:bidi="ar-SA"/>
      </w:rPr>
    </w:lvl>
    <w:lvl w:ilvl="3" w:tplc="C5DAE532">
      <w:numFmt w:val="bullet"/>
      <w:lvlText w:val="•"/>
      <w:lvlJc w:val="left"/>
      <w:pPr>
        <w:ind w:left="3413" w:hanging="360"/>
      </w:pPr>
      <w:rPr>
        <w:rFonts w:hint="default"/>
        <w:lang w:val="en-US" w:eastAsia="en-US" w:bidi="ar-SA"/>
      </w:rPr>
    </w:lvl>
    <w:lvl w:ilvl="4" w:tplc="7262B748">
      <w:numFmt w:val="bullet"/>
      <w:lvlText w:val="•"/>
      <w:lvlJc w:val="left"/>
      <w:pPr>
        <w:ind w:left="4440" w:hanging="360"/>
      </w:pPr>
      <w:rPr>
        <w:rFonts w:hint="default"/>
        <w:lang w:val="en-US" w:eastAsia="en-US" w:bidi="ar-SA"/>
      </w:rPr>
    </w:lvl>
    <w:lvl w:ilvl="5" w:tplc="BEBCE30E">
      <w:numFmt w:val="bullet"/>
      <w:lvlText w:val="•"/>
      <w:lvlJc w:val="left"/>
      <w:pPr>
        <w:ind w:left="5466" w:hanging="360"/>
      </w:pPr>
      <w:rPr>
        <w:rFonts w:hint="default"/>
        <w:lang w:val="en-US" w:eastAsia="en-US" w:bidi="ar-SA"/>
      </w:rPr>
    </w:lvl>
    <w:lvl w:ilvl="6" w:tplc="50D0B43E">
      <w:numFmt w:val="bullet"/>
      <w:lvlText w:val="•"/>
      <w:lvlJc w:val="left"/>
      <w:pPr>
        <w:ind w:left="6493" w:hanging="360"/>
      </w:pPr>
      <w:rPr>
        <w:rFonts w:hint="default"/>
        <w:lang w:val="en-US" w:eastAsia="en-US" w:bidi="ar-SA"/>
      </w:rPr>
    </w:lvl>
    <w:lvl w:ilvl="7" w:tplc="3F2262EA">
      <w:numFmt w:val="bullet"/>
      <w:lvlText w:val="•"/>
      <w:lvlJc w:val="left"/>
      <w:pPr>
        <w:ind w:left="7520" w:hanging="360"/>
      </w:pPr>
      <w:rPr>
        <w:rFonts w:hint="default"/>
        <w:lang w:val="en-US" w:eastAsia="en-US" w:bidi="ar-SA"/>
      </w:rPr>
    </w:lvl>
    <w:lvl w:ilvl="8" w:tplc="0520E7EA">
      <w:numFmt w:val="bullet"/>
      <w:lvlText w:val="•"/>
      <w:lvlJc w:val="left"/>
      <w:pPr>
        <w:ind w:left="8546" w:hanging="360"/>
      </w:pPr>
      <w:rPr>
        <w:rFonts w:hint="default"/>
        <w:lang w:val="en-US" w:eastAsia="en-US" w:bidi="ar-SA"/>
      </w:rPr>
    </w:lvl>
  </w:abstractNum>
  <w:abstractNum w:abstractNumId="50">
    <w:nsid w:val="3DB043EA"/>
    <w:multiLevelType w:val="multilevel"/>
    <w:tmpl w:val="049A0BD0"/>
    <w:lvl w:ilvl="0">
      <w:start w:val="1"/>
      <w:numFmt w:val="decimal"/>
      <w:pStyle w:val="IndexStyle"/>
      <w:lvlText w:val="%1."/>
      <w:lvlJc w:val="left"/>
      <w:pPr>
        <w:ind w:left="720"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nsid w:val="3EA62385"/>
    <w:multiLevelType w:val="multilevel"/>
    <w:tmpl w:val="DD964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3F683AC2"/>
    <w:multiLevelType w:val="hybridMultilevel"/>
    <w:tmpl w:val="E2FC65DA"/>
    <w:lvl w:ilvl="0" w:tplc="B37ACDD6">
      <w:start w:val="1"/>
      <w:numFmt w:val="upperRoman"/>
      <w:lvlText w:val="%1."/>
      <w:lvlJc w:val="left"/>
      <w:pPr>
        <w:ind w:left="1000" w:hanging="360"/>
        <w:jc w:val="left"/>
      </w:pPr>
      <w:rPr>
        <w:rFonts w:ascii="Times New Roman" w:eastAsia="Times New Roman" w:hAnsi="Times New Roman" w:cs="Times New Roman" w:hint="default"/>
        <w:b/>
        <w:bCs/>
        <w:w w:val="99"/>
        <w:sz w:val="24"/>
        <w:szCs w:val="24"/>
        <w:lang w:val="en-US" w:eastAsia="en-US" w:bidi="ar-SA"/>
      </w:rPr>
    </w:lvl>
    <w:lvl w:ilvl="1" w:tplc="1B8055F6">
      <w:start w:val="1"/>
      <w:numFmt w:val="decimal"/>
      <w:lvlText w:val="%2)"/>
      <w:lvlJc w:val="left"/>
      <w:pPr>
        <w:ind w:left="1360" w:hanging="360"/>
        <w:jc w:val="left"/>
      </w:pPr>
      <w:rPr>
        <w:rFonts w:hint="default"/>
        <w:b/>
        <w:bCs/>
        <w:spacing w:val="-20"/>
        <w:w w:val="99"/>
        <w:lang w:val="en-US" w:eastAsia="en-US" w:bidi="ar-SA"/>
      </w:rPr>
    </w:lvl>
    <w:lvl w:ilvl="2" w:tplc="2596448A">
      <w:start w:val="1"/>
      <w:numFmt w:val="lowerRoman"/>
      <w:lvlText w:val="%3."/>
      <w:lvlJc w:val="left"/>
      <w:pPr>
        <w:ind w:left="1631" w:hanging="308"/>
        <w:jc w:val="right"/>
      </w:pPr>
      <w:rPr>
        <w:rFonts w:ascii="Times New Roman" w:eastAsia="Times New Roman" w:hAnsi="Times New Roman" w:cs="Times New Roman" w:hint="default"/>
        <w:spacing w:val="-8"/>
        <w:w w:val="99"/>
        <w:sz w:val="24"/>
        <w:szCs w:val="24"/>
        <w:lang w:val="en-US" w:eastAsia="en-US" w:bidi="ar-SA"/>
      </w:rPr>
    </w:lvl>
    <w:lvl w:ilvl="3" w:tplc="BE24EE82">
      <w:numFmt w:val="bullet"/>
      <w:lvlText w:val="•"/>
      <w:lvlJc w:val="left"/>
      <w:pPr>
        <w:ind w:left="2080" w:hanging="308"/>
      </w:pPr>
      <w:rPr>
        <w:rFonts w:hint="default"/>
        <w:lang w:val="en-US" w:eastAsia="en-US" w:bidi="ar-SA"/>
      </w:rPr>
    </w:lvl>
    <w:lvl w:ilvl="4" w:tplc="7B40D846">
      <w:numFmt w:val="bullet"/>
      <w:lvlText w:val="•"/>
      <w:lvlJc w:val="left"/>
      <w:pPr>
        <w:ind w:left="3297" w:hanging="308"/>
      </w:pPr>
      <w:rPr>
        <w:rFonts w:hint="default"/>
        <w:lang w:val="en-US" w:eastAsia="en-US" w:bidi="ar-SA"/>
      </w:rPr>
    </w:lvl>
    <w:lvl w:ilvl="5" w:tplc="973432AA">
      <w:numFmt w:val="bullet"/>
      <w:lvlText w:val="•"/>
      <w:lvlJc w:val="left"/>
      <w:pPr>
        <w:ind w:left="4514" w:hanging="308"/>
      </w:pPr>
      <w:rPr>
        <w:rFonts w:hint="default"/>
        <w:lang w:val="en-US" w:eastAsia="en-US" w:bidi="ar-SA"/>
      </w:rPr>
    </w:lvl>
    <w:lvl w:ilvl="6" w:tplc="0984842A">
      <w:numFmt w:val="bullet"/>
      <w:lvlText w:val="•"/>
      <w:lvlJc w:val="left"/>
      <w:pPr>
        <w:ind w:left="5731" w:hanging="308"/>
      </w:pPr>
      <w:rPr>
        <w:rFonts w:hint="default"/>
        <w:lang w:val="en-US" w:eastAsia="en-US" w:bidi="ar-SA"/>
      </w:rPr>
    </w:lvl>
    <w:lvl w:ilvl="7" w:tplc="AB30E320">
      <w:numFmt w:val="bullet"/>
      <w:lvlText w:val="•"/>
      <w:lvlJc w:val="left"/>
      <w:pPr>
        <w:ind w:left="6948" w:hanging="308"/>
      </w:pPr>
      <w:rPr>
        <w:rFonts w:hint="default"/>
        <w:lang w:val="en-US" w:eastAsia="en-US" w:bidi="ar-SA"/>
      </w:rPr>
    </w:lvl>
    <w:lvl w:ilvl="8" w:tplc="DC3EE7A4">
      <w:numFmt w:val="bullet"/>
      <w:lvlText w:val="•"/>
      <w:lvlJc w:val="left"/>
      <w:pPr>
        <w:ind w:left="8165" w:hanging="308"/>
      </w:pPr>
      <w:rPr>
        <w:rFonts w:hint="default"/>
        <w:lang w:val="en-US" w:eastAsia="en-US" w:bidi="ar-SA"/>
      </w:rPr>
    </w:lvl>
  </w:abstractNum>
  <w:abstractNum w:abstractNumId="53">
    <w:nsid w:val="416334D8"/>
    <w:multiLevelType w:val="hybridMultilevel"/>
    <w:tmpl w:val="EC54DDD0"/>
    <w:lvl w:ilvl="0" w:tplc="F8AA44DE">
      <w:start w:val="1"/>
      <w:numFmt w:val="decimal"/>
      <w:lvlText w:val="%1."/>
      <w:lvlJc w:val="left"/>
      <w:pPr>
        <w:ind w:left="1000" w:hanging="540"/>
        <w:jc w:val="right"/>
      </w:pPr>
      <w:rPr>
        <w:rFonts w:ascii="Times New Roman" w:eastAsia="Times New Roman" w:hAnsi="Times New Roman" w:cs="Times New Roman" w:hint="default"/>
        <w:spacing w:val="-8"/>
        <w:w w:val="99"/>
        <w:sz w:val="24"/>
        <w:szCs w:val="24"/>
        <w:lang w:val="en-US" w:eastAsia="en-US" w:bidi="ar-SA"/>
      </w:rPr>
    </w:lvl>
    <w:lvl w:ilvl="1" w:tplc="6582872C">
      <w:start w:val="1"/>
      <w:numFmt w:val="lowerRoman"/>
      <w:lvlText w:val="%2."/>
      <w:lvlJc w:val="left"/>
      <w:pPr>
        <w:ind w:left="1000" w:hanging="360"/>
        <w:jc w:val="left"/>
      </w:pPr>
      <w:rPr>
        <w:rFonts w:ascii="Times New Roman" w:eastAsia="Times New Roman" w:hAnsi="Times New Roman" w:cs="Times New Roman" w:hint="default"/>
        <w:spacing w:val="-5"/>
        <w:w w:val="99"/>
        <w:sz w:val="24"/>
        <w:szCs w:val="24"/>
        <w:lang w:val="en-US" w:eastAsia="en-US" w:bidi="ar-SA"/>
      </w:rPr>
    </w:lvl>
    <w:lvl w:ilvl="2" w:tplc="01F6ABE0">
      <w:numFmt w:val="bullet"/>
      <w:lvlText w:val="•"/>
      <w:lvlJc w:val="left"/>
      <w:pPr>
        <w:ind w:left="2920" w:hanging="360"/>
      </w:pPr>
      <w:rPr>
        <w:rFonts w:hint="default"/>
        <w:lang w:val="en-US" w:eastAsia="en-US" w:bidi="ar-SA"/>
      </w:rPr>
    </w:lvl>
    <w:lvl w:ilvl="3" w:tplc="292494E0">
      <w:numFmt w:val="bullet"/>
      <w:lvlText w:val="•"/>
      <w:lvlJc w:val="left"/>
      <w:pPr>
        <w:ind w:left="3880" w:hanging="360"/>
      </w:pPr>
      <w:rPr>
        <w:rFonts w:hint="default"/>
        <w:lang w:val="en-US" w:eastAsia="en-US" w:bidi="ar-SA"/>
      </w:rPr>
    </w:lvl>
    <w:lvl w:ilvl="4" w:tplc="DA08E2AA">
      <w:numFmt w:val="bullet"/>
      <w:lvlText w:val="•"/>
      <w:lvlJc w:val="left"/>
      <w:pPr>
        <w:ind w:left="4840" w:hanging="360"/>
      </w:pPr>
      <w:rPr>
        <w:rFonts w:hint="default"/>
        <w:lang w:val="en-US" w:eastAsia="en-US" w:bidi="ar-SA"/>
      </w:rPr>
    </w:lvl>
    <w:lvl w:ilvl="5" w:tplc="1608B922">
      <w:numFmt w:val="bullet"/>
      <w:lvlText w:val="•"/>
      <w:lvlJc w:val="left"/>
      <w:pPr>
        <w:ind w:left="5800" w:hanging="360"/>
      </w:pPr>
      <w:rPr>
        <w:rFonts w:hint="default"/>
        <w:lang w:val="en-US" w:eastAsia="en-US" w:bidi="ar-SA"/>
      </w:rPr>
    </w:lvl>
    <w:lvl w:ilvl="6" w:tplc="C1B029F4">
      <w:numFmt w:val="bullet"/>
      <w:lvlText w:val="•"/>
      <w:lvlJc w:val="left"/>
      <w:pPr>
        <w:ind w:left="6760" w:hanging="360"/>
      </w:pPr>
      <w:rPr>
        <w:rFonts w:hint="default"/>
        <w:lang w:val="en-US" w:eastAsia="en-US" w:bidi="ar-SA"/>
      </w:rPr>
    </w:lvl>
    <w:lvl w:ilvl="7" w:tplc="C188276C">
      <w:numFmt w:val="bullet"/>
      <w:lvlText w:val="•"/>
      <w:lvlJc w:val="left"/>
      <w:pPr>
        <w:ind w:left="7720" w:hanging="360"/>
      </w:pPr>
      <w:rPr>
        <w:rFonts w:hint="default"/>
        <w:lang w:val="en-US" w:eastAsia="en-US" w:bidi="ar-SA"/>
      </w:rPr>
    </w:lvl>
    <w:lvl w:ilvl="8" w:tplc="BE80D6B4">
      <w:numFmt w:val="bullet"/>
      <w:lvlText w:val="•"/>
      <w:lvlJc w:val="left"/>
      <w:pPr>
        <w:ind w:left="8680" w:hanging="360"/>
      </w:pPr>
      <w:rPr>
        <w:rFonts w:hint="default"/>
        <w:lang w:val="en-US" w:eastAsia="en-US" w:bidi="ar-SA"/>
      </w:rPr>
    </w:lvl>
  </w:abstractNum>
  <w:abstractNum w:abstractNumId="54">
    <w:nsid w:val="42AF00F3"/>
    <w:multiLevelType w:val="multilevel"/>
    <w:tmpl w:val="31166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45BA408A"/>
    <w:multiLevelType w:val="hybridMultilevel"/>
    <w:tmpl w:val="906603BC"/>
    <w:lvl w:ilvl="0" w:tplc="BD2E4352">
      <w:start w:val="1"/>
      <w:numFmt w:val="lowerRoman"/>
      <w:lvlText w:val="%1."/>
      <w:lvlJc w:val="right"/>
      <w:pPr>
        <w:tabs>
          <w:tab w:val="num" w:pos="1440"/>
        </w:tabs>
        <w:ind w:left="1440" w:hanging="360"/>
      </w:pPr>
      <w:rPr>
        <w:rFonts w:ascii="Times New Roman" w:eastAsia="Times New Roman" w:hAnsi="Times New Roman"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7F36DCC6">
      <w:start w:val="1"/>
      <w:numFmt w:val="decimal"/>
      <w:lvlText w:val="%4."/>
      <w:lvlJc w:val="left"/>
      <w:pPr>
        <w:tabs>
          <w:tab w:val="num" w:pos="3600"/>
        </w:tabs>
        <w:ind w:left="3600" w:hanging="360"/>
      </w:pPr>
      <w:rPr>
        <w:b/>
      </w:r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56">
    <w:nsid w:val="46F274A8"/>
    <w:multiLevelType w:val="multilevel"/>
    <w:tmpl w:val="2292A8CE"/>
    <w:lvl w:ilvl="0">
      <w:start w:val="17"/>
      <w:numFmt w:val="decimal"/>
      <w:lvlText w:val="%1"/>
      <w:lvlJc w:val="left"/>
      <w:pPr>
        <w:ind w:left="780" w:hanging="780"/>
      </w:pPr>
      <w:rPr>
        <w:rFonts w:hint="default"/>
      </w:rPr>
    </w:lvl>
    <w:lvl w:ilvl="1">
      <w:start w:val="2"/>
      <w:numFmt w:val="decimal"/>
      <w:lvlText w:val="%1.%2"/>
      <w:lvlJc w:val="left"/>
      <w:pPr>
        <w:ind w:left="780" w:hanging="780"/>
      </w:pPr>
      <w:rPr>
        <w:rFonts w:hint="default"/>
      </w:rPr>
    </w:lvl>
    <w:lvl w:ilvl="2">
      <w:start w:val="3"/>
      <w:numFmt w:val="decimal"/>
      <w:lvlText w:val="%1.%2.%3"/>
      <w:lvlJc w:val="left"/>
      <w:pPr>
        <w:ind w:left="780" w:hanging="780"/>
      </w:pPr>
      <w:rPr>
        <w:rFonts w:hint="default"/>
      </w:rPr>
    </w:lvl>
    <w:lvl w:ilvl="3">
      <w:start w:val="2"/>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nsid w:val="4A56120A"/>
    <w:multiLevelType w:val="hybridMultilevel"/>
    <w:tmpl w:val="54C6AD70"/>
    <w:lvl w:ilvl="0" w:tplc="3BC6823C">
      <w:numFmt w:val="bullet"/>
      <w:lvlText w:val=""/>
      <w:lvlJc w:val="left"/>
      <w:pPr>
        <w:ind w:left="1360" w:hanging="360"/>
      </w:pPr>
      <w:rPr>
        <w:rFonts w:ascii="Symbol" w:eastAsia="Symbol" w:hAnsi="Symbol" w:cs="Symbol" w:hint="default"/>
        <w:w w:val="100"/>
        <w:sz w:val="24"/>
        <w:szCs w:val="24"/>
        <w:lang w:val="en-US" w:eastAsia="en-US" w:bidi="ar-SA"/>
      </w:rPr>
    </w:lvl>
    <w:lvl w:ilvl="1" w:tplc="CB54CA54">
      <w:numFmt w:val="bullet"/>
      <w:lvlText w:val="•"/>
      <w:lvlJc w:val="left"/>
      <w:pPr>
        <w:ind w:left="2284" w:hanging="360"/>
      </w:pPr>
      <w:rPr>
        <w:rFonts w:hint="default"/>
        <w:lang w:val="en-US" w:eastAsia="en-US" w:bidi="ar-SA"/>
      </w:rPr>
    </w:lvl>
    <w:lvl w:ilvl="2" w:tplc="B6B602B2">
      <w:numFmt w:val="bullet"/>
      <w:lvlText w:val="•"/>
      <w:lvlJc w:val="left"/>
      <w:pPr>
        <w:ind w:left="3208" w:hanging="360"/>
      </w:pPr>
      <w:rPr>
        <w:rFonts w:hint="default"/>
        <w:lang w:val="en-US" w:eastAsia="en-US" w:bidi="ar-SA"/>
      </w:rPr>
    </w:lvl>
    <w:lvl w:ilvl="3" w:tplc="E3A84620">
      <w:numFmt w:val="bullet"/>
      <w:lvlText w:val="•"/>
      <w:lvlJc w:val="left"/>
      <w:pPr>
        <w:ind w:left="4132" w:hanging="360"/>
      </w:pPr>
      <w:rPr>
        <w:rFonts w:hint="default"/>
        <w:lang w:val="en-US" w:eastAsia="en-US" w:bidi="ar-SA"/>
      </w:rPr>
    </w:lvl>
    <w:lvl w:ilvl="4" w:tplc="A96ABB20">
      <w:numFmt w:val="bullet"/>
      <w:lvlText w:val="•"/>
      <w:lvlJc w:val="left"/>
      <w:pPr>
        <w:ind w:left="5056" w:hanging="360"/>
      </w:pPr>
      <w:rPr>
        <w:rFonts w:hint="default"/>
        <w:lang w:val="en-US" w:eastAsia="en-US" w:bidi="ar-SA"/>
      </w:rPr>
    </w:lvl>
    <w:lvl w:ilvl="5" w:tplc="4F0E1F3E">
      <w:numFmt w:val="bullet"/>
      <w:lvlText w:val="•"/>
      <w:lvlJc w:val="left"/>
      <w:pPr>
        <w:ind w:left="5980" w:hanging="360"/>
      </w:pPr>
      <w:rPr>
        <w:rFonts w:hint="default"/>
        <w:lang w:val="en-US" w:eastAsia="en-US" w:bidi="ar-SA"/>
      </w:rPr>
    </w:lvl>
    <w:lvl w:ilvl="6" w:tplc="005E6A8A">
      <w:numFmt w:val="bullet"/>
      <w:lvlText w:val="•"/>
      <w:lvlJc w:val="left"/>
      <w:pPr>
        <w:ind w:left="6904" w:hanging="360"/>
      </w:pPr>
      <w:rPr>
        <w:rFonts w:hint="default"/>
        <w:lang w:val="en-US" w:eastAsia="en-US" w:bidi="ar-SA"/>
      </w:rPr>
    </w:lvl>
    <w:lvl w:ilvl="7" w:tplc="91CCB46C">
      <w:numFmt w:val="bullet"/>
      <w:lvlText w:val="•"/>
      <w:lvlJc w:val="left"/>
      <w:pPr>
        <w:ind w:left="7828" w:hanging="360"/>
      </w:pPr>
      <w:rPr>
        <w:rFonts w:hint="default"/>
        <w:lang w:val="en-US" w:eastAsia="en-US" w:bidi="ar-SA"/>
      </w:rPr>
    </w:lvl>
    <w:lvl w:ilvl="8" w:tplc="1D825296">
      <w:numFmt w:val="bullet"/>
      <w:lvlText w:val="•"/>
      <w:lvlJc w:val="left"/>
      <w:pPr>
        <w:ind w:left="8752" w:hanging="360"/>
      </w:pPr>
      <w:rPr>
        <w:rFonts w:hint="default"/>
        <w:lang w:val="en-US" w:eastAsia="en-US" w:bidi="ar-SA"/>
      </w:rPr>
    </w:lvl>
  </w:abstractNum>
  <w:abstractNum w:abstractNumId="58">
    <w:nsid w:val="4A5E4AE4"/>
    <w:multiLevelType w:val="hybridMultilevel"/>
    <w:tmpl w:val="2E92F028"/>
    <w:lvl w:ilvl="0" w:tplc="E1FACDC6">
      <w:start w:val="1"/>
      <w:numFmt w:val="upperLetter"/>
      <w:lvlText w:val="(%1)"/>
      <w:lvlJc w:val="left"/>
      <w:pPr>
        <w:tabs>
          <w:tab w:val="num" w:pos="795"/>
        </w:tabs>
        <w:ind w:left="795" w:hanging="435"/>
      </w:pPr>
      <w:rPr>
        <w:rFonts w:hint="default"/>
        <w:b/>
      </w:rPr>
    </w:lvl>
    <w:lvl w:ilvl="1" w:tplc="DFF437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4A921A67"/>
    <w:multiLevelType w:val="hybridMultilevel"/>
    <w:tmpl w:val="14E04460"/>
    <w:lvl w:ilvl="0" w:tplc="6D7830F4">
      <w:start w:val="1"/>
      <w:numFmt w:val="decimal"/>
      <w:lvlText w:val="%1."/>
      <w:lvlJc w:val="left"/>
      <w:pPr>
        <w:ind w:left="1000" w:hanging="720"/>
        <w:jc w:val="left"/>
      </w:pPr>
      <w:rPr>
        <w:rFonts w:ascii="Times New Roman" w:eastAsia="Times New Roman" w:hAnsi="Times New Roman" w:cs="Times New Roman" w:hint="default"/>
        <w:spacing w:val="-9"/>
        <w:w w:val="99"/>
        <w:sz w:val="24"/>
        <w:szCs w:val="24"/>
        <w:lang w:val="en-US" w:eastAsia="en-US" w:bidi="ar-SA"/>
      </w:rPr>
    </w:lvl>
    <w:lvl w:ilvl="1" w:tplc="7BA03658">
      <w:start w:val="1"/>
      <w:numFmt w:val="lowerLetter"/>
      <w:lvlText w:val="%2."/>
      <w:lvlJc w:val="left"/>
      <w:pPr>
        <w:ind w:left="1360" w:hanging="360"/>
        <w:jc w:val="left"/>
      </w:pPr>
      <w:rPr>
        <w:rFonts w:ascii="Times New Roman" w:eastAsia="Times New Roman" w:hAnsi="Times New Roman" w:cs="Times New Roman" w:hint="default"/>
        <w:spacing w:val="-2"/>
        <w:w w:val="99"/>
        <w:sz w:val="24"/>
        <w:szCs w:val="24"/>
        <w:lang w:val="en-US" w:eastAsia="en-US" w:bidi="ar-SA"/>
      </w:rPr>
    </w:lvl>
    <w:lvl w:ilvl="2" w:tplc="1B447A40">
      <w:start w:val="1"/>
      <w:numFmt w:val="lowerLetter"/>
      <w:lvlText w:val="%3)"/>
      <w:lvlJc w:val="left"/>
      <w:pPr>
        <w:ind w:left="1720" w:hanging="360"/>
        <w:jc w:val="left"/>
      </w:pPr>
      <w:rPr>
        <w:rFonts w:ascii="Times New Roman" w:eastAsia="Times New Roman" w:hAnsi="Times New Roman" w:cs="Times New Roman" w:hint="default"/>
        <w:spacing w:val="-6"/>
        <w:w w:val="99"/>
        <w:sz w:val="24"/>
        <w:szCs w:val="24"/>
        <w:lang w:val="en-US" w:eastAsia="en-US" w:bidi="ar-SA"/>
      </w:rPr>
    </w:lvl>
    <w:lvl w:ilvl="3" w:tplc="7332E72E">
      <w:numFmt w:val="bullet"/>
      <w:lvlText w:val="•"/>
      <w:lvlJc w:val="left"/>
      <w:pPr>
        <w:ind w:left="2830" w:hanging="360"/>
      </w:pPr>
      <w:rPr>
        <w:rFonts w:hint="default"/>
        <w:lang w:val="en-US" w:eastAsia="en-US" w:bidi="ar-SA"/>
      </w:rPr>
    </w:lvl>
    <w:lvl w:ilvl="4" w:tplc="56A2E108">
      <w:numFmt w:val="bullet"/>
      <w:lvlText w:val="•"/>
      <w:lvlJc w:val="left"/>
      <w:pPr>
        <w:ind w:left="3940" w:hanging="360"/>
      </w:pPr>
      <w:rPr>
        <w:rFonts w:hint="default"/>
        <w:lang w:val="en-US" w:eastAsia="en-US" w:bidi="ar-SA"/>
      </w:rPr>
    </w:lvl>
    <w:lvl w:ilvl="5" w:tplc="8C6A58F2">
      <w:numFmt w:val="bullet"/>
      <w:lvlText w:val="•"/>
      <w:lvlJc w:val="left"/>
      <w:pPr>
        <w:ind w:left="5050" w:hanging="360"/>
      </w:pPr>
      <w:rPr>
        <w:rFonts w:hint="default"/>
        <w:lang w:val="en-US" w:eastAsia="en-US" w:bidi="ar-SA"/>
      </w:rPr>
    </w:lvl>
    <w:lvl w:ilvl="6" w:tplc="C90ED65E">
      <w:numFmt w:val="bullet"/>
      <w:lvlText w:val="•"/>
      <w:lvlJc w:val="left"/>
      <w:pPr>
        <w:ind w:left="6160" w:hanging="360"/>
      </w:pPr>
      <w:rPr>
        <w:rFonts w:hint="default"/>
        <w:lang w:val="en-US" w:eastAsia="en-US" w:bidi="ar-SA"/>
      </w:rPr>
    </w:lvl>
    <w:lvl w:ilvl="7" w:tplc="56A08BBE">
      <w:numFmt w:val="bullet"/>
      <w:lvlText w:val="•"/>
      <w:lvlJc w:val="left"/>
      <w:pPr>
        <w:ind w:left="7270" w:hanging="360"/>
      </w:pPr>
      <w:rPr>
        <w:rFonts w:hint="default"/>
        <w:lang w:val="en-US" w:eastAsia="en-US" w:bidi="ar-SA"/>
      </w:rPr>
    </w:lvl>
    <w:lvl w:ilvl="8" w:tplc="7A5A31E2">
      <w:numFmt w:val="bullet"/>
      <w:lvlText w:val="•"/>
      <w:lvlJc w:val="left"/>
      <w:pPr>
        <w:ind w:left="8380" w:hanging="360"/>
      </w:pPr>
      <w:rPr>
        <w:rFonts w:hint="default"/>
        <w:lang w:val="en-US" w:eastAsia="en-US" w:bidi="ar-SA"/>
      </w:rPr>
    </w:lvl>
  </w:abstractNum>
  <w:abstractNum w:abstractNumId="60">
    <w:nsid w:val="4B4A1686"/>
    <w:multiLevelType w:val="hybridMultilevel"/>
    <w:tmpl w:val="76AAB40E"/>
    <w:lvl w:ilvl="0" w:tplc="103C341E">
      <w:start w:val="1"/>
      <w:numFmt w:val="decimal"/>
      <w:lvlText w:val="%1."/>
      <w:lvlJc w:val="left"/>
      <w:pPr>
        <w:ind w:left="1144" w:hanging="468"/>
        <w:jc w:val="left"/>
      </w:pPr>
      <w:rPr>
        <w:rFonts w:ascii="Times New Roman" w:eastAsia="Times New Roman" w:hAnsi="Times New Roman" w:cs="Times New Roman" w:hint="default"/>
        <w:spacing w:val="-12"/>
        <w:w w:val="99"/>
        <w:sz w:val="24"/>
        <w:szCs w:val="24"/>
        <w:lang w:val="en-US" w:eastAsia="en-US" w:bidi="ar-SA"/>
      </w:rPr>
    </w:lvl>
    <w:lvl w:ilvl="1" w:tplc="E976E6C4">
      <w:numFmt w:val="bullet"/>
      <w:lvlText w:val="•"/>
      <w:lvlJc w:val="left"/>
      <w:pPr>
        <w:ind w:left="2086" w:hanging="468"/>
      </w:pPr>
      <w:rPr>
        <w:rFonts w:hint="default"/>
        <w:lang w:val="en-US" w:eastAsia="en-US" w:bidi="ar-SA"/>
      </w:rPr>
    </w:lvl>
    <w:lvl w:ilvl="2" w:tplc="8CC01A7E">
      <w:numFmt w:val="bullet"/>
      <w:lvlText w:val="•"/>
      <w:lvlJc w:val="left"/>
      <w:pPr>
        <w:ind w:left="3032" w:hanging="468"/>
      </w:pPr>
      <w:rPr>
        <w:rFonts w:hint="default"/>
        <w:lang w:val="en-US" w:eastAsia="en-US" w:bidi="ar-SA"/>
      </w:rPr>
    </w:lvl>
    <w:lvl w:ilvl="3" w:tplc="CB7AA896">
      <w:numFmt w:val="bullet"/>
      <w:lvlText w:val="•"/>
      <w:lvlJc w:val="left"/>
      <w:pPr>
        <w:ind w:left="3978" w:hanging="468"/>
      </w:pPr>
      <w:rPr>
        <w:rFonts w:hint="default"/>
        <w:lang w:val="en-US" w:eastAsia="en-US" w:bidi="ar-SA"/>
      </w:rPr>
    </w:lvl>
    <w:lvl w:ilvl="4" w:tplc="36BE9D76">
      <w:numFmt w:val="bullet"/>
      <w:lvlText w:val="•"/>
      <w:lvlJc w:val="left"/>
      <w:pPr>
        <w:ind w:left="4924" w:hanging="468"/>
      </w:pPr>
      <w:rPr>
        <w:rFonts w:hint="default"/>
        <w:lang w:val="en-US" w:eastAsia="en-US" w:bidi="ar-SA"/>
      </w:rPr>
    </w:lvl>
    <w:lvl w:ilvl="5" w:tplc="63AAF7D0">
      <w:numFmt w:val="bullet"/>
      <w:lvlText w:val="•"/>
      <w:lvlJc w:val="left"/>
      <w:pPr>
        <w:ind w:left="5870" w:hanging="468"/>
      </w:pPr>
      <w:rPr>
        <w:rFonts w:hint="default"/>
        <w:lang w:val="en-US" w:eastAsia="en-US" w:bidi="ar-SA"/>
      </w:rPr>
    </w:lvl>
    <w:lvl w:ilvl="6" w:tplc="A68A7EC6">
      <w:numFmt w:val="bullet"/>
      <w:lvlText w:val="•"/>
      <w:lvlJc w:val="left"/>
      <w:pPr>
        <w:ind w:left="6816" w:hanging="468"/>
      </w:pPr>
      <w:rPr>
        <w:rFonts w:hint="default"/>
        <w:lang w:val="en-US" w:eastAsia="en-US" w:bidi="ar-SA"/>
      </w:rPr>
    </w:lvl>
    <w:lvl w:ilvl="7" w:tplc="137CE1AA">
      <w:numFmt w:val="bullet"/>
      <w:lvlText w:val="•"/>
      <w:lvlJc w:val="left"/>
      <w:pPr>
        <w:ind w:left="7762" w:hanging="468"/>
      </w:pPr>
      <w:rPr>
        <w:rFonts w:hint="default"/>
        <w:lang w:val="en-US" w:eastAsia="en-US" w:bidi="ar-SA"/>
      </w:rPr>
    </w:lvl>
    <w:lvl w:ilvl="8" w:tplc="F9305F26">
      <w:numFmt w:val="bullet"/>
      <w:lvlText w:val="•"/>
      <w:lvlJc w:val="left"/>
      <w:pPr>
        <w:ind w:left="8708" w:hanging="468"/>
      </w:pPr>
      <w:rPr>
        <w:rFonts w:hint="default"/>
        <w:lang w:val="en-US" w:eastAsia="en-US" w:bidi="ar-SA"/>
      </w:rPr>
    </w:lvl>
  </w:abstractNum>
  <w:abstractNum w:abstractNumId="61">
    <w:nsid w:val="4CB86B78"/>
    <w:multiLevelType w:val="hybridMultilevel"/>
    <w:tmpl w:val="3D323A84"/>
    <w:lvl w:ilvl="0" w:tplc="4442179A">
      <w:start w:val="1"/>
      <w:numFmt w:val="decimal"/>
      <w:lvlText w:val="%1."/>
      <w:lvlJc w:val="left"/>
      <w:pPr>
        <w:ind w:left="1000" w:hanging="540"/>
        <w:jc w:val="right"/>
      </w:pPr>
      <w:rPr>
        <w:rFonts w:ascii="Times New Roman" w:eastAsia="Times New Roman" w:hAnsi="Times New Roman" w:cs="Times New Roman" w:hint="default"/>
        <w:spacing w:val="-13"/>
        <w:w w:val="99"/>
        <w:sz w:val="24"/>
        <w:szCs w:val="24"/>
        <w:lang w:val="en-US" w:eastAsia="en-US" w:bidi="ar-SA"/>
      </w:rPr>
    </w:lvl>
    <w:lvl w:ilvl="1" w:tplc="CA1C2558">
      <w:start w:val="1"/>
      <w:numFmt w:val="decimal"/>
      <w:lvlText w:val="%2."/>
      <w:lvlJc w:val="left"/>
      <w:pPr>
        <w:ind w:left="2080" w:hanging="360"/>
        <w:jc w:val="left"/>
      </w:pPr>
      <w:rPr>
        <w:rFonts w:ascii="Times New Roman" w:eastAsia="Times New Roman" w:hAnsi="Times New Roman" w:cs="Times New Roman" w:hint="default"/>
        <w:spacing w:val="-3"/>
        <w:w w:val="100"/>
        <w:sz w:val="24"/>
        <w:szCs w:val="24"/>
        <w:lang w:val="en-US" w:eastAsia="en-US" w:bidi="ar-SA"/>
      </w:rPr>
    </w:lvl>
    <w:lvl w:ilvl="2" w:tplc="15C6BE78">
      <w:numFmt w:val="bullet"/>
      <w:lvlText w:val="•"/>
      <w:lvlJc w:val="left"/>
      <w:pPr>
        <w:ind w:left="3026" w:hanging="360"/>
      </w:pPr>
      <w:rPr>
        <w:rFonts w:hint="default"/>
        <w:lang w:val="en-US" w:eastAsia="en-US" w:bidi="ar-SA"/>
      </w:rPr>
    </w:lvl>
    <w:lvl w:ilvl="3" w:tplc="AF8C00E6">
      <w:numFmt w:val="bullet"/>
      <w:lvlText w:val="•"/>
      <w:lvlJc w:val="left"/>
      <w:pPr>
        <w:ind w:left="3973" w:hanging="360"/>
      </w:pPr>
      <w:rPr>
        <w:rFonts w:hint="default"/>
        <w:lang w:val="en-US" w:eastAsia="en-US" w:bidi="ar-SA"/>
      </w:rPr>
    </w:lvl>
    <w:lvl w:ilvl="4" w:tplc="DD6E8334">
      <w:numFmt w:val="bullet"/>
      <w:lvlText w:val="•"/>
      <w:lvlJc w:val="left"/>
      <w:pPr>
        <w:ind w:left="4920" w:hanging="360"/>
      </w:pPr>
      <w:rPr>
        <w:rFonts w:hint="default"/>
        <w:lang w:val="en-US" w:eastAsia="en-US" w:bidi="ar-SA"/>
      </w:rPr>
    </w:lvl>
    <w:lvl w:ilvl="5" w:tplc="CEC269E6">
      <w:numFmt w:val="bullet"/>
      <w:lvlText w:val="•"/>
      <w:lvlJc w:val="left"/>
      <w:pPr>
        <w:ind w:left="5866" w:hanging="360"/>
      </w:pPr>
      <w:rPr>
        <w:rFonts w:hint="default"/>
        <w:lang w:val="en-US" w:eastAsia="en-US" w:bidi="ar-SA"/>
      </w:rPr>
    </w:lvl>
    <w:lvl w:ilvl="6" w:tplc="07B05894">
      <w:numFmt w:val="bullet"/>
      <w:lvlText w:val="•"/>
      <w:lvlJc w:val="left"/>
      <w:pPr>
        <w:ind w:left="6813" w:hanging="360"/>
      </w:pPr>
      <w:rPr>
        <w:rFonts w:hint="default"/>
        <w:lang w:val="en-US" w:eastAsia="en-US" w:bidi="ar-SA"/>
      </w:rPr>
    </w:lvl>
    <w:lvl w:ilvl="7" w:tplc="ACF82DB8">
      <w:numFmt w:val="bullet"/>
      <w:lvlText w:val="•"/>
      <w:lvlJc w:val="left"/>
      <w:pPr>
        <w:ind w:left="7760" w:hanging="360"/>
      </w:pPr>
      <w:rPr>
        <w:rFonts w:hint="default"/>
        <w:lang w:val="en-US" w:eastAsia="en-US" w:bidi="ar-SA"/>
      </w:rPr>
    </w:lvl>
    <w:lvl w:ilvl="8" w:tplc="594C26D4">
      <w:numFmt w:val="bullet"/>
      <w:lvlText w:val="•"/>
      <w:lvlJc w:val="left"/>
      <w:pPr>
        <w:ind w:left="8706" w:hanging="360"/>
      </w:pPr>
      <w:rPr>
        <w:rFonts w:hint="default"/>
        <w:lang w:val="en-US" w:eastAsia="en-US" w:bidi="ar-SA"/>
      </w:rPr>
    </w:lvl>
  </w:abstractNum>
  <w:abstractNum w:abstractNumId="62">
    <w:nsid w:val="4CD42B56"/>
    <w:multiLevelType w:val="hybridMultilevel"/>
    <w:tmpl w:val="8B92F9F6"/>
    <w:lvl w:ilvl="0" w:tplc="7DE42DD4">
      <w:start w:val="8"/>
      <w:numFmt w:val="lowerLetter"/>
      <w:lvlText w:val="(%1)"/>
      <w:lvlJc w:val="left"/>
      <w:pPr>
        <w:tabs>
          <w:tab w:val="num" w:pos="720"/>
        </w:tabs>
        <w:ind w:left="720" w:hanging="360"/>
      </w:pPr>
      <w:rPr>
        <w:rFonts w:hint="default"/>
      </w:rPr>
    </w:lvl>
    <w:lvl w:ilvl="1" w:tplc="2A38ED5C">
      <w:start w:val="13"/>
      <w:numFmt w:val="decimal"/>
      <w:lvlText w:val="%2."/>
      <w:lvlJc w:val="left"/>
      <w:pPr>
        <w:tabs>
          <w:tab w:val="num" w:pos="1440"/>
        </w:tabs>
        <w:ind w:left="1440" w:hanging="360"/>
      </w:pPr>
      <w:rPr>
        <w:rFonts w:hint="default"/>
      </w:rPr>
    </w:lvl>
    <w:lvl w:ilvl="2" w:tplc="E5CA1D5C">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51240720"/>
    <w:multiLevelType w:val="hybridMultilevel"/>
    <w:tmpl w:val="107E1F62"/>
    <w:lvl w:ilvl="0" w:tplc="40BAB59C">
      <w:start w:val="1"/>
      <w:numFmt w:val="decimal"/>
      <w:lvlText w:val="%1."/>
      <w:lvlJc w:val="left"/>
      <w:pPr>
        <w:ind w:left="1144" w:hanging="468"/>
        <w:jc w:val="left"/>
      </w:pPr>
      <w:rPr>
        <w:rFonts w:ascii="Times New Roman" w:eastAsia="Times New Roman" w:hAnsi="Times New Roman" w:cs="Times New Roman" w:hint="default"/>
        <w:spacing w:val="-12"/>
        <w:w w:val="99"/>
        <w:sz w:val="24"/>
        <w:szCs w:val="24"/>
        <w:lang w:val="en-US" w:eastAsia="en-US" w:bidi="ar-SA"/>
      </w:rPr>
    </w:lvl>
    <w:lvl w:ilvl="1" w:tplc="CC4E4704">
      <w:numFmt w:val="bullet"/>
      <w:lvlText w:val="•"/>
      <w:lvlJc w:val="left"/>
      <w:pPr>
        <w:ind w:left="2086" w:hanging="468"/>
      </w:pPr>
      <w:rPr>
        <w:rFonts w:hint="default"/>
        <w:lang w:val="en-US" w:eastAsia="en-US" w:bidi="ar-SA"/>
      </w:rPr>
    </w:lvl>
    <w:lvl w:ilvl="2" w:tplc="B73E4C9A">
      <w:numFmt w:val="bullet"/>
      <w:lvlText w:val="•"/>
      <w:lvlJc w:val="left"/>
      <w:pPr>
        <w:ind w:left="3032" w:hanging="468"/>
      </w:pPr>
      <w:rPr>
        <w:rFonts w:hint="default"/>
        <w:lang w:val="en-US" w:eastAsia="en-US" w:bidi="ar-SA"/>
      </w:rPr>
    </w:lvl>
    <w:lvl w:ilvl="3" w:tplc="2DE2A166">
      <w:numFmt w:val="bullet"/>
      <w:lvlText w:val="•"/>
      <w:lvlJc w:val="left"/>
      <w:pPr>
        <w:ind w:left="3978" w:hanging="468"/>
      </w:pPr>
      <w:rPr>
        <w:rFonts w:hint="default"/>
        <w:lang w:val="en-US" w:eastAsia="en-US" w:bidi="ar-SA"/>
      </w:rPr>
    </w:lvl>
    <w:lvl w:ilvl="4" w:tplc="2EEC6DFA">
      <w:numFmt w:val="bullet"/>
      <w:lvlText w:val="•"/>
      <w:lvlJc w:val="left"/>
      <w:pPr>
        <w:ind w:left="4924" w:hanging="468"/>
      </w:pPr>
      <w:rPr>
        <w:rFonts w:hint="default"/>
        <w:lang w:val="en-US" w:eastAsia="en-US" w:bidi="ar-SA"/>
      </w:rPr>
    </w:lvl>
    <w:lvl w:ilvl="5" w:tplc="81EE052E">
      <w:numFmt w:val="bullet"/>
      <w:lvlText w:val="•"/>
      <w:lvlJc w:val="left"/>
      <w:pPr>
        <w:ind w:left="5870" w:hanging="468"/>
      </w:pPr>
      <w:rPr>
        <w:rFonts w:hint="default"/>
        <w:lang w:val="en-US" w:eastAsia="en-US" w:bidi="ar-SA"/>
      </w:rPr>
    </w:lvl>
    <w:lvl w:ilvl="6" w:tplc="2F74E616">
      <w:numFmt w:val="bullet"/>
      <w:lvlText w:val="•"/>
      <w:lvlJc w:val="left"/>
      <w:pPr>
        <w:ind w:left="6816" w:hanging="468"/>
      </w:pPr>
      <w:rPr>
        <w:rFonts w:hint="default"/>
        <w:lang w:val="en-US" w:eastAsia="en-US" w:bidi="ar-SA"/>
      </w:rPr>
    </w:lvl>
    <w:lvl w:ilvl="7" w:tplc="8C7E5A1A">
      <w:numFmt w:val="bullet"/>
      <w:lvlText w:val="•"/>
      <w:lvlJc w:val="left"/>
      <w:pPr>
        <w:ind w:left="7762" w:hanging="468"/>
      </w:pPr>
      <w:rPr>
        <w:rFonts w:hint="default"/>
        <w:lang w:val="en-US" w:eastAsia="en-US" w:bidi="ar-SA"/>
      </w:rPr>
    </w:lvl>
    <w:lvl w:ilvl="8" w:tplc="008C4944">
      <w:numFmt w:val="bullet"/>
      <w:lvlText w:val="•"/>
      <w:lvlJc w:val="left"/>
      <w:pPr>
        <w:ind w:left="8708" w:hanging="468"/>
      </w:pPr>
      <w:rPr>
        <w:rFonts w:hint="default"/>
        <w:lang w:val="en-US" w:eastAsia="en-US" w:bidi="ar-SA"/>
      </w:rPr>
    </w:lvl>
  </w:abstractNum>
  <w:abstractNum w:abstractNumId="64">
    <w:nsid w:val="51433FA7"/>
    <w:multiLevelType w:val="multilevel"/>
    <w:tmpl w:val="676C1E44"/>
    <w:numStyleLink w:val="Style2"/>
  </w:abstractNum>
  <w:abstractNum w:abstractNumId="65">
    <w:nsid w:val="51795C28"/>
    <w:multiLevelType w:val="hybridMultilevel"/>
    <w:tmpl w:val="5B7E8512"/>
    <w:lvl w:ilvl="0" w:tplc="948C2DE8">
      <w:start w:val="1"/>
      <w:numFmt w:val="decimal"/>
      <w:lvlText w:val="%1."/>
      <w:lvlJc w:val="left"/>
      <w:pPr>
        <w:ind w:left="1000" w:hanging="540"/>
        <w:jc w:val="right"/>
      </w:pPr>
      <w:rPr>
        <w:rFonts w:ascii="Times New Roman" w:eastAsia="Times New Roman" w:hAnsi="Times New Roman" w:cs="Times New Roman" w:hint="default"/>
        <w:spacing w:val="-3"/>
        <w:w w:val="99"/>
        <w:sz w:val="24"/>
        <w:szCs w:val="24"/>
        <w:lang w:val="en-US" w:eastAsia="en-US" w:bidi="ar-SA"/>
      </w:rPr>
    </w:lvl>
    <w:lvl w:ilvl="1" w:tplc="8EDCFD2C">
      <w:numFmt w:val="bullet"/>
      <w:lvlText w:val="•"/>
      <w:lvlJc w:val="left"/>
      <w:pPr>
        <w:ind w:left="1960" w:hanging="540"/>
      </w:pPr>
      <w:rPr>
        <w:rFonts w:hint="default"/>
        <w:lang w:val="en-US" w:eastAsia="en-US" w:bidi="ar-SA"/>
      </w:rPr>
    </w:lvl>
    <w:lvl w:ilvl="2" w:tplc="13227974">
      <w:numFmt w:val="bullet"/>
      <w:lvlText w:val="•"/>
      <w:lvlJc w:val="left"/>
      <w:pPr>
        <w:ind w:left="2920" w:hanging="540"/>
      </w:pPr>
      <w:rPr>
        <w:rFonts w:hint="default"/>
        <w:lang w:val="en-US" w:eastAsia="en-US" w:bidi="ar-SA"/>
      </w:rPr>
    </w:lvl>
    <w:lvl w:ilvl="3" w:tplc="DC66CC7E">
      <w:numFmt w:val="bullet"/>
      <w:lvlText w:val="•"/>
      <w:lvlJc w:val="left"/>
      <w:pPr>
        <w:ind w:left="3880" w:hanging="540"/>
      </w:pPr>
      <w:rPr>
        <w:rFonts w:hint="default"/>
        <w:lang w:val="en-US" w:eastAsia="en-US" w:bidi="ar-SA"/>
      </w:rPr>
    </w:lvl>
    <w:lvl w:ilvl="4" w:tplc="BB2AEE7A">
      <w:numFmt w:val="bullet"/>
      <w:lvlText w:val="•"/>
      <w:lvlJc w:val="left"/>
      <w:pPr>
        <w:ind w:left="4840" w:hanging="540"/>
      </w:pPr>
      <w:rPr>
        <w:rFonts w:hint="default"/>
        <w:lang w:val="en-US" w:eastAsia="en-US" w:bidi="ar-SA"/>
      </w:rPr>
    </w:lvl>
    <w:lvl w:ilvl="5" w:tplc="64CC5340">
      <w:numFmt w:val="bullet"/>
      <w:lvlText w:val="•"/>
      <w:lvlJc w:val="left"/>
      <w:pPr>
        <w:ind w:left="5800" w:hanging="540"/>
      </w:pPr>
      <w:rPr>
        <w:rFonts w:hint="default"/>
        <w:lang w:val="en-US" w:eastAsia="en-US" w:bidi="ar-SA"/>
      </w:rPr>
    </w:lvl>
    <w:lvl w:ilvl="6" w:tplc="4D3691A8">
      <w:numFmt w:val="bullet"/>
      <w:lvlText w:val="•"/>
      <w:lvlJc w:val="left"/>
      <w:pPr>
        <w:ind w:left="6760" w:hanging="540"/>
      </w:pPr>
      <w:rPr>
        <w:rFonts w:hint="default"/>
        <w:lang w:val="en-US" w:eastAsia="en-US" w:bidi="ar-SA"/>
      </w:rPr>
    </w:lvl>
    <w:lvl w:ilvl="7" w:tplc="6316B29A">
      <w:numFmt w:val="bullet"/>
      <w:lvlText w:val="•"/>
      <w:lvlJc w:val="left"/>
      <w:pPr>
        <w:ind w:left="7720" w:hanging="540"/>
      </w:pPr>
      <w:rPr>
        <w:rFonts w:hint="default"/>
        <w:lang w:val="en-US" w:eastAsia="en-US" w:bidi="ar-SA"/>
      </w:rPr>
    </w:lvl>
    <w:lvl w:ilvl="8" w:tplc="46942E4A">
      <w:numFmt w:val="bullet"/>
      <w:lvlText w:val="•"/>
      <w:lvlJc w:val="left"/>
      <w:pPr>
        <w:ind w:left="8680" w:hanging="540"/>
      </w:pPr>
      <w:rPr>
        <w:rFonts w:hint="default"/>
        <w:lang w:val="en-US" w:eastAsia="en-US" w:bidi="ar-SA"/>
      </w:rPr>
    </w:lvl>
  </w:abstractNum>
  <w:abstractNum w:abstractNumId="66">
    <w:nsid w:val="51D06084"/>
    <w:multiLevelType w:val="hybridMultilevel"/>
    <w:tmpl w:val="0526DA64"/>
    <w:lvl w:ilvl="0" w:tplc="E1FE4A20">
      <w:start w:val="1"/>
      <w:numFmt w:val="decimal"/>
      <w:lvlText w:val="%1."/>
      <w:lvlJc w:val="left"/>
      <w:pPr>
        <w:ind w:left="1000" w:hanging="360"/>
        <w:jc w:val="left"/>
      </w:pPr>
      <w:rPr>
        <w:rFonts w:ascii="Times New Roman" w:eastAsia="Times New Roman" w:hAnsi="Times New Roman" w:cs="Times New Roman" w:hint="default"/>
        <w:spacing w:val="-20"/>
        <w:w w:val="99"/>
        <w:sz w:val="24"/>
        <w:szCs w:val="24"/>
        <w:lang w:val="en-US" w:eastAsia="en-US" w:bidi="ar-SA"/>
      </w:rPr>
    </w:lvl>
    <w:lvl w:ilvl="1" w:tplc="46AA593A">
      <w:start w:val="1"/>
      <w:numFmt w:val="decimal"/>
      <w:lvlText w:val="%2."/>
      <w:lvlJc w:val="left"/>
      <w:pPr>
        <w:ind w:left="1360" w:hanging="540"/>
        <w:jc w:val="right"/>
      </w:pPr>
      <w:rPr>
        <w:rFonts w:ascii="Times New Roman" w:eastAsia="Times New Roman" w:hAnsi="Times New Roman" w:cs="Times New Roman" w:hint="default"/>
        <w:spacing w:val="-2"/>
        <w:w w:val="99"/>
        <w:sz w:val="24"/>
        <w:szCs w:val="24"/>
        <w:lang w:val="en-US" w:eastAsia="en-US" w:bidi="ar-SA"/>
      </w:rPr>
    </w:lvl>
    <w:lvl w:ilvl="2" w:tplc="7772B1F0">
      <w:start w:val="1"/>
      <w:numFmt w:val="decimal"/>
      <w:lvlText w:val="%3."/>
      <w:lvlJc w:val="left"/>
      <w:pPr>
        <w:ind w:left="1360" w:hanging="540"/>
        <w:jc w:val="right"/>
      </w:pPr>
      <w:rPr>
        <w:rFonts w:ascii="Times New Roman" w:eastAsia="Times New Roman" w:hAnsi="Times New Roman" w:cs="Times New Roman" w:hint="default"/>
        <w:spacing w:val="-2"/>
        <w:w w:val="99"/>
        <w:sz w:val="24"/>
        <w:szCs w:val="24"/>
        <w:lang w:val="en-US" w:eastAsia="en-US" w:bidi="ar-SA"/>
      </w:rPr>
    </w:lvl>
    <w:lvl w:ilvl="3" w:tplc="B48E35B4">
      <w:start w:val="1"/>
      <w:numFmt w:val="lowerLetter"/>
      <w:lvlText w:val="%4."/>
      <w:lvlJc w:val="left"/>
      <w:pPr>
        <w:ind w:left="2080" w:hanging="360"/>
        <w:jc w:val="left"/>
      </w:pPr>
      <w:rPr>
        <w:rFonts w:ascii="Times New Roman" w:eastAsia="Times New Roman" w:hAnsi="Times New Roman" w:cs="Times New Roman" w:hint="default"/>
        <w:spacing w:val="-5"/>
        <w:w w:val="99"/>
        <w:sz w:val="24"/>
        <w:szCs w:val="24"/>
        <w:lang w:val="en-US" w:eastAsia="en-US" w:bidi="ar-SA"/>
      </w:rPr>
    </w:lvl>
    <w:lvl w:ilvl="4" w:tplc="83A61CE4">
      <w:numFmt w:val="bullet"/>
      <w:lvlText w:val="•"/>
      <w:lvlJc w:val="left"/>
      <w:pPr>
        <w:ind w:left="4210" w:hanging="360"/>
      </w:pPr>
      <w:rPr>
        <w:rFonts w:hint="default"/>
        <w:lang w:val="en-US" w:eastAsia="en-US" w:bidi="ar-SA"/>
      </w:rPr>
    </w:lvl>
    <w:lvl w:ilvl="5" w:tplc="C3BC76E8">
      <w:numFmt w:val="bullet"/>
      <w:lvlText w:val="•"/>
      <w:lvlJc w:val="left"/>
      <w:pPr>
        <w:ind w:left="5275" w:hanging="360"/>
      </w:pPr>
      <w:rPr>
        <w:rFonts w:hint="default"/>
        <w:lang w:val="en-US" w:eastAsia="en-US" w:bidi="ar-SA"/>
      </w:rPr>
    </w:lvl>
    <w:lvl w:ilvl="6" w:tplc="1B48F372">
      <w:numFmt w:val="bullet"/>
      <w:lvlText w:val="•"/>
      <w:lvlJc w:val="left"/>
      <w:pPr>
        <w:ind w:left="6340" w:hanging="360"/>
      </w:pPr>
      <w:rPr>
        <w:rFonts w:hint="default"/>
        <w:lang w:val="en-US" w:eastAsia="en-US" w:bidi="ar-SA"/>
      </w:rPr>
    </w:lvl>
    <w:lvl w:ilvl="7" w:tplc="FA24D476">
      <w:numFmt w:val="bullet"/>
      <w:lvlText w:val="•"/>
      <w:lvlJc w:val="left"/>
      <w:pPr>
        <w:ind w:left="7405" w:hanging="360"/>
      </w:pPr>
      <w:rPr>
        <w:rFonts w:hint="default"/>
        <w:lang w:val="en-US" w:eastAsia="en-US" w:bidi="ar-SA"/>
      </w:rPr>
    </w:lvl>
    <w:lvl w:ilvl="8" w:tplc="6A7443D6">
      <w:numFmt w:val="bullet"/>
      <w:lvlText w:val="•"/>
      <w:lvlJc w:val="left"/>
      <w:pPr>
        <w:ind w:left="8470" w:hanging="360"/>
      </w:pPr>
      <w:rPr>
        <w:rFonts w:hint="default"/>
        <w:lang w:val="en-US" w:eastAsia="en-US" w:bidi="ar-SA"/>
      </w:rPr>
    </w:lvl>
  </w:abstractNum>
  <w:abstractNum w:abstractNumId="67">
    <w:nsid w:val="55E16688"/>
    <w:multiLevelType w:val="multilevel"/>
    <w:tmpl w:val="80303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59F37DF8"/>
    <w:multiLevelType w:val="hybridMultilevel"/>
    <w:tmpl w:val="D758F33E"/>
    <w:lvl w:ilvl="0" w:tplc="45A2A77E">
      <w:numFmt w:val="bullet"/>
      <w:lvlText w:val=""/>
      <w:lvlJc w:val="left"/>
      <w:pPr>
        <w:ind w:left="1000" w:hanging="216"/>
      </w:pPr>
      <w:rPr>
        <w:rFonts w:ascii="Wingdings" w:eastAsia="Wingdings" w:hAnsi="Wingdings" w:cs="Wingdings" w:hint="default"/>
        <w:spacing w:val="27"/>
        <w:w w:val="100"/>
        <w:sz w:val="24"/>
        <w:szCs w:val="24"/>
        <w:lang w:val="en-US" w:eastAsia="en-US" w:bidi="ar-SA"/>
      </w:rPr>
    </w:lvl>
    <w:lvl w:ilvl="1" w:tplc="1FB6E53E">
      <w:numFmt w:val="bullet"/>
      <w:lvlText w:val="•"/>
      <w:lvlJc w:val="left"/>
      <w:pPr>
        <w:ind w:left="1960" w:hanging="216"/>
      </w:pPr>
      <w:rPr>
        <w:rFonts w:hint="default"/>
        <w:lang w:val="en-US" w:eastAsia="en-US" w:bidi="ar-SA"/>
      </w:rPr>
    </w:lvl>
    <w:lvl w:ilvl="2" w:tplc="2EAE1C80">
      <w:numFmt w:val="bullet"/>
      <w:lvlText w:val="•"/>
      <w:lvlJc w:val="left"/>
      <w:pPr>
        <w:ind w:left="2920" w:hanging="216"/>
      </w:pPr>
      <w:rPr>
        <w:rFonts w:hint="default"/>
        <w:lang w:val="en-US" w:eastAsia="en-US" w:bidi="ar-SA"/>
      </w:rPr>
    </w:lvl>
    <w:lvl w:ilvl="3" w:tplc="BCB26C52">
      <w:numFmt w:val="bullet"/>
      <w:lvlText w:val="•"/>
      <w:lvlJc w:val="left"/>
      <w:pPr>
        <w:ind w:left="3880" w:hanging="216"/>
      </w:pPr>
      <w:rPr>
        <w:rFonts w:hint="default"/>
        <w:lang w:val="en-US" w:eastAsia="en-US" w:bidi="ar-SA"/>
      </w:rPr>
    </w:lvl>
    <w:lvl w:ilvl="4" w:tplc="FBFC8CAC">
      <w:numFmt w:val="bullet"/>
      <w:lvlText w:val="•"/>
      <w:lvlJc w:val="left"/>
      <w:pPr>
        <w:ind w:left="4840" w:hanging="216"/>
      </w:pPr>
      <w:rPr>
        <w:rFonts w:hint="default"/>
        <w:lang w:val="en-US" w:eastAsia="en-US" w:bidi="ar-SA"/>
      </w:rPr>
    </w:lvl>
    <w:lvl w:ilvl="5" w:tplc="32820EE6">
      <w:numFmt w:val="bullet"/>
      <w:lvlText w:val="•"/>
      <w:lvlJc w:val="left"/>
      <w:pPr>
        <w:ind w:left="5800" w:hanging="216"/>
      </w:pPr>
      <w:rPr>
        <w:rFonts w:hint="default"/>
        <w:lang w:val="en-US" w:eastAsia="en-US" w:bidi="ar-SA"/>
      </w:rPr>
    </w:lvl>
    <w:lvl w:ilvl="6" w:tplc="FCEEC51C">
      <w:numFmt w:val="bullet"/>
      <w:lvlText w:val="•"/>
      <w:lvlJc w:val="left"/>
      <w:pPr>
        <w:ind w:left="6760" w:hanging="216"/>
      </w:pPr>
      <w:rPr>
        <w:rFonts w:hint="default"/>
        <w:lang w:val="en-US" w:eastAsia="en-US" w:bidi="ar-SA"/>
      </w:rPr>
    </w:lvl>
    <w:lvl w:ilvl="7" w:tplc="73F4F140">
      <w:numFmt w:val="bullet"/>
      <w:lvlText w:val="•"/>
      <w:lvlJc w:val="left"/>
      <w:pPr>
        <w:ind w:left="7720" w:hanging="216"/>
      </w:pPr>
      <w:rPr>
        <w:rFonts w:hint="default"/>
        <w:lang w:val="en-US" w:eastAsia="en-US" w:bidi="ar-SA"/>
      </w:rPr>
    </w:lvl>
    <w:lvl w:ilvl="8" w:tplc="AC6C4BEA">
      <w:numFmt w:val="bullet"/>
      <w:lvlText w:val="•"/>
      <w:lvlJc w:val="left"/>
      <w:pPr>
        <w:ind w:left="8680" w:hanging="216"/>
      </w:pPr>
      <w:rPr>
        <w:rFonts w:hint="default"/>
        <w:lang w:val="en-US" w:eastAsia="en-US" w:bidi="ar-SA"/>
      </w:rPr>
    </w:lvl>
  </w:abstractNum>
  <w:abstractNum w:abstractNumId="69">
    <w:nsid w:val="5A861B5D"/>
    <w:multiLevelType w:val="multilevel"/>
    <w:tmpl w:val="D5F0D1F4"/>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nsid w:val="5AFF2A83"/>
    <w:multiLevelType w:val="multilevel"/>
    <w:tmpl w:val="FD125D76"/>
    <w:styleLink w:val="Style1"/>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nsid w:val="5CC70E41"/>
    <w:multiLevelType w:val="multilevel"/>
    <w:tmpl w:val="1D14EA4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72">
    <w:nsid w:val="5D6B0E4C"/>
    <w:multiLevelType w:val="hybridMultilevel"/>
    <w:tmpl w:val="3F4836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5EDF65DF"/>
    <w:multiLevelType w:val="hybridMultilevel"/>
    <w:tmpl w:val="BB9CEC56"/>
    <w:lvl w:ilvl="0" w:tplc="779C1772">
      <w:start w:val="3"/>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4">
    <w:nsid w:val="5FD96051"/>
    <w:multiLevelType w:val="multilevel"/>
    <w:tmpl w:val="02ACE084"/>
    <w:numStyleLink w:val="Style3"/>
  </w:abstractNum>
  <w:abstractNum w:abstractNumId="75">
    <w:nsid w:val="617D3F58"/>
    <w:multiLevelType w:val="hybridMultilevel"/>
    <w:tmpl w:val="98C8DCE4"/>
    <w:lvl w:ilvl="0" w:tplc="C70A4AD2">
      <w:start w:val="1"/>
      <w:numFmt w:val="decimal"/>
      <w:lvlText w:val="%1."/>
      <w:lvlJc w:val="left"/>
      <w:pPr>
        <w:ind w:left="1000" w:hanging="540"/>
        <w:jc w:val="right"/>
      </w:pPr>
      <w:rPr>
        <w:rFonts w:ascii="Times New Roman" w:eastAsia="Times New Roman" w:hAnsi="Times New Roman" w:cs="Times New Roman" w:hint="default"/>
        <w:spacing w:val="-3"/>
        <w:w w:val="99"/>
        <w:sz w:val="24"/>
        <w:szCs w:val="24"/>
        <w:lang w:val="en-US" w:eastAsia="en-US" w:bidi="ar-SA"/>
      </w:rPr>
    </w:lvl>
    <w:lvl w:ilvl="1" w:tplc="C1766D02">
      <w:start w:val="1"/>
      <w:numFmt w:val="lowerLetter"/>
      <w:lvlText w:val="%2."/>
      <w:lvlJc w:val="left"/>
      <w:pPr>
        <w:ind w:left="1720" w:hanging="360"/>
        <w:jc w:val="left"/>
      </w:pPr>
      <w:rPr>
        <w:rFonts w:ascii="Times New Roman" w:eastAsia="Times New Roman" w:hAnsi="Times New Roman" w:cs="Times New Roman" w:hint="default"/>
        <w:spacing w:val="-3"/>
        <w:w w:val="99"/>
        <w:sz w:val="24"/>
        <w:szCs w:val="24"/>
        <w:lang w:val="en-US" w:eastAsia="en-US" w:bidi="ar-SA"/>
      </w:rPr>
    </w:lvl>
    <w:lvl w:ilvl="2" w:tplc="83A6E074">
      <w:numFmt w:val="bullet"/>
      <w:lvlText w:val="•"/>
      <w:lvlJc w:val="left"/>
      <w:pPr>
        <w:ind w:left="2706" w:hanging="360"/>
      </w:pPr>
      <w:rPr>
        <w:rFonts w:hint="default"/>
        <w:lang w:val="en-US" w:eastAsia="en-US" w:bidi="ar-SA"/>
      </w:rPr>
    </w:lvl>
    <w:lvl w:ilvl="3" w:tplc="720A7D4A">
      <w:numFmt w:val="bullet"/>
      <w:lvlText w:val="•"/>
      <w:lvlJc w:val="left"/>
      <w:pPr>
        <w:ind w:left="3693" w:hanging="360"/>
      </w:pPr>
      <w:rPr>
        <w:rFonts w:hint="default"/>
        <w:lang w:val="en-US" w:eastAsia="en-US" w:bidi="ar-SA"/>
      </w:rPr>
    </w:lvl>
    <w:lvl w:ilvl="4" w:tplc="F87A2248">
      <w:numFmt w:val="bullet"/>
      <w:lvlText w:val="•"/>
      <w:lvlJc w:val="left"/>
      <w:pPr>
        <w:ind w:left="4680" w:hanging="360"/>
      </w:pPr>
      <w:rPr>
        <w:rFonts w:hint="default"/>
        <w:lang w:val="en-US" w:eastAsia="en-US" w:bidi="ar-SA"/>
      </w:rPr>
    </w:lvl>
    <w:lvl w:ilvl="5" w:tplc="8BC6AC4A">
      <w:numFmt w:val="bullet"/>
      <w:lvlText w:val="•"/>
      <w:lvlJc w:val="left"/>
      <w:pPr>
        <w:ind w:left="5666" w:hanging="360"/>
      </w:pPr>
      <w:rPr>
        <w:rFonts w:hint="default"/>
        <w:lang w:val="en-US" w:eastAsia="en-US" w:bidi="ar-SA"/>
      </w:rPr>
    </w:lvl>
    <w:lvl w:ilvl="6" w:tplc="2D9AB344">
      <w:numFmt w:val="bullet"/>
      <w:lvlText w:val="•"/>
      <w:lvlJc w:val="left"/>
      <w:pPr>
        <w:ind w:left="6653" w:hanging="360"/>
      </w:pPr>
      <w:rPr>
        <w:rFonts w:hint="default"/>
        <w:lang w:val="en-US" w:eastAsia="en-US" w:bidi="ar-SA"/>
      </w:rPr>
    </w:lvl>
    <w:lvl w:ilvl="7" w:tplc="ECB46F34">
      <w:numFmt w:val="bullet"/>
      <w:lvlText w:val="•"/>
      <w:lvlJc w:val="left"/>
      <w:pPr>
        <w:ind w:left="7640" w:hanging="360"/>
      </w:pPr>
      <w:rPr>
        <w:rFonts w:hint="default"/>
        <w:lang w:val="en-US" w:eastAsia="en-US" w:bidi="ar-SA"/>
      </w:rPr>
    </w:lvl>
    <w:lvl w:ilvl="8" w:tplc="7ECCD89C">
      <w:numFmt w:val="bullet"/>
      <w:lvlText w:val="•"/>
      <w:lvlJc w:val="left"/>
      <w:pPr>
        <w:ind w:left="8626" w:hanging="360"/>
      </w:pPr>
      <w:rPr>
        <w:rFonts w:hint="default"/>
        <w:lang w:val="en-US" w:eastAsia="en-US" w:bidi="ar-SA"/>
      </w:rPr>
    </w:lvl>
  </w:abstractNum>
  <w:abstractNum w:abstractNumId="76">
    <w:nsid w:val="61A3668C"/>
    <w:multiLevelType w:val="hybridMultilevel"/>
    <w:tmpl w:val="953CBFA0"/>
    <w:lvl w:ilvl="0" w:tplc="DC0E806C">
      <w:start w:val="1"/>
      <w:numFmt w:val="decimal"/>
      <w:lvlText w:val="%1."/>
      <w:lvlJc w:val="left"/>
      <w:pPr>
        <w:ind w:left="1144" w:hanging="468"/>
        <w:jc w:val="left"/>
      </w:pPr>
      <w:rPr>
        <w:rFonts w:ascii="Times New Roman" w:eastAsia="Times New Roman" w:hAnsi="Times New Roman" w:cs="Times New Roman" w:hint="default"/>
        <w:spacing w:val="-12"/>
        <w:w w:val="99"/>
        <w:sz w:val="24"/>
        <w:szCs w:val="24"/>
        <w:lang w:val="en-US" w:eastAsia="en-US" w:bidi="ar-SA"/>
      </w:rPr>
    </w:lvl>
    <w:lvl w:ilvl="1" w:tplc="1B328D50">
      <w:numFmt w:val="bullet"/>
      <w:lvlText w:val="•"/>
      <w:lvlJc w:val="left"/>
      <w:pPr>
        <w:ind w:left="2086" w:hanging="468"/>
      </w:pPr>
      <w:rPr>
        <w:rFonts w:hint="default"/>
        <w:lang w:val="en-US" w:eastAsia="en-US" w:bidi="ar-SA"/>
      </w:rPr>
    </w:lvl>
    <w:lvl w:ilvl="2" w:tplc="D5A6D624">
      <w:numFmt w:val="bullet"/>
      <w:lvlText w:val="•"/>
      <w:lvlJc w:val="left"/>
      <w:pPr>
        <w:ind w:left="3032" w:hanging="468"/>
      </w:pPr>
      <w:rPr>
        <w:rFonts w:hint="default"/>
        <w:lang w:val="en-US" w:eastAsia="en-US" w:bidi="ar-SA"/>
      </w:rPr>
    </w:lvl>
    <w:lvl w:ilvl="3" w:tplc="99D87F06">
      <w:numFmt w:val="bullet"/>
      <w:lvlText w:val="•"/>
      <w:lvlJc w:val="left"/>
      <w:pPr>
        <w:ind w:left="3978" w:hanging="468"/>
      </w:pPr>
      <w:rPr>
        <w:rFonts w:hint="default"/>
        <w:lang w:val="en-US" w:eastAsia="en-US" w:bidi="ar-SA"/>
      </w:rPr>
    </w:lvl>
    <w:lvl w:ilvl="4" w:tplc="95C887C6">
      <w:numFmt w:val="bullet"/>
      <w:lvlText w:val="•"/>
      <w:lvlJc w:val="left"/>
      <w:pPr>
        <w:ind w:left="4924" w:hanging="468"/>
      </w:pPr>
      <w:rPr>
        <w:rFonts w:hint="default"/>
        <w:lang w:val="en-US" w:eastAsia="en-US" w:bidi="ar-SA"/>
      </w:rPr>
    </w:lvl>
    <w:lvl w:ilvl="5" w:tplc="2726463A">
      <w:numFmt w:val="bullet"/>
      <w:lvlText w:val="•"/>
      <w:lvlJc w:val="left"/>
      <w:pPr>
        <w:ind w:left="5870" w:hanging="468"/>
      </w:pPr>
      <w:rPr>
        <w:rFonts w:hint="default"/>
        <w:lang w:val="en-US" w:eastAsia="en-US" w:bidi="ar-SA"/>
      </w:rPr>
    </w:lvl>
    <w:lvl w:ilvl="6" w:tplc="ADB6A65E">
      <w:numFmt w:val="bullet"/>
      <w:lvlText w:val="•"/>
      <w:lvlJc w:val="left"/>
      <w:pPr>
        <w:ind w:left="6816" w:hanging="468"/>
      </w:pPr>
      <w:rPr>
        <w:rFonts w:hint="default"/>
        <w:lang w:val="en-US" w:eastAsia="en-US" w:bidi="ar-SA"/>
      </w:rPr>
    </w:lvl>
    <w:lvl w:ilvl="7" w:tplc="F6DE67E6">
      <w:numFmt w:val="bullet"/>
      <w:lvlText w:val="•"/>
      <w:lvlJc w:val="left"/>
      <w:pPr>
        <w:ind w:left="7762" w:hanging="468"/>
      </w:pPr>
      <w:rPr>
        <w:rFonts w:hint="default"/>
        <w:lang w:val="en-US" w:eastAsia="en-US" w:bidi="ar-SA"/>
      </w:rPr>
    </w:lvl>
    <w:lvl w:ilvl="8" w:tplc="4628FCF2">
      <w:numFmt w:val="bullet"/>
      <w:lvlText w:val="•"/>
      <w:lvlJc w:val="left"/>
      <w:pPr>
        <w:ind w:left="8708" w:hanging="468"/>
      </w:pPr>
      <w:rPr>
        <w:rFonts w:hint="default"/>
        <w:lang w:val="en-US" w:eastAsia="en-US" w:bidi="ar-SA"/>
      </w:rPr>
    </w:lvl>
  </w:abstractNum>
  <w:abstractNum w:abstractNumId="77">
    <w:nsid w:val="62966C64"/>
    <w:multiLevelType w:val="hybridMultilevel"/>
    <w:tmpl w:val="324E2C04"/>
    <w:lvl w:ilvl="0" w:tplc="FC944F7E">
      <w:start w:val="1"/>
      <w:numFmt w:val="decimal"/>
      <w:lvlText w:val="%1)"/>
      <w:lvlJc w:val="left"/>
      <w:pPr>
        <w:ind w:left="1000" w:hanging="360"/>
        <w:jc w:val="left"/>
      </w:pPr>
      <w:rPr>
        <w:rFonts w:ascii="Times New Roman" w:eastAsia="Times New Roman" w:hAnsi="Times New Roman" w:cs="Times New Roman" w:hint="default"/>
        <w:spacing w:val="-20"/>
        <w:w w:val="99"/>
        <w:sz w:val="24"/>
        <w:szCs w:val="24"/>
        <w:lang w:val="en-US" w:eastAsia="en-US" w:bidi="ar-SA"/>
      </w:rPr>
    </w:lvl>
    <w:lvl w:ilvl="1" w:tplc="14FC8B62">
      <w:numFmt w:val="bullet"/>
      <w:lvlText w:val="•"/>
      <w:lvlJc w:val="left"/>
      <w:pPr>
        <w:ind w:left="1960" w:hanging="360"/>
      </w:pPr>
      <w:rPr>
        <w:rFonts w:hint="default"/>
        <w:lang w:val="en-US" w:eastAsia="en-US" w:bidi="ar-SA"/>
      </w:rPr>
    </w:lvl>
    <w:lvl w:ilvl="2" w:tplc="A3CE9220">
      <w:numFmt w:val="bullet"/>
      <w:lvlText w:val="•"/>
      <w:lvlJc w:val="left"/>
      <w:pPr>
        <w:ind w:left="2920" w:hanging="360"/>
      </w:pPr>
      <w:rPr>
        <w:rFonts w:hint="default"/>
        <w:lang w:val="en-US" w:eastAsia="en-US" w:bidi="ar-SA"/>
      </w:rPr>
    </w:lvl>
    <w:lvl w:ilvl="3" w:tplc="3F1A5DB0">
      <w:numFmt w:val="bullet"/>
      <w:lvlText w:val="•"/>
      <w:lvlJc w:val="left"/>
      <w:pPr>
        <w:ind w:left="3880" w:hanging="360"/>
      </w:pPr>
      <w:rPr>
        <w:rFonts w:hint="default"/>
        <w:lang w:val="en-US" w:eastAsia="en-US" w:bidi="ar-SA"/>
      </w:rPr>
    </w:lvl>
    <w:lvl w:ilvl="4" w:tplc="8B54B0EA">
      <w:numFmt w:val="bullet"/>
      <w:lvlText w:val="•"/>
      <w:lvlJc w:val="left"/>
      <w:pPr>
        <w:ind w:left="4840" w:hanging="360"/>
      </w:pPr>
      <w:rPr>
        <w:rFonts w:hint="default"/>
        <w:lang w:val="en-US" w:eastAsia="en-US" w:bidi="ar-SA"/>
      </w:rPr>
    </w:lvl>
    <w:lvl w:ilvl="5" w:tplc="B6F6865A">
      <w:numFmt w:val="bullet"/>
      <w:lvlText w:val="•"/>
      <w:lvlJc w:val="left"/>
      <w:pPr>
        <w:ind w:left="5800" w:hanging="360"/>
      </w:pPr>
      <w:rPr>
        <w:rFonts w:hint="default"/>
        <w:lang w:val="en-US" w:eastAsia="en-US" w:bidi="ar-SA"/>
      </w:rPr>
    </w:lvl>
    <w:lvl w:ilvl="6" w:tplc="8A381220">
      <w:numFmt w:val="bullet"/>
      <w:lvlText w:val="•"/>
      <w:lvlJc w:val="left"/>
      <w:pPr>
        <w:ind w:left="6760" w:hanging="360"/>
      </w:pPr>
      <w:rPr>
        <w:rFonts w:hint="default"/>
        <w:lang w:val="en-US" w:eastAsia="en-US" w:bidi="ar-SA"/>
      </w:rPr>
    </w:lvl>
    <w:lvl w:ilvl="7" w:tplc="D53CE8CA">
      <w:numFmt w:val="bullet"/>
      <w:lvlText w:val="•"/>
      <w:lvlJc w:val="left"/>
      <w:pPr>
        <w:ind w:left="7720" w:hanging="360"/>
      </w:pPr>
      <w:rPr>
        <w:rFonts w:hint="default"/>
        <w:lang w:val="en-US" w:eastAsia="en-US" w:bidi="ar-SA"/>
      </w:rPr>
    </w:lvl>
    <w:lvl w:ilvl="8" w:tplc="16C62346">
      <w:numFmt w:val="bullet"/>
      <w:lvlText w:val="•"/>
      <w:lvlJc w:val="left"/>
      <w:pPr>
        <w:ind w:left="8680" w:hanging="360"/>
      </w:pPr>
      <w:rPr>
        <w:rFonts w:hint="default"/>
        <w:lang w:val="en-US" w:eastAsia="en-US" w:bidi="ar-SA"/>
      </w:rPr>
    </w:lvl>
  </w:abstractNum>
  <w:abstractNum w:abstractNumId="78">
    <w:nsid w:val="66174939"/>
    <w:multiLevelType w:val="multilevel"/>
    <w:tmpl w:val="9B9AD944"/>
    <w:lvl w:ilvl="0">
      <w:start w:val="18"/>
      <w:numFmt w:val="decimal"/>
      <w:lvlText w:val="%1"/>
      <w:lvlJc w:val="left"/>
      <w:pPr>
        <w:ind w:left="600" w:hanging="600"/>
      </w:pPr>
      <w:rPr>
        <w:rFonts w:hint="default"/>
      </w:rPr>
    </w:lvl>
    <w:lvl w:ilvl="1">
      <w:start w:val="5"/>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nsid w:val="667C6FCB"/>
    <w:multiLevelType w:val="multilevel"/>
    <w:tmpl w:val="2B20F226"/>
    <w:lvl w:ilvl="0">
      <w:start w:val="18"/>
      <w:numFmt w:val="decimal"/>
      <w:lvlText w:val="%1"/>
      <w:lvlJc w:val="left"/>
      <w:pPr>
        <w:ind w:left="600" w:hanging="600"/>
      </w:pPr>
      <w:rPr>
        <w:rFonts w:hint="default"/>
      </w:rPr>
    </w:lvl>
    <w:lvl w:ilvl="1">
      <w:start w:val="4"/>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0">
    <w:nsid w:val="673405DF"/>
    <w:multiLevelType w:val="multilevel"/>
    <w:tmpl w:val="02ACE084"/>
    <w:styleLink w:val="Style3"/>
    <w:lvl w:ilvl="0">
      <w:start w:val="1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1">
    <w:nsid w:val="675E5F2E"/>
    <w:multiLevelType w:val="multilevel"/>
    <w:tmpl w:val="575CF13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82">
    <w:nsid w:val="690413CD"/>
    <w:multiLevelType w:val="hybridMultilevel"/>
    <w:tmpl w:val="A1269DCC"/>
    <w:lvl w:ilvl="0" w:tplc="24CAC218">
      <w:start w:val="1"/>
      <w:numFmt w:val="lowerLetter"/>
      <w:lvlText w:val="%1."/>
      <w:lvlJc w:val="left"/>
      <w:pPr>
        <w:ind w:left="1720" w:hanging="360"/>
        <w:jc w:val="left"/>
      </w:pPr>
      <w:rPr>
        <w:rFonts w:ascii="Times New Roman" w:eastAsia="Times New Roman" w:hAnsi="Times New Roman" w:cs="Times New Roman" w:hint="default"/>
        <w:spacing w:val="-3"/>
        <w:w w:val="99"/>
        <w:sz w:val="24"/>
        <w:szCs w:val="24"/>
        <w:lang w:val="en-US" w:eastAsia="en-US" w:bidi="ar-SA"/>
      </w:rPr>
    </w:lvl>
    <w:lvl w:ilvl="1" w:tplc="BDEA5824">
      <w:numFmt w:val="bullet"/>
      <w:lvlText w:val="•"/>
      <w:lvlJc w:val="left"/>
      <w:pPr>
        <w:ind w:left="2608" w:hanging="360"/>
      </w:pPr>
      <w:rPr>
        <w:rFonts w:hint="default"/>
        <w:lang w:val="en-US" w:eastAsia="en-US" w:bidi="ar-SA"/>
      </w:rPr>
    </w:lvl>
    <w:lvl w:ilvl="2" w:tplc="BDBC78DC">
      <w:numFmt w:val="bullet"/>
      <w:lvlText w:val="•"/>
      <w:lvlJc w:val="left"/>
      <w:pPr>
        <w:ind w:left="3496" w:hanging="360"/>
      </w:pPr>
      <w:rPr>
        <w:rFonts w:hint="default"/>
        <w:lang w:val="en-US" w:eastAsia="en-US" w:bidi="ar-SA"/>
      </w:rPr>
    </w:lvl>
    <w:lvl w:ilvl="3" w:tplc="0B5E988A">
      <w:numFmt w:val="bullet"/>
      <w:lvlText w:val="•"/>
      <w:lvlJc w:val="left"/>
      <w:pPr>
        <w:ind w:left="4384" w:hanging="360"/>
      </w:pPr>
      <w:rPr>
        <w:rFonts w:hint="default"/>
        <w:lang w:val="en-US" w:eastAsia="en-US" w:bidi="ar-SA"/>
      </w:rPr>
    </w:lvl>
    <w:lvl w:ilvl="4" w:tplc="64523B0A">
      <w:numFmt w:val="bullet"/>
      <w:lvlText w:val="•"/>
      <w:lvlJc w:val="left"/>
      <w:pPr>
        <w:ind w:left="5272" w:hanging="360"/>
      </w:pPr>
      <w:rPr>
        <w:rFonts w:hint="default"/>
        <w:lang w:val="en-US" w:eastAsia="en-US" w:bidi="ar-SA"/>
      </w:rPr>
    </w:lvl>
    <w:lvl w:ilvl="5" w:tplc="3A7E8490">
      <w:numFmt w:val="bullet"/>
      <w:lvlText w:val="•"/>
      <w:lvlJc w:val="left"/>
      <w:pPr>
        <w:ind w:left="6160" w:hanging="360"/>
      </w:pPr>
      <w:rPr>
        <w:rFonts w:hint="default"/>
        <w:lang w:val="en-US" w:eastAsia="en-US" w:bidi="ar-SA"/>
      </w:rPr>
    </w:lvl>
    <w:lvl w:ilvl="6" w:tplc="189EB6BC">
      <w:numFmt w:val="bullet"/>
      <w:lvlText w:val="•"/>
      <w:lvlJc w:val="left"/>
      <w:pPr>
        <w:ind w:left="7048" w:hanging="360"/>
      </w:pPr>
      <w:rPr>
        <w:rFonts w:hint="default"/>
        <w:lang w:val="en-US" w:eastAsia="en-US" w:bidi="ar-SA"/>
      </w:rPr>
    </w:lvl>
    <w:lvl w:ilvl="7" w:tplc="C6122B18">
      <w:numFmt w:val="bullet"/>
      <w:lvlText w:val="•"/>
      <w:lvlJc w:val="left"/>
      <w:pPr>
        <w:ind w:left="7936" w:hanging="360"/>
      </w:pPr>
      <w:rPr>
        <w:rFonts w:hint="default"/>
        <w:lang w:val="en-US" w:eastAsia="en-US" w:bidi="ar-SA"/>
      </w:rPr>
    </w:lvl>
    <w:lvl w:ilvl="8" w:tplc="83D27DAA">
      <w:numFmt w:val="bullet"/>
      <w:lvlText w:val="•"/>
      <w:lvlJc w:val="left"/>
      <w:pPr>
        <w:ind w:left="8824" w:hanging="360"/>
      </w:pPr>
      <w:rPr>
        <w:rFonts w:hint="default"/>
        <w:lang w:val="en-US" w:eastAsia="en-US" w:bidi="ar-SA"/>
      </w:rPr>
    </w:lvl>
  </w:abstractNum>
  <w:abstractNum w:abstractNumId="83">
    <w:nsid w:val="6D9241B6"/>
    <w:multiLevelType w:val="hybridMultilevel"/>
    <w:tmpl w:val="61962A46"/>
    <w:lvl w:ilvl="0" w:tplc="1044768A">
      <w:start w:val="1"/>
      <w:numFmt w:val="decimal"/>
      <w:lvlText w:val="%1."/>
      <w:lvlJc w:val="left"/>
      <w:pPr>
        <w:ind w:left="1360" w:hanging="540"/>
        <w:jc w:val="right"/>
      </w:pPr>
      <w:rPr>
        <w:rFonts w:ascii="Times New Roman" w:eastAsia="Times New Roman" w:hAnsi="Times New Roman" w:cs="Times New Roman" w:hint="default"/>
        <w:spacing w:val="-13"/>
        <w:w w:val="99"/>
        <w:sz w:val="24"/>
        <w:szCs w:val="24"/>
        <w:lang w:val="en-US" w:eastAsia="en-US" w:bidi="ar-SA"/>
      </w:rPr>
    </w:lvl>
    <w:lvl w:ilvl="1" w:tplc="EE32903A">
      <w:start w:val="1"/>
      <w:numFmt w:val="lowerLetter"/>
      <w:lvlText w:val="%2."/>
      <w:lvlJc w:val="left"/>
      <w:pPr>
        <w:ind w:left="2080" w:hanging="360"/>
        <w:jc w:val="left"/>
      </w:pPr>
      <w:rPr>
        <w:rFonts w:ascii="Times New Roman" w:eastAsia="Times New Roman" w:hAnsi="Times New Roman" w:cs="Times New Roman" w:hint="default"/>
        <w:spacing w:val="-5"/>
        <w:w w:val="99"/>
        <w:sz w:val="24"/>
        <w:szCs w:val="24"/>
        <w:lang w:val="en-US" w:eastAsia="en-US" w:bidi="ar-SA"/>
      </w:rPr>
    </w:lvl>
    <w:lvl w:ilvl="2" w:tplc="688ADF18">
      <w:numFmt w:val="bullet"/>
      <w:lvlText w:val="•"/>
      <w:lvlJc w:val="left"/>
      <w:pPr>
        <w:ind w:left="3026" w:hanging="360"/>
      </w:pPr>
      <w:rPr>
        <w:rFonts w:hint="default"/>
        <w:lang w:val="en-US" w:eastAsia="en-US" w:bidi="ar-SA"/>
      </w:rPr>
    </w:lvl>
    <w:lvl w:ilvl="3" w:tplc="1732319C">
      <w:numFmt w:val="bullet"/>
      <w:lvlText w:val="•"/>
      <w:lvlJc w:val="left"/>
      <w:pPr>
        <w:ind w:left="3973" w:hanging="360"/>
      </w:pPr>
      <w:rPr>
        <w:rFonts w:hint="default"/>
        <w:lang w:val="en-US" w:eastAsia="en-US" w:bidi="ar-SA"/>
      </w:rPr>
    </w:lvl>
    <w:lvl w:ilvl="4" w:tplc="9D788E46">
      <w:numFmt w:val="bullet"/>
      <w:lvlText w:val="•"/>
      <w:lvlJc w:val="left"/>
      <w:pPr>
        <w:ind w:left="4920" w:hanging="360"/>
      </w:pPr>
      <w:rPr>
        <w:rFonts w:hint="default"/>
        <w:lang w:val="en-US" w:eastAsia="en-US" w:bidi="ar-SA"/>
      </w:rPr>
    </w:lvl>
    <w:lvl w:ilvl="5" w:tplc="A0649C26">
      <w:numFmt w:val="bullet"/>
      <w:lvlText w:val="•"/>
      <w:lvlJc w:val="left"/>
      <w:pPr>
        <w:ind w:left="5866" w:hanging="360"/>
      </w:pPr>
      <w:rPr>
        <w:rFonts w:hint="default"/>
        <w:lang w:val="en-US" w:eastAsia="en-US" w:bidi="ar-SA"/>
      </w:rPr>
    </w:lvl>
    <w:lvl w:ilvl="6" w:tplc="DDD25414">
      <w:numFmt w:val="bullet"/>
      <w:lvlText w:val="•"/>
      <w:lvlJc w:val="left"/>
      <w:pPr>
        <w:ind w:left="6813" w:hanging="360"/>
      </w:pPr>
      <w:rPr>
        <w:rFonts w:hint="default"/>
        <w:lang w:val="en-US" w:eastAsia="en-US" w:bidi="ar-SA"/>
      </w:rPr>
    </w:lvl>
    <w:lvl w:ilvl="7" w:tplc="1A1C1228">
      <w:numFmt w:val="bullet"/>
      <w:lvlText w:val="•"/>
      <w:lvlJc w:val="left"/>
      <w:pPr>
        <w:ind w:left="7760" w:hanging="360"/>
      </w:pPr>
      <w:rPr>
        <w:rFonts w:hint="default"/>
        <w:lang w:val="en-US" w:eastAsia="en-US" w:bidi="ar-SA"/>
      </w:rPr>
    </w:lvl>
    <w:lvl w:ilvl="8" w:tplc="D9EA9548">
      <w:numFmt w:val="bullet"/>
      <w:lvlText w:val="•"/>
      <w:lvlJc w:val="left"/>
      <w:pPr>
        <w:ind w:left="8706" w:hanging="360"/>
      </w:pPr>
      <w:rPr>
        <w:rFonts w:hint="default"/>
        <w:lang w:val="en-US" w:eastAsia="en-US" w:bidi="ar-SA"/>
      </w:rPr>
    </w:lvl>
  </w:abstractNum>
  <w:abstractNum w:abstractNumId="84">
    <w:nsid w:val="6DF767E7"/>
    <w:multiLevelType w:val="hybridMultilevel"/>
    <w:tmpl w:val="A2EA6B56"/>
    <w:lvl w:ilvl="0" w:tplc="4356C636">
      <w:start w:val="1"/>
      <w:numFmt w:val="decimal"/>
      <w:lvlText w:val="%1."/>
      <w:lvlJc w:val="left"/>
      <w:pPr>
        <w:ind w:left="1000" w:hanging="360"/>
        <w:jc w:val="left"/>
      </w:pPr>
      <w:rPr>
        <w:rFonts w:ascii="Times New Roman" w:eastAsia="Times New Roman" w:hAnsi="Times New Roman" w:cs="Times New Roman" w:hint="default"/>
        <w:spacing w:val="-2"/>
        <w:w w:val="99"/>
        <w:sz w:val="24"/>
        <w:szCs w:val="24"/>
        <w:lang w:val="en-US" w:eastAsia="en-US" w:bidi="ar-SA"/>
      </w:rPr>
    </w:lvl>
    <w:lvl w:ilvl="1" w:tplc="7D1652E0">
      <w:numFmt w:val="bullet"/>
      <w:lvlText w:val=""/>
      <w:lvlJc w:val="left"/>
      <w:pPr>
        <w:ind w:left="1360" w:hanging="360"/>
      </w:pPr>
      <w:rPr>
        <w:rFonts w:ascii="Wingdings" w:eastAsia="Wingdings" w:hAnsi="Wingdings" w:cs="Wingdings" w:hint="default"/>
        <w:w w:val="100"/>
        <w:sz w:val="24"/>
        <w:szCs w:val="24"/>
        <w:lang w:val="en-US" w:eastAsia="en-US" w:bidi="ar-SA"/>
      </w:rPr>
    </w:lvl>
    <w:lvl w:ilvl="2" w:tplc="C174F198">
      <w:numFmt w:val="bullet"/>
      <w:lvlText w:val="•"/>
      <w:lvlJc w:val="left"/>
      <w:pPr>
        <w:ind w:left="2386" w:hanging="360"/>
      </w:pPr>
      <w:rPr>
        <w:rFonts w:hint="default"/>
        <w:lang w:val="en-US" w:eastAsia="en-US" w:bidi="ar-SA"/>
      </w:rPr>
    </w:lvl>
    <w:lvl w:ilvl="3" w:tplc="F718D4C6">
      <w:numFmt w:val="bullet"/>
      <w:lvlText w:val="•"/>
      <w:lvlJc w:val="left"/>
      <w:pPr>
        <w:ind w:left="3413" w:hanging="360"/>
      </w:pPr>
      <w:rPr>
        <w:rFonts w:hint="default"/>
        <w:lang w:val="en-US" w:eastAsia="en-US" w:bidi="ar-SA"/>
      </w:rPr>
    </w:lvl>
    <w:lvl w:ilvl="4" w:tplc="3DCE9930">
      <w:numFmt w:val="bullet"/>
      <w:lvlText w:val="•"/>
      <w:lvlJc w:val="left"/>
      <w:pPr>
        <w:ind w:left="4440" w:hanging="360"/>
      </w:pPr>
      <w:rPr>
        <w:rFonts w:hint="default"/>
        <w:lang w:val="en-US" w:eastAsia="en-US" w:bidi="ar-SA"/>
      </w:rPr>
    </w:lvl>
    <w:lvl w:ilvl="5" w:tplc="5CA46B6E">
      <w:numFmt w:val="bullet"/>
      <w:lvlText w:val="•"/>
      <w:lvlJc w:val="left"/>
      <w:pPr>
        <w:ind w:left="5466" w:hanging="360"/>
      </w:pPr>
      <w:rPr>
        <w:rFonts w:hint="default"/>
        <w:lang w:val="en-US" w:eastAsia="en-US" w:bidi="ar-SA"/>
      </w:rPr>
    </w:lvl>
    <w:lvl w:ilvl="6" w:tplc="D8CE1532">
      <w:numFmt w:val="bullet"/>
      <w:lvlText w:val="•"/>
      <w:lvlJc w:val="left"/>
      <w:pPr>
        <w:ind w:left="6493" w:hanging="360"/>
      </w:pPr>
      <w:rPr>
        <w:rFonts w:hint="default"/>
        <w:lang w:val="en-US" w:eastAsia="en-US" w:bidi="ar-SA"/>
      </w:rPr>
    </w:lvl>
    <w:lvl w:ilvl="7" w:tplc="7A4AF11C">
      <w:numFmt w:val="bullet"/>
      <w:lvlText w:val="•"/>
      <w:lvlJc w:val="left"/>
      <w:pPr>
        <w:ind w:left="7520" w:hanging="360"/>
      </w:pPr>
      <w:rPr>
        <w:rFonts w:hint="default"/>
        <w:lang w:val="en-US" w:eastAsia="en-US" w:bidi="ar-SA"/>
      </w:rPr>
    </w:lvl>
    <w:lvl w:ilvl="8" w:tplc="7D548370">
      <w:numFmt w:val="bullet"/>
      <w:lvlText w:val="•"/>
      <w:lvlJc w:val="left"/>
      <w:pPr>
        <w:ind w:left="8546" w:hanging="360"/>
      </w:pPr>
      <w:rPr>
        <w:rFonts w:hint="default"/>
        <w:lang w:val="en-US" w:eastAsia="en-US" w:bidi="ar-SA"/>
      </w:rPr>
    </w:lvl>
  </w:abstractNum>
  <w:abstractNum w:abstractNumId="85">
    <w:nsid w:val="70095B9F"/>
    <w:multiLevelType w:val="hybridMultilevel"/>
    <w:tmpl w:val="54B2A598"/>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86">
    <w:nsid w:val="73276FAC"/>
    <w:multiLevelType w:val="multilevel"/>
    <w:tmpl w:val="ADF8A5F8"/>
    <w:lvl w:ilvl="0">
      <w:start w:val="18"/>
      <w:numFmt w:val="decimal"/>
      <w:lvlText w:val="%1"/>
      <w:lvlJc w:val="left"/>
      <w:pPr>
        <w:ind w:left="780" w:hanging="780"/>
      </w:pPr>
      <w:rPr>
        <w:rFonts w:hint="default"/>
      </w:rPr>
    </w:lvl>
    <w:lvl w:ilvl="1">
      <w:start w:val="5"/>
      <w:numFmt w:val="decimal"/>
      <w:lvlText w:val="%1.%2"/>
      <w:lvlJc w:val="left"/>
      <w:pPr>
        <w:ind w:left="1020" w:hanging="780"/>
      </w:pPr>
      <w:rPr>
        <w:rFonts w:hint="default"/>
      </w:rPr>
    </w:lvl>
    <w:lvl w:ilvl="2">
      <w:start w:val="1"/>
      <w:numFmt w:val="decimal"/>
      <w:lvlText w:val="%1.%2.%3"/>
      <w:lvlJc w:val="left"/>
      <w:pPr>
        <w:ind w:left="1260" w:hanging="780"/>
      </w:pPr>
      <w:rPr>
        <w:rFonts w:hint="default"/>
      </w:rPr>
    </w:lvl>
    <w:lvl w:ilvl="3">
      <w:start w:val="2"/>
      <w:numFmt w:val="decimal"/>
      <w:lvlText w:val="%1.%2.%3.%4"/>
      <w:lvlJc w:val="left"/>
      <w:pPr>
        <w:ind w:left="1500" w:hanging="7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87">
    <w:nsid w:val="738210B5"/>
    <w:multiLevelType w:val="hybridMultilevel"/>
    <w:tmpl w:val="56F6ACA6"/>
    <w:lvl w:ilvl="0" w:tplc="0DFCCEC4">
      <w:start w:val="1"/>
      <w:numFmt w:val="decimal"/>
      <w:lvlText w:val="%1."/>
      <w:lvlJc w:val="left"/>
      <w:pPr>
        <w:ind w:left="1000" w:hanging="540"/>
        <w:jc w:val="right"/>
      </w:pPr>
      <w:rPr>
        <w:rFonts w:ascii="Times New Roman" w:eastAsia="Times New Roman" w:hAnsi="Times New Roman" w:cs="Times New Roman" w:hint="default"/>
        <w:spacing w:val="-2"/>
        <w:w w:val="99"/>
        <w:sz w:val="24"/>
        <w:szCs w:val="24"/>
        <w:lang w:val="en-US" w:eastAsia="en-US" w:bidi="ar-SA"/>
      </w:rPr>
    </w:lvl>
    <w:lvl w:ilvl="1" w:tplc="B322C9A8">
      <w:start w:val="1"/>
      <w:numFmt w:val="decimal"/>
      <w:lvlText w:val="%2."/>
      <w:lvlJc w:val="left"/>
      <w:pPr>
        <w:ind w:left="1360" w:hanging="360"/>
        <w:jc w:val="left"/>
      </w:pPr>
      <w:rPr>
        <w:rFonts w:ascii="Times New Roman" w:eastAsia="Times New Roman" w:hAnsi="Times New Roman" w:cs="Times New Roman" w:hint="default"/>
        <w:spacing w:val="-5"/>
        <w:w w:val="99"/>
        <w:sz w:val="24"/>
        <w:szCs w:val="24"/>
        <w:lang w:val="en-US" w:eastAsia="en-US" w:bidi="ar-SA"/>
      </w:rPr>
    </w:lvl>
    <w:lvl w:ilvl="2" w:tplc="EA6002D2">
      <w:numFmt w:val="bullet"/>
      <w:lvlText w:val="•"/>
      <w:lvlJc w:val="left"/>
      <w:pPr>
        <w:ind w:left="2386" w:hanging="360"/>
      </w:pPr>
      <w:rPr>
        <w:rFonts w:hint="default"/>
        <w:lang w:val="en-US" w:eastAsia="en-US" w:bidi="ar-SA"/>
      </w:rPr>
    </w:lvl>
    <w:lvl w:ilvl="3" w:tplc="8B98B718">
      <w:numFmt w:val="bullet"/>
      <w:lvlText w:val="•"/>
      <w:lvlJc w:val="left"/>
      <w:pPr>
        <w:ind w:left="3413" w:hanging="360"/>
      </w:pPr>
      <w:rPr>
        <w:rFonts w:hint="default"/>
        <w:lang w:val="en-US" w:eastAsia="en-US" w:bidi="ar-SA"/>
      </w:rPr>
    </w:lvl>
    <w:lvl w:ilvl="4" w:tplc="93244CA0">
      <w:numFmt w:val="bullet"/>
      <w:lvlText w:val="•"/>
      <w:lvlJc w:val="left"/>
      <w:pPr>
        <w:ind w:left="4440" w:hanging="360"/>
      </w:pPr>
      <w:rPr>
        <w:rFonts w:hint="default"/>
        <w:lang w:val="en-US" w:eastAsia="en-US" w:bidi="ar-SA"/>
      </w:rPr>
    </w:lvl>
    <w:lvl w:ilvl="5" w:tplc="2064F5BA">
      <w:numFmt w:val="bullet"/>
      <w:lvlText w:val="•"/>
      <w:lvlJc w:val="left"/>
      <w:pPr>
        <w:ind w:left="5466" w:hanging="360"/>
      </w:pPr>
      <w:rPr>
        <w:rFonts w:hint="default"/>
        <w:lang w:val="en-US" w:eastAsia="en-US" w:bidi="ar-SA"/>
      </w:rPr>
    </w:lvl>
    <w:lvl w:ilvl="6" w:tplc="66EE4F44">
      <w:numFmt w:val="bullet"/>
      <w:lvlText w:val="•"/>
      <w:lvlJc w:val="left"/>
      <w:pPr>
        <w:ind w:left="6493" w:hanging="360"/>
      </w:pPr>
      <w:rPr>
        <w:rFonts w:hint="default"/>
        <w:lang w:val="en-US" w:eastAsia="en-US" w:bidi="ar-SA"/>
      </w:rPr>
    </w:lvl>
    <w:lvl w:ilvl="7" w:tplc="3980423E">
      <w:numFmt w:val="bullet"/>
      <w:lvlText w:val="•"/>
      <w:lvlJc w:val="left"/>
      <w:pPr>
        <w:ind w:left="7520" w:hanging="360"/>
      </w:pPr>
      <w:rPr>
        <w:rFonts w:hint="default"/>
        <w:lang w:val="en-US" w:eastAsia="en-US" w:bidi="ar-SA"/>
      </w:rPr>
    </w:lvl>
    <w:lvl w:ilvl="8" w:tplc="C450B9D2">
      <w:numFmt w:val="bullet"/>
      <w:lvlText w:val="•"/>
      <w:lvlJc w:val="left"/>
      <w:pPr>
        <w:ind w:left="8546" w:hanging="360"/>
      </w:pPr>
      <w:rPr>
        <w:rFonts w:hint="default"/>
        <w:lang w:val="en-US" w:eastAsia="en-US" w:bidi="ar-SA"/>
      </w:rPr>
    </w:lvl>
  </w:abstractNum>
  <w:abstractNum w:abstractNumId="88">
    <w:nsid w:val="76F56062"/>
    <w:multiLevelType w:val="hybridMultilevel"/>
    <w:tmpl w:val="BFEC6FB0"/>
    <w:lvl w:ilvl="0" w:tplc="2182FE90">
      <w:start w:val="1"/>
      <w:numFmt w:val="decimal"/>
      <w:lvlText w:val="%1)"/>
      <w:lvlJc w:val="left"/>
      <w:pPr>
        <w:ind w:left="1000" w:hanging="360"/>
        <w:jc w:val="left"/>
      </w:pPr>
      <w:rPr>
        <w:rFonts w:ascii="Times New Roman" w:eastAsia="Times New Roman" w:hAnsi="Times New Roman" w:cs="Times New Roman" w:hint="default"/>
        <w:spacing w:val="-28"/>
        <w:w w:val="99"/>
        <w:sz w:val="24"/>
        <w:szCs w:val="24"/>
        <w:lang w:val="en-US" w:eastAsia="en-US" w:bidi="ar-SA"/>
      </w:rPr>
    </w:lvl>
    <w:lvl w:ilvl="1" w:tplc="88603FAE">
      <w:numFmt w:val="bullet"/>
      <w:lvlText w:val="•"/>
      <w:lvlJc w:val="left"/>
      <w:pPr>
        <w:ind w:left="1960" w:hanging="360"/>
      </w:pPr>
      <w:rPr>
        <w:rFonts w:hint="default"/>
        <w:lang w:val="en-US" w:eastAsia="en-US" w:bidi="ar-SA"/>
      </w:rPr>
    </w:lvl>
    <w:lvl w:ilvl="2" w:tplc="5614D9C4">
      <w:numFmt w:val="bullet"/>
      <w:lvlText w:val="•"/>
      <w:lvlJc w:val="left"/>
      <w:pPr>
        <w:ind w:left="2920" w:hanging="360"/>
      </w:pPr>
      <w:rPr>
        <w:rFonts w:hint="default"/>
        <w:lang w:val="en-US" w:eastAsia="en-US" w:bidi="ar-SA"/>
      </w:rPr>
    </w:lvl>
    <w:lvl w:ilvl="3" w:tplc="CB38AAEC">
      <w:numFmt w:val="bullet"/>
      <w:lvlText w:val="•"/>
      <w:lvlJc w:val="left"/>
      <w:pPr>
        <w:ind w:left="3880" w:hanging="360"/>
      </w:pPr>
      <w:rPr>
        <w:rFonts w:hint="default"/>
        <w:lang w:val="en-US" w:eastAsia="en-US" w:bidi="ar-SA"/>
      </w:rPr>
    </w:lvl>
    <w:lvl w:ilvl="4" w:tplc="8A3CA4D4">
      <w:numFmt w:val="bullet"/>
      <w:lvlText w:val="•"/>
      <w:lvlJc w:val="left"/>
      <w:pPr>
        <w:ind w:left="4840" w:hanging="360"/>
      </w:pPr>
      <w:rPr>
        <w:rFonts w:hint="default"/>
        <w:lang w:val="en-US" w:eastAsia="en-US" w:bidi="ar-SA"/>
      </w:rPr>
    </w:lvl>
    <w:lvl w:ilvl="5" w:tplc="EC10CE26">
      <w:numFmt w:val="bullet"/>
      <w:lvlText w:val="•"/>
      <w:lvlJc w:val="left"/>
      <w:pPr>
        <w:ind w:left="5800" w:hanging="360"/>
      </w:pPr>
      <w:rPr>
        <w:rFonts w:hint="default"/>
        <w:lang w:val="en-US" w:eastAsia="en-US" w:bidi="ar-SA"/>
      </w:rPr>
    </w:lvl>
    <w:lvl w:ilvl="6" w:tplc="170808AC">
      <w:numFmt w:val="bullet"/>
      <w:lvlText w:val="•"/>
      <w:lvlJc w:val="left"/>
      <w:pPr>
        <w:ind w:left="6760" w:hanging="360"/>
      </w:pPr>
      <w:rPr>
        <w:rFonts w:hint="default"/>
        <w:lang w:val="en-US" w:eastAsia="en-US" w:bidi="ar-SA"/>
      </w:rPr>
    </w:lvl>
    <w:lvl w:ilvl="7" w:tplc="2AAC82BC">
      <w:numFmt w:val="bullet"/>
      <w:lvlText w:val="•"/>
      <w:lvlJc w:val="left"/>
      <w:pPr>
        <w:ind w:left="7720" w:hanging="360"/>
      </w:pPr>
      <w:rPr>
        <w:rFonts w:hint="default"/>
        <w:lang w:val="en-US" w:eastAsia="en-US" w:bidi="ar-SA"/>
      </w:rPr>
    </w:lvl>
    <w:lvl w:ilvl="8" w:tplc="E36A053A">
      <w:numFmt w:val="bullet"/>
      <w:lvlText w:val="•"/>
      <w:lvlJc w:val="left"/>
      <w:pPr>
        <w:ind w:left="8680" w:hanging="360"/>
      </w:pPr>
      <w:rPr>
        <w:rFonts w:hint="default"/>
        <w:lang w:val="en-US" w:eastAsia="en-US" w:bidi="ar-SA"/>
      </w:rPr>
    </w:lvl>
  </w:abstractNum>
  <w:abstractNum w:abstractNumId="89">
    <w:nsid w:val="77612711"/>
    <w:multiLevelType w:val="multilevel"/>
    <w:tmpl w:val="676C1E44"/>
    <w:styleLink w:val="Style2"/>
    <w:lvl w:ilvl="0">
      <w:start w:val="6"/>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90">
    <w:nsid w:val="790E50E6"/>
    <w:multiLevelType w:val="hybridMultilevel"/>
    <w:tmpl w:val="945C00FA"/>
    <w:lvl w:ilvl="0" w:tplc="BA1A0E60">
      <w:start w:val="1"/>
      <w:numFmt w:val="lowerLetter"/>
      <w:lvlText w:val="%1."/>
      <w:lvlJc w:val="left"/>
      <w:pPr>
        <w:ind w:left="1720" w:hanging="360"/>
        <w:jc w:val="left"/>
      </w:pPr>
      <w:rPr>
        <w:rFonts w:ascii="Times New Roman" w:eastAsia="Times New Roman" w:hAnsi="Times New Roman" w:cs="Times New Roman" w:hint="default"/>
        <w:spacing w:val="-3"/>
        <w:w w:val="99"/>
        <w:sz w:val="24"/>
        <w:szCs w:val="24"/>
        <w:lang w:val="en-US" w:eastAsia="en-US" w:bidi="ar-SA"/>
      </w:rPr>
    </w:lvl>
    <w:lvl w:ilvl="1" w:tplc="D0002A1E">
      <w:numFmt w:val="bullet"/>
      <w:lvlText w:val="•"/>
      <w:lvlJc w:val="left"/>
      <w:pPr>
        <w:ind w:left="2608" w:hanging="360"/>
      </w:pPr>
      <w:rPr>
        <w:rFonts w:hint="default"/>
        <w:lang w:val="en-US" w:eastAsia="en-US" w:bidi="ar-SA"/>
      </w:rPr>
    </w:lvl>
    <w:lvl w:ilvl="2" w:tplc="4052D4B4">
      <w:numFmt w:val="bullet"/>
      <w:lvlText w:val="•"/>
      <w:lvlJc w:val="left"/>
      <w:pPr>
        <w:ind w:left="3496" w:hanging="360"/>
      </w:pPr>
      <w:rPr>
        <w:rFonts w:hint="default"/>
        <w:lang w:val="en-US" w:eastAsia="en-US" w:bidi="ar-SA"/>
      </w:rPr>
    </w:lvl>
    <w:lvl w:ilvl="3" w:tplc="BDD8BFE8">
      <w:numFmt w:val="bullet"/>
      <w:lvlText w:val="•"/>
      <w:lvlJc w:val="left"/>
      <w:pPr>
        <w:ind w:left="4384" w:hanging="360"/>
      </w:pPr>
      <w:rPr>
        <w:rFonts w:hint="default"/>
        <w:lang w:val="en-US" w:eastAsia="en-US" w:bidi="ar-SA"/>
      </w:rPr>
    </w:lvl>
    <w:lvl w:ilvl="4" w:tplc="A2CAB708">
      <w:numFmt w:val="bullet"/>
      <w:lvlText w:val="•"/>
      <w:lvlJc w:val="left"/>
      <w:pPr>
        <w:ind w:left="5272" w:hanging="360"/>
      </w:pPr>
      <w:rPr>
        <w:rFonts w:hint="default"/>
        <w:lang w:val="en-US" w:eastAsia="en-US" w:bidi="ar-SA"/>
      </w:rPr>
    </w:lvl>
    <w:lvl w:ilvl="5" w:tplc="47D29378">
      <w:numFmt w:val="bullet"/>
      <w:lvlText w:val="•"/>
      <w:lvlJc w:val="left"/>
      <w:pPr>
        <w:ind w:left="6160" w:hanging="360"/>
      </w:pPr>
      <w:rPr>
        <w:rFonts w:hint="default"/>
        <w:lang w:val="en-US" w:eastAsia="en-US" w:bidi="ar-SA"/>
      </w:rPr>
    </w:lvl>
    <w:lvl w:ilvl="6" w:tplc="EBEC8226">
      <w:numFmt w:val="bullet"/>
      <w:lvlText w:val="•"/>
      <w:lvlJc w:val="left"/>
      <w:pPr>
        <w:ind w:left="7048" w:hanging="360"/>
      </w:pPr>
      <w:rPr>
        <w:rFonts w:hint="default"/>
        <w:lang w:val="en-US" w:eastAsia="en-US" w:bidi="ar-SA"/>
      </w:rPr>
    </w:lvl>
    <w:lvl w:ilvl="7" w:tplc="93E4F918">
      <w:numFmt w:val="bullet"/>
      <w:lvlText w:val="•"/>
      <w:lvlJc w:val="left"/>
      <w:pPr>
        <w:ind w:left="7936" w:hanging="360"/>
      </w:pPr>
      <w:rPr>
        <w:rFonts w:hint="default"/>
        <w:lang w:val="en-US" w:eastAsia="en-US" w:bidi="ar-SA"/>
      </w:rPr>
    </w:lvl>
    <w:lvl w:ilvl="8" w:tplc="8F66A01E">
      <w:numFmt w:val="bullet"/>
      <w:lvlText w:val="•"/>
      <w:lvlJc w:val="left"/>
      <w:pPr>
        <w:ind w:left="8824" w:hanging="360"/>
      </w:pPr>
      <w:rPr>
        <w:rFonts w:hint="default"/>
        <w:lang w:val="en-US" w:eastAsia="en-US" w:bidi="ar-SA"/>
      </w:rPr>
    </w:lvl>
  </w:abstractNum>
  <w:abstractNum w:abstractNumId="91">
    <w:nsid w:val="7AC07AE3"/>
    <w:multiLevelType w:val="hybridMultilevel"/>
    <w:tmpl w:val="DFF8AD16"/>
    <w:lvl w:ilvl="0" w:tplc="6F5C9830">
      <w:start w:val="5"/>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nsid w:val="7E736101"/>
    <w:multiLevelType w:val="hybridMultilevel"/>
    <w:tmpl w:val="4C0CD7F8"/>
    <w:lvl w:ilvl="0" w:tplc="C61CDC9A">
      <w:start w:val="1"/>
      <w:numFmt w:val="decimal"/>
      <w:lvlText w:val="%1."/>
      <w:lvlJc w:val="left"/>
      <w:pPr>
        <w:ind w:left="1000" w:hanging="360"/>
        <w:jc w:val="left"/>
      </w:pPr>
      <w:rPr>
        <w:rFonts w:hint="default"/>
        <w:spacing w:val="-3"/>
        <w:w w:val="99"/>
        <w:lang w:val="en-US" w:eastAsia="en-US" w:bidi="ar-SA"/>
      </w:rPr>
    </w:lvl>
    <w:lvl w:ilvl="1" w:tplc="84785296">
      <w:numFmt w:val="bullet"/>
      <w:lvlText w:val="•"/>
      <w:lvlJc w:val="left"/>
      <w:pPr>
        <w:ind w:left="1960" w:hanging="360"/>
      </w:pPr>
      <w:rPr>
        <w:rFonts w:hint="default"/>
        <w:lang w:val="en-US" w:eastAsia="en-US" w:bidi="ar-SA"/>
      </w:rPr>
    </w:lvl>
    <w:lvl w:ilvl="2" w:tplc="D5B2900C">
      <w:numFmt w:val="bullet"/>
      <w:lvlText w:val="•"/>
      <w:lvlJc w:val="left"/>
      <w:pPr>
        <w:ind w:left="2920" w:hanging="360"/>
      </w:pPr>
      <w:rPr>
        <w:rFonts w:hint="default"/>
        <w:lang w:val="en-US" w:eastAsia="en-US" w:bidi="ar-SA"/>
      </w:rPr>
    </w:lvl>
    <w:lvl w:ilvl="3" w:tplc="876EE780">
      <w:numFmt w:val="bullet"/>
      <w:lvlText w:val="•"/>
      <w:lvlJc w:val="left"/>
      <w:pPr>
        <w:ind w:left="3880" w:hanging="360"/>
      </w:pPr>
      <w:rPr>
        <w:rFonts w:hint="default"/>
        <w:lang w:val="en-US" w:eastAsia="en-US" w:bidi="ar-SA"/>
      </w:rPr>
    </w:lvl>
    <w:lvl w:ilvl="4" w:tplc="CEF0514A">
      <w:numFmt w:val="bullet"/>
      <w:lvlText w:val="•"/>
      <w:lvlJc w:val="left"/>
      <w:pPr>
        <w:ind w:left="4840" w:hanging="360"/>
      </w:pPr>
      <w:rPr>
        <w:rFonts w:hint="default"/>
        <w:lang w:val="en-US" w:eastAsia="en-US" w:bidi="ar-SA"/>
      </w:rPr>
    </w:lvl>
    <w:lvl w:ilvl="5" w:tplc="FC04BE86">
      <w:numFmt w:val="bullet"/>
      <w:lvlText w:val="•"/>
      <w:lvlJc w:val="left"/>
      <w:pPr>
        <w:ind w:left="5800" w:hanging="360"/>
      </w:pPr>
      <w:rPr>
        <w:rFonts w:hint="default"/>
        <w:lang w:val="en-US" w:eastAsia="en-US" w:bidi="ar-SA"/>
      </w:rPr>
    </w:lvl>
    <w:lvl w:ilvl="6" w:tplc="BC1ADDB2">
      <w:numFmt w:val="bullet"/>
      <w:lvlText w:val="•"/>
      <w:lvlJc w:val="left"/>
      <w:pPr>
        <w:ind w:left="6760" w:hanging="360"/>
      </w:pPr>
      <w:rPr>
        <w:rFonts w:hint="default"/>
        <w:lang w:val="en-US" w:eastAsia="en-US" w:bidi="ar-SA"/>
      </w:rPr>
    </w:lvl>
    <w:lvl w:ilvl="7" w:tplc="AEBE2398">
      <w:numFmt w:val="bullet"/>
      <w:lvlText w:val="•"/>
      <w:lvlJc w:val="left"/>
      <w:pPr>
        <w:ind w:left="7720" w:hanging="360"/>
      </w:pPr>
      <w:rPr>
        <w:rFonts w:hint="default"/>
        <w:lang w:val="en-US" w:eastAsia="en-US" w:bidi="ar-SA"/>
      </w:rPr>
    </w:lvl>
    <w:lvl w:ilvl="8" w:tplc="D2BAA26E">
      <w:numFmt w:val="bullet"/>
      <w:lvlText w:val="•"/>
      <w:lvlJc w:val="left"/>
      <w:pPr>
        <w:ind w:left="8680" w:hanging="360"/>
      </w:pPr>
      <w:rPr>
        <w:rFonts w:hint="default"/>
        <w:lang w:val="en-US" w:eastAsia="en-US" w:bidi="ar-SA"/>
      </w:rPr>
    </w:lvl>
  </w:abstractNum>
  <w:num w:numId="1">
    <w:abstractNumId w:val="55"/>
  </w:num>
  <w:num w:numId="2">
    <w:abstractNumId w:val="73"/>
  </w:num>
  <w:num w:numId="3">
    <w:abstractNumId w:val="50"/>
  </w:num>
  <w:num w:numId="4">
    <w:abstractNumId w:val="19"/>
  </w:num>
  <w:num w:numId="5">
    <w:abstractNumId w:val="25"/>
  </w:num>
  <w:num w:numId="6">
    <w:abstractNumId w:val="64"/>
  </w:num>
  <w:num w:numId="7">
    <w:abstractNumId w:val="18"/>
  </w:num>
  <w:num w:numId="8">
    <w:abstractNumId w:val="37"/>
  </w:num>
  <w:num w:numId="9">
    <w:abstractNumId w:val="56"/>
  </w:num>
  <w:num w:numId="10">
    <w:abstractNumId w:val="15"/>
  </w:num>
  <w:num w:numId="11">
    <w:abstractNumId w:val="46"/>
  </w:num>
  <w:num w:numId="12">
    <w:abstractNumId w:val="45"/>
  </w:num>
  <w:num w:numId="13">
    <w:abstractNumId w:val="69"/>
  </w:num>
  <w:num w:numId="14">
    <w:abstractNumId w:val="12"/>
  </w:num>
  <w:num w:numId="15">
    <w:abstractNumId w:val="78"/>
  </w:num>
  <w:num w:numId="16">
    <w:abstractNumId w:val="86"/>
  </w:num>
  <w:num w:numId="17">
    <w:abstractNumId w:val="79"/>
  </w:num>
  <w:num w:numId="18">
    <w:abstractNumId w:val="27"/>
  </w:num>
  <w:num w:numId="19">
    <w:abstractNumId w:val="6"/>
  </w:num>
  <w:num w:numId="20">
    <w:abstractNumId w:val="0"/>
  </w:num>
  <w:num w:numId="21">
    <w:abstractNumId w:val="54"/>
  </w:num>
  <w:num w:numId="22">
    <w:abstractNumId w:val="51"/>
  </w:num>
  <w:num w:numId="23">
    <w:abstractNumId w:val="67"/>
  </w:num>
  <w:num w:numId="24">
    <w:abstractNumId w:val="14"/>
  </w:num>
  <w:num w:numId="25">
    <w:abstractNumId w:val="32"/>
  </w:num>
  <w:num w:numId="26">
    <w:abstractNumId w:val="20"/>
  </w:num>
  <w:num w:numId="27">
    <w:abstractNumId w:val="70"/>
  </w:num>
  <w:num w:numId="28">
    <w:abstractNumId w:val="89"/>
  </w:num>
  <w:num w:numId="29">
    <w:abstractNumId w:val="80"/>
  </w:num>
  <w:num w:numId="30">
    <w:abstractNumId w:val="35"/>
  </w:num>
  <w:num w:numId="31">
    <w:abstractNumId w:val="13"/>
  </w:num>
  <w:num w:numId="32">
    <w:abstractNumId w:val="74"/>
  </w:num>
  <w:num w:numId="33">
    <w:abstractNumId w:val="10"/>
  </w:num>
  <w:num w:numId="34">
    <w:abstractNumId w:val="72"/>
  </w:num>
  <w:num w:numId="35">
    <w:abstractNumId w:val="58"/>
  </w:num>
  <w:num w:numId="36">
    <w:abstractNumId w:val="62"/>
  </w:num>
  <w:num w:numId="37">
    <w:abstractNumId w:val="26"/>
  </w:num>
  <w:num w:numId="38">
    <w:abstractNumId w:val="29"/>
  </w:num>
  <w:num w:numId="39">
    <w:abstractNumId w:val="91"/>
  </w:num>
  <w:num w:numId="40">
    <w:abstractNumId w:val="4"/>
  </w:num>
  <w:num w:numId="41">
    <w:abstractNumId w:val="16"/>
  </w:num>
  <w:num w:numId="42">
    <w:abstractNumId w:val="42"/>
  </w:num>
  <w:num w:numId="43">
    <w:abstractNumId w:val="31"/>
  </w:num>
  <w:num w:numId="44">
    <w:abstractNumId w:val="21"/>
  </w:num>
  <w:num w:numId="45">
    <w:abstractNumId w:val="40"/>
  </w:num>
  <w:num w:numId="46">
    <w:abstractNumId w:val="17"/>
  </w:num>
  <w:num w:numId="4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8"/>
  </w:num>
  <w:num w:numId="49">
    <w:abstractNumId w:val="85"/>
  </w:num>
  <w:num w:numId="50">
    <w:abstractNumId w:val="71"/>
  </w:num>
  <w:num w:numId="51">
    <w:abstractNumId w:val="81"/>
  </w:num>
  <w:num w:numId="5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
    <w:lvlOverride w:ilvl="0">
      <w:startOverride w:val="1"/>
    </w:lvlOverride>
    <w:lvlOverride w:ilvl="1"/>
    <w:lvlOverride w:ilvl="2"/>
    <w:lvlOverride w:ilvl="3"/>
    <w:lvlOverride w:ilvl="4"/>
    <w:lvlOverride w:ilvl="5"/>
    <w:lvlOverride w:ilvl="6"/>
    <w:lvlOverride w:ilvl="7"/>
    <w:lvlOverride w:ilvl="8"/>
  </w:num>
  <w:num w:numId="55">
    <w:abstractNumId w:val="11"/>
  </w:num>
  <w:num w:numId="56">
    <w:abstractNumId w:val="92"/>
  </w:num>
  <w:num w:numId="57">
    <w:abstractNumId w:val="39"/>
  </w:num>
  <w:num w:numId="58">
    <w:abstractNumId w:val="87"/>
  </w:num>
  <w:num w:numId="59">
    <w:abstractNumId w:val="38"/>
  </w:num>
  <w:num w:numId="60">
    <w:abstractNumId w:val="2"/>
  </w:num>
  <w:num w:numId="61">
    <w:abstractNumId w:val="47"/>
  </w:num>
  <w:num w:numId="62">
    <w:abstractNumId w:val="49"/>
  </w:num>
  <w:num w:numId="63">
    <w:abstractNumId w:val="57"/>
  </w:num>
  <w:num w:numId="64">
    <w:abstractNumId w:val="75"/>
  </w:num>
  <w:num w:numId="65">
    <w:abstractNumId w:val="44"/>
  </w:num>
  <w:num w:numId="66">
    <w:abstractNumId w:val="65"/>
  </w:num>
  <w:num w:numId="67">
    <w:abstractNumId w:val="9"/>
  </w:num>
  <w:num w:numId="68">
    <w:abstractNumId w:val="30"/>
  </w:num>
  <w:num w:numId="69">
    <w:abstractNumId w:val="82"/>
  </w:num>
  <w:num w:numId="70">
    <w:abstractNumId w:val="34"/>
  </w:num>
  <w:num w:numId="71">
    <w:abstractNumId w:val="90"/>
  </w:num>
  <w:num w:numId="72">
    <w:abstractNumId w:val="7"/>
  </w:num>
  <w:num w:numId="73">
    <w:abstractNumId w:val="84"/>
  </w:num>
  <w:num w:numId="74">
    <w:abstractNumId w:val="83"/>
  </w:num>
  <w:num w:numId="75">
    <w:abstractNumId w:val="43"/>
  </w:num>
  <w:num w:numId="76">
    <w:abstractNumId w:val="3"/>
  </w:num>
  <w:num w:numId="77">
    <w:abstractNumId w:val="68"/>
  </w:num>
  <w:num w:numId="78">
    <w:abstractNumId w:val="66"/>
  </w:num>
  <w:num w:numId="79">
    <w:abstractNumId w:val="88"/>
  </w:num>
  <w:num w:numId="80">
    <w:abstractNumId w:val="77"/>
  </w:num>
  <w:num w:numId="81">
    <w:abstractNumId w:val="52"/>
  </w:num>
  <w:num w:numId="82">
    <w:abstractNumId w:val="23"/>
  </w:num>
  <w:num w:numId="83">
    <w:abstractNumId w:val="33"/>
  </w:num>
  <w:num w:numId="84">
    <w:abstractNumId w:val="59"/>
  </w:num>
  <w:num w:numId="85">
    <w:abstractNumId w:val="24"/>
  </w:num>
  <w:num w:numId="86">
    <w:abstractNumId w:val="53"/>
  </w:num>
  <w:num w:numId="87">
    <w:abstractNumId w:val="36"/>
  </w:num>
  <w:num w:numId="88">
    <w:abstractNumId w:val="76"/>
  </w:num>
  <w:num w:numId="89">
    <w:abstractNumId w:val="60"/>
  </w:num>
  <w:num w:numId="90">
    <w:abstractNumId w:val="63"/>
  </w:num>
  <w:num w:numId="91">
    <w:abstractNumId w:val="22"/>
  </w:num>
  <w:num w:numId="92">
    <w:abstractNumId w:val="61"/>
  </w:num>
  <w:num w:numId="93">
    <w:abstractNumId w:val="5"/>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1B0"/>
    <w:rsid w:val="00002149"/>
    <w:rsid w:val="000031D8"/>
    <w:rsid w:val="0000324E"/>
    <w:rsid w:val="0001328A"/>
    <w:rsid w:val="00017D9B"/>
    <w:rsid w:val="00023717"/>
    <w:rsid w:val="00027B46"/>
    <w:rsid w:val="00027FD6"/>
    <w:rsid w:val="00043568"/>
    <w:rsid w:val="00085B76"/>
    <w:rsid w:val="00086FFD"/>
    <w:rsid w:val="00091EE5"/>
    <w:rsid w:val="000971D2"/>
    <w:rsid w:val="000A173A"/>
    <w:rsid w:val="000C4C7D"/>
    <w:rsid w:val="000D3648"/>
    <w:rsid w:val="000D3AA1"/>
    <w:rsid w:val="00104835"/>
    <w:rsid w:val="00105424"/>
    <w:rsid w:val="00107E1E"/>
    <w:rsid w:val="001101DF"/>
    <w:rsid w:val="0013325C"/>
    <w:rsid w:val="00134ED6"/>
    <w:rsid w:val="00143672"/>
    <w:rsid w:val="00176D5E"/>
    <w:rsid w:val="001777CB"/>
    <w:rsid w:val="00185B61"/>
    <w:rsid w:val="001A73D1"/>
    <w:rsid w:val="001A744A"/>
    <w:rsid w:val="001C6DE3"/>
    <w:rsid w:val="001E0780"/>
    <w:rsid w:val="001E1A75"/>
    <w:rsid w:val="001F00AC"/>
    <w:rsid w:val="00206D8C"/>
    <w:rsid w:val="002338EC"/>
    <w:rsid w:val="00236C91"/>
    <w:rsid w:val="0023703E"/>
    <w:rsid w:val="002403E5"/>
    <w:rsid w:val="00247F9D"/>
    <w:rsid w:val="00270DC4"/>
    <w:rsid w:val="002812E6"/>
    <w:rsid w:val="002839A9"/>
    <w:rsid w:val="00287ED4"/>
    <w:rsid w:val="00291759"/>
    <w:rsid w:val="0029317D"/>
    <w:rsid w:val="002A04A7"/>
    <w:rsid w:val="002A0A9D"/>
    <w:rsid w:val="002A4282"/>
    <w:rsid w:val="002A47FE"/>
    <w:rsid w:val="002A5672"/>
    <w:rsid w:val="002A7CC6"/>
    <w:rsid w:val="002B4E3C"/>
    <w:rsid w:val="002D6484"/>
    <w:rsid w:val="002E3C75"/>
    <w:rsid w:val="002F0898"/>
    <w:rsid w:val="00302E2A"/>
    <w:rsid w:val="00310C6C"/>
    <w:rsid w:val="003160B8"/>
    <w:rsid w:val="003567E9"/>
    <w:rsid w:val="0036019B"/>
    <w:rsid w:val="00363C50"/>
    <w:rsid w:val="003A397C"/>
    <w:rsid w:val="003C1BC7"/>
    <w:rsid w:val="003F4BFE"/>
    <w:rsid w:val="00405B67"/>
    <w:rsid w:val="00407635"/>
    <w:rsid w:val="0042224B"/>
    <w:rsid w:val="00433B0B"/>
    <w:rsid w:val="0044376C"/>
    <w:rsid w:val="00465CC6"/>
    <w:rsid w:val="00474DEB"/>
    <w:rsid w:val="0048426F"/>
    <w:rsid w:val="00486942"/>
    <w:rsid w:val="00490C02"/>
    <w:rsid w:val="0049507A"/>
    <w:rsid w:val="004A1D88"/>
    <w:rsid w:val="004B0A8F"/>
    <w:rsid w:val="004B4F7B"/>
    <w:rsid w:val="004B596D"/>
    <w:rsid w:val="004C5B42"/>
    <w:rsid w:val="004C6425"/>
    <w:rsid w:val="004D7AE4"/>
    <w:rsid w:val="004E4A96"/>
    <w:rsid w:val="004F45F6"/>
    <w:rsid w:val="00530DF2"/>
    <w:rsid w:val="005335C3"/>
    <w:rsid w:val="0053541A"/>
    <w:rsid w:val="0054504E"/>
    <w:rsid w:val="00547AC8"/>
    <w:rsid w:val="00550D15"/>
    <w:rsid w:val="00555B5D"/>
    <w:rsid w:val="00556A92"/>
    <w:rsid w:val="00557874"/>
    <w:rsid w:val="0056774C"/>
    <w:rsid w:val="0057595A"/>
    <w:rsid w:val="0059199F"/>
    <w:rsid w:val="00597EAC"/>
    <w:rsid w:val="005B36D4"/>
    <w:rsid w:val="005B6819"/>
    <w:rsid w:val="005D4132"/>
    <w:rsid w:val="005D651E"/>
    <w:rsid w:val="005F50B4"/>
    <w:rsid w:val="005F6C85"/>
    <w:rsid w:val="00621F33"/>
    <w:rsid w:val="006278A8"/>
    <w:rsid w:val="00654457"/>
    <w:rsid w:val="00670489"/>
    <w:rsid w:val="00686DD0"/>
    <w:rsid w:val="006961B0"/>
    <w:rsid w:val="00697D6E"/>
    <w:rsid w:val="006A0210"/>
    <w:rsid w:val="006A1A53"/>
    <w:rsid w:val="006B204B"/>
    <w:rsid w:val="006C0CD7"/>
    <w:rsid w:val="006C2098"/>
    <w:rsid w:val="006C4678"/>
    <w:rsid w:val="006D6337"/>
    <w:rsid w:val="006E49DE"/>
    <w:rsid w:val="006E6217"/>
    <w:rsid w:val="006F6765"/>
    <w:rsid w:val="006F682D"/>
    <w:rsid w:val="006F6AAB"/>
    <w:rsid w:val="00701216"/>
    <w:rsid w:val="00707A6D"/>
    <w:rsid w:val="00711837"/>
    <w:rsid w:val="00715E23"/>
    <w:rsid w:val="0072422A"/>
    <w:rsid w:val="00727ADE"/>
    <w:rsid w:val="007309D8"/>
    <w:rsid w:val="007335EB"/>
    <w:rsid w:val="00751E07"/>
    <w:rsid w:val="00780562"/>
    <w:rsid w:val="007A630C"/>
    <w:rsid w:val="007B33AE"/>
    <w:rsid w:val="007C084E"/>
    <w:rsid w:val="007C1996"/>
    <w:rsid w:val="007C4545"/>
    <w:rsid w:val="007D0046"/>
    <w:rsid w:val="007E0833"/>
    <w:rsid w:val="007E2AA4"/>
    <w:rsid w:val="007E30BA"/>
    <w:rsid w:val="007E353F"/>
    <w:rsid w:val="007E726D"/>
    <w:rsid w:val="00803A35"/>
    <w:rsid w:val="00804B60"/>
    <w:rsid w:val="00866345"/>
    <w:rsid w:val="00875DF4"/>
    <w:rsid w:val="00882408"/>
    <w:rsid w:val="00886F37"/>
    <w:rsid w:val="0089706E"/>
    <w:rsid w:val="00897A3E"/>
    <w:rsid w:val="008A0A92"/>
    <w:rsid w:val="008A4001"/>
    <w:rsid w:val="008B3F44"/>
    <w:rsid w:val="008D46C2"/>
    <w:rsid w:val="008D71AE"/>
    <w:rsid w:val="008F1F0C"/>
    <w:rsid w:val="00901300"/>
    <w:rsid w:val="009070AF"/>
    <w:rsid w:val="00913234"/>
    <w:rsid w:val="009212BE"/>
    <w:rsid w:val="00926907"/>
    <w:rsid w:val="00926C32"/>
    <w:rsid w:val="00930A3A"/>
    <w:rsid w:val="009320A9"/>
    <w:rsid w:val="009430ED"/>
    <w:rsid w:val="00943ED8"/>
    <w:rsid w:val="00946DF4"/>
    <w:rsid w:val="0094777B"/>
    <w:rsid w:val="00954575"/>
    <w:rsid w:val="00971D06"/>
    <w:rsid w:val="00976779"/>
    <w:rsid w:val="00987776"/>
    <w:rsid w:val="009A2592"/>
    <w:rsid w:val="009A391F"/>
    <w:rsid w:val="009B3A8A"/>
    <w:rsid w:val="009C1D06"/>
    <w:rsid w:val="009D2D08"/>
    <w:rsid w:val="009E259A"/>
    <w:rsid w:val="009E552D"/>
    <w:rsid w:val="009F1B3F"/>
    <w:rsid w:val="009F40CD"/>
    <w:rsid w:val="00A02AE2"/>
    <w:rsid w:val="00A05638"/>
    <w:rsid w:val="00A138A9"/>
    <w:rsid w:val="00A26922"/>
    <w:rsid w:val="00A2702D"/>
    <w:rsid w:val="00A56952"/>
    <w:rsid w:val="00A57628"/>
    <w:rsid w:val="00A65CAF"/>
    <w:rsid w:val="00A66EC1"/>
    <w:rsid w:val="00A72719"/>
    <w:rsid w:val="00AA64D6"/>
    <w:rsid w:val="00AB3A69"/>
    <w:rsid w:val="00AC0DA0"/>
    <w:rsid w:val="00AC2A34"/>
    <w:rsid w:val="00AC32B4"/>
    <w:rsid w:val="00AE327F"/>
    <w:rsid w:val="00B03C5D"/>
    <w:rsid w:val="00B10740"/>
    <w:rsid w:val="00B112BF"/>
    <w:rsid w:val="00B150E6"/>
    <w:rsid w:val="00B20AB2"/>
    <w:rsid w:val="00B32104"/>
    <w:rsid w:val="00B3303A"/>
    <w:rsid w:val="00B416DB"/>
    <w:rsid w:val="00B454CA"/>
    <w:rsid w:val="00B45F40"/>
    <w:rsid w:val="00B47BE3"/>
    <w:rsid w:val="00B70999"/>
    <w:rsid w:val="00B71DD0"/>
    <w:rsid w:val="00B82F05"/>
    <w:rsid w:val="00BB43F8"/>
    <w:rsid w:val="00BB5130"/>
    <w:rsid w:val="00BB63A1"/>
    <w:rsid w:val="00BE3808"/>
    <w:rsid w:val="00C00C4D"/>
    <w:rsid w:val="00C1436D"/>
    <w:rsid w:val="00C16B83"/>
    <w:rsid w:val="00C2610B"/>
    <w:rsid w:val="00C32EE7"/>
    <w:rsid w:val="00C3514F"/>
    <w:rsid w:val="00C46194"/>
    <w:rsid w:val="00C6262A"/>
    <w:rsid w:val="00C64DC3"/>
    <w:rsid w:val="00C67B86"/>
    <w:rsid w:val="00C7728B"/>
    <w:rsid w:val="00C84A0B"/>
    <w:rsid w:val="00C9100F"/>
    <w:rsid w:val="00C9483C"/>
    <w:rsid w:val="00CB7DBF"/>
    <w:rsid w:val="00CC5327"/>
    <w:rsid w:val="00CE45E6"/>
    <w:rsid w:val="00CE51AC"/>
    <w:rsid w:val="00CE6B24"/>
    <w:rsid w:val="00CF32E9"/>
    <w:rsid w:val="00D20E0E"/>
    <w:rsid w:val="00D20F60"/>
    <w:rsid w:val="00D21565"/>
    <w:rsid w:val="00D279E7"/>
    <w:rsid w:val="00D407F7"/>
    <w:rsid w:val="00D41578"/>
    <w:rsid w:val="00D4258D"/>
    <w:rsid w:val="00D43F6B"/>
    <w:rsid w:val="00D443D5"/>
    <w:rsid w:val="00D4462F"/>
    <w:rsid w:val="00D46BF6"/>
    <w:rsid w:val="00D56016"/>
    <w:rsid w:val="00D5634B"/>
    <w:rsid w:val="00D66BD8"/>
    <w:rsid w:val="00D71F4A"/>
    <w:rsid w:val="00D73E42"/>
    <w:rsid w:val="00DA3445"/>
    <w:rsid w:val="00DC758F"/>
    <w:rsid w:val="00DD550C"/>
    <w:rsid w:val="00DF3513"/>
    <w:rsid w:val="00E06D2A"/>
    <w:rsid w:val="00E10DA1"/>
    <w:rsid w:val="00E14E03"/>
    <w:rsid w:val="00E547F5"/>
    <w:rsid w:val="00E65DD7"/>
    <w:rsid w:val="00EB3E37"/>
    <w:rsid w:val="00EB5F06"/>
    <w:rsid w:val="00EC04B5"/>
    <w:rsid w:val="00EC1D9D"/>
    <w:rsid w:val="00EC6A64"/>
    <w:rsid w:val="00EC78A2"/>
    <w:rsid w:val="00EF1736"/>
    <w:rsid w:val="00EF414E"/>
    <w:rsid w:val="00F035A7"/>
    <w:rsid w:val="00F229EB"/>
    <w:rsid w:val="00F25217"/>
    <w:rsid w:val="00F36FB0"/>
    <w:rsid w:val="00F650CC"/>
    <w:rsid w:val="00F6731E"/>
    <w:rsid w:val="00F707C5"/>
    <w:rsid w:val="00F82063"/>
    <w:rsid w:val="00FA79D1"/>
    <w:rsid w:val="00FB79E4"/>
    <w:rsid w:val="00FC1223"/>
    <w:rsid w:val="00FC2CFD"/>
    <w:rsid w:val="00FC7645"/>
    <w:rsid w:val="00FD16D7"/>
    <w:rsid w:val="00FE0B90"/>
    <w:rsid w:val="00FE69F4"/>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IN" w:eastAsia="en-IN"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 w:unhideWhenUsed="0" w:qFormat="1"/>
    <w:lsdException w:name="Default Paragraph Font" w:uiPriority="1"/>
    <w:lsdException w:name="Body Text" w:uiPriority="1" w:qFormat="1"/>
    <w:lsdException w:name="Subtitle" w:semiHidden="0" w:uiPriority="0"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ED4"/>
  </w:style>
  <w:style w:type="paragraph" w:styleId="Heading1">
    <w:name w:val="heading 1"/>
    <w:basedOn w:val="Normal1"/>
    <w:next w:val="Normal1"/>
    <w:link w:val="Heading1Char"/>
    <w:uiPriority w:val="1"/>
    <w:qFormat/>
    <w:rsid w:val="006961B0"/>
    <w:pPr>
      <w:keepNext/>
      <w:keepLines/>
      <w:spacing w:before="400" w:after="120"/>
      <w:outlineLvl w:val="0"/>
    </w:pPr>
    <w:rPr>
      <w:sz w:val="40"/>
      <w:szCs w:val="40"/>
    </w:rPr>
  </w:style>
  <w:style w:type="paragraph" w:styleId="Heading2">
    <w:name w:val="heading 2"/>
    <w:basedOn w:val="Normal1"/>
    <w:next w:val="Normal1"/>
    <w:link w:val="Heading2Char"/>
    <w:qFormat/>
    <w:rsid w:val="006961B0"/>
    <w:pPr>
      <w:keepNext/>
      <w:keepLines/>
      <w:spacing w:before="360" w:after="120"/>
      <w:outlineLvl w:val="1"/>
    </w:pPr>
    <w:rPr>
      <w:sz w:val="32"/>
      <w:szCs w:val="32"/>
    </w:rPr>
  </w:style>
  <w:style w:type="paragraph" w:styleId="Heading3">
    <w:name w:val="heading 3"/>
    <w:basedOn w:val="Normal1"/>
    <w:next w:val="Normal1"/>
    <w:link w:val="Heading3Char"/>
    <w:uiPriority w:val="1"/>
    <w:qFormat/>
    <w:rsid w:val="006961B0"/>
    <w:pPr>
      <w:keepNext/>
      <w:keepLines/>
      <w:spacing w:before="320" w:after="80"/>
      <w:outlineLvl w:val="2"/>
    </w:pPr>
    <w:rPr>
      <w:color w:val="434343"/>
      <w:sz w:val="28"/>
      <w:szCs w:val="28"/>
    </w:rPr>
  </w:style>
  <w:style w:type="paragraph" w:styleId="Heading4">
    <w:name w:val="heading 4"/>
    <w:basedOn w:val="Normal1"/>
    <w:next w:val="Normal1"/>
    <w:link w:val="Heading4Char"/>
    <w:uiPriority w:val="9"/>
    <w:qFormat/>
    <w:rsid w:val="006961B0"/>
    <w:pPr>
      <w:keepNext/>
      <w:keepLines/>
      <w:spacing w:before="280" w:after="80"/>
      <w:outlineLvl w:val="3"/>
    </w:pPr>
    <w:rPr>
      <w:color w:val="666666"/>
      <w:sz w:val="24"/>
      <w:szCs w:val="24"/>
    </w:rPr>
  </w:style>
  <w:style w:type="paragraph" w:styleId="Heading5">
    <w:name w:val="heading 5"/>
    <w:basedOn w:val="Normal1"/>
    <w:next w:val="Normal1"/>
    <w:rsid w:val="006961B0"/>
    <w:pPr>
      <w:keepNext/>
      <w:keepLines/>
      <w:spacing w:before="240" w:after="80"/>
      <w:outlineLvl w:val="4"/>
    </w:pPr>
    <w:rPr>
      <w:color w:val="666666"/>
    </w:rPr>
  </w:style>
  <w:style w:type="paragraph" w:styleId="Heading6">
    <w:name w:val="heading 6"/>
    <w:basedOn w:val="Normal1"/>
    <w:next w:val="Normal1"/>
    <w:rsid w:val="006961B0"/>
    <w:pPr>
      <w:keepNext/>
      <w:keepLines/>
      <w:spacing w:before="240" w:after="80"/>
      <w:outlineLvl w:val="5"/>
    </w:pPr>
    <w:rPr>
      <w:i/>
      <w:color w:val="666666"/>
    </w:rPr>
  </w:style>
  <w:style w:type="paragraph" w:styleId="Heading7">
    <w:name w:val="heading 7"/>
    <w:basedOn w:val="Normal"/>
    <w:next w:val="Normal"/>
    <w:link w:val="Heading7Char"/>
    <w:uiPriority w:val="9"/>
    <w:unhideWhenUsed/>
    <w:qFormat/>
    <w:rsid w:val="006F682D"/>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link w:val="Normal1Char"/>
    <w:rsid w:val="006961B0"/>
  </w:style>
  <w:style w:type="paragraph" w:styleId="Title">
    <w:name w:val="Title"/>
    <w:basedOn w:val="Normal1"/>
    <w:next w:val="Normal1"/>
    <w:link w:val="TitleChar"/>
    <w:uiPriority w:val="1"/>
    <w:qFormat/>
    <w:rsid w:val="006961B0"/>
    <w:pPr>
      <w:keepNext/>
      <w:keepLines/>
      <w:spacing w:after="60"/>
    </w:pPr>
    <w:rPr>
      <w:sz w:val="52"/>
      <w:szCs w:val="52"/>
    </w:rPr>
  </w:style>
  <w:style w:type="paragraph" w:styleId="Subtitle">
    <w:name w:val="Subtitle"/>
    <w:basedOn w:val="Normal1"/>
    <w:next w:val="Normal1"/>
    <w:link w:val="SubtitleChar"/>
    <w:qFormat/>
    <w:rsid w:val="006961B0"/>
    <w:pPr>
      <w:keepNext/>
      <w:keepLines/>
      <w:spacing w:after="320"/>
    </w:pPr>
    <w:rPr>
      <w:color w:val="666666"/>
      <w:sz w:val="30"/>
      <w:szCs w:val="30"/>
    </w:rPr>
  </w:style>
  <w:style w:type="paragraph" w:styleId="ListParagraph">
    <w:name w:val="List Paragraph"/>
    <w:basedOn w:val="Normal"/>
    <w:uiPriority w:val="1"/>
    <w:qFormat/>
    <w:rsid w:val="0000324E"/>
    <w:pPr>
      <w:spacing w:after="200"/>
      <w:ind w:left="720"/>
      <w:contextualSpacing/>
    </w:pPr>
    <w:rPr>
      <w:rFonts w:asciiTheme="minorHAnsi" w:eastAsiaTheme="minorEastAsia" w:hAnsiTheme="minorHAnsi" w:cstheme="minorBidi"/>
      <w:lang w:val="en-US" w:eastAsia="en-US"/>
    </w:rPr>
  </w:style>
  <w:style w:type="table" w:styleId="TableGrid">
    <w:name w:val="Table Grid"/>
    <w:basedOn w:val="TableNormal"/>
    <w:uiPriority w:val="39"/>
    <w:rsid w:val="00023717"/>
    <w:pPr>
      <w:spacing w:line="240" w:lineRule="auto"/>
    </w:pPr>
    <w:rPr>
      <w:rFonts w:asciiTheme="minorHAnsi" w:eastAsiaTheme="minorEastAsia" w:hAnsiTheme="minorHAnsi" w:cstheme="minorBid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2839A9"/>
    <w:pPr>
      <w:spacing w:line="240" w:lineRule="auto"/>
    </w:pPr>
    <w:rPr>
      <w:rFonts w:asciiTheme="minorHAnsi" w:eastAsiaTheme="minorEastAsia" w:hAnsiTheme="minorHAnsi" w:cstheme="minorBidi"/>
      <w:lang w:val="en-US" w:eastAsia="en-US"/>
    </w:rPr>
  </w:style>
  <w:style w:type="character" w:customStyle="1" w:styleId="NoSpacingChar">
    <w:name w:val="No Spacing Char"/>
    <w:basedOn w:val="DefaultParagraphFont"/>
    <w:link w:val="NoSpacing"/>
    <w:uiPriority w:val="1"/>
    <w:rsid w:val="002839A9"/>
    <w:rPr>
      <w:rFonts w:asciiTheme="minorHAnsi" w:eastAsiaTheme="minorEastAsia" w:hAnsiTheme="minorHAnsi" w:cstheme="minorBidi"/>
      <w:lang w:val="en-US" w:eastAsia="en-US"/>
    </w:rPr>
  </w:style>
  <w:style w:type="paragraph" w:styleId="BalloonText">
    <w:name w:val="Balloon Text"/>
    <w:basedOn w:val="Normal"/>
    <w:link w:val="BalloonTextChar"/>
    <w:uiPriority w:val="99"/>
    <w:semiHidden/>
    <w:unhideWhenUsed/>
    <w:rsid w:val="002839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9A9"/>
    <w:rPr>
      <w:rFonts w:ascii="Tahoma" w:hAnsi="Tahoma" w:cs="Tahoma"/>
      <w:sz w:val="16"/>
      <w:szCs w:val="16"/>
    </w:rPr>
  </w:style>
  <w:style w:type="paragraph" w:styleId="Header">
    <w:name w:val="header"/>
    <w:basedOn w:val="Normal"/>
    <w:link w:val="HeaderChar"/>
    <w:uiPriority w:val="99"/>
    <w:unhideWhenUsed/>
    <w:rsid w:val="00B32104"/>
    <w:pPr>
      <w:tabs>
        <w:tab w:val="center" w:pos="4513"/>
        <w:tab w:val="right" w:pos="9026"/>
      </w:tabs>
      <w:spacing w:line="240" w:lineRule="auto"/>
    </w:pPr>
  </w:style>
  <w:style w:type="character" w:customStyle="1" w:styleId="HeaderChar">
    <w:name w:val="Header Char"/>
    <w:basedOn w:val="DefaultParagraphFont"/>
    <w:link w:val="Header"/>
    <w:uiPriority w:val="99"/>
    <w:rsid w:val="00B32104"/>
  </w:style>
  <w:style w:type="paragraph" w:styleId="Footer">
    <w:name w:val="footer"/>
    <w:basedOn w:val="Normal"/>
    <w:link w:val="FooterChar"/>
    <w:uiPriority w:val="99"/>
    <w:unhideWhenUsed/>
    <w:rsid w:val="00B32104"/>
    <w:pPr>
      <w:tabs>
        <w:tab w:val="center" w:pos="4513"/>
        <w:tab w:val="right" w:pos="9026"/>
      </w:tabs>
      <w:spacing w:line="240" w:lineRule="auto"/>
    </w:pPr>
  </w:style>
  <w:style w:type="character" w:customStyle="1" w:styleId="FooterChar">
    <w:name w:val="Footer Char"/>
    <w:basedOn w:val="DefaultParagraphFont"/>
    <w:link w:val="Footer"/>
    <w:uiPriority w:val="99"/>
    <w:rsid w:val="00B32104"/>
  </w:style>
  <w:style w:type="paragraph" w:styleId="TOCHeading">
    <w:name w:val="TOC Heading"/>
    <w:basedOn w:val="Heading1"/>
    <w:next w:val="Normal"/>
    <w:uiPriority w:val="39"/>
    <w:semiHidden/>
    <w:unhideWhenUsed/>
    <w:qFormat/>
    <w:rsid w:val="00270DC4"/>
    <w:pPr>
      <w:spacing w:before="480" w:after="0"/>
      <w:outlineLvl w:val="9"/>
    </w:pPr>
    <w:rPr>
      <w:rFonts w:asciiTheme="majorHAnsi" w:eastAsiaTheme="majorEastAsia" w:hAnsiTheme="majorHAnsi" w:cstheme="majorBidi"/>
      <w:b/>
      <w:bCs/>
      <w:color w:val="365F91" w:themeColor="accent1" w:themeShade="BF"/>
      <w:sz w:val="28"/>
      <w:szCs w:val="28"/>
      <w:lang w:val="en-US" w:eastAsia="en-US"/>
    </w:rPr>
  </w:style>
  <w:style w:type="character" w:styleId="Strong">
    <w:name w:val="Strong"/>
    <w:basedOn w:val="DefaultParagraphFont"/>
    <w:uiPriority w:val="99"/>
    <w:qFormat/>
    <w:rsid w:val="00270DC4"/>
    <w:rPr>
      <w:b/>
      <w:bCs/>
    </w:rPr>
  </w:style>
  <w:style w:type="character" w:styleId="IntenseReference">
    <w:name w:val="Intense Reference"/>
    <w:basedOn w:val="DefaultParagraphFont"/>
    <w:uiPriority w:val="32"/>
    <w:qFormat/>
    <w:rsid w:val="00270DC4"/>
    <w:rPr>
      <w:b/>
      <w:bCs/>
      <w:smallCaps/>
      <w:color w:val="C0504D" w:themeColor="accent2"/>
      <w:spacing w:val="5"/>
      <w:u w:val="single"/>
    </w:rPr>
  </w:style>
  <w:style w:type="character" w:styleId="BookTitle">
    <w:name w:val="Book Title"/>
    <w:basedOn w:val="DefaultParagraphFont"/>
    <w:uiPriority w:val="33"/>
    <w:qFormat/>
    <w:rsid w:val="00270DC4"/>
    <w:rPr>
      <w:b/>
      <w:bCs/>
      <w:smallCaps/>
      <w:spacing w:val="5"/>
    </w:rPr>
  </w:style>
  <w:style w:type="paragraph" w:styleId="NormalWeb">
    <w:name w:val="Normal (Web)"/>
    <w:basedOn w:val="Normal"/>
    <w:uiPriority w:val="99"/>
    <w:unhideWhenUsed/>
    <w:rsid w:val="000435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FA79D1"/>
    <w:pPr>
      <w:autoSpaceDE w:val="0"/>
      <w:autoSpaceDN w:val="0"/>
      <w:adjustRightInd w:val="0"/>
      <w:spacing w:line="240" w:lineRule="auto"/>
    </w:pPr>
    <w:rPr>
      <w:rFonts w:ascii="Times New Roman" w:hAnsi="Times New Roman" w:cs="Times New Roman"/>
      <w:color w:val="000000"/>
      <w:sz w:val="24"/>
      <w:szCs w:val="24"/>
      <w:lang w:val="en-US"/>
    </w:rPr>
  </w:style>
  <w:style w:type="paragraph" w:customStyle="1" w:styleId="StyleIC1">
    <w:name w:val="StyleIC1"/>
    <w:basedOn w:val="Normal1"/>
    <w:link w:val="StyleIC1Char"/>
    <w:qFormat/>
    <w:rsid w:val="00FA79D1"/>
    <w:pPr>
      <w:jc w:val="both"/>
    </w:pPr>
    <w:rPr>
      <w:sz w:val="36"/>
    </w:rPr>
  </w:style>
  <w:style w:type="paragraph" w:customStyle="1" w:styleId="StyleNew1">
    <w:name w:val="StyleNew1"/>
    <w:basedOn w:val="StyleIC1"/>
    <w:link w:val="StyleNew1Char"/>
    <w:autoRedefine/>
    <w:qFormat/>
    <w:rsid w:val="00FA79D1"/>
  </w:style>
  <w:style w:type="character" w:customStyle="1" w:styleId="Normal1Char">
    <w:name w:val="Normal1 Char"/>
    <w:basedOn w:val="DefaultParagraphFont"/>
    <w:link w:val="Normal1"/>
    <w:rsid w:val="00FA79D1"/>
  </w:style>
  <w:style w:type="character" w:customStyle="1" w:styleId="StyleIC1Char">
    <w:name w:val="StyleIC1 Char"/>
    <w:basedOn w:val="Normal1Char"/>
    <w:link w:val="StyleIC1"/>
    <w:rsid w:val="00FA79D1"/>
    <w:rPr>
      <w:sz w:val="36"/>
    </w:rPr>
  </w:style>
  <w:style w:type="paragraph" w:styleId="TOC2">
    <w:name w:val="toc 2"/>
    <w:basedOn w:val="Normal"/>
    <w:next w:val="Normal"/>
    <w:autoRedefine/>
    <w:uiPriority w:val="39"/>
    <w:unhideWhenUsed/>
    <w:qFormat/>
    <w:rsid w:val="00B112BF"/>
    <w:pPr>
      <w:tabs>
        <w:tab w:val="left" w:pos="993"/>
        <w:tab w:val="right" w:leader="dot" w:pos="10196"/>
      </w:tabs>
      <w:spacing w:after="100"/>
      <w:ind w:left="220"/>
    </w:pPr>
    <w:rPr>
      <w:rFonts w:asciiTheme="minorHAnsi" w:eastAsiaTheme="minorEastAsia" w:hAnsiTheme="minorHAnsi" w:cstheme="minorBidi"/>
      <w:lang w:val="en-US" w:eastAsia="ja-JP"/>
    </w:rPr>
  </w:style>
  <w:style w:type="character" w:customStyle="1" w:styleId="StyleNew1Char">
    <w:name w:val="StyleNew1 Char"/>
    <w:basedOn w:val="StyleIC1Char"/>
    <w:link w:val="StyleNew1"/>
    <w:rsid w:val="00FA79D1"/>
    <w:rPr>
      <w:sz w:val="36"/>
    </w:rPr>
  </w:style>
  <w:style w:type="paragraph" w:styleId="TOC1">
    <w:name w:val="toc 1"/>
    <w:basedOn w:val="Normal"/>
    <w:next w:val="Normal"/>
    <w:autoRedefine/>
    <w:uiPriority w:val="39"/>
    <w:unhideWhenUsed/>
    <w:qFormat/>
    <w:rsid w:val="00B112BF"/>
    <w:pPr>
      <w:tabs>
        <w:tab w:val="left" w:pos="709"/>
        <w:tab w:val="right" w:leader="dot" w:pos="10196"/>
      </w:tabs>
      <w:spacing w:after="100"/>
    </w:pPr>
    <w:rPr>
      <w:rFonts w:asciiTheme="minorHAnsi" w:eastAsiaTheme="minorEastAsia" w:hAnsiTheme="minorHAnsi" w:cstheme="minorBidi"/>
      <w:lang w:val="en-US" w:eastAsia="ja-JP"/>
    </w:rPr>
  </w:style>
  <w:style w:type="paragraph" w:styleId="TOC3">
    <w:name w:val="toc 3"/>
    <w:basedOn w:val="Normal"/>
    <w:next w:val="Normal"/>
    <w:autoRedefine/>
    <w:uiPriority w:val="39"/>
    <w:unhideWhenUsed/>
    <w:qFormat/>
    <w:rsid w:val="00E06D2A"/>
    <w:pPr>
      <w:spacing w:after="100"/>
      <w:ind w:left="440"/>
    </w:pPr>
    <w:rPr>
      <w:rFonts w:asciiTheme="minorHAnsi" w:eastAsiaTheme="minorEastAsia" w:hAnsiTheme="minorHAnsi" w:cstheme="minorBidi"/>
      <w:lang w:val="en-US" w:eastAsia="ja-JP"/>
    </w:rPr>
  </w:style>
  <w:style w:type="character" w:customStyle="1" w:styleId="Heading7Char">
    <w:name w:val="Heading 7 Char"/>
    <w:basedOn w:val="DefaultParagraphFont"/>
    <w:link w:val="Heading7"/>
    <w:uiPriority w:val="9"/>
    <w:rsid w:val="006F682D"/>
    <w:rPr>
      <w:rFonts w:asciiTheme="majorHAnsi" w:eastAsiaTheme="majorEastAsia" w:hAnsiTheme="majorHAnsi" w:cstheme="majorBidi"/>
      <w:i/>
      <w:iCs/>
      <w:color w:val="404040" w:themeColor="text1" w:themeTint="BF"/>
    </w:rPr>
  </w:style>
  <w:style w:type="character" w:styleId="PageNumber">
    <w:name w:val="page number"/>
    <w:basedOn w:val="DefaultParagraphFont"/>
    <w:rsid w:val="00176D5E"/>
  </w:style>
  <w:style w:type="character" w:styleId="Hyperlink">
    <w:name w:val="Hyperlink"/>
    <w:uiPriority w:val="99"/>
    <w:unhideWhenUsed/>
    <w:rsid w:val="00176D5E"/>
    <w:rPr>
      <w:color w:val="0000FF"/>
      <w:u w:val="single"/>
    </w:rPr>
  </w:style>
  <w:style w:type="character" w:styleId="FollowedHyperlink">
    <w:name w:val="FollowedHyperlink"/>
    <w:uiPriority w:val="99"/>
    <w:semiHidden/>
    <w:unhideWhenUsed/>
    <w:rsid w:val="00176D5E"/>
    <w:rPr>
      <w:color w:val="800080"/>
      <w:u w:val="single"/>
    </w:rPr>
  </w:style>
  <w:style w:type="character" w:customStyle="1" w:styleId="apple-converted-space">
    <w:name w:val="apple-converted-space"/>
    <w:basedOn w:val="DefaultParagraphFont"/>
    <w:rsid w:val="00176D5E"/>
  </w:style>
  <w:style w:type="character" w:customStyle="1" w:styleId="Heading1Char">
    <w:name w:val="Heading 1 Char"/>
    <w:link w:val="Heading1"/>
    <w:rsid w:val="00176D5E"/>
    <w:rPr>
      <w:sz w:val="40"/>
      <w:szCs w:val="40"/>
    </w:rPr>
  </w:style>
  <w:style w:type="character" w:customStyle="1" w:styleId="Heading2Char">
    <w:name w:val="Heading 2 Char"/>
    <w:link w:val="Heading2"/>
    <w:rsid w:val="00176D5E"/>
    <w:rPr>
      <w:sz w:val="32"/>
      <w:szCs w:val="32"/>
    </w:rPr>
  </w:style>
  <w:style w:type="character" w:customStyle="1" w:styleId="Heading3Char">
    <w:name w:val="Heading 3 Char"/>
    <w:link w:val="Heading3"/>
    <w:uiPriority w:val="1"/>
    <w:rsid w:val="00176D5E"/>
    <w:rPr>
      <w:color w:val="434343"/>
      <w:sz w:val="28"/>
      <w:szCs w:val="28"/>
    </w:rPr>
  </w:style>
  <w:style w:type="character" w:customStyle="1" w:styleId="Heading4Char">
    <w:name w:val="Heading 4 Char"/>
    <w:link w:val="Heading4"/>
    <w:uiPriority w:val="9"/>
    <w:rsid w:val="00176D5E"/>
    <w:rPr>
      <w:color w:val="666666"/>
      <w:sz w:val="24"/>
      <w:szCs w:val="24"/>
    </w:rPr>
  </w:style>
  <w:style w:type="paragraph" w:customStyle="1" w:styleId="msonormal0">
    <w:name w:val="msonormal"/>
    <w:basedOn w:val="Normal"/>
    <w:rsid w:val="00176D5E"/>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BodyText">
    <w:name w:val="Body Text"/>
    <w:basedOn w:val="Normal"/>
    <w:link w:val="BodyTextChar"/>
    <w:uiPriority w:val="1"/>
    <w:unhideWhenUsed/>
    <w:qFormat/>
    <w:rsid w:val="00176D5E"/>
    <w:pPr>
      <w:widowControl w:val="0"/>
      <w:autoSpaceDE w:val="0"/>
      <w:autoSpaceDN w:val="0"/>
      <w:spacing w:line="240" w:lineRule="auto"/>
    </w:pPr>
    <w:rPr>
      <w:rFonts w:ascii="Trebuchet MS" w:eastAsia="Trebuchet MS" w:hAnsi="Trebuchet MS" w:cs="Trebuchet MS"/>
      <w:sz w:val="24"/>
      <w:szCs w:val="24"/>
      <w:lang w:val="en-US" w:eastAsia="en-US"/>
    </w:rPr>
  </w:style>
  <w:style w:type="character" w:customStyle="1" w:styleId="BodyTextChar">
    <w:name w:val="Body Text Char"/>
    <w:basedOn w:val="DefaultParagraphFont"/>
    <w:link w:val="BodyText"/>
    <w:uiPriority w:val="1"/>
    <w:semiHidden/>
    <w:rsid w:val="00176D5E"/>
    <w:rPr>
      <w:rFonts w:ascii="Trebuchet MS" w:eastAsia="Trebuchet MS" w:hAnsi="Trebuchet MS" w:cs="Trebuchet MS"/>
      <w:sz w:val="24"/>
      <w:szCs w:val="24"/>
      <w:lang w:val="en-US" w:eastAsia="en-US"/>
    </w:rPr>
  </w:style>
  <w:style w:type="paragraph" w:customStyle="1" w:styleId="TableParagraph">
    <w:name w:val="Table Paragraph"/>
    <w:basedOn w:val="Normal"/>
    <w:uiPriority w:val="1"/>
    <w:qFormat/>
    <w:rsid w:val="00176D5E"/>
    <w:pPr>
      <w:widowControl w:val="0"/>
      <w:autoSpaceDE w:val="0"/>
      <w:autoSpaceDN w:val="0"/>
      <w:spacing w:line="240" w:lineRule="auto"/>
    </w:pPr>
    <w:rPr>
      <w:rFonts w:ascii="Trebuchet MS" w:eastAsia="Trebuchet MS" w:hAnsi="Trebuchet MS" w:cs="Trebuchet MS"/>
      <w:lang w:val="en-US" w:eastAsia="en-US"/>
    </w:rPr>
  </w:style>
  <w:style w:type="character" w:customStyle="1" w:styleId="SubtitleChar">
    <w:name w:val="Subtitle Char"/>
    <w:link w:val="Subtitle"/>
    <w:locked/>
    <w:rsid w:val="002F0898"/>
    <w:rPr>
      <w:color w:val="666666"/>
      <w:sz w:val="30"/>
      <w:szCs w:val="30"/>
    </w:rPr>
  </w:style>
  <w:style w:type="numbering" w:customStyle="1" w:styleId="Style1">
    <w:name w:val="Style1"/>
    <w:uiPriority w:val="99"/>
    <w:rsid w:val="009F1B3F"/>
    <w:pPr>
      <w:numPr>
        <w:numId w:val="27"/>
      </w:numPr>
    </w:pPr>
  </w:style>
  <w:style w:type="numbering" w:customStyle="1" w:styleId="Style2">
    <w:name w:val="Style2"/>
    <w:uiPriority w:val="99"/>
    <w:rsid w:val="00780562"/>
    <w:pPr>
      <w:numPr>
        <w:numId w:val="28"/>
      </w:numPr>
    </w:pPr>
  </w:style>
  <w:style w:type="numbering" w:customStyle="1" w:styleId="Style3">
    <w:name w:val="Style3"/>
    <w:uiPriority w:val="99"/>
    <w:rsid w:val="006E49DE"/>
    <w:pPr>
      <w:numPr>
        <w:numId w:val="29"/>
      </w:numPr>
    </w:pPr>
  </w:style>
  <w:style w:type="paragraph" w:customStyle="1" w:styleId="IndexStyle">
    <w:name w:val="IndexStyle"/>
    <w:basedOn w:val="Normal"/>
    <w:link w:val="IndexStyleChar"/>
    <w:qFormat/>
    <w:rsid w:val="0042224B"/>
    <w:pPr>
      <w:numPr>
        <w:numId w:val="3"/>
      </w:numPr>
      <w:spacing w:before="240" w:after="120"/>
      <w:ind w:left="540" w:hanging="540"/>
      <w:jc w:val="both"/>
    </w:pPr>
    <w:rPr>
      <w:rFonts w:ascii="Times New Roman" w:hAnsi="Times New Roman" w:cs="Times New Roman"/>
      <w:b/>
      <w:bCs/>
      <w:color w:val="000000"/>
      <w:sz w:val="24"/>
      <w:szCs w:val="24"/>
    </w:rPr>
  </w:style>
  <w:style w:type="character" w:customStyle="1" w:styleId="IndexStyleChar">
    <w:name w:val="IndexStyle Char"/>
    <w:basedOn w:val="DefaultParagraphFont"/>
    <w:link w:val="IndexStyle"/>
    <w:rsid w:val="0042224B"/>
    <w:rPr>
      <w:rFonts w:ascii="Times New Roman" w:hAnsi="Times New Roman" w:cs="Times New Roman"/>
      <w:b/>
      <w:bCs/>
      <w:color w:val="000000"/>
      <w:sz w:val="24"/>
      <w:szCs w:val="24"/>
    </w:rPr>
  </w:style>
  <w:style w:type="paragraph" w:styleId="DocumentMap">
    <w:name w:val="Document Map"/>
    <w:basedOn w:val="Normal"/>
    <w:link w:val="DocumentMapChar"/>
    <w:uiPriority w:val="99"/>
    <w:semiHidden/>
    <w:unhideWhenUsed/>
    <w:rsid w:val="007C084E"/>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C084E"/>
    <w:rPr>
      <w:rFonts w:ascii="Tahoma" w:hAnsi="Tahoma" w:cs="Tahoma"/>
      <w:sz w:val="16"/>
      <w:szCs w:val="16"/>
    </w:rPr>
  </w:style>
  <w:style w:type="character" w:styleId="PlaceholderText">
    <w:name w:val="Placeholder Text"/>
    <w:basedOn w:val="DefaultParagraphFont"/>
    <w:uiPriority w:val="99"/>
    <w:semiHidden/>
    <w:rsid w:val="00EF1736"/>
    <w:rPr>
      <w:color w:val="808080"/>
    </w:rPr>
  </w:style>
  <w:style w:type="character" w:customStyle="1" w:styleId="TitleChar">
    <w:name w:val="Title Char"/>
    <w:basedOn w:val="DefaultParagraphFont"/>
    <w:link w:val="Title"/>
    <w:rsid w:val="0001328A"/>
    <w:rPr>
      <w:sz w:val="52"/>
      <w:szCs w:val="52"/>
    </w:rPr>
  </w:style>
  <w:style w:type="character" w:customStyle="1" w:styleId="im">
    <w:name w:val="im"/>
    <w:basedOn w:val="DefaultParagraphFont"/>
    <w:rsid w:val="00085B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IN" w:eastAsia="en-IN"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 w:unhideWhenUsed="0" w:qFormat="1"/>
    <w:lsdException w:name="Default Paragraph Font" w:uiPriority="1"/>
    <w:lsdException w:name="Body Text" w:uiPriority="1" w:qFormat="1"/>
    <w:lsdException w:name="Subtitle" w:semiHidden="0" w:uiPriority="0"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ED4"/>
  </w:style>
  <w:style w:type="paragraph" w:styleId="Heading1">
    <w:name w:val="heading 1"/>
    <w:basedOn w:val="Normal1"/>
    <w:next w:val="Normal1"/>
    <w:link w:val="Heading1Char"/>
    <w:uiPriority w:val="1"/>
    <w:qFormat/>
    <w:rsid w:val="006961B0"/>
    <w:pPr>
      <w:keepNext/>
      <w:keepLines/>
      <w:spacing w:before="400" w:after="120"/>
      <w:outlineLvl w:val="0"/>
    </w:pPr>
    <w:rPr>
      <w:sz w:val="40"/>
      <w:szCs w:val="40"/>
    </w:rPr>
  </w:style>
  <w:style w:type="paragraph" w:styleId="Heading2">
    <w:name w:val="heading 2"/>
    <w:basedOn w:val="Normal1"/>
    <w:next w:val="Normal1"/>
    <w:link w:val="Heading2Char"/>
    <w:qFormat/>
    <w:rsid w:val="006961B0"/>
    <w:pPr>
      <w:keepNext/>
      <w:keepLines/>
      <w:spacing w:before="360" w:after="120"/>
      <w:outlineLvl w:val="1"/>
    </w:pPr>
    <w:rPr>
      <w:sz w:val="32"/>
      <w:szCs w:val="32"/>
    </w:rPr>
  </w:style>
  <w:style w:type="paragraph" w:styleId="Heading3">
    <w:name w:val="heading 3"/>
    <w:basedOn w:val="Normal1"/>
    <w:next w:val="Normal1"/>
    <w:link w:val="Heading3Char"/>
    <w:uiPriority w:val="1"/>
    <w:qFormat/>
    <w:rsid w:val="006961B0"/>
    <w:pPr>
      <w:keepNext/>
      <w:keepLines/>
      <w:spacing w:before="320" w:after="80"/>
      <w:outlineLvl w:val="2"/>
    </w:pPr>
    <w:rPr>
      <w:color w:val="434343"/>
      <w:sz w:val="28"/>
      <w:szCs w:val="28"/>
    </w:rPr>
  </w:style>
  <w:style w:type="paragraph" w:styleId="Heading4">
    <w:name w:val="heading 4"/>
    <w:basedOn w:val="Normal1"/>
    <w:next w:val="Normal1"/>
    <w:link w:val="Heading4Char"/>
    <w:uiPriority w:val="9"/>
    <w:qFormat/>
    <w:rsid w:val="006961B0"/>
    <w:pPr>
      <w:keepNext/>
      <w:keepLines/>
      <w:spacing w:before="280" w:after="80"/>
      <w:outlineLvl w:val="3"/>
    </w:pPr>
    <w:rPr>
      <w:color w:val="666666"/>
      <w:sz w:val="24"/>
      <w:szCs w:val="24"/>
    </w:rPr>
  </w:style>
  <w:style w:type="paragraph" w:styleId="Heading5">
    <w:name w:val="heading 5"/>
    <w:basedOn w:val="Normal1"/>
    <w:next w:val="Normal1"/>
    <w:rsid w:val="006961B0"/>
    <w:pPr>
      <w:keepNext/>
      <w:keepLines/>
      <w:spacing w:before="240" w:after="80"/>
      <w:outlineLvl w:val="4"/>
    </w:pPr>
    <w:rPr>
      <w:color w:val="666666"/>
    </w:rPr>
  </w:style>
  <w:style w:type="paragraph" w:styleId="Heading6">
    <w:name w:val="heading 6"/>
    <w:basedOn w:val="Normal1"/>
    <w:next w:val="Normal1"/>
    <w:rsid w:val="006961B0"/>
    <w:pPr>
      <w:keepNext/>
      <w:keepLines/>
      <w:spacing w:before="240" w:after="80"/>
      <w:outlineLvl w:val="5"/>
    </w:pPr>
    <w:rPr>
      <w:i/>
      <w:color w:val="666666"/>
    </w:rPr>
  </w:style>
  <w:style w:type="paragraph" w:styleId="Heading7">
    <w:name w:val="heading 7"/>
    <w:basedOn w:val="Normal"/>
    <w:next w:val="Normal"/>
    <w:link w:val="Heading7Char"/>
    <w:uiPriority w:val="9"/>
    <w:unhideWhenUsed/>
    <w:qFormat/>
    <w:rsid w:val="006F682D"/>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link w:val="Normal1Char"/>
    <w:rsid w:val="006961B0"/>
  </w:style>
  <w:style w:type="paragraph" w:styleId="Title">
    <w:name w:val="Title"/>
    <w:basedOn w:val="Normal1"/>
    <w:next w:val="Normal1"/>
    <w:link w:val="TitleChar"/>
    <w:uiPriority w:val="1"/>
    <w:qFormat/>
    <w:rsid w:val="006961B0"/>
    <w:pPr>
      <w:keepNext/>
      <w:keepLines/>
      <w:spacing w:after="60"/>
    </w:pPr>
    <w:rPr>
      <w:sz w:val="52"/>
      <w:szCs w:val="52"/>
    </w:rPr>
  </w:style>
  <w:style w:type="paragraph" w:styleId="Subtitle">
    <w:name w:val="Subtitle"/>
    <w:basedOn w:val="Normal1"/>
    <w:next w:val="Normal1"/>
    <w:link w:val="SubtitleChar"/>
    <w:qFormat/>
    <w:rsid w:val="006961B0"/>
    <w:pPr>
      <w:keepNext/>
      <w:keepLines/>
      <w:spacing w:after="320"/>
    </w:pPr>
    <w:rPr>
      <w:color w:val="666666"/>
      <w:sz w:val="30"/>
      <w:szCs w:val="30"/>
    </w:rPr>
  </w:style>
  <w:style w:type="paragraph" w:styleId="ListParagraph">
    <w:name w:val="List Paragraph"/>
    <w:basedOn w:val="Normal"/>
    <w:uiPriority w:val="1"/>
    <w:qFormat/>
    <w:rsid w:val="0000324E"/>
    <w:pPr>
      <w:spacing w:after="200"/>
      <w:ind w:left="720"/>
      <w:contextualSpacing/>
    </w:pPr>
    <w:rPr>
      <w:rFonts w:asciiTheme="minorHAnsi" w:eastAsiaTheme="minorEastAsia" w:hAnsiTheme="minorHAnsi" w:cstheme="minorBidi"/>
      <w:lang w:val="en-US" w:eastAsia="en-US"/>
    </w:rPr>
  </w:style>
  <w:style w:type="table" w:styleId="TableGrid">
    <w:name w:val="Table Grid"/>
    <w:basedOn w:val="TableNormal"/>
    <w:uiPriority w:val="39"/>
    <w:rsid w:val="00023717"/>
    <w:pPr>
      <w:spacing w:line="240" w:lineRule="auto"/>
    </w:pPr>
    <w:rPr>
      <w:rFonts w:asciiTheme="minorHAnsi" w:eastAsiaTheme="minorEastAsia" w:hAnsiTheme="minorHAnsi" w:cstheme="minorBid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2839A9"/>
    <w:pPr>
      <w:spacing w:line="240" w:lineRule="auto"/>
    </w:pPr>
    <w:rPr>
      <w:rFonts w:asciiTheme="minorHAnsi" w:eastAsiaTheme="minorEastAsia" w:hAnsiTheme="minorHAnsi" w:cstheme="minorBidi"/>
      <w:lang w:val="en-US" w:eastAsia="en-US"/>
    </w:rPr>
  </w:style>
  <w:style w:type="character" w:customStyle="1" w:styleId="NoSpacingChar">
    <w:name w:val="No Spacing Char"/>
    <w:basedOn w:val="DefaultParagraphFont"/>
    <w:link w:val="NoSpacing"/>
    <w:uiPriority w:val="1"/>
    <w:rsid w:val="002839A9"/>
    <w:rPr>
      <w:rFonts w:asciiTheme="minorHAnsi" w:eastAsiaTheme="minorEastAsia" w:hAnsiTheme="minorHAnsi" w:cstheme="minorBidi"/>
      <w:lang w:val="en-US" w:eastAsia="en-US"/>
    </w:rPr>
  </w:style>
  <w:style w:type="paragraph" w:styleId="BalloonText">
    <w:name w:val="Balloon Text"/>
    <w:basedOn w:val="Normal"/>
    <w:link w:val="BalloonTextChar"/>
    <w:uiPriority w:val="99"/>
    <w:semiHidden/>
    <w:unhideWhenUsed/>
    <w:rsid w:val="002839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9A9"/>
    <w:rPr>
      <w:rFonts w:ascii="Tahoma" w:hAnsi="Tahoma" w:cs="Tahoma"/>
      <w:sz w:val="16"/>
      <w:szCs w:val="16"/>
    </w:rPr>
  </w:style>
  <w:style w:type="paragraph" w:styleId="Header">
    <w:name w:val="header"/>
    <w:basedOn w:val="Normal"/>
    <w:link w:val="HeaderChar"/>
    <w:uiPriority w:val="99"/>
    <w:unhideWhenUsed/>
    <w:rsid w:val="00B32104"/>
    <w:pPr>
      <w:tabs>
        <w:tab w:val="center" w:pos="4513"/>
        <w:tab w:val="right" w:pos="9026"/>
      </w:tabs>
      <w:spacing w:line="240" w:lineRule="auto"/>
    </w:pPr>
  </w:style>
  <w:style w:type="character" w:customStyle="1" w:styleId="HeaderChar">
    <w:name w:val="Header Char"/>
    <w:basedOn w:val="DefaultParagraphFont"/>
    <w:link w:val="Header"/>
    <w:uiPriority w:val="99"/>
    <w:rsid w:val="00B32104"/>
  </w:style>
  <w:style w:type="paragraph" w:styleId="Footer">
    <w:name w:val="footer"/>
    <w:basedOn w:val="Normal"/>
    <w:link w:val="FooterChar"/>
    <w:uiPriority w:val="99"/>
    <w:unhideWhenUsed/>
    <w:rsid w:val="00B32104"/>
    <w:pPr>
      <w:tabs>
        <w:tab w:val="center" w:pos="4513"/>
        <w:tab w:val="right" w:pos="9026"/>
      </w:tabs>
      <w:spacing w:line="240" w:lineRule="auto"/>
    </w:pPr>
  </w:style>
  <w:style w:type="character" w:customStyle="1" w:styleId="FooterChar">
    <w:name w:val="Footer Char"/>
    <w:basedOn w:val="DefaultParagraphFont"/>
    <w:link w:val="Footer"/>
    <w:uiPriority w:val="99"/>
    <w:rsid w:val="00B32104"/>
  </w:style>
  <w:style w:type="paragraph" w:styleId="TOCHeading">
    <w:name w:val="TOC Heading"/>
    <w:basedOn w:val="Heading1"/>
    <w:next w:val="Normal"/>
    <w:uiPriority w:val="39"/>
    <w:semiHidden/>
    <w:unhideWhenUsed/>
    <w:qFormat/>
    <w:rsid w:val="00270DC4"/>
    <w:pPr>
      <w:spacing w:before="480" w:after="0"/>
      <w:outlineLvl w:val="9"/>
    </w:pPr>
    <w:rPr>
      <w:rFonts w:asciiTheme="majorHAnsi" w:eastAsiaTheme="majorEastAsia" w:hAnsiTheme="majorHAnsi" w:cstheme="majorBidi"/>
      <w:b/>
      <w:bCs/>
      <w:color w:val="365F91" w:themeColor="accent1" w:themeShade="BF"/>
      <w:sz w:val="28"/>
      <w:szCs w:val="28"/>
      <w:lang w:val="en-US" w:eastAsia="en-US"/>
    </w:rPr>
  </w:style>
  <w:style w:type="character" w:styleId="Strong">
    <w:name w:val="Strong"/>
    <w:basedOn w:val="DefaultParagraphFont"/>
    <w:uiPriority w:val="99"/>
    <w:qFormat/>
    <w:rsid w:val="00270DC4"/>
    <w:rPr>
      <w:b/>
      <w:bCs/>
    </w:rPr>
  </w:style>
  <w:style w:type="character" w:styleId="IntenseReference">
    <w:name w:val="Intense Reference"/>
    <w:basedOn w:val="DefaultParagraphFont"/>
    <w:uiPriority w:val="32"/>
    <w:qFormat/>
    <w:rsid w:val="00270DC4"/>
    <w:rPr>
      <w:b/>
      <w:bCs/>
      <w:smallCaps/>
      <w:color w:val="C0504D" w:themeColor="accent2"/>
      <w:spacing w:val="5"/>
      <w:u w:val="single"/>
    </w:rPr>
  </w:style>
  <w:style w:type="character" w:styleId="BookTitle">
    <w:name w:val="Book Title"/>
    <w:basedOn w:val="DefaultParagraphFont"/>
    <w:uiPriority w:val="33"/>
    <w:qFormat/>
    <w:rsid w:val="00270DC4"/>
    <w:rPr>
      <w:b/>
      <w:bCs/>
      <w:smallCaps/>
      <w:spacing w:val="5"/>
    </w:rPr>
  </w:style>
  <w:style w:type="paragraph" w:styleId="NormalWeb">
    <w:name w:val="Normal (Web)"/>
    <w:basedOn w:val="Normal"/>
    <w:uiPriority w:val="99"/>
    <w:unhideWhenUsed/>
    <w:rsid w:val="000435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FA79D1"/>
    <w:pPr>
      <w:autoSpaceDE w:val="0"/>
      <w:autoSpaceDN w:val="0"/>
      <w:adjustRightInd w:val="0"/>
      <w:spacing w:line="240" w:lineRule="auto"/>
    </w:pPr>
    <w:rPr>
      <w:rFonts w:ascii="Times New Roman" w:hAnsi="Times New Roman" w:cs="Times New Roman"/>
      <w:color w:val="000000"/>
      <w:sz w:val="24"/>
      <w:szCs w:val="24"/>
      <w:lang w:val="en-US"/>
    </w:rPr>
  </w:style>
  <w:style w:type="paragraph" w:customStyle="1" w:styleId="StyleIC1">
    <w:name w:val="StyleIC1"/>
    <w:basedOn w:val="Normal1"/>
    <w:link w:val="StyleIC1Char"/>
    <w:qFormat/>
    <w:rsid w:val="00FA79D1"/>
    <w:pPr>
      <w:jc w:val="both"/>
    </w:pPr>
    <w:rPr>
      <w:sz w:val="36"/>
    </w:rPr>
  </w:style>
  <w:style w:type="paragraph" w:customStyle="1" w:styleId="StyleNew1">
    <w:name w:val="StyleNew1"/>
    <w:basedOn w:val="StyleIC1"/>
    <w:link w:val="StyleNew1Char"/>
    <w:autoRedefine/>
    <w:qFormat/>
    <w:rsid w:val="00FA79D1"/>
  </w:style>
  <w:style w:type="character" w:customStyle="1" w:styleId="Normal1Char">
    <w:name w:val="Normal1 Char"/>
    <w:basedOn w:val="DefaultParagraphFont"/>
    <w:link w:val="Normal1"/>
    <w:rsid w:val="00FA79D1"/>
  </w:style>
  <w:style w:type="character" w:customStyle="1" w:styleId="StyleIC1Char">
    <w:name w:val="StyleIC1 Char"/>
    <w:basedOn w:val="Normal1Char"/>
    <w:link w:val="StyleIC1"/>
    <w:rsid w:val="00FA79D1"/>
    <w:rPr>
      <w:sz w:val="36"/>
    </w:rPr>
  </w:style>
  <w:style w:type="paragraph" w:styleId="TOC2">
    <w:name w:val="toc 2"/>
    <w:basedOn w:val="Normal"/>
    <w:next w:val="Normal"/>
    <w:autoRedefine/>
    <w:uiPriority w:val="39"/>
    <w:unhideWhenUsed/>
    <w:qFormat/>
    <w:rsid w:val="00B112BF"/>
    <w:pPr>
      <w:tabs>
        <w:tab w:val="left" w:pos="993"/>
        <w:tab w:val="right" w:leader="dot" w:pos="10196"/>
      </w:tabs>
      <w:spacing w:after="100"/>
      <w:ind w:left="220"/>
    </w:pPr>
    <w:rPr>
      <w:rFonts w:asciiTheme="minorHAnsi" w:eastAsiaTheme="minorEastAsia" w:hAnsiTheme="minorHAnsi" w:cstheme="minorBidi"/>
      <w:lang w:val="en-US" w:eastAsia="ja-JP"/>
    </w:rPr>
  </w:style>
  <w:style w:type="character" w:customStyle="1" w:styleId="StyleNew1Char">
    <w:name w:val="StyleNew1 Char"/>
    <w:basedOn w:val="StyleIC1Char"/>
    <w:link w:val="StyleNew1"/>
    <w:rsid w:val="00FA79D1"/>
    <w:rPr>
      <w:sz w:val="36"/>
    </w:rPr>
  </w:style>
  <w:style w:type="paragraph" w:styleId="TOC1">
    <w:name w:val="toc 1"/>
    <w:basedOn w:val="Normal"/>
    <w:next w:val="Normal"/>
    <w:autoRedefine/>
    <w:uiPriority w:val="39"/>
    <w:unhideWhenUsed/>
    <w:qFormat/>
    <w:rsid w:val="00B112BF"/>
    <w:pPr>
      <w:tabs>
        <w:tab w:val="left" w:pos="709"/>
        <w:tab w:val="right" w:leader="dot" w:pos="10196"/>
      </w:tabs>
      <w:spacing w:after="100"/>
    </w:pPr>
    <w:rPr>
      <w:rFonts w:asciiTheme="minorHAnsi" w:eastAsiaTheme="minorEastAsia" w:hAnsiTheme="minorHAnsi" w:cstheme="minorBidi"/>
      <w:lang w:val="en-US" w:eastAsia="ja-JP"/>
    </w:rPr>
  </w:style>
  <w:style w:type="paragraph" w:styleId="TOC3">
    <w:name w:val="toc 3"/>
    <w:basedOn w:val="Normal"/>
    <w:next w:val="Normal"/>
    <w:autoRedefine/>
    <w:uiPriority w:val="39"/>
    <w:unhideWhenUsed/>
    <w:qFormat/>
    <w:rsid w:val="00E06D2A"/>
    <w:pPr>
      <w:spacing w:after="100"/>
      <w:ind w:left="440"/>
    </w:pPr>
    <w:rPr>
      <w:rFonts w:asciiTheme="minorHAnsi" w:eastAsiaTheme="minorEastAsia" w:hAnsiTheme="minorHAnsi" w:cstheme="minorBidi"/>
      <w:lang w:val="en-US" w:eastAsia="ja-JP"/>
    </w:rPr>
  </w:style>
  <w:style w:type="character" w:customStyle="1" w:styleId="Heading7Char">
    <w:name w:val="Heading 7 Char"/>
    <w:basedOn w:val="DefaultParagraphFont"/>
    <w:link w:val="Heading7"/>
    <w:uiPriority w:val="9"/>
    <w:rsid w:val="006F682D"/>
    <w:rPr>
      <w:rFonts w:asciiTheme="majorHAnsi" w:eastAsiaTheme="majorEastAsia" w:hAnsiTheme="majorHAnsi" w:cstheme="majorBidi"/>
      <w:i/>
      <w:iCs/>
      <w:color w:val="404040" w:themeColor="text1" w:themeTint="BF"/>
    </w:rPr>
  </w:style>
  <w:style w:type="character" w:styleId="PageNumber">
    <w:name w:val="page number"/>
    <w:basedOn w:val="DefaultParagraphFont"/>
    <w:rsid w:val="00176D5E"/>
  </w:style>
  <w:style w:type="character" w:styleId="Hyperlink">
    <w:name w:val="Hyperlink"/>
    <w:uiPriority w:val="99"/>
    <w:unhideWhenUsed/>
    <w:rsid w:val="00176D5E"/>
    <w:rPr>
      <w:color w:val="0000FF"/>
      <w:u w:val="single"/>
    </w:rPr>
  </w:style>
  <w:style w:type="character" w:styleId="FollowedHyperlink">
    <w:name w:val="FollowedHyperlink"/>
    <w:uiPriority w:val="99"/>
    <w:semiHidden/>
    <w:unhideWhenUsed/>
    <w:rsid w:val="00176D5E"/>
    <w:rPr>
      <w:color w:val="800080"/>
      <w:u w:val="single"/>
    </w:rPr>
  </w:style>
  <w:style w:type="character" w:customStyle="1" w:styleId="apple-converted-space">
    <w:name w:val="apple-converted-space"/>
    <w:basedOn w:val="DefaultParagraphFont"/>
    <w:rsid w:val="00176D5E"/>
  </w:style>
  <w:style w:type="character" w:customStyle="1" w:styleId="Heading1Char">
    <w:name w:val="Heading 1 Char"/>
    <w:link w:val="Heading1"/>
    <w:rsid w:val="00176D5E"/>
    <w:rPr>
      <w:sz w:val="40"/>
      <w:szCs w:val="40"/>
    </w:rPr>
  </w:style>
  <w:style w:type="character" w:customStyle="1" w:styleId="Heading2Char">
    <w:name w:val="Heading 2 Char"/>
    <w:link w:val="Heading2"/>
    <w:rsid w:val="00176D5E"/>
    <w:rPr>
      <w:sz w:val="32"/>
      <w:szCs w:val="32"/>
    </w:rPr>
  </w:style>
  <w:style w:type="character" w:customStyle="1" w:styleId="Heading3Char">
    <w:name w:val="Heading 3 Char"/>
    <w:link w:val="Heading3"/>
    <w:uiPriority w:val="1"/>
    <w:rsid w:val="00176D5E"/>
    <w:rPr>
      <w:color w:val="434343"/>
      <w:sz w:val="28"/>
      <w:szCs w:val="28"/>
    </w:rPr>
  </w:style>
  <w:style w:type="character" w:customStyle="1" w:styleId="Heading4Char">
    <w:name w:val="Heading 4 Char"/>
    <w:link w:val="Heading4"/>
    <w:uiPriority w:val="9"/>
    <w:rsid w:val="00176D5E"/>
    <w:rPr>
      <w:color w:val="666666"/>
      <w:sz w:val="24"/>
      <w:szCs w:val="24"/>
    </w:rPr>
  </w:style>
  <w:style w:type="paragraph" w:customStyle="1" w:styleId="msonormal0">
    <w:name w:val="msonormal"/>
    <w:basedOn w:val="Normal"/>
    <w:rsid w:val="00176D5E"/>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BodyText">
    <w:name w:val="Body Text"/>
    <w:basedOn w:val="Normal"/>
    <w:link w:val="BodyTextChar"/>
    <w:uiPriority w:val="1"/>
    <w:unhideWhenUsed/>
    <w:qFormat/>
    <w:rsid w:val="00176D5E"/>
    <w:pPr>
      <w:widowControl w:val="0"/>
      <w:autoSpaceDE w:val="0"/>
      <w:autoSpaceDN w:val="0"/>
      <w:spacing w:line="240" w:lineRule="auto"/>
    </w:pPr>
    <w:rPr>
      <w:rFonts w:ascii="Trebuchet MS" w:eastAsia="Trebuchet MS" w:hAnsi="Trebuchet MS" w:cs="Trebuchet MS"/>
      <w:sz w:val="24"/>
      <w:szCs w:val="24"/>
      <w:lang w:val="en-US" w:eastAsia="en-US"/>
    </w:rPr>
  </w:style>
  <w:style w:type="character" w:customStyle="1" w:styleId="BodyTextChar">
    <w:name w:val="Body Text Char"/>
    <w:basedOn w:val="DefaultParagraphFont"/>
    <w:link w:val="BodyText"/>
    <w:uiPriority w:val="1"/>
    <w:semiHidden/>
    <w:rsid w:val="00176D5E"/>
    <w:rPr>
      <w:rFonts w:ascii="Trebuchet MS" w:eastAsia="Trebuchet MS" w:hAnsi="Trebuchet MS" w:cs="Trebuchet MS"/>
      <w:sz w:val="24"/>
      <w:szCs w:val="24"/>
      <w:lang w:val="en-US" w:eastAsia="en-US"/>
    </w:rPr>
  </w:style>
  <w:style w:type="paragraph" w:customStyle="1" w:styleId="TableParagraph">
    <w:name w:val="Table Paragraph"/>
    <w:basedOn w:val="Normal"/>
    <w:uiPriority w:val="1"/>
    <w:qFormat/>
    <w:rsid w:val="00176D5E"/>
    <w:pPr>
      <w:widowControl w:val="0"/>
      <w:autoSpaceDE w:val="0"/>
      <w:autoSpaceDN w:val="0"/>
      <w:spacing w:line="240" w:lineRule="auto"/>
    </w:pPr>
    <w:rPr>
      <w:rFonts w:ascii="Trebuchet MS" w:eastAsia="Trebuchet MS" w:hAnsi="Trebuchet MS" w:cs="Trebuchet MS"/>
      <w:lang w:val="en-US" w:eastAsia="en-US"/>
    </w:rPr>
  </w:style>
  <w:style w:type="character" w:customStyle="1" w:styleId="SubtitleChar">
    <w:name w:val="Subtitle Char"/>
    <w:link w:val="Subtitle"/>
    <w:locked/>
    <w:rsid w:val="002F0898"/>
    <w:rPr>
      <w:color w:val="666666"/>
      <w:sz w:val="30"/>
      <w:szCs w:val="30"/>
    </w:rPr>
  </w:style>
  <w:style w:type="numbering" w:customStyle="1" w:styleId="Style1">
    <w:name w:val="Style1"/>
    <w:uiPriority w:val="99"/>
    <w:rsid w:val="009F1B3F"/>
    <w:pPr>
      <w:numPr>
        <w:numId w:val="27"/>
      </w:numPr>
    </w:pPr>
  </w:style>
  <w:style w:type="numbering" w:customStyle="1" w:styleId="Style2">
    <w:name w:val="Style2"/>
    <w:uiPriority w:val="99"/>
    <w:rsid w:val="00780562"/>
    <w:pPr>
      <w:numPr>
        <w:numId w:val="28"/>
      </w:numPr>
    </w:pPr>
  </w:style>
  <w:style w:type="numbering" w:customStyle="1" w:styleId="Style3">
    <w:name w:val="Style3"/>
    <w:uiPriority w:val="99"/>
    <w:rsid w:val="006E49DE"/>
    <w:pPr>
      <w:numPr>
        <w:numId w:val="29"/>
      </w:numPr>
    </w:pPr>
  </w:style>
  <w:style w:type="paragraph" w:customStyle="1" w:styleId="IndexStyle">
    <w:name w:val="IndexStyle"/>
    <w:basedOn w:val="Normal"/>
    <w:link w:val="IndexStyleChar"/>
    <w:qFormat/>
    <w:rsid w:val="0042224B"/>
    <w:pPr>
      <w:numPr>
        <w:numId w:val="3"/>
      </w:numPr>
      <w:spacing w:before="240" w:after="120"/>
      <w:ind w:left="540" w:hanging="540"/>
      <w:jc w:val="both"/>
    </w:pPr>
    <w:rPr>
      <w:rFonts w:ascii="Times New Roman" w:hAnsi="Times New Roman" w:cs="Times New Roman"/>
      <w:b/>
      <w:bCs/>
      <w:color w:val="000000"/>
      <w:sz w:val="24"/>
      <w:szCs w:val="24"/>
    </w:rPr>
  </w:style>
  <w:style w:type="character" w:customStyle="1" w:styleId="IndexStyleChar">
    <w:name w:val="IndexStyle Char"/>
    <w:basedOn w:val="DefaultParagraphFont"/>
    <w:link w:val="IndexStyle"/>
    <w:rsid w:val="0042224B"/>
    <w:rPr>
      <w:rFonts w:ascii="Times New Roman" w:hAnsi="Times New Roman" w:cs="Times New Roman"/>
      <w:b/>
      <w:bCs/>
      <w:color w:val="000000"/>
      <w:sz w:val="24"/>
      <w:szCs w:val="24"/>
    </w:rPr>
  </w:style>
  <w:style w:type="paragraph" w:styleId="DocumentMap">
    <w:name w:val="Document Map"/>
    <w:basedOn w:val="Normal"/>
    <w:link w:val="DocumentMapChar"/>
    <w:uiPriority w:val="99"/>
    <w:semiHidden/>
    <w:unhideWhenUsed/>
    <w:rsid w:val="007C084E"/>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C084E"/>
    <w:rPr>
      <w:rFonts w:ascii="Tahoma" w:hAnsi="Tahoma" w:cs="Tahoma"/>
      <w:sz w:val="16"/>
      <w:szCs w:val="16"/>
    </w:rPr>
  </w:style>
  <w:style w:type="character" w:styleId="PlaceholderText">
    <w:name w:val="Placeholder Text"/>
    <w:basedOn w:val="DefaultParagraphFont"/>
    <w:uiPriority w:val="99"/>
    <w:semiHidden/>
    <w:rsid w:val="00EF1736"/>
    <w:rPr>
      <w:color w:val="808080"/>
    </w:rPr>
  </w:style>
  <w:style w:type="character" w:customStyle="1" w:styleId="TitleChar">
    <w:name w:val="Title Char"/>
    <w:basedOn w:val="DefaultParagraphFont"/>
    <w:link w:val="Title"/>
    <w:rsid w:val="0001328A"/>
    <w:rPr>
      <w:sz w:val="52"/>
      <w:szCs w:val="52"/>
    </w:rPr>
  </w:style>
  <w:style w:type="character" w:customStyle="1" w:styleId="im">
    <w:name w:val="im"/>
    <w:basedOn w:val="DefaultParagraphFont"/>
    <w:rsid w:val="00085B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623535">
      <w:bodyDiv w:val="1"/>
      <w:marLeft w:val="0"/>
      <w:marRight w:val="0"/>
      <w:marTop w:val="0"/>
      <w:marBottom w:val="0"/>
      <w:divBdr>
        <w:top w:val="none" w:sz="0" w:space="0" w:color="auto"/>
        <w:left w:val="none" w:sz="0" w:space="0" w:color="auto"/>
        <w:bottom w:val="none" w:sz="0" w:space="0" w:color="auto"/>
        <w:right w:val="none" w:sz="0" w:space="0" w:color="auto"/>
      </w:divBdr>
    </w:div>
    <w:div w:id="440422046">
      <w:bodyDiv w:val="1"/>
      <w:marLeft w:val="0"/>
      <w:marRight w:val="0"/>
      <w:marTop w:val="0"/>
      <w:marBottom w:val="0"/>
      <w:divBdr>
        <w:top w:val="none" w:sz="0" w:space="0" w:color="auto"/>
        <w:left w:val="none" w:sz="0" w:space="0" w:color="auto"/>
        <w:bottom w:val="none" w:sz="0" w:space="0" w:color="auto"/>
        <w:right w:val="none" w:sz="0" w:space="0" w:color="auto"/>
      </w:divBdr>
    </w:div>
    <w:div w:id="1454784556">
      <w:bodyDiv w:val="1"/>
      <w:marLeft w:val="0"/>
      <w:marRight w:val="0"/>
      <w:marTop w:val="0"/>
      <w:marBottom w:val="0"/>
      <w:divBdr>
        <w:top w:val="none" w:sz="0" w:space="0" w:color="auto"/>
        <w:left w:val="none" w:sz="0" w:space="0" w:color="auto"/>
        <w:bottom w:val="none" w:sz="0" w:space="0" w:color="auto"/>
        <w:right w:val="none" w:sz="0" w:space="0" w:color="auto"/>
      </w:divBdr>
      <w:divsChild>
        <w:div w:id="1461872823">
          <w:marLeft w:val="0"/>
          <w:marRight w:val="0"/>
          <w:marTop w:val="0"/>
          <w:marBottom w:val="0"/>
          <w:divBdr>
            <w:top w:val="none" w:sz="0" w:space="0" w:color="auto"/>
            <w:left w:val="none" w:sz="0" w:space="0" w:color="auto"/>
            <w:bottom w:val="none" w:sz="0" w:space="0" w:color="auto"/>
            <w:right w:val="none" w:sz="0" w:space="0" w:color="auto"/>
          </w:divBdr>
        </w:div>
      </w:divsChild>
    </w:div>
    <w:div w:id="1560634164">
      <w:bodyDiv w:val="1"/>
      <w:marLeft w:val="0"/>
      <w:marRight w:val="0"/>
      <w:marTop w:val="0"/>
      <w:marBottom w:val="0"/>
      <w:divBdr>
        <w:top w:val="none" w:sz="0" w:space="0" w:color="auto"/>
        <w:left w:val="none" w:sz="0" w:space="0" w:color="auto"/>
        <w:bottom w:val="none" w:sz="0" w:space="0" w:color="auto"/>
        <w:right w:val="none" w:sz="0" w:space="0" w:color="auto"/>
      </w:divBdr>
    </w:div>
    <w:div w:id="1901358371">
      <w:bodyDiv w:val="1"/>
      <w:marLeft w:val="0"/>
      <w:marRight w:val="0"/>
      <w:marTop w:val="0"/>
      <w:marBottom w:val="0"/>
      <w:divBdr>
        <w:top w:val="none" w:sz="0" w:space="0" w:color="auto"/>
        <w:left w:val="none" w:sz="0" w:space="0" w:color="auto"/>
        <w:bottom w:val="none" w:sz="0" w:space="0" w:color="auto"/>
        <w:right w:val="none" w:sz="0" w:space="0" w:color="auto"/>
      </w:divBdr>
      <w:divsChild>
        <w:div w:id="840776784">
          <w:marLeft w:val="0"/>
          <w:marRight w:val="0"/>
          <w:marTop w:val="0"/>
          <w:marBottom w:val="0"/>
          <w:divBdr>
            <w:top w:val="none" w:sz="0" w:space="0" w:color="auto"/>
            <w:left w:val="none" w:sz="0" w:space="0" w:color="auto"/>
            <w:bottom w:val="none" w:sz="0" w:space="0" w:color="auto"/>
            <w:right w:val="none" w:sz="0" w:space="0" w:color="auto"/>
          </w:divBdr>
        </w:div>
      </w:divsChild>
    </w:div>
    <w:div w:id="1962684602">
      <w:bodyDiv w:val="1"/>
      <w:marLeft w:val="0"/>
      <w:marRight w:val="0"/>
      <w:marTop w:val="0"/>
      <w:marBottom w:val="0"/>
      <w:divBdr>
        <w:top w:val="none" w:sz="0" w:space="0" w:color="auto"/>
        <w:left w:val="none" w:sz="0" w:space="0" w:color="auto"/>
        <w:bottom w:val="none" w:sz="0" w:space="0" w:color="auto"/>
        <w:right w:val="none" w:sz="0" w:space="0" w:color="auto"/>
      </w:divBdr>
      <w:divsChild>
        <w:div w:id="1773162782">
          <w:marLeft w:val="0"/>
          <w:marRight w:val="0"/>
          <w:marTop w:val="0"/>
          <w:marBottom w:val="0"/>
          <w:divBdr>
            <w:top w:val="none" w:sz="0" w:space="0" w:color="auto"/>
            <w:left w:val="none" w:sz="0" w:space="0" w:color="auto"/>
            <w:bottom w:val="none" w:sz="0" w:space="0" w:color="auto"/>
            <w:right w:val="none" w:sz="0" w:space="0" w:color="auto"/>
          </w:divBdr>
        </w:div>
        <w:div w:id="468285747">
          <w:marLeft w:val="0"/>
          <w:marRight w:val="0"/>
          <w:marTop w:val="0"/>
          <w:marBottom w:val="0"/>
          <w:divBdr>
            <w:top w:val="none" w:sz="0" w:space="0" w:color="auto"/>
            <w:left w:val="none" w:sz="0" w:space="0" w:color="auto"/>
            <w:bottom w:val="none" w:sz="0" w:space="0" w:color="auto"/>
            <w:right w:val="none" w:sz="0" w:space="0" w:color="auto"/>
          </w:divBdr>
        </w:div>
        <w:div w:id="1222908392">
          <w:marLeft w:val="0"/>
          <w:marRight w:val="0"/>
          <w:marTop w:val="0"/>
          <w:marBottom w:val="0"/>
          <w:divBdr>
            <w:top w:val="none" w:sz="0" w:space="0" w:color="auto"/>
            <w:left w:val="none" w:sz="0" w:space="0" w:color="auto"/>
            <w:bottom w:val="none" w:sz="0" w:space="0" w:color="auto"/>
            <w:right w:val="none" w:sz="0" w:space="0" w:color="auto"/>
          </w:divBdr>
        </w:div>
        <w:div w:id="1602030984">
          <w:marLeft w:val="0"/>
          <w:marRight w:val="0"/>
          <w:marTop w:val="0"/>
          <w:marBottom w:val="0"/>
          <w:divBdr>
            <w:top w:val="none" w:sz="0" w:space="0" w:color="auto"/>
            <w:left w:val="none" w:sz="0" w:space="0" w:color="auto"/>
            <w:bottom w:val="none" w:sz="0" w:space="0" w:color="auto"/>
            <w:right w:val="none" w:sz="0" w:space="0" w:color="auto"/>
          </w:divBdr>
        </w:div>
        <w:div w:id="45036347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gift.edu.in/faculty_handbook/Annexure_IV_Faculty_CL_EL_OD_Form.doc" TargetMode="External"/><Relationship Id="rId18" Type="http://schemas.openxmlformats.org/officeDocument/2006/relationships/hyperlink" Target="http://www.utas.edu.au/research/divisional-resources/policies-and-procedures" TargetMode="External"/><Relationship Id="rId26" Type="http://schemas.openxmlformats.org/officeDocument/2006/relationships/hyperlink" Target="mailto:satyajitnayak@gift.edu.in" TargetMode="External"/><Relationship Id="rId3" Type="http://schemas.openxmlformats.org/officeDocument/2006/relationships/numbering" Target="numbering.xml"/><Relationship Id="rId21" Type="http://schemas.openxmlformats.org/officeDocument/2006/relationships/hyperlink" Target="http://www.utas.edu.au/research/divisional-resources/policies-and-procedures"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gift.edu.in/faculty_handbook/Annexure_III_Joining_Report.doc" TargetMode="External"/><Relationship Id="rId17" Type="http://schemas.openxmlformats.org/officeDocument/2006/relationships/hyperlink" Target="http://www.utas.edu.au/governance-legal/risk-management/risk-managment" TargetMode="External"/><Relationship Id="rId25" Type="http://schemas.openxmlformats.org/officeDocument/2006/relationships/hyperlink" Target="mailto:satyajitnayak@gift.edu.in"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www.utas.edu.au/research/funding/applying-for-funding/risk-assessment"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gift.edu.in/faculty_handbook/Annexure-I-Faculty-Self-Assessment-Form.doc" TargetMode="External"/><Relationship Id="rId24" Type="http://schemas.openxmlformats.org/officeDocument/2006/relationships/hyperlink" Target="mailto:satyajitnayak@gift.edu.in" TargetMode="External"/><Relationship Id="rId32"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hyperlink" Target="http://www.utas.edu.au/research/graduate-research/scholarships" TargetMode="External"/><Relationship Id="rId23" Type="http://schemas.openxmlformats.org/officeDocument/2006/relationships/hyperlink" Target="mailto:satyajitnayak@gift.edu.in" TargetMode="External"/><Relationship Id="rId28" Type="http://schemas.openxmlformats.org/officeDocument/2006/relationships/image" Target="media/image3.png"/><Relationship Id="rId10" Type="http://schemas.openxmlformats.org/officeDocument/2006/relationships/image" Target="media/image1.jpeg"/><Relationship Id="rId19" Type="http://schemas.openxmlformats.org/officeDocument/2006/relationships/hyperlink" Target="http://www.utas.edu.au/research/funding/applying-for-funding/insurance" TargetMode="External"/><Relationship Id="rId31"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gift.edu.in/faculty_handbook/Annexure_V_Faculty_Coming_Late_Going_Early.doc" TargetMode="External"/><Relationship Id="rId22" Type="http://schemas.openxmlformats.org/officeDocument/2006/relationships/hyperlink" Target="mailto:satyajitnayak@gift.edu.in" TargetMode="External"/><Relationship Id="rId27" Type="http://schemas.openxmlformats.org/officeDocument/2006/relationships/hyperlink" Target="mailto:satyajitnayak@gift.edu.in" TargetMode="External"/><Relationship Id="rId30" Type="http://schemas.openxmlformats.org/officeDocument/2006/relationships/hyperlink" Target="https://en.wikipedia.org/wiki/Uninterruptible_power_supply"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GIFT Employee Handbook</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878E2D1-9466-42B8-A3E4-E2AC1E89F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141</Pages>
  <Words>36516</Words>
  <Characters>208147</Characters>
  <Application>Microsoft Office Word</Application>
  <DocSecurity>0</DocSecurity>
  <Lines>1734</Lines>
  <Paragraphs>488</Paragraphs>
  <ScaleCrop>false</ScaleCrop>
  <HeadingPairs>
    <vt:vector size="2" baseType="variant">
      <vt:variant>
        <vt:lpstr>Title</vt:lpstr>
      </vt:variant>
      <vt:variant>
        <vt:i4>1</vt:i4>
      </vt:variant>
    </vt:vector>
  </HeadingPairs>
  <TitlesOfParts>
    <vt:vector size="1" baseType="lpstr">
      <vt:lpstr>Gandhi Institute For Technology Employee Hand Book</vt:lpstr>
    </vt:vector>
  </TitlesOfParts>
  <Company>Hewlett-Packard</Company>
  <LinksUpToDate>false</LinksUpToDate>
  <CharactersWithSpaces>244175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Gandhi Institute For Technology Employee Hand Book</dc:title>
  <dc:creator>Vivek Sharma</dc:creator>
  <cp:lastModifiedBy>ismail - [2010]</cp:lastModifiedBy>
  <cp:revision>18</cp:revision>
  <cp:lastPrinted>2020-05-05T15:32:00Z</cp:lastPrinted>
  <dcterms:created xsi:type="dcterms:W3CDTF">2021-01-27T09:22:00Z</dcterms:created>
  <dcterms:modified xsi:type="dcterms:W3CDTF">2021-01-28T08:46:00Z</dcterms:modified>
</cp:coreProperties>
</file>